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2378" w:rsidRDefault="00FF77D0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 w:hint="eastAsia"/>
          <w:sz w:val="24"/>
        </w:rPr>
        <w:t>在外层无父级开启定位</w:t>
      </w:r>
      <w:r w:rsidR="00D45422" w:rsidRPr="00D45422">
        <w:rPr>
          <w:rFonts w:ascii="微软雅黑 Light" w:eastAsia="微软雅黑 Light" w:hAnsi="微软雅黑 Light" w:hint="eastAsia"/>
          <w:sz w:val="24"/>
        </w:rPr>
        <w:t>的情况下，元素是会基于</w:t>
      </w:r>
      <w:r w:rsidR="00D45422" w:rsidRPr="00D45422">
        <w:rPr>
          <w:rFonts w:ascii="微软雅黑 Light" w:eastAsia="微软雅黑 Light" w:hAnsi="微软雅黑 Light" w:hint="eastAsia"/>
          <w:color w:val="FF0000"/>
          <w:sz w:val="24"/>
        </w:rPr>
        <w:t>初始包含块</w:t>
      </w:r>
      <w:r w:rsidR="00D45422" w:rsidRPr="00D45422">
        <w:rPr>
          <w:rFonts w:ascii="微软雅黑 Light" w:eastAsia="微软雅黑 Light" w:hAnsi="微软雅黑 Light" w:hint="eastAsia"/>
          <w:sz w:val="24"/>
        </w:rPr>
        <w:t>来定位的，</w:t>
      </w:r>
      <w:r w:rsidR="00D45422">
        <w:rPr>
          <w:rFonts w:ascii="微软雅黑 Light" w:eastAsia="微软雅黑 Light" w:hAnsi="微软雅黑 Light" w:hint="eastAsia"/>
          <w:sz w:val="24"/>
        </w:rPr>
        <w:t>初始包含块默认为一个视窗的大小</w:t>
      </w:r>
    </w:p>
    <w:p w:rsidR="00530154" w:rsidRDefault="00530154">
      <w:pPr>
        <w:rPr>
          <w:rFonts w:ascii="微软雅黑 Light" w:eastAsia="微软雅黑 Light" w:hAnsi="微软雅黑 Light"/>
          <w:sz w:val="24"/>
        </w:rPr>
      </w:pPr>
    </w:p>
    <w:p w:rsidR="00530154" w:rsidRDefault="00530154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 w:hint="eastAsia"/>
          <w:sz w:val="24"/>
        </w:rPr>
        <w:t>定位的默认值为auto，而非0</w:t>
      </w:r>
    </w:p>
    <w:p w:rsidR="004175A5" w:rsidRDefault="004175A5">
      <w:pPr>
        <w:rPr>
          <w:rFonts w:ascii="微软雅黑 Light" w:eastAsia="微软雅黑 Light" w:hAnsi="微软雅黑 Light"/>
          <w:sz w:val="24"/>
        </w:rPr>
      </w:pPr>
    </w:p>
    <w:p w:rsidR="004175A5" w:rsidRDefault="004175A5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W</w:t>
      </w:r>
      <w:r>
        <w:rPr>
          <w:rFonts w:ascii="微软雅黑 Light" w:eastAsia="微软雅黑 Light" w:hAnsi="微软雅黑 Light" w:hint="eastAsia"/>
          <w:sz w:val="24"/>
        </w:rPr>
        <w:t>idth值默认为auto，而当其为auto时，该元素默认为一个border-box</w:t>
      </w:r>
    </w:p>
    <w:p w:rsidR="007A7166" w:rsidRDefault="007A7166">
      <w:pPr>
        <w:rPr>
          <w:rFonts w:ascii="微软雅黑 Light" w:eastAsia="微软雅黑 Light" w:hAnsi="微软雅黑 Light"/>
          <w:sz w:val="24"/>
        </w:rPr>
      </w:pPr>
    </w:p>
    <w:p w:rsidR="007A7166" w:rsidRDefault="007A7166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M</w:t>
      </w:r>
      <w:r>
        <w:rPr>
          <w:rFonts w:ascii="微软雅黑 Light" w:eastAsia="微软雅黑 Light" w:hAnsi="微软雅黑 Light" w:hint="eastAsia"/>
          <w:sz w:val="24"/>
        </w:rPr>
        <w:t>argin、padding的百分比属性值参照的是包含块Width的属性值</w:t>
      </w:r>
    </w:p>
    <w:p w:rsidR="00826C58" w:rsidRDefault="00826C58">
      <w:pPr>
        <w:rPr>
          <w:rFonts w:ascii="微软雅黑 Light" w:eastAsia="微软雅黑 Light" w:hAnsi="微软雅黑 Light"/>
          <w:sz w:val="24"/>
        </w:rPr>
      </w:pPr>
    </w:p>
    <w:p w:rsidR="00826C58" w:rsidRDefault="00826C58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 w:hint="eastAsia"/>
          <w:sz w:val="24"/>
        </w:rPr>
        <w:t>盒模型可以分为两层，一层为盒模型底层，</w:t>
      </w:r>
      <w:proofErr w:type="gramStart"/>
      <w:r>
        <w:rPr>
          <w:rFonts w:ascii="微软雅黑 Light" w:eastAsia="微软雅黑 Light" w:hAnsi="微软雅黑 Light" w:hint="eastAsia"/>
          <w:sz w:val="24"/>
        </w:rPr>
        <w:t>即盒模型</w:t>
      </w:r>
      <w:proofErr w:type="gramEnd"/>
      <w:r>
        <w:rPr>
          <w:rFonts w:ascii="微软雅黑 Light" w:eastAsia="微软雅黑 Light" w:hAnsi="微软雅黑 Light" w:hint="eastAsia"/>
          <w:sz w:val="24"/>
        </w:rPr>
        <w:t>本身，基于其上面的一层为内容层，float浮动只会使盒模型底层浮动起来，而不会对内容层造成影响</w:t>
      </w:r>
      <w:r w:rsidR="001534B3">
        <w:rPr>
          <w:rFonts w:ascii="微软雅黑 Light" w:eastAsia="微软雅黑 Light" w:hAnsi="微软雅黑 Light" w:hint="eastAsia"/>
          <w:sz w:val="24"/>
        </w:rPr>
        <w:t>(</w:t>
      </w:r>
      <w:r w:rsidR="001534B3" w:rsidRPr="001534B3">
        <w:rPr>
          <w:rFonts w:ascii="微软雅黑 Light" w:eastAsia="微软雅黑 Light" w:hAnsi="微软雅黑 Light"/>
          <w:color w:val="FF0000"/>
          <w:sz w:val="24"/>
        </w:rPr>
        <w:t>0.5</w:t>
      </w:r>
      <w:r w:rsidR="001534B3" w:rsidRPr="001534B3">
        <w:rPr>
          <w:rFonts w:ascii="微软雅黑 Light" w:eastAsia="微软雅黑 Light" w:hAnsi="微软雅黑 Light" w:hint="eastAsia"/>
          <w:color w:val="FF0000"/>
          <w:sz w:val="24"/>
        </w:rPr>
        <w:t>级</w:t>
      </w:r>
      <w:r w:rsidR="001534B3">
        <w:rPr>
          <w:rFonts w:ascii="微软雅黑 Light" w:eastAsia="微软雅黑 Light" w:hAnsi="微软雅黑 Light"/>
          <w:sz w:val="24"/>
        </w:rPr>
        <w:t>)</w:t>
      </w:r>
    </w:p>
    <w:p w:rsidR="00826C58" w:rsidRDefault="00826C58">
      <w:pPr>
        <w:rPr>
          <w:rFonts w:ascii="微软雅黑 Light" w:eastAsia="微软雅黑 Light" w:hAnsi="微软雅黑 Light"/>
          <w:sz w:val="24"/>
        </w:rPr>
      </w:pPr>
    </w:p>
    <w:p w:rsidR="00826C58" w:rsidRDefault="00826C58">
      <w:pPr>
        <w:rPr>
          <w:rFonts w:ascii="微软雅黑 Light" w:eastAsia="微软雅黑 Light" w:hAnsi="微软雅黑 Light"/>
          <w:sz w:val="24"/>
        </w:rPr>
      </w:pPr>
      <w:r>
        <w:rPr>
          <w:noProof/>
        </w:rPr>
        <w:drawing>
          <wp:inline distT="0" distB="0" distL="0" distR="0" wp14:anchorId="001C751C" wp14:editId="5B5A8E68">
            <wp:extent cx="819150" cy="97991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38207" cy="100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 Light" w:eastAsia="微软雅黑 Light" w:hAnsi="微软雅黑 Light" w:hint="eastAsia"/>
          <w:sz w:val="24"/>
        </w:rPr>
        <w:t xml:space="preserve">如改图 </w:t>
      </w:r>
      <w:r>
        <w:rPr>
          <w:rFonts w:ascii="微软雅黑 Light" w:eastAsia="微软雅黑 Light" w:hAnsi="微软雅黑 Light"/>
          <w:sz w:val="24"/>
        </w:rPr>
        <w:t xml:space="preserve"> </w:t>
      </w:r>
      <w:r>
        <w:rPr>
          <w:rFonts w:ascii="微软雅黑 Light" w:eastAsia="微软雅黑 Light" w:hAnsi="微软雅黑 Light" w:hint="eastAsia"/>
          <w:sz w:val="24"/>
        </w:rPr>
        <w:t>元素B的盒模型底层已经进入浮动A元素的下面了，而其的内容层，也就是“我是B啊”这段文字不受影响，所以没有跑到A元素下面</w:t>
      </w:r>
    </w:p>
    <w:p w:rsidR="001534B3" w:rsidRDefault="001534B3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 w:hint="eastAsia"/>
          <w:sz w:val="24"/>
        </w:rPr>
        <w:t>(</w:t>
      </w:r>
      <w:proofErr w:type="spellStart"/>
      <w:r>
        <w:rPr>
          <w:rFonts w:ascii="微软雅黑 Light" w:eastAsia="微软雅黑 Light" w:hAnsi="微软雅黑 Light"/>
          <w:sz w:val="24"/>
        </w:rPr>
        <w:t>PS:position</w:t>
      </w:r>
      <w:proofErr w:type="spellEnd"/>
      <w:r>
        <w:rPr>
          <w:rFonts w:ascii="微软雅黑 Light" w:eastAsia="微软雅黑 Light" w:hAnsi="微软雅黑 Light" w:hint="eastAsia"/>
          <w:sz w:val="24"/>
        </w:rPr>
        <w:t>定位的浮动为</w:t>
      </w:r>
      <w:r w:rsidRPr="001534B3">
        <w:rPr>
          <w:rFonts w:ascii="微软雅黑 Light" w:eastAsia="微软雅黑 Light" w:hAnsi="微软雅黑 Light" w:hint="eastAsia"/>
          <w:color w:val="FF0000"/>
          <w:sz w:val="24"/>
        </w:rPr>
        <w:t>1级</w:t>
      </w:r>
      <w:r>
        <w:rPr>
          <w:rFonts w:ascii="微软雅黑 Light" w:eastAsia="微软雅黑 Light" w:hAnsi="微软雅黑 Light" w:hint="eastAsia"/>
          <w:sz w:val="24"/>
        </w:rPr>
        <w:t>，即会将盒模型连带其内容一起浮动起来</w:t>
      </w:r>
      <w:r>
        <w:rPr>
          <w:rFonts w:ascii="微软雅黑 Light" w:eastAsia="微软雅黑 Light" w:hAnsi="微软雅黑 Light"/>
          <w:sz w:val="24"/>
        </w:rPr>
        <w:t>)</w:t>
      </w:r>
    </w:p>
    <w:p w:rsidR="00FA3DCE" w:rsidRDefault="00FA3DCE">
      <w:pPr>
        <w:rPr>
          <w:rFonts w:ascii="微软雅黑 Light" w:eastAsia="微软雅黑 Light" w:hAnsi="微软雅黑 Light"/>
          <w:sz w:val="24"/>
        </w:rPr>
      </w:pPr>
    </w:p>
    <w:p w:rsidR="00FA3DCE" w:rsidRDefault="00FA3DCE">
      <w:pPr>
        <w:rPr>
          <w:rFonts w:ascii="微软雅黑 Light" w:eastAsia="微软雅黑 Light" w:hAnsi="微软雅黑 Light"/>
          <w:sz w:val="24"/>
        </w:rPr>
      </w:pPr>
    </w:p>
    <w:p w:rsidR="00FA3DCE" w:rsidRDefault="00FA3DCE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 w:hint="eastAsia"/>
          <w:sz w:val="24"/>
        </w:rPr>
        <w:t>三列布局的三点要求</w:t>
      </w:r>
    </w:p>
    <w:p w:rsidR="00FA3DCE" w:rsidRDefault="00FA3DCE">
      <w:pPr>
        <w:rPr>
          <w:rFonts w:ascii="微软雅黑 Light" w:eastAsia="微软雅黑 Light" w:hAnsi="微软雅黑 Light"/>
          <w:sz w:val="24"/>
        </w:rPr>
      </w:pPr>
      <w:r>
        <w:rPr>
          <w:noProof/>
        </w:rPr>
        <w:lastRenderedPageBreak/>
        <w:drawing>
          <wp:inline distT="0" distB="0" distL="0" distR="0" wp14:anchorId="417303D6" wp14:editId="301FB130">
            <wp:extent cx="3038095" cy="115238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200" w:rsidRDefault="002D4200">
      <w:pPr>
        <w:rPr>
          <w:rFonts w:ascii="微软雅黑 Light" w:eastAsia="微软雅黑 Light" w:hAnsi="微软雅黑 Light"/>
          <w:sz w:val="24"/>
        </w:rPr>
      </w:pPr>
    </w:p>
    <w:p w:rsidR="002D4200" w:rsidRDefault="002D4200">
      <w:pPr>
        <w:rPr>
          <w:rFonts w:ascii="微软雅黑 Light" w:eastAsia="微软雅黑 Light" w:hAnsi="微软雅黑 Light"/>
          <w:sz w:val="24"/>
        </w:rPr>
      </w:pPr>
      <w:proofErr w:type="gramStart"/>
      <w:r>
        <w:rPr>
          <w:rFonts w:ascii="微软雅黑 Light" w:eastAsia="微软雅黑 Light" w:hAnsi="微软雅黑 Light" w:hint="eastAsia"/>
          <w:sz w:val="24"/>
        </w:rPr>
        <w:t>块级元素</w:t>
      </w:r>
      <w:proofErr w:type="gramEnd"/>
      <w:r>
        <w:rPr>
          <w:rFonts w:ascii="微软雅黑 Light" w:eastAsia="微软雅黑 Light" w:hAnsi="微软雅黑 Light" w:hint="eastAsia"/>
          <w:sz w:val="24"/>
        </w:rPr>
        <w:t>浮动起来就是浮动元素，会</w:t>
      </w:r>
      <w:proofErr w:type="gramStart"/>
      <w:r>
        <w:rPr>
          <w:rFonts w:ascii="微软雅黑 Light" w:eastAsia="微软雅黑 Light" w:hAnsi="微软雅黑 Light" w:hint="eastAsia"/>
          <w:sz w:val="24"/>
        </w:rPr>
        <w:t>丢失块级元素</w:t>
      </w:r>
      <w:proofErr w:type="gramEnd"/>
      <w:r>
        <w:rPr>
          <w:rFonts w:ascii="微软雅黑 Light" w:eastAsia="微软雅黑 Light" w:hAnsi="微软雅黑 Light" w:hint="eastAsia"/>
          <w:sz w:val="24"/>
        </w:rPr>
        <w:t>的属性，比如margin</w:t>
      </w:r>
    </w:p>
    <w:p w:rsidR="00E3062E" w:rsidRDefault="00E3062E">
      <w:pPr>
        <w:rPr>
          <w:rFonts w:ascii="微软雅黑 Light" w:eastAsia="微软雅黑 Light" w:hAnsi="微软雅黑 Light"/>
          <w:sz w:val="24"/>
        </w:rPr>
      </w:pPr>
    </w:p>
    <w:p w:rsidR="00E3062E" w:rsidRDefault="00D552A8">
      <w:pPr>
        <w:rPr>
          <w:rFonts w:ascii="微软雅黑 Light" w:eastAsia="微软雅黑 Light" w:hAnsi="微软雅黑 Light"/>
          <w:sz w:val="24"/>
        </w:rPr>
      </w:pPr>
      <w:proofErr w:type="gramStart"/>
      <w:r>
        <w:rPr>
          <w:rFonts w:ascii="微软雅黑 Light" w:eastAsia="微软雅黑 Light" w:hAnsi="微软雅黑 Light" w:hint="eastAsia"/>
          <w:sz w:val="24"/>
        </w:rPr>
        <w:t>伪等高</w:t>
      </w:r>
      <w:proofErr w:type="gramEnd"/>
      <w:r>
        <w:rPr>
          <w:rFonts w:ascii="微软雅黑 Light" w:eastAsia="微软雅黑 Light" w:hAnsi="微软雅黑 Light" w:hint="eastAsia"/>
          <w:sz w:val="24"/>
        </w:rPr>
        <w:t>布局：利用大值padding将填充色铺开，再将底部边缘收上来，最后</w:t>
      </w:r>
      <w:proofErr w:type="gramStart"/>
      <w:r>
        <w:rPr>
          <w:rFonts w:ascii="微软雅黑 Light" w:eastAsia="微软雅黑 Light" w:hAnsi="微软雅黑 Light" w:hint="eastAsia"/>
          <w:sz w:val="24"/>
        </w:rPr>
        <w:t>切割父级元素</w:t>
      </w:r>
      <w:proofErr w:type="gramEnd"/>
      <w:r>
        <w:rPr>
          <w:rFonts w:ascii="微软雅黑 Light" w:eastAsia="微软雅黑 Light" w:hAnsi="微软雅黑 Light" w:hint="eastAsia"/>
          <w:sz w:val="24"/>
        </w:rPr>
        <w:t>块，营造出一种表面等高效果</w:t>
      </w:r>
    </w:p>
    <w:p w:rsidR="00F26108" w:rsidRDefault="00F26108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 w:hint="eastAsia"/>
          <w:sz w:val="24"/>
        </w:rPr>
        <w:t>双飞</w:t>
      </w:r>
      <w:proofErr w:type="gramStart"/>
      <w:r>
        <w:rPr>
          <w:rFonts w:ascii="微软雅黑 Light" w:eastAsia="微软雅黑 Light" w:hAnsi="微软雅黑 Light" w:hint="eastAsia"/>
          <w:sz w:val="24"/>
        </w:rPr>
        <w:t>翼</w:t>
      </w:r>
      <w:proofErr w:type="gramEnd"/>
      <w:r>
        <w:rPr>
          <w:rFonts w:ascii="微软雅黑 Light" w:eastAsia="微软雅黑 Light" w:hAnsi="微软雅黑 Light" w:hint="eastAsia"/>
          <w:sz w:val="24"/>
        </w:rPr>
        <w:t>布局：和圣杯布局同样是为了解决三列布局的问题，它和</w:t>
      </w:r>
      <w:proofErr w:type="gramStart"/>
      <w:r>
        <w:rPr>
          <w:rFonts w:ascii="微软雅黑 Light" w:eastAsia="微软雅黑 Light" w:hAnsi="微软雅黑 Light" w:hint="eastAsia"/>
          <w:sz w:val="24"/>
        </w:rPr>
        <w:t>圣杯</w:t>
      </w:r>
      <w:proofErr w:type="gramEnd"/>
      <w:r>
        <w:rPr>
          <w:rFonts w:ascii="微软雅黑 Light" w:eastAsia="微软雅黑 Light" w:hAnsi="微软雅黑 Light" w:hint="eastAsia"/>
          <w:sz w:val="24"/>
        </w:rPr>
        <w:t>布局的区别是，圣杯是通过C</w:t>
      </w:r>
      <w:r>
        <w:rPr>
          <w:rFonts w:ascii="微软雅黑 Light" w:eastAsia="微软雅黑 Light" w:hAnsi="微软雅黑 Light"/>
          <w:sz w:val="24"/>
        </w:rPr>
        <w:t>SS</w:t>
      </w:r>
      <w:proofErr w:type="gramStart"/>
      <w:r>
        <w:rPr>
          <w:rFonts w:ascii="微软雅黑 Light" w:eastAsia="微软雅黑 Light" w:hAnsi="微软雅黑 Light" w:hint="eastAsia"/>
          <w:sz w:val="24"/>
        </w:rPr>
        <w:t>父级</w:t>
      </w:r>
      <w:proofErr w:type="gramEnd"/>
      <w:r>
        <w:rPr>
          <w:rFonts w:ascii="微软雅黑 Light" w:eastAsia="微软雅黑 Light" w:hAnsi="微软雅黑 Light" w:hint="eastAsia"/>
          <w:sz w:val="24"/>
        </w:rPr>
        <w:t>padding加定位，而双飞</w:t>
      </w:r>
      <w:proofErr w:type="gramStart"/>
      <w:r>
        <w:rPr>
          <w:rFonts w:ascii="微软雅黑 Light" w:eastAsia="微软雅黑 Light" w:hAnsi="微软雅黑 Light" w:hint="eastAsia"/>
          <w:sz w:val="24"/>
        </w:rPr>
        <w:t>翼</w:t>
      </w:r>
      <w:proofErr w:type="gramEnd"/>
      <w:r>
        <w:rPr>
          <w:rFonts w:ascii="微软雅黑 Light" w:eastAsia="微软雅黑 Light" w:hAnsi="微软雅黑 Light" w:hint="eastAsia"/>
          <w:sz w:val="24"/>
        </w:rPr>
        <w:t>仅仅是通过</w:t>
      </w:r>
      <w:r>
        <w:rPr>
          <w:rFonts w:ascii="微软雅黑 Light" w:eastAsia="微软雅黑 Light" w:hAnsi="微软雅黑 Light"/>
          <w:sz w:val="24"/>
        </w:rPr>
        <w:t>HTML</w:t>
      </w:r>
      <w:r>
        <w:rPr>
          <w:rFonts w:ascii="微软雅黑 Light" w:eastAsia="微软雅黑 Light" w:hAnsi="微软雅黑 Light" w:hint="eastAsia"/>
          <w:sz w:val="24"/>
        </w:rPr>
        <w:t>标签嵌套，将内容放入内部标签，在对内部这个元素块添加padding</w:t>
      </w:r>
    </w:p>
    <w:p w:rsidR="006B27AA" w:rsidRDefault="006B27AA">
      <w:pPr>
        <w:rPr>
          <w:rFonts w:ascii="微软雅黑 Light" w:eastAsia="微软雅黑 Light" w:hAnsi="微软雅黑 Light"/>
          <w:sz w:val="24"/>
        </w:rPr>
      </w:pPr>
    </w:p>
    <w:p w:rsidR="006B27AA" w:rsidRDefault="006B27AA">
      <w:pPr>
        <w:rPr>
          <w:rFonts w:ascii="微软雅黑 Light" w:eastAsia="微软雅黑 Light" w:hAnsi="微软雅黑 Light"/>
          <w:sz w:val="24"/>
        </w:rPr>
      </w:pPr>
    </w:p>
    <w:p w:rsidR="009534C8" w:rsidRDefault="009534C8">
      <w:pPr>
        <w:rPr>
          <w:rFonts w:ascii="微软雅黑 Light" w:eastAsia="微软雅黑 Light" w:hAnsi="微软雅黑 Light"/>
          <w:sz w:val="24"/>
        </w:rPr>
      </w:pPr>
      <w:proofErr w:type="gramStart"/>
      <w:r>
        <w:rPr>
          <w:rFonts w:ascii="微软雅黑 Light" w:eastAsia="微软雅黑 Light" w:hAnsi="微软雅黑 Light" w:hint="eastAsia"/>
          <w:sz w:val="24"/>
        </w:rPr>
        <w:t>黏</w:t>
      </w:r>
      <w:proofErr w:type="gramEnd"/>
      <w:r>
        <w:rPr>
          <w:rFonts w:ascii="微软雅黑 Light" w:eastAsia="微软雅黑 Light" w:hAnsi="微软雅黑 Light" w:hint="eastAsia"/>
          <w:sz w:val="24"/>
        </w:rPr>
        <w:t>连布局</w:t>
      </w:r>
    </w:p>
    <w:p w:rsidR="009534C8" w:rsidRPr="009534C8" w:rsidRDefault="009534C8" w:rsidP="009534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30"/>
          <w:szCs w:val="30"/>
        </w:rPr>
      </w:pPr>
      <w:r w:rsidRPr="009534C8">
        <w:rPr>
          <w:rFonts w:ascii="宋体" w:eastAsia="宋体" w:hAnsi="宋体" w:cs="宋体" w:hint="eastAsia"/>
          <w:color w:val="A9B7C6"/>
          <w:kern w:val="0"/>
          <w:sz w:val="30"/>
          <w:szCs w:val="30"/>
        </w:rPr>
        <w:t>//内容不足以撑大父级，footer会默认待在可视区底部，如果内容足够多，footer会自动跟着内容走</w:t>
      </w:r>
    </w:p>
    <w:p w:rsidR="009534C8" w:rsidRPr="009534C8" w:rsidRDefault="009534C8">
      <w:pPr>
        <w:rPr>
          <w:rFonts w:ascii="微软雅黑 Light" w:eastAsia="微软雅黑 Light" w:hAnsi="微软雅黑 Light"/>
          <w:sz w:val="24"/>
        </w:rPr>
      </w:pPr>
    </w:p>
    <w:p w:rsidR="00DD20F7" w:rsidRDefault="00DD20F7">
      <w:pPr>
        <w:rPr>
          <w:rFonts w:ascii="微软雅黑 Light" w:eastAsia="微软雅黑 Light" w:hAnsi="微软雅黑 Light"/>
          <w:sz w:val="24"/>
        </w:rPr>
      </w:pPr>
    </w:p>
    <w:p w:rsidR="00DD20F7" w:rsidRDefault="00DD20F7">
      <w:pPr>
        <w:rPr>
          <w:rFonts w:ascii="微软雅黑 Light" w:eastAsia="微软雅黑 Light" w:hAnsi="微软雅黑 Light"/>
          <w:sz w:val="24"/>
        </w:rPr>
      </w:pPr>
    </w:p>
    <w:p w:rsidR="00DD20F7" w:rsidRDefault="001D1228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 w:hint="eastAsia"/>
          <w:sz w:val="24"/>
        </w:rPr>
        <w:t>绝对定位模仿固定定位：</w:t>
      </w:r>
    </w:p>
    <w:p w:rsidR="00B1194B" w:rsidRDefault="001D1228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ab/>
      </w:r>
      <w:r>
        <w:rPr>
          <w:rFonts w:ascii="微软雅黑 Light" w:eastAsia="微软雅黑 Light" w:hAnsi="微软雅黑 Light" w:hint="eastAsia"/>
          <w:sz w:val="24"/>
        </w:rPr>
        <w:t>让body通过html将document的高度嫁接下来，将html的overflow设为hidden</w:t>
      </w:r>
      <w:r w:rsidR="00B8652B">
        <w:rPr>
          <w:rFonts w:ascii="微软雅黑 Light" w:eastAsia="微软雅黑 Light" w:hAnsi="微软雅黑 Light" w:hint="eastAsia"/>
          <w:sz w:val="24"/>
        </w:rPr>
        <w:t>，body的overflow设为auto(</w:t>
      </w:r>
      <w:r w:rsidR="00B8652B" w:rsidRPr="00B8652B">
        <w:rPr>
          <w:rFonts w:ascii="微软雅黑 Light" w:eastAsia="微软雅黑 Light" w:hAnsi="微软雅黑 Light"/>
          <w:color w:val="FF0000"/>
          <w:sz w:val="24"/>
        </w:rPr>
        <w:t>html</w:t>
      </w:r>
      <w:r w:rsidR="00B8652B" w:rsidRPr="00B8652B">
        <w:rPr>
          <w:rFonts w:ascii="微软雅黑 Light" w:eastAsia="微软雅黑 Light" w:hAnsi="微软雅黑 Light" w:hint="eastAsia"/>
          <w:color w:val="FF0000"/>
          <w:sz w:val="24"/>
        </w:rPr>
        <w:t>和b</w:t>
      </w:r>
      <w:r w:rsidR="00B8652B" w:rsidRPr="00B8652B">
        <w:rPr>
          <w:rFonts w:ascii="微软雅黑 Light" w:eastAsia="微软雅黑 Light" w:hAnsi="微软雅黑 Light"/>
          <w:color w:val="FF0000"/>
          <w:sz w:val="24"/>
        </w:rPr>
        <w:t>ody</w:t>
      </w:r>
      <w:r w:rsidR="00B8652B" w:rsidRPr="00B8652B">
        <w:rPr>
          <w:rFonts w:ascii="微软雅黑 Light" w:eastAsia="微软雅黑 Light" w:hAnsi="微软雅黑 Light" w:hint="eastAsia"/>
          <w:color w:val="FF0000"/>
          <w:sz w:val="24"/>
        </w:rPr>
        <w:t>只有一个有overflow属</w:t>
      </w:r>
      <w:r w:rsidR="00B8652B" w:rsidRPr="00B8652B">
        <w:rPr>
          <w:rFonts w:ascii="微软雅黑 Light" w:eastAsia="微软雅黑 Light" w:hAnsi="微软雅黑 Light" w:hint="eastAsia"/>
          <w:color w:val="FF0000"/>
          <w:sz w:val="24"/>
        </w:rPr>
        <w:lastRenderedPageBreak/>
        <w:t>性，这个属性会默认转到document身上，两个都添加的话，html的overflow</w:t>
      </w:r>
      <w:proofErr w:type="gramStart"/>
      <w:r w:rsidR="00B8652B" w:rsidRPr="00B8652B">
        <w:rPr>
          <w:rFonts w:ascii="微软雅黑 Light" w:eastAsia="微软雅黑 Light" w:hAnsi="微软雅黑 Light" w:hint="eastAsia"/>
          <w:color w:val="FF0000"/>
          <w:sz w:val="24"/>
        </w:rPr>
        <w:t>回转移</w:t>
      </w:r>
      <w:proofErr w:type="gramEnd"/>
      <w:r w:rsidR="00B8652B" w:rsidRPr="00B8652B">
        <w:rPr>
          <w:rFonts w:ascii="微软雅黑 Light" w:eastAsia="微软雅黑 Light" w:hAnsi="微软雅黑 Light" w:hint="eastAsia"/>
          <w:color w:val="FF0000"/>
          <w:sz w:val="24"/>
        </w:rPr>
        <w:t>到document身上，body的保留</w:t>
      </w:r>
      <w:r w:rsidR="00B8652B">
        <w:rPr>
          <w:rFonts w:ascii="微软雅黑 Light" w:eastAsia="微软雅黑 Light" w:hAnsi="微软雅黑 Light" w:hint="eastAsia"/>
          <w:color w:val="FF0000"/>
          <w:sz w:val="24"/>
        </w:rPr>
        <w:t>下来</w:t>
      </w:r>
      <w:r w:rsidR="00B8652B">
        <w:rPr>
          <w:rFonts w:ascii="微软雅黑 Light" w:eastAsia="微软雅黑 Light" w:hAnsi="微软雅黑 Light"/>
          <w:sz w:val="24"/>
        </w:rPr>
        <w:t>)</w:t>
      </w:r>
      <w:r w:rsidR="00B1194B">
        <w:rPr>
          <w:rFonts w:ascii="微软雅黑 Light" w:eastAsia="微软雅黑 Light" w:hAnsi="微软雅黑 Light" w:hint="eastAsia"/>
          <w:sz w:val="24"/>
        </w:rPr>
        <w:t>，然后滚动栏就会跑到body身上，</w:t>
      </w:r>
    </w:p>
    <w:p w:rsidR="00B1194B" w:rsidRDefault="00B1194B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 w:hint="eastAsia"/>
          <w:sz w:val="24"/>
        </w:rPr>
        <w:t>然而默认的绝对定位参照是body之外的初始包含块，所以body身上的滚动栏，不会对默认绝对定位的元素造成滑动效果，就形成了看似固定定位的效果</w:t>
      </w:r>
    </w:p>
    <w:p w:rsidR="00D026B8" w:rsidRDefault="00D026B8">
      <w:pPr>
        <w:rPr>
          <w:rFonts w:ascii="微软雅黑 Light" w:eastAsia="微软雅黑 Light" w:hAnsi="微软雅黑 Light"/>
          <w:sz w:val="24"/>
        </w:rPr>
      </w:pPr>
    </w:p>
    <w:p w:rsidR="00D026B8" w:rsidRDefault="00D026B8">
      <w:pPr>
        <w:rPr>
          <w:rFonts w:ascii="微软雅黑 Light" w:eastAsia="微软雅黑 Light" w:hAnsi="微软雅黑 Light"/>
          <w:sz w:val="24"/>
        </w:rPr>
      </w:pPr>
    </w:p>
    <w:p w:rsidR="00D026B8" w:rsidRDefault="00D026B8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 w:hint="eastAsia"/>
          <w:sz w:val="24"/>
        </w:rPr>
        <w:t>B</w:t>
      </w:r>
      <w:r>
        <w:rPr>
          <w:rFonts w:ascii="微软雅黑 Light" w:eastAsia="微软雅黑 Light" w:hAnsi="微软雅黑 Light"/>
          <w:sz w:val="24"/>
        </w:rPr>
        <w:t>FC</w:t>
      </w:r>
    </w:p>
    <w:p w:rsidR="00D026B8" w:rsidRDefault="00D026B8">
      <w:pPr>
        <w:rPr>
          <w:rFonts w:ascii="微软雅黑 Light" w:eastAsia="微软雅黑 Light" w:hAnsi="微软雅黑 Light"/>
          <w:sz w:val="24"/>
        </w:rPr>
      </w:pPr>
      <w:r>
        <w:rPr>
          <w:noProof/>
        </w:rPr>
        <w:drawing>
          <wp:inline distT="0" distB="0" distL="0" distR="0" wp14:anchorId="7A9887A7" wp14:editId="6D9B9670">
            <wp:extent cx="5274310" cy="29991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1BF" w:rsidRDefault="00B731BF">
      <w:pPr>
        <w:rPr>
          <w:rFonts w:ascii="微软雅黑 Light" w:eastAsia="微软雅黑 Light" w:hAnsi="微软雅黑 Light"/>
          <w:sz w:val="24"/>
        </w:rPr>
      </w:pPr>
    </w:p>
    <w:p w:rsidR="00B731BF" w:rsidRDefault="00B731BF">
      <w:pPr>
        <w:rPr>
          <w:rFonts w:ascii="微软雅黑 Light" w:eastAsia="微软雅黑 Light" w:hAnsi="微软雅黑 Light"/>
          <w:sz w:val="24"/>
        </w:rPr>
      </w:pPr>
    </w:p>
    <w:p w:rsidR="00B731BF" w:rsidRDefault="00B731BF">
      <w:pPr>
        <w:rPr>
          <w:rFonts w:ascii="微软雅黑 Light" w:eastAsia="微软雅黑 Light" w:hAnsi="微软雅黑 Light"/>
          <w:b/>
          <w:sz w:val="36"/>
        </w:rPr>
      </w:pPr>
      <w:r w:rsidRPr="00B731BF">
        <w:rPr>
          <w:rFonts w:ascii="微软雅黑 Light" w:eastAsia="微软雅黑 Light" w:hAnsi="微软雅黑 Light" w:hint="eastAsia"/>
          <w:b/>
          <w:sz w:val="36"/>
        </w:rPr>
        <w:t>B</w:t>
      </w:r>
      <w:r w:rsidRPr="00B731BF">
        <w:rPr>
          <w:rFonts w:ascii="微软雅黑 Light" w:eastAsia="微软雅黑 Light" w:hAnsi="微软雅黑 Light"/>
          <w:b/>
          <w:sz w:val="36"/>
        </w:rPr>
        <w:t>FC</w:t>
      </w:r>
      <w:r w:rsidRPr="00B731BF">
        <w:rPr>
          <w:rFonts w:ascii="微软雅黑 Light" w:eastAsia="微软雅黑 Light" w:hAnsi="微软雅黑 Light" w:hint="eastAsia"/>
          <w:b/>
          <w:sz w:val="36"/>
        </w:rPr>
        <w:t>盒模型边缘间距重叠问题</w:t>
      </w:r>
    </w:p>
    <w:p w:rsidR="00B731BF" w:rsidRDefault="00B731BF">
      <w:pPr>
        <w:rPr>
          <w:rFonts w:ascii="微软雅黑 Light" w:eastAsia="微软雅黑 Light" w:hAnsi="微软雅黑 Light"/>
          <w:sz w:val="28"/>
        </w:rPr>
      </w:pPr>
      <w:r>
        <w:rPr>
          <w:rFonts w:ascii="微软雅黑 Light" w:eastAsia="微软雅黑 Light" w:hAnsi="微软雅黑 Light"/>
          <w:b/>
          <w:sz w:val="36"/>
        </w:rPr>
        <w:tab/>
      </w:r>
      <w:r>
        <w:rPr>
          <w:rFonts w:ascii="微软雅黑 Light" w:eastAsia="微软雅黑 Light" w:hAnsi="微软雅黑 Light" w:hint="eastAsia"/>
          <w:sz w:val="28"/>
        </w:rPr>
        <w:t>最常见的场景就是子元素使用margin，父元素却移动了的现象，这是因为他们可能满足了</w:t>
      </w:r>
      <w:proofErr w:type="spellStart"/>
      <w:r>
        <w:rPr>
          <w:rFonts w:ascii="微软雅黑 Light" w:eastAsia="微软雅黑 Light" w:hAnsi="微软雅黑 Light" w:hint="eastAsia"/>
          <w:sz w:val="28"/>
        </w:rPr>
        <w:t>B</w:t>
      </w:r>
      <w:r>
        <w:rPr>
          <w:rFonts w:ascii="微软雅黑 Light" w:eastAsia="微软雅黑 Light" w:hAnsi="微软雅黑 Light"/>
          <w:sz w:val="28"/>
        </w:rPr>
        <w:t>FC</w:t>
      </w:r>
      <w:r>
        <w:rPr>
          <w:rFonts w:ascii="微软雅黑 Light" w:eastAsia="微软雅黑 Light" w:hAnsi="微软雅黑 Light" w:hint="eastAsia"/>
          <w:sz w:val="28"/>
        </w:rPr>
        <w:t>margin</w:t>
      </w:r>
      <w:proofErr w:type="spellEnd"/>
      <w:r>
        <w:rPr>
          <w:rFonts w:ascii="微软雅黑 Light" w:eastAsia="微软雅黑 Light" w:hAnsi="微软雅黑 Light" w:hint="eastAsia"/>
          <w:sz w:val="28"/>
        </w:rPr>
        <w:t>重叠的三个条件，1</w:t>
      </w:r>
      <w:r>
        <w:rPr>
          <w:rFonts w:ascii="微软雅黑 Light" w:eastAsia="微软雅黑 Light" w:hAnsi="微软雅黑 Light"/>
          <w:sz w:val="28"/>
        </w:rPr>
        <w:t>.</w:t>
      </w:r>
      <w:r>
        <w:rPr>
          <w:rFonts w:ascii="微软雅黑 Light" w:eastAsia="微软雅黑 Light" w:hAnsi="微软雅黑 Light" w:hint="eastAsia"/>
          <w:sz w:val="28"/>
        </w:rPr>
        <w:t>处于同一个B</w:t>
      </w:r>
      <w:r>
        <w:rPr>
          <w:rFonts w:ascii="微软雅黑 Light" w:eastAsia="微软雅黑 Light" w:hAnsi="微软雅黑 Light"/>
          <w:sz w:val="28"/>
        </w:rPr>
        <w:t>FC</w:t>
      </w:r>
      <w:r>
        <w:rPr>
          <w:rFonts w:ascii="微软雅黑 Light" w:eastAsia="微软雅黑 Light" w:hAnsi="微软雅黑 Light" w:hint="eastAsia"/>
          <w:sz w:val="28"/>
        </w:rPr>
        <w:t>，2</w:t>
      </w:r>
      <w:r>
        <w:rPr>
          <w:rFonts w:ascii="微软雅黑 Light" w:eastAsia="微软雅黑 Light" w:hAnsi="微软雅黑 Light"/>
          <w:sz w:val="28"/>
        </w:rPr>
        <w:t>.</w:t>
      </w:r>
      <w:r>
        <w:rPr>
          <w:rFonts w:ascii="微软雅黑 Light" w:eastAsia="微软雅黑 Light" w:hAnsi="微软雅黑 Light" w:hint="eastAsia"/>
          <w:sz w:val="28"/>
        </w:rPr>
        <w:t>都</w:t>
      </w:r>
      <w:proofErr w:type="gramStart"/>
      <w:r>
        <w:rPr>
          <w:rFonts w:ascii="微软雅黑 Light" w:eastAsia="微软雅黑 Light" w:hAnsi="微软雅黑 Light" w:hint="eastAsia"/>
          <w:sz w:val="28"/>
        </w:rPr>
        <w:t>为块级元素</w:t>
      </w:r>
      <w:proofErr w:type="gramEnd"/>
      <w:r>
        <w:rPr>
          <w:rFonts w:ascii="微软雅黑 Light" w:eastAsia="微软雅黑 Light" w:hAnsi="微软雅黑 Light" w:hint="eastAsia"/>
          <w:sz w:val="28"/>
        </w:rPr>
        <w:t>，3</w:t>
      </w:r>
      <w:r>
        <w:rPr>
          <w:rFonts w:ascii="微软雅黑 Light" w:eastAsia="微软雅黑 Light" w:hAnsi="微软雅黑 Light"/>
          <w:sz w:val="28"/>
        </w:rPr>
        <w:t>.</w:t>
      </w:r>
      <w:r>
        <w:rPr>
          <w:rFonts w:ascii="微软雅黑 Light" w:eastAsia="微软雅黑 Light" w:hAnsi="微软雅黑 Light" w:hint="eastAsia"/>
          <w:sz w:val="28"/>
        </w:rPr>
        <w:t>margin相邻</w:t>
      </w:r>
    </w:p>
    <w:p w:rsidR="00B731BF" w:rsidRDefault="00B731BF">
      <w:pPr>
        <w:rPr>
          <w:rFonts w:ascii="微软雅黑 Light" w:eastAsia="微软雅黑 Light" w:hAnsi="微软雅黑 Light"/>
          <w:sz w:val="28"/>
        </w:rPr>
      </w:pPr>
      <w:proofErr w:type="gramStart"/>
      <w:r>
        <w:rPr>
          <w:rFonts w:ascii="微软雅黑 Light" w:eastAsia="微软雅黑 Light" w:hAnsi="微软雅黑 Light" w:hint="eastAsia"/>
          <w:sz w:val="28"/>
        </w:rPr>
        <w:t>给父级</w:t>
      </w:r>
      <w:proofErr w:type="gramEnd"/>
      <w:r>
        <w:rPr>
          <w:rFonts w:ascii="微软雅黑 Light" w:eastAsia="微软雅黑 Light" w:hAnsi="微软雅黑 Light" w:hint="eastAsia"/>
          <w:sz w:val="28"/>
        </w:rPr>
        <w:t>添加overflow：hidden使我们最常用的解决方式，从原理上</w:t>
      </w:r>
      <w:r>
        <w:rPr>
          <w:rFonts w:ascii="微软雅黑 Light" w:eastAsia="微软雅黑 Light" w:hAnsi="微软雅黑 Light" w:hint="eastAsia"/>
          <w:sz w:val="28"/>
        </w:rPr>
        <w:lastRenderedPageBreak/>
        <w:t>来讲，它是打破了上述的第一条规则，</w:t>
      </w:r>
      <w:proofErr w:type="gramStart"/>
      <w:r>
        <w:rPr>
          <w:rFonts w:ascii="微软雅黑 Light" w:eastAsia="微软雅黑 Light" w:hAnsi="微软雅黑 Light" w:hint="eastAsia"/>
          <w:sz w:val="28"/>
        </w:rPr>
        <w:t>给父级</w:t>
      </w:r>
      <w:proofErr w:type="gramEnd"/>
      <w:r>
        <w:rPr>
          <w:rFonts w:ascii="微软雅黑 Light" w:eastAsia="微软雅黑 Light" w:hAnsi="微软雅黑 Light" w:hint="eastAsia"/>
          <w:sz w:val="28"/>
        </w:rPr>
        <w:t>开启了B</w:t>
      </w:r>
      <w:r>
        <w:rPr>
          <w:rFonts w:ascii="微软雅黑 Light" w:eastAsia="微软雅黑 Light" w:hAnsi="微软雅黑 Light"/>
          <w:sz w:val="28"/>
        </w:rPr>
        <w:t>FC(</w:t>
      </w:r>
      <w:proofErr w:type="gramStart"/>
      <w:r w:rsidRPr="00B731BF">
        <w:rPr>
          <w:rFonts w:ascii="微软雅黑 Light" w:eastAsia="微软雅黑 Light" w:hAnsi="微软雅黑 Light" w:hint="eastAsia"/>
          <w:color w:val="FF0000"/>
          <w:sz w:val="28"/>
        </w:rPr>
        <w:t>一个块级元素</w:t>
      </w:r>
      <w:proofErr w:type="gramEnd"/>
      <w:r w:rsidRPr="00B731BF">
        <w:rPr>
          <w:rFonts w:ascii="微软雅黑 Light" w:eastAsia="微软雅黑 Light" w:hAnsi="微软雅黑 Light" w:hint="eastAsia"/>
          <w:color w:val="FF0000"/>
          <w:sz w:val="28"/>
        </w:rPr>
        <w:t>的overflow不为visible时就会开启B</w:t>
      </w:r>
      <w:r w:rsidRPr="00B731BF">
        <w:rPr>
          <w:rFonts w:ascii="微软雅黑 Light" w:eastAsia="微软雅黑 Light" w:hAnsi="微软雅黑 Light"/>
          <w:color w:val="FF0000"/>
          <w:sz w:val="28"/>
        </w:rPr>
        <w:t>FC</w:t>
      </w:r>
      <w:r>
        <w:rPr>
          <w:rFonts w:ascii="微软雅黑 Light" w:eastAsia="微软雅黑 Light" w:hAnsi="微软雅黑 Light"/>
          <w:sz w:val="28"/>
        </w:rPr>
        <w:t>)</w:t>
      </w:r>
      <w:r>
        <w:rPr>
          <w:rFonts w:ascii="微软雅黑 Light" w:eastAsia="微软雅黑 Light" w:hAnsi="微软雅黑 Light" w:hint="eastAsia"/>
          <w:sz w:val="28"/>
        </w:rPr>
        <w:t>，这</w:t>
      </w:r>
      <w:proofErr w:type="gramStart"/>
      <w:r>
        <w:rPr>
          <w:rFonts w:ascii="微软雅黑 Light" w:eastAsia="微软雅黑 Light" w:hAnsi="微软雅黑 Light" w:hint="eastAsia"/>
          <w:sz w:val="28"/>
        </w:rPr>
        <w:t>样子级会处在父级</w:t>
      </w:r>
      <w:proofErr w:type="gramEnd"/>
      <w:r>
        <w:rPr>
          <w:rFonts w:ascii="微软雅黑 Light" w:eastAsia="微软雅黑 Light" w:hAnsi="微软雅黑 Light" w:hint="eastAsia"/>
          <w:sz w:val="28"/>
        </w:rPr>
        <w:t>的B</w:t>
      </w:r>
      <w:r>
        <w:rPr>
          <w:rFonts w:ascii="微软雅黑 Light" w:eastAsia="微软雅黑 Light" w:hAnsi="微软雅黑 Light"/>
          <w:sz w:val="28"/>
        </w:rPr>
        <w:t>FC</w:t>
      </w:r>
      <w:r>
        <w:rPr>
          <w:rFonts w:ascii="微软雅黑 Light" w:eastAsia="微软雅黑 Light" w:hAnsi="微软雅黑 Light" w:hint="eastAsia"/>
          <w:sz w:val="28"/>
        </w:rPr>
        <w:t>中，</w:t>
      </w:r>
      <w:proofErr w:type="gramStart"/>
      <w:r w:rsidR="00CE2F1D">
        <w:rPr>
          <w:rFonts w:ascii="微软雅黑 Light" w:eastAsia="微软雅黑 Light" w:hAnsi="微软雅黑 Light" w:hint="eastAsia"/>
          <w:sz w:val="28"/>
        </w:rPr>
        <w:t>父级则</w:t>
      </w:r>
      <w:proofErr w:type="gramEnd"/>
      <w:r w:rsidR="00CE2F1D">
        <w:rPr>
          <w:rFonts w:ascii="微软雅黑 Light" w:eastAsia="微软雅黑 Light" w:hAnsi="微软雅黑 Light" w:hint="eastAsia"/>
          <w:sz w:val="28"/>
        </w:rPr>
        <w:t>处于更外层的B</w:t>
      </w:r>
      <w:r w:rsidR="00CE2F1D">
        <w:rPr>
          <w:rFonts w:ascii="微软雅黑 Light" w:eastAsia="微软雅黑 Light" w:hAnsi="微软雅黑 Light"/>
          <w:sz w:val="28"/>
        </w:rPr>
        <w:t>FC</w:t>
      </w:r>
      <w:r w:rsidR="00CE2F1D">
        <w:rPr>
          <w:rFonts w:ascii="微软雅黑 Light" w:eastAsia="微软雅黑 Light" w:hAnsi="微软雅黑 Light" w:hint="eastAsia"/>
          <w:sz w:val="28"/>
        </w:rPr>
        <w:t>中（根元素默认B</w:t>
      </w:r>
      <w:r w:rsidR="00CE2F1D">
        <w:rPr>
          <w:rFonts w:ascii="微软雅黑 Light" w:eastAsia="微软雅黑 Light" w:hAnsi="微软雅黑 Light"/>
          <w:sz w:val="28"/>
        </w:rPr>
        <w:t>FC</w:t>
      </w:r>
      <w:r w:rsidR="00CE2F1D">
        <w:rPr>
          <w:rFonts w:ascii="微软雅黑 Light" w:eastAsia="微软雅黑 Light" w:hAnsi="微软雅黑 Light" w:hint="eastAsia"/>
          <w:sz w:val="28"/>
        </w:rPr>
        <w:t xml:space="preserve">），这样第一个条件就会被打破，三条规则其中任意一条不满足就不会出现margin重叠现象 </w:t>
      </w:r>
      <w:r w:rsidR="00CE2F1D">
        <w:rPr>
          <w:rFonts w:ascii="微软雅黑 Light" w:eastAsia="微软雅黑 Light" w:hAnsi="微软雅黑 Light"/>
          <w:sz w:val="28"/>
        </w:rPr>
        <w:tab/>
      </w:r>
      <w:r w:rsidR="00CE2F1D">
        <w:rPr>
          <w:rFonts w:ascii="微软雅黑 Light" w:eastAsia="微软雅黑 Light" w:hAnsi="微软雅黑 Light"/>
          <w:sz w:val="28"/>
        </w:rPr>
        <w:tab/>
      </w:r>
      <w:hyperlink r:id="rId7" w:history="1">
        <w:r w:rsidR="00CE2F1D" w:rsidRPr="00CE2F1D">
          <w:rPr>
            <w:rStyle w:val="a3"/>
            <w:rFonts w:ascii="微软雅黑 Light" w:eastAsia="微软雅黑 Light" w:hAnsi="微软雅黑 Light"/>
            <w:sz w:val="28"/>
          </w:rPr>
          <w:t>具体参照</w:t>
        </w:r>
        <w:r w:rsidR="00CE2F1D" w:rsidRPr="00CE2F1D">
          <w:rPr>
            <w:rStyle w:val="a3"/>
            <w:rFonts w:ascii="微软雅黑 Light" w:eastAsia="微软雅黑 Light" w:hAnsi="微软雅黑 Light" w:hint="eastAsia"/>
            <w:sz w:val="28"/>
          </w:rPr>
          <w:t>→</w:t>
        </w:r>
      </w:hyperlink>
    </w:p>
    <w:p w:rsidR="00D370E4" w:rsidRDefault="00D370E4">
      <w:pPr>
        <w:rPr>
          <w:rFonts w:ascii="微软雅黑 Light" w:eastAsia="微软雅黑 Light" w:hAnsi="微软雅黑 Light"/>
          <w:sz w:val="28"/>
        </w:rPr>
      </w:pPr>
    </w:p>
    <w:p w:rsidR="00D370E4" w:rsidRDefault="00D370E4">
      <w:pPr>
        <w:rPr>
          <w:rFonts w:ascii="微软雅黑 Light" w:eastAsia="微软雅黑 Light" w:hAnsi="微软雅黑 Light"/>
          <w:sz w:val="28"/>
        </w:rPr>
      </w:pPr>
    </w:p>
    <w:p w:rsidR="00D370E4" w:rsidRPr="00D370E4" w:rsidRDefault="00D370E4">
      <w:pPr>
        <w:rPr>
          <w:rFonts w:ascii="微软雅黑 Light" w:eastAsia="微软雅黑 Light" w:hAnsi="微软雅黑 Light"/>
          <w:b/>
          <w:sz w:val="36"/>
        </w:rPr>
      </w:pPr>
      <w:r w:rsidRPr="00D370E4">
        <w:rPr>
          <w:rFonts w:ascii="微软雅黑 Light" w:eastAsia="微软雅黑 Light" w:hAnsi="微软雅黑 Light" w:hint="eastAsia"/>
          <w:b/>
          <w:sz w:val="36"/>
        </w:rPr>
        <w:t>清除浮动</w:t>
      </w:r>
    </w:p>
    <w:p w:rsidR="00D370E4" w:rsidRDefault="00D370E4">
      <w:pPr>
        <w:rPr>
          <w:rFonts w:ascii="微软雅黑 Light" w:eastAsia="微软雅黑 Light" w:hAnsi="微软雅黑 Light"/>
          <w:sz w:val="28"/>
        </w:rPr>
      </w:pPr>
      <w:r>
        <w:rPr>
          <w:noProof/>
        </w:rPr>
        <w:drawing>
          <wp:inline distT="0" distB="0" distL="0" distR="0" wp14:anchorId="7548C401" wp14:editId="2443C279">
            <wp:extent cx="5274310" cy="50101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81E" w:rsidRDefault="0087481E">
      <w:pPr>
        <w:rPr>
          <w:rFonts w:ascii="微软雅黑 Light" w:eastAsia="微软雅黑 Light" w:hAnsi="微软雅黑 Light"/>
          <w:sz w:val="28"/>
        </w:rPr>
      </w:pPr>
    </w:p>
    <w:p w:rsidR="007E372F" w:rsidRDefault="007E372F">
      <w:pPr>
        <w:rPr>
          <w:rFonts w:ascii="微软雅黑 Light" w:eastAsia="微软雅黑 Light" w:hAnsi="微软雅黑 Light"/>
          <w:sz w:val="28"/>
        </w:rPr>
      </w:pPr>
    </w:p>
    <w:p w:rsidR="007E372F" w:rsidRDefault="007E372F">
      <w:pPr>
        <w:rPr>
          <w:rFonts w:ascii="微软雅黑 Light" w:eastAsia="微软雅黑 Light" w:hAnsi="微软雅黑 Light"/>
          <w:sz w:val="28"/>
        </w:rPr>
      </w:pPr>
      <w:r>
        <w:rPr>
          <w:rFonts w:ascii="微软雅黑 Light" w:eastAsia="微软雅黑 Light" w:hAnsi="微软雅黑 Light"/>
          <w:sz w:val="28"/>
        </w:rPr>
        <w:t xml:space="preserve">CSS </w:t>
      </w:r>
      <w:r>
        <w:rPr>
          <w:rFonts w:ascii="微软雅黑 Light" w:eastAsia="微软雅黑 Light" w:hAnsi="微软雅黑 Light" w:hint="eastAsia"/>
          <w:sz w:val="28"/>
        </w:rPr>
        <w:t>hack</w:t>
      </w:r>
    </w:p>
    <w:p w:rsidR="007E372F" w:rsidRDefault="00D0649D">
      <w:pPr>
        <w:rPr>
          <w:rFonts w:ascii="微软雅黑 Light" w:eastAsia="微软雅黑 Light" w:hAnsi="微软雅黑 Light"/>
          <w:sz w:val="28"/>
        </w:rPr>
      </w:pPr>
      <w:r>
        <w:rPr>
          <w:rFonts w:ascii="微软雅黑 Light" w:eastAsia="微软雅黑 Light" w:hAnsi="微软雅黑 Light"/>
          <w:sz w:val="28"/>
        </w:rPr>
        <w:tab/>
        <w:t>H</w:t>
      </w:r>
      <w:r>
        <w:rPr>
          <w:rFonts w:ascii="微软雅黑 Light" w:eastAsia="微软雅黑 Light" w:hAnsi="微软雅黑 Light" w:hint="eastAsia"/>
          <w:sz w:val="28"/>
        </w:rPr>
        <w:t>ack标识符是浏览器之间的区分符，可以达到不同浏览器添加不同样式或文本内容的效果</w:t>
      </w:r>
    </w:p>
    <w:p w:rsidR="007E372F" w:rsidRDefault="007E372F">
      <w:pPr>
        <w:rPr>
          <w:rFonts w:ascii="微软雅黑 Light" w:eastAsia="微软雅黑 Light" w:hAnsi="微软雅黑 Light"/>
          <w:sz w:val="28"/>
        </w:rPr>
      </w:pPr>
      <w:r>
        <w:rPr>
          <w:rFonts w:ascii="微软雅黑 Light" w:eastAsia="微软雅黑 Light" w:hAnsi="微软雅黑 Light"/>
          <w:sz w:val="28"/>
        </w:rPr>
        <w:tab/>
      </w:r>
      <w:r>
        <w:rPr>
          <w:noProof/>
        </w:rPr>
        <w:drawing>
          <wp:inline distT="0" distB="0" distL="0" distR="0" wp14:anchorId="0E0B4FA5" wp14:editId="0CAD6391">
            <wp:extent cx="5274310" cy="21901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133" w:rsidRDefault="00E12133">
      <w:pPr>
        <w:rPr>
          <w:rFonts w:ascii="微软雅黑 Light" w:eastAsia="微软雅黑 Light" w:hAnsi="微软雅黑 Light"/>
          <w:sz w:val="28"/>
        </w:rPr>
      </w:pPr>
      <w:r>
        <w:rPr>
          <w:rFonts w:ascii="微软雅黑 Light" w:eastAsia="微软雅黑 Light" w:hAnsi="微软雅黑 Light" w:hint="eastAsia"/>
          <w:sz w:val="28"/>
        </w:rPr>
        <w:t>条件注释法</w:t>
      </w:r>
    </w:p>
    <w:p w:rsidR="00E12133" w:rsidRDefault="00E12133">
      <w:pPr>
        <w:rPr>
          <w:rFonts w:ascii="微软雅黑 Light" w:eastAsia="微软雅黑 Light" w:hAnsi="微软雅黑 Light"/>
          <w:sz w:val="28"/>
        </w:rPr>
      </w:pPr>
      <w:r>
        <w:rPr>
          <w:noProof/>
        </w:rPr>
        <w:lastRenderedPageBreak/>
        <w:drawing>
          <wp:inline distT="0" distB="0" distL="0" distR="0" wp14:anchorId="68F694F7" wp14:editId="1CB0E901">
            <wp:extent cx="5274310" cy="61379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133" w:rsidRDefault="00E12133">
      <w:pPr>
        <w:rPr>
          <w:rFonts w:ascii="微软雅黑 Light" w:eastAsia="微软雅黑 Light" w:hAnsi="微软雅黑 Light"/>
          <w:sz w:val="28"/>
        </w:rPr>
      </w:pPr>
      <w:r>
        <w:rPr>
          <w:rFonts w:ascii="微软雅黑 Light" w:eastAsia="微软雅黑 Light" w:hAnsi="微软雅黑 Light" w:hint="eastAsia"/>
          <w:sz w:val="28"/>
        </w:rPr>
        <w:t>P</w:t>
      </w:r>
      <w:r>
        <w:rPr>
          <w:rFonts w:ascii="微软雅黑 Light" w:eastAsia="微软雅黑 Light" w:hAnsi="微软雅黑 Light"/>
          <w:sz w:val="28"/>
        </w:rPr>
        <w:t>S</w:t>
      </w:r>
      <w:r>
        <w:rPr>
          <w:rFonts w:ascii="微软雅黑 Light" w:eastAsia="微软雅黑 Light" w:hAnsi="微软雅黑 Light" w:hint="eastAsia"/>
          <w:sz w:val="28"/>
        </w:rPr>
        <w:t>：I</w:t>
      </w:r>
      <w:r>
        <w:rPr>
          <w:rFonts w:ascii="微软雅黑 Light" w:eastAsia="微软雅黑 Light" w:hAnsi="微软雅黑 Light"/>
          <w:sz w:val="28"/>
        </w:rPr>
        <w:t>E10</w:t>
      </w:r>
      <w:r>
        <w:rPr>
          <w:rFonts w:ascii="微软雅黑 Light" w:eastAsia="微软雅黑 Light" w:hAnsi="微软雅黑 Light" w:hint="eastAsia"/>
          <w:sz w:val="28"/>
        </w:rPr>
        <w:t>级以上的版本已经取消hack</w:t>
      </w:r>
    </w:p>
    <w:p w:rsidR="00E651D0" w:rsidRDefault="00E651D0">
      <w:pPr>
        <w:rPr>
          <w:rFonts w:ascii="微软雅黑 Light" w:eastAsia="微软雅黑 Light" w:hAnsi="微软雅黑 Light"/>
          <w:sz w:val="28"/>
        </w:rPr>
      </w:pPr>
    </w:p>
    <w:p w:rsidR="00E651D0" w:rsidRDefault="00E651D0">
      <w:pPr>
        <w:rPr>
          <w:rFonts w:ascii="微软雅黑 Light" w:eastAsia="微软雅黑 Light" w:hAnsi="微软雅黑 Light"/>
          <w:sz w:val="28"/>
        </w:rPr>
      </w:pPr>
    </w:p>
    <w:p w:rsidR="00E651D0" w:rsidRDefault="00E651D0">
      <w:pPr>
        <w:rPr>
          <w:rFonts w:ascii="微软雅黑 Light" w:eastAsia="微软雅黑 Light" w:hAnsi="微软雅黑 Light"/>
          <w:sz w:val="28"/>
        </w:rPr>
      </w:pPr>
      <w:r>
        <w:rPr>
          <w:rFonts w:ascii="微软雅黑 Light" w:eastAsia="微软雅黑 Light" w:hAnsi="微软雅黑 Light" w:hint="eastAsia"/>
          <w:sz w:val="28"/>
        </w:rPr>
        <w:t>左右查询</w:t>
      </w:r>
    </w:p>
    <w:p w:rsidR="00E651D0" w:rsidRDefault="00E651D0">
      <w:pPr>
        <w:rPr>
          <w:rFonts w:ascii="微软雅黑 Light" w:eastAsia="微软雅黑 Light" w:hAnsi="微软雅黑 Light"/>
          <w:sz w:val="28"/>
        </w:rPr>
      </w:pPr>
      <w:r>
        <w:rPr>
          <w:rFonts w:ascii="微软雅黑 Light" w:eastAsia="微软雅黑 Light" w:hAnsi="微软雅黑 Light"/>
          <w:sz w:val="28"/>
        </w:rPr>
        <w:tab/>
      </w:r>
      <w:r>
        <w:rPr>
          <w:rFonts w:ascii="微软雅黑 Light" w:eastAsia="微软雅黑 Light" w:hAnsi="微软雅黑 Light" w:hint="eastAsia"/>
          <w:sz w:val="28"/>
        </w:rPr>
        <w:t>左查询：</w:t>
      </w:r>
      <w:r>
        <w:rPr>
          <w:rFonts w:ascii="微软雅黑 Light" w:eastAsia="微软雅黑 Light" w:hAnsi="微软雅黑 Light"/>
          <w:sz w:val="28"/>
        </w:rPr>
        <w:t>JS</w:t>
      </w:r>
      <w:r>
        <w:rPr>
          <w:rFonts w:ascii="微软雅黑 Light" w:eastAsia="微软雅黑 Light" w:hAnsi="微软雅黑 Light" w:hint="eastAsia"/>
          <w:sz w:val="28"/>
        </w:rPr>
        <w:t>引擎会沿着作用链向上查找，找不到会自动全局创建</w:t>
      </w:r>
    </w:p>
    <w:p w:rsidR="00E651D0" w:rsidRDefault="00E651D0">
      <w:pPr>
        <w:rPr>
          <w:rFonts w:ascii="微软雅黑 Light" w:eastAsia="微软雅黑 Light" w:hAnsi="微软雅黑 Light"/>
          <w:sz w:val="28"/>
        </w:rPr>
      </w:pPr>
      <w:r>
        <w:rPr>
          <w:rFonts w:ascii="微软雅黑 Light" w:eastAsia="微软雅黑 Light" w:hAnsi="微软雅黑 Light"/>
          <w:sz w:val="28"/>
        </w:rPr>
        <w:tab/>
      </w:r>
      <w:r>
        <w:rPr>
          <w:rFonts w:ascii="微软雅黑 Light" w:eastAsia="微软雅黑 Light" w:hAnsi="微软雅黑 Light" w:hint="eastAsia"/>
          <w:sz w:val="28"/>
        </w:rPr>
        <w:t>右查询：同上，只不过查不到会报错</w:t>
      </w:r>
    </w:p>
    <w:p w:rsidR="001714E9" w:rsidRDefault="001714E9">
      <w:pPr>
        <w:rPr>
          <w:rFonts w:ascii="微软雅黑 Light" w:eastAsia="微软雅黑 Light" w:hAnsi="微软雅黑 Light"/>
          <w:sz w:val="28"/>
        </w:rPr>
      </w:pPr>
    </w:p>
    <w:p w:rsidR="001714E9" w:rsidRDefault="001714E9">
      <w:pPr>
        <w:rPr>
          <w:rFonts w:ascii="微软雅黑 Light" w:eastAsia="微软雅黑 Light" w:hAnsi="微软雅黑 Light"/>
          <w:sz w:val="28"/>
        </w:rPr>
      </w:pPr>
    </w:p>
    <w:p w:rsidR="001714E9" w:rsidRDefault="001714E9">
      <w:pPr>
        <w:rPr>
          <w:rFonts w:ascii="微软雅黑 Light" w:eastAsia="微软雅黑 Light" w:hAnsi="微软雅黑 Light"/>
          <w:sz w:val="36"/>
        </w:rPr>
      </w:pPr>
      <w:r w:rsidRPr="001714E9">
        <w:rPr>
          <w:rFonts w:ascii="微软雅黑 Light" w:eastAsia="微软雅黑 Light" w:hAnsi="微软雅黑 Light" w:hint="eastAsia"/>
          <w:sz w:val="36"/>
        </w:rPr>
        <w:t>置换元素</w:t>
      </w:r>
    </w:p>
    <w:p w:rsidR="001714E9" w:rsidRDefault="001714E9">
      <w:pPr>
        <w:rPr>
          <w:rFonts w:ascii="微软雅黑 Light" w:eastAsia="微软雅黑 Light" w:hAnsi="微软雅黑 Light"/>
          <w:sz w:val="28"/>
        </w:rPr>
      </w:pPr>
      <w:r>
        <w:rPr>
          <w:rFonts w:ascii="微软雅黑 Light" w:eastAsia="微软雅黑 Light" w:hAnsi="微软雅黑 Light"/>
          <w:sz w:val="36"/>
        </w:rPr>
        <w:tab/>
      </w:r>
      <w:r>
        <w:rPr>
          <w:rFonts w:ascii="微软雅黑 Light" w:eastAsia="微软雅黑 Light" w:hAnsi="微软雅黑 Light" w:hint="eastAsia"/>
          <w:sz w:val="28"/>
        </w:rPr>
        <w:t>偶然之间发现的东西，</w:t>
      </w:r>
      <w:proofErr w:type="spellStart"/>
      <w:r>
        <w:rPr>
          <w:rFonts w:ascii="微软雅黑 Light" w:eastAsia="微软雅黑 Light" w:hAnsi="微软雅黑 Light" w:hint="eastAsia"/>
          <w:sz w:val="28"/>
        </w:rPr>
        <w:t>img</w:t>
      </w:r>
      <w:proofErr w:type="spellEnd"/>
      <w:r>
        <w:rPr>
          <w:rFonts w:ascii="微软雅黑 Light" w:eastAsia="微软雅黑 Light" w:hAnsi="微软雅黑 Light" w:hint="eastAsia"/>
          <w:sz w:val="28"/>
        </w:rPr>
        <w:t>标签是一个行内元素，但是它可以设置宽高，</w:t>
      </w:r>
      <w:proofErr w:type="spellStart"/>
      <w:r>
        <w:rPr>
          <w:rFonts w:ascii="微软雅黑 Light" w:eastAsia="微软雅黑 Light" w:hAnsi="微软雅黑 Light" w:hint="eastAsia"/>
          <w:sz w:val="28"/>
        </w:rPr>
        <w:t>img</w:t>
      </w:r>
      <w:proofErr w:type="spellEnd"/>
      <w:r>
        <w:rPr>
          <w:rFonts w:ascii="微软雅黑 Light" w:eastAsia="微软雅黑 Light" w:hAnsi="微软雅黑 Light" w:hint="eastAsia"/>
          <w:sz w:val="28"/>
        </w:rPr>
        <w:t>其实还是一个置换元素</w:t>
      </w:r>
      <w:r w:rsidR="001519D4">
        <w:rPr>
          <w:rFonts w:ascii="微软雅黑 Light" w:eastAsia="微软雅黑 Light" w:hAnsi="微软雅黑 Light" w:hint="eastAsia"/>
          <w:sz w:val="28"/>
        </w:rPr>
        <w:t>，所以它本身就具有宽高</w:t>
      </w:r>
      <w:r w:rsidR="00F908C2">
        <w:rPr>
          <w:rFonts w:ascii="微软雅黑 Light" w:eastAsia="微软雅黑 Light" w:hAnsi="微软雅黑 Light" w:hint="eastAsia"/>
          <w:sz w:val="28"/>
        </w:rPr>
        <w:t>，同理的还有input，</w:t>
      </w:r>
      <w:proofErr w:type="spellStart"/>
      <w:r w:rsidR="00F908C2">
        <w:rPr>
          <w:rFonts w:ascii="微软雅黑 Light" w:eastAsia="微软雅黑 Light" w:hAnsi="微软雅黑 Light" w:hint="eastAsia"/>
          <w:sz w:val="28"/>
        </w:rPr>
        <w:t>textare</w:t>
      </w:r>
      <w:proofErr w:type="spellEnd"/>
    </w:p>
    <w:p w:rsidR="00D56851" w:rsidRDefault="00D56851">
      <w:pPr>
        <w:rPr>
          <w:rFonts w:ascii="微软雅黑 Light" w:eastAsia="微软雅黑 Light" w:hAnsi="微软雅黑 Light"/>
          <w:sz w:val="28"/>
        </w:rPr>
      </w:pPr>
    </w:p>
    <w:p w:rsidR="00D56851" w:rsidRDefault="00D56851">
      <w:pPr>
        <w:rPr>
          <w:rFonts w:ascii="微软雅黑 Light" w:eastAsia="微软雅黑 Light" w:hAnsi="微软雅黑 Light"/>
          <w:sz w:val="28"/>
        </w:rPr>
      </w:pPr>
    </w:p>
    <w:p w:rsidR="00D56851" w:rsidRDefault="00D56851">
      <w:pPr>
        <w:rPr>
          <w:rFonts w:ascii="微软雅黑 Light" w:eastAsia="微软雅黑 Light" w:hAnsi="微软雅黑 Light"/>
          <w:sz w:val="28"/>
        </w:rPr>
      </w:pPr>
      <w:r>
        <w:rPr>
          <w:rFonts w:ascii="微软雅黑 Light" w:eastAsia="微软雅黑 Light" w:hAnsi="微软雅黑 Light" w:hint="eastAsia"/>
          <w:sz w:val="28"/>
        </w:rPr>
        <w:t>垂直居中问题</w:t>
      </w:r>
    </w:p>
    <w:p w:rsidR="00D56851" w:rsidRDefault="00D56851">
      <w:pPr>
        <w:rPr>
          <w:rFonts w:ascii="微软雅黑 Light" w:eastAsia="微软雅黑 Light" w:hAnsi="微软雅黑 Light"/>
          <w:sz w:val="28"/>
        </w:rPr>
      </w:pPr>
      <w:r>
        <w:rPr>
          <w:rFonts w:ascii="微软雅黑 Light" w:eastAsia="微软雅黑 Light" w:hAnsi="微软雅黑 Light"/>
          <w:sz w:val="28"/>
        </w:rPr>
        <w:tab/>
      </w:r>
      <w:r>
        <w:rPr>
          <w:noProof/>
        </w:rPr>
        <w:drawing>
          <wp:inline distT="0" distB="0" distL="0" distR="0" wp14:anchorId="269913EA" wp14:editId="38FF18BF">
            <wp:extent cx="5274310" cy="10687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51" w:rsidRDefault="00D56851">
      <w:pPr>
        <w:rPr>
          <w:rFonts w:ascii="微软雅黑 Light" w:eastAsia="微软雅黑 Light" w:hAnsi="微软雅黑 Light"/>
          <w:sz w:val="28"/>
        </w:rPr>
      </w:pPr>
      <w:r>
        <w:rPr>
          <w:rFonts w:ascii="微软雅黑 Light" w:eastAsia="微软雅黑 Light" w:hAnsi="微软雅黑 Light" w:hint="eastAsia"/>
          <w:sz w:val="28"/>
        </w:rPr>
        <w:t>绝对定位四个方向全设为0，margin为auto，上面的</w:t>
      </w:r>
      <w:proofErr w:type="gramStart"/>
      <w:r>
        <w:rPr>
          <w:rFonts w:ascii="微软雅黑 Light" w:eastAsia="微软雅黑 Light" w:hAnsi="微软雅黑 Light" w:hint="eastAsia"/>
          <w:sz w:val="28"/>
        </w:rPr>
        <w:t>父级宽</w:t>
      </w:r>
      <w:proofErr w:type="gramEnd"/>
      <w:r>
        <w:rPr>
          <w:rFonts w:ascii="微软雅黑 Light" w:eastAsia="微软雅黑 Light" w:hAnsi="微软雅黑 Light" w:hint="eastAsia"/>
          <w:sz w:val="28"/>
        </w:rPr>
        <w:t>减去子元素本身的</w:t>
      </w:r>
      <w:proofErr w:type="gramStart"/>
      <w:r>
        <w:rPr>
          <w:rFonts w:ascii="微软雅黑 Light" w:eastAsia="微软雅黑 Light" w:hAnsi="微软雅黑 Light" w:hint="eastAsia"/>
          <w:sz w:val="28"/>
        </w:rPr>
        <w:t>宽最后</w:t>
      </w:r>
      <w:proofErr w:type="gramEnd"/>
      <w:r>
        <w:rPr>
          <w:rFonts w:ascii="微软雅黑 Light" w:eastAsia="微软雅黑 Light" w:hAnsi="微软雅黑 Light" w:hint="eastAsia"/>
          <w:sz w:val="28"/>
        </w:rPr>
        <w:t>margin左右各分了1</w:t>
      </w:r>
      <w:r>
        <w:rPr>
          <w:rFonts w:ascii="微软雅黑 Light" w:eastAsia="微软雅黑 Light" w:hAnsi="微软雅黑 Light"/>
          <w:sz w:val="28"/>
        </w:rPr>
        <w:t>50</w:t>
      </w:r>
      <w:r>
        <w:rPr>
          <w:rFonts w:ascii="微软雅黑 Light" w:eastAsia="微软雅黑 Light" w:hAnsi="微软雅黑 Light" w:hint="eastAsia"/>
          <w:sz w:val="28"/>
        </w:rPr>
        <w:t>，高同理</w:t>
      </w:r>
    </w:p>
    <w:p w:rsidR="00641DF5" w:rsidRDefault="00641DF5">
      <w:pPr>
        <w:rPr>
          <w:rFonts w:ascii="微软雅黑 Light" w:eastAsia="微软雅黑 Light" w:hAnsi="微软雅黑 Light"/>
          <w:sz w:val="28"/>
        </w:rPr>
      </w:pPr>
    </w:p>
    <w:p w:rsidR="00641DF5" w:rsidRDefault="00641DF5">
      <w:pPr>
        <w:rPr>
          <w:rFonts w:ascii="微软雅黑 Light" w:eastAsia="微软雅黑 Light" w:hAnsi="微软雅黑 Light"/>
          <w:sz w:val="28"/>
        </w:rPr>
      </w:pPr>
    </w:p>
    <w:p w:rsidR="00641DF5" w:rsidRDefault="00641DF5">
      <w:pPr>
        <w:rPr>
          <w:rFonts w:ascii="微软雅黑 Light" w:eastAsia="微软雅黑 Light" w:hAnsi="微软雅黑 Light"/>
          <w:sz w:val="28"/>
        </w:rPr>
      </w:pPr>
      <w:r>
        <w:rPr>
          <w:rFonts w:ascii="微软雅黑 Light" w:eastAsia="微软雅黑 Light" w:hAnsi="微软雅黑 Light" w:hint="eastAsia"/>
          <w:sz w:val="28"/>
        </w:rPr>
        <w:t>字体与文本</w:t>
      </w:r>
    </w:p>
    <w:p w:rsidR="00641DF5" w:rsidRDefault="00641DF5">
      <w:pPr>
        <w:rPr>
          <w:rFonts w:ascii="微软雅黑 Light" w:eastAsia="微软雅黑 Light" w:hAnsi="微软雅黑 Light"/>
          <w:sz w:val="28"/>
        </w:rPr>
      </w:pPr>
      <w:r>
        <w:rPr>
          <w:rFonts w:ascii="微软雅黑 Light" w:eastAsia="微软雅黑 Light" w:hAnsi="微软雅黑 Light"/>
          <w:sz w:val="28"/>
        </w:rPr>
        <w:tab/>
        <w:t>C</w:t>
      </w:r>
      <w:r>
        <w:rPr>
          <w:rFonts w:ascii="微软雅黑 Light" w:eastAsia="微软雅黑 Light" w:hAnsi="微软雅黑 Light" w:hint="eastAsia"/>
          <w:sz w:val="28"/>
        </w:rPr>
        <w:t>hrome默认字体为1</w:t>
      </w:r>
      <w:r>
        <w:rPr>
          <w:rFonts w:ascii="微软雅黑 Light" w:eastAsia="微软雅黑 Light" w:hAnsi="微软雅黑 Light"/>
          <w:sz w:val="28"/>
        </w:rPr>
        <w:t>6</w:t>
      </w:r>
      <w:r>
        <w:rPr>
          <w:rFonts w:ascii="微软雅黑 Light" w:eastAsia="微软雅黑 Light" w:hAnsi="微软雅黑 Light" w:hint="eastAsia"/>
          <w:sz w:val="28"/>
        </w:rPr>
        <w:t>px，最小为1</w:t>
      </w:r>
      <w:r>
        <w:rPr>
          <w:rFonts w:ascii="微软雅黑 Light" w:eastAsia="微软雅黑 Light" w:hAnsi="微软雅黑 Light"/>
          <w:sz w:val="28"/>
        </w:rPr>
        <w:t>2</w:t>
      </w:r>
      <w:r>
        <w:rPr>
          <w:rFonts w:ascii="微软雅黑 Light" w:eastAsia="微软雅黑 Light" w:hAnsi="微软雅黑 Light" w:hint="eastAsia"/>
          <w:sz w:val="28"/>
        </w:rPr>
        <w:t>px，小于1</w:t>
      </w:r>
      <w:r>
        <w:rPr>
          <w:rFonts w:ascii="微软雅黑 Light" w:eastAsia="微软雅黑 Light" w:hAnsi="微软雅黑 Light"/>
          <w:sz w:val="28"/>
        </w:rPr>
        <w:t>2</w:t>
      </w:r>
      <w:r>
        <w:rPr>
          <w:rFonts w:ascii="微软雅黑 Light" w:eastAsia="微软雅黑 Light" w:hAnsi="微软雅黑 Light" w:hint="eastAsia"/>
          <w:sz w:val="28"/>
        </w:rPr>
        <w:t>默认为1</w:t>
      </w:r>
      <w:r>
        <w:rPr>
          <w:rFonts w:ascii="微软雅黑 Light" w:eastAsia="微软雅黑 Light" w:hAnsi="微软雅黑 Light"/>
          <w:sz w:val="28"/>
        </w:rPr>
        <w:t>2</w:t>
      </w:r>
      <w:r>
        <w:rPr>
          <w:rFonts w:ascii="微软雅黑 Light" w:eastAsia="微软雅黑 Light" w:hAnsi="微软雅黑 Light" w:hint="eastAsia"/>
          <w:sz w:val="28"/>
        </w:rPr>
        <w:t>,负值默认为1</w:t>
      </w:r>
      <w:r>
        <w:rPr>
          <w:rFonts w:ascii="微软雅黑 Light" w:eastAsia="微软雅黑 Light" w:hAnsi="微软雅黑 Light"/>
          <w:sz w:val="28"/>
        </w:rPr>
        <w:t>6</w:t>
      </w:r>
      <w:r>
        <w:rPr>
          <w:rFonts w:ascii="微软雅黑 Light" w:eastAsia="微软雅黑 Light" w:hAnsi="微软雅黑 Light" w:hint="eastAsia"/>
          <w:sz w:val="28"/>
        </w:rPr>
        <w:t>px，为0的情况下无法显示字体</w:t>
      </w:r>
    </w:p>
    <w:p w:rsidR="00641DF5" w:rsidRDefault="00641DF5">
      <w:pPr>
        <w:rPr>
          <w:rFonts w:ascii="微软雅黑 Light" w:eastAsia="微软雅黑 Light" w:hAnsi="微软雅黑 Light"/>
          <w:sz w:val="28"/>
        </w:rPr>
      </w:pPr>
      <w:r>
        <w:rPr>
          <w:rFonts w:ascii="微软雅黑 Light" w:eastAsia="微软雅黑 Light" w:hAnsi="微软雅黑 Light"/>
          <w:sz w:val="28"/>
        </w:rPr>
        <w:t>F</w:t>
      </w:r>
      <w:r>
        <w:rPr>
          <w:rFonts w:ascii="微软雅黑 Light" w:eastAsia="微软雅黑 Light" w:hAnsi="微软雅黑 Light" w:hint="eastAsia"/>
          <w:sz w:val="28"/>
        </w:rPr>
        <w:t>ont-family可选多种字体，还可从字体族中选择字体，P</w:t>
      </w:r>
      <w:r>
        <w:rPr>
          <w:rFonts w:ascii="微软雅黑 Light" w:eastAsia="微软雅黑 Light" w:hAnsi="微软雅黑 Light"/>
          <w:sz w:val="28"/>
        </w:rPr>
        <w:t>S</w:t>
      </w:r>
      <w:r>
        <w:rPr>
          <w:rFonts w:ascii="微软雅黑 Light" w:eastAsia="微软雅黑 Light" w:hAnsi="微软雅黑 Light" w:hint="eastAsia"/>
          <w:sz w:val="28"/>
        </w:rPr>
        <w:t>：字体如果中间有空格要加引号，字体</w:t>
      </w:r>
      <w:proofErr w:type="gramStart"/>
      <w:r>
        <w:rPr>
          <w:rFonts w:ascii="微软雅黑 Light" w:eastAsia="微软雅黑 Light" w:hAnsi="微软雅黑 Light" w:hint="eastAsia"/>
          <w:sz w:val="28"/>
        </w:rPr>
        <w:t>族不可</w:t>
      </w:r>
      <w:proofErr w:type="gramEnd"/>
      <w:r>
        <w:rPr>
          <w:rFonts w:ascii="微软雅黑 Light" w:eastAsia="微软雅黑 Light" w:hAnsi="微软雅黑 Light" w:hint="eastAsia"/>
          <w:sz w:val="28"/>
        </w:rPr>
        <w:t>加引号</w:t>
      </w:r>
    </w:p>
    <w:p w:rsidR="000C643D" w:rsidRDefault="000C643D">
      <w:pPr>
        <w:rPr>
          <w:rFonts w:ascii="微软雅黑 Light" w:eastAsia="微软雅黑 Light" w:hAnsi="微软雅黑 Light"/>
          <w:sz w:val="28"/>
        </w:rPr>
      </w:pPr>
    </w:p>
    <w:p w:rsidR="000C643D" w:rsidRDefault="000C643D">
      <w:pPr>
        <w:rPr>
          <w:rFonts w:ascii="微软雅黑 Light" w:eastAsia="微软雅黑 Light" w:hAnsi="微软雅黑 Light"/>
          <w:sz w:val="28"/>
        </w:rPr>
      </w:pPr>
    </w:p>
    <w:p w:rsidR="000C643D" w:rsidRPr="001714E9" w:rsidRDefault="000C643D">
      <w:pPr>
        <w:rPr>
          <w:rFonts w:ascii="微软雅黑 Light" w:eastAsia="微软雅黑 Light" w:hAnsi="微软雅黑 Light" w:hint="eastAsia"/>
          <w:sz w:val="28"/>
        </w:rPr>
      </w:pPr>
      <w:r>
        <w:rPr>
          <w:rFonts w:ascii="微软雅黑 Light" w:eastAsia="微软雅黑 Light" w:hAnsi="微软雅黑 Light"/>
          <w:sz w:val="28"/>
        </w:rPr>
        <w:t>L</w:t>
      </w:r>
      <w:r>
        <w:rPr>
          <w:rFonts w:ascii="微软雅黑 Light" w:eastAsia="微软雅黑 Light" w:hAnsi="微软雅黑 Light" w:hint="eastAsia"/>
          <w:sz w:val="28"/>
        </w:rPr>
        <w:t>ine-height：1是设置以字体大小为参照物的倍数行高，他与%不同的是，%会继承下算好的值，而行高因子会将倍数值继承下去</w:t>
      </w:r>
      <w:bookmarkStart w:id="0" w:name="_GoBack"/>
      <w:bookmarkEnd w:id="0"/>
    </w:p>
    <w:sectPr w:rsidR="000C643D" w:rsidRPr="001714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339"/>
    <w:rsid w:val="000C643D"/>
    <w:rsid w:val="001519D4"/>
    <w:rsid w:val="001534B3"/>
    <w:rsid w:val="001714E9"/>
    <w:rsid w:val="001D1228"/>
    <w:rsid w:val="00214D21"/>
    <w:rsid w:val="00244339"/>
    <w:rsid w:val="002D4200"/>
    <w:rsid w:val="004175A5"/>
    <w:rsid w:val="00530154"/>
    <w:rsid w:val="005E3C02"/>
    <w:rsid w:val="00641DF5"/>
    <w:rsid w:val="006B27AA"/>
    <w:rsid w:val="007A7166"/>
    <w:rsid w:val="007B0C1D"/>
    <w:rsid w:val="007E372F"/>
    <w:rsid w:val="00826C58"/>
    <w:rsid w:val="0087481E"/>
    <w:rsid w:val="009534C8"/>
    <w:rsid w:val="009560E2"/>
    <w:rsid w:val="00B1194B"/>
    <w:rsid w:val="00B731BF"/>
    <w:rsid w:val="00B8652B"/>
    <w:rsid w:val="00CE2F1D"/>
    <w:rsid w:val="00D026B8"/>
    <w:rsid w:val="00D0649D"/>
    <w:rsid w:val="00D370E4"/>
    <w:rsid w:val="00D45422"/>
    <w:rsid w:val="00D552A8"/>
    <w:rsid w:val="00D56851"/>
    <w:rsid w:val="00DC27B5"/>
    <w:rsid w:val="00DC5553"/>
    <w:rsid w:val="00DD20F7"/>
    <w:rsid w:val="00E12133"/>
    <w:rsid w:val="00E3062E"/>
    <w:rsid w:val="00E651D0"/>
    <w:rsid w:val="00F26108"/>
    <w:rsid w:val="00F908C2"/>
    <w:rsid w:val="00FA3DCE"/>
    <w:rsid w:val="00FF7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24987"/>
  <w15:chartTrackingRefBased/>
  <w15:docId w15:val="{9ED9A9C2-C0F3-4809-B8E4-D23091128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9534C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534C8"/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unhideWhenUsed/>
    <w:rsid w:val="00CE2F1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19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25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9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../&#23567;&#23454;&#20363;/CSS2.1/BFC&#30418;&#27169;&#22411;&#36793;&#32536;&#38388;&#36317;&#37325;&#21472;&#38382;&#39064;.html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4123</TotalTime>
  <Pages>8</Pages>
  <Words>256</Words>
  <Characters>1464</Characters>
  <Application>Microsoft Office Word</Application>
  <DocSecurity>0</DocSecurity>
  <Lines>12</Lines>
  <Paragraphs>3</Paragraphs>
  <ScaleCrop>false</ScaleCrop>
  <Company/>
  <LinksUpToDate>false</LinksUpToDate>
  <CharactersWithSpaces>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37</cp:revision>
  <dcterms:created xsi:type="dcterms:W3CDTF">2019-01-06T01:22:00Z</dcterms:created>
  <dcterms:modified xsi:type="dcterms:W3CDTF">2019-01-13T09:21:00Z</dcterms:modified>
</cp:coreProperties>
</file>