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6"/>
      </w:tblGrid>
      <w:tr w:rsidR="00C02BC0" w14:paraId="107AA08C" w14:textId="77777777" w:rsidTr="00066558">
        <w:trPr>
          <w:trHeight w:val="3319"/>
        </w:trPr>
        <w:tc>
          <w:tcPr>
            <w:tcW w:w="9266" w:type="dxa"/>
            <w:vAlign w:val="center"/>
          </w:tcPr>
          <w:p w14:paraId="748E5760" w14:textId="193D2687" w:rsidR="00C02BC0" w:rsidRDefault="00A70C9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5AE7096" wp14:editId="4A682AC2">
                      <wp:simplePos x="0" y="0"/>
                      <wp:positionH relativeFrom="column">
                        <wp:posOffset>-579120</wp:posOffset>
                      </wp:positionH>
                      <wp:positionV relativeFrom="paragraph">
                        <wp:posOffset>-427990</wp:posOffset>
                      </wp:positionV>
                      <wp:extent cx="9525" cy="9711690"/>
                      <wp:effectExtent l="11430" t="8255" r="7620" b="508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971169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lgDashDot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B5ED31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.6pt,-33.7pt" to="-44.85pt,7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" strokeweight=".25pt">
                      <v:stroke dashstyle="longDashDotDot"/>
                    </v:line>
                  </w:pict>
                </mc:Fallback>
              </mc:AlternateContent>
            </w:r>
          </w:p>
          <w:p w14:paraId="13BAFADC" w14:textId="77777777" w:rsidR="00C02BC0" w:rsidRDefault="00C02BC0">
            <w:pPr>
              <w:jc w:val="center"/>
            </w:pPr>
          </w:p>
          <w:p w14:paraId="07367C81" w14:textId="4E43E437" w:rsidR="00C02BC0" w:rsidRDefault="00A70C9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D20769C" wp14:editId="7E24364B">
                  <wp:extent cx="4364355" cy="8242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355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30547" w14:textId="77777777" w:rsidR="00C02BC0" w:rsidRDefault="00C02BC0">
            <w:pPr>
              <w:jc w:val="center"/>
            </w:pPr>
          </w:p>
          <w:p w14:paraId="1BFE5946" w14:textId="77777777" w:rsidR="00C02BC0" w:rsidRDefault="00C02BC0">
            <w:pPr>
              <w:jc w:val="center"/>
              <w:rPr>
                <w:rFonts w:ascii="KaiTi_GB2312" w:eastAsia="KaiTi_GB2312" w:hAnsi="KaiTi_GB2312"/>
                <w:b/>
                <w:bCs/>
                <w:sz w:val="52"/>
              </w:rPr>
            </w:pPr>
            <w:r>
              <w:rPr>
                <w:rFonts w:ascii="KaiTi_GB2312" w:eastAsia="KaiTi_GB2312" w:hAnsi="KaiTi_GB2312" w:hint="eastAsia"/>
                <w:b/>
                <w:bCs/>
                <w:sz w:val="52"/>
              </w:rPr>
              <w:t>计算机专业类课程</w:t>
            </w:r>
          </w:p>
          <w:p w14:paraId="07B39C2A" w14:textId="77777777" w:rsidR="00C02BC0" w:rsidRDefault="00C02BC0">
            <w:pPr>
              <w:jc w:val="center"/>
            </w:pPr>
          </w:p>
        </w:tc>
      </w:tr>
      <w:tr w:rsidR="00C02BC0" w14:paraId="4F0D255A" w14:textId="77777777" w:rsidTr="00066558">
        <w:trPr>
          <w:trHeight w:val="5001"/>
        </w:trPr>
        <w:tc>
          <w:tcPr>
            <w:tcW w:w="9266" w:type="dxa"/>
            <w:textDirection w:val="tbRlV"/>
            <w:vAlign w:val="center"/>
          </w:tcPr>
          <w:p w14:paraId="4B6DD18F" w14:textId="77777777" w:rsidR="00C02BC0" w:rsidRDefault="00C02BC0">
            <w:pPr>
              <w:ind w:lef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C02BC0" w14:paraId="41B2B1D1" w14:textId="77777777" w:rsidTr="00066558">
        <w:trPr>
          <w:trHeight w:val="2935"/>
        </w:trPr>
        <w:tc>
          <w:tcPr>
            <w:tcW w:w="9266" w:type="dxa"/>
            <w:vAlign w:val="center"/>
          </w:tcPr>
          <w:p w14:paraId="465ED5B2" w14:textId="77777777" w:rsidR="00C02BC0" w:rsidRPr="00D60EAB" w:rsidRDefault="00C02BC0">
            <w:pPr>
              <w:ind w:firstLineChars="787" w:firstLine="2528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</w:p>
          <w:p w14:paraId="3F38EC00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课程名称：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C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语言程序设计</w:t>
            </w:r>
          </w:p>
          <w:p w14:paraId="05C289C8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学院专业：计算机</w:t>
            </w:r>
            <w:r w:rsidR="00D60EAB"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科学与工程学院</w:t>
            </w:r>
          </w:p>
          <w:p w14:paraId="132C5F9A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学生姓名：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李佳骏</w:t>
            </w:r>
          </w:p>
          <w:p w14:paraId="285C554A" w14:textId="77777777" w:rsidR="00C02BC0" w:rsidRPr="00D60EAB" w:rsidRDefault="00C02BC0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proofErr w:type="gramStart"/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号：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2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020080901014</w:t>
            </w:r>
          </w:p>
          <w:p w14:paraId="7940B027" w14:textId="77777777" w:rsidR="00C02BC0" w:rsidRPr="00D60EAB" w:rsidRDefault="00C02BC0" w:rsidP="00D60EAB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指导教师：</w:t>
            </w:r>
            <w:proofErr w:type="gramStart"/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俸</w:t>
            </w:r>
            <w:proofErr w:type="gramEnd"/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志刚</w:t>
            </w:r>
          </w:p>
        </w:tc>
      </w:tr>
      <w:tr w:rsidR="00C02BC0" w14:paraId="1A3E411E" w14:textId="77777777" w:rsidTr="00066558">
        <w:trPr>
          <w:trHeight w:val="553"/>
        </w:trPr>
        <w:tc>
          <w:tcPr>
            <w:tcW w:w="9266" w:type="dxa"/>
            <w:vAlign w:val="center"/>
          </w:tcPr>
          <w:p w14:paraId="7F5C7D42" w14:textId="77777777" w:rsidR="00C02BC0" w:rsidRPr="00D60EAB" w:rsidRDefault="00C02BC0" w:rsidP="00D60EAB">
            <w:pPr>
              <w:ind w:firstLineChars="593" w:firstLine="1905"/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日　　期：</w:t>
            </w:r>
            <w:r w:rsidR="00066558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2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021</w:t>
            </w: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年</w:t>
            </w:r>
            <w:r w:rsidR="001D3704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 xml:space="preserve"> 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6</w:t>
            </w: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月</w:t>
            </w:r>
            <w:r w:rsidR="001D3704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 xml:space="preserve"> </w:t>
            </w:r>
            <w:r w:rsidR="00066558">
              <w:rPr>
                <w:rFonts w:ascii="FangSong_GB2312" w:eastAsia="FangSong_GB2312" w:hAnsi="FangSong_GB2312" w:cs="Arial"/>
                <w:b/>
                <w:bCs/>
                <w:sz w:val="32"/>
              </w:rPr>
              <w:t>13</w:t>
            </w:r>
            <w:r w:rsidRPr="00D60EAB">
              <w:rPr>
                <w:rFonts w:ascii="FangSong_GB2312" w:eastAsia="FangSong_GB2312" w:hAnsi="FangSong_GB2312" w:cs="Arial" w:hint="eastAsia"/>
                <w:b/>
                <w:bCs/>
                <w:sz w:val="32"/>
              </w:rPr>
              <w:t>日</w:t>
            </w:r>
          </w:p>
        </w:tc>
      </w:tr>
      <w:tr w:rsidR="00C02BC0" w14:paraId="10C94357" w14:textId="77777777" w:rsidTr="00066558">
        <w:trPr>
          <w:trHeight w:val="407"/>
        </w:trPr>
        <w:tc>
          <w:tcPr>
            <w:tcW w:w="9266" w:type="dxa"/>
            <w:tcBorders>
              <w:bottom w:val="single" w:sz="4" w:space="0" w:color="auto"/>
            </w:tcBorders>
            <w:vAlign w:val="center"/>
          </w:tcPr>
          <w:p w14:paraId="6154E45A" w14:textId="77777777" w:rsidR="00C02BC0" w:rsidRDefault="00C02BC0">
            <w:pPr>
              <w:jc w:val="left"/>
              <w:rPr>
                <w:rFonts w:ascii="FangSong_GB2312" w:eastAsia="FangSong_GB2312" w:hAnsi="FangSong_GB2312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C02BC0" w14:paraId="06700141" w14:textId="77777777" w:rsidTr="00066558">
        <w:trPr>
          <w:trHeight w:val="388"/>
        </w:trPr>
        <w:tc>
          <w:tcPr>
            <w:tcW w:w="9266" w:type="dxa"/>
            <w:tcBorders>
              <w:top w:val="single" w:sz="4" w:space="0" w:color="auto"/>
            </w:tcBorders>
          </w:tcPr>
          <w:p w14:paraId="142910A3" w14:textId="77777777" w:rsidR="00C02BC0" w:rsidRDefault="00C02BC0">
            <w:pPr>
              <w:jc w:val="left"/>
              <w:rPr>
                <w:rFonts w:ascii="FangSong_GB2312" w:eastAsia="FangSong_GB2312" w:hAnsi="FangSong_GB2312" w:cs="Arial"/>
                <w:b/>
                <w:bCs/>
                <w:sz w:val="32"/>
              </w:rPr>
            </w:pPr>
            <w:r>
              <w:rPr>
                <w:rFonts w:hint="eastAsia"/>
              </w:rPr>
              <w:t>电子科技大学计算机学院实验中心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1ECCB65" w14:textId="77777777" w:rsidR="00C02BC0" w:rsidRDefault="00C02BC0">
      <w:pPr>
        <w:pStyle w:val="a8"/>
        <w:ind w:firstLine="480"/>
      </w:pPr>
    </w:p>
    <w:p w14:paraId="44439EAF" w14:textId="77777777" w:rsidR="00C02BC0" w:rsidRDefault="00C02BC0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712B73DE" w14:textId="77777777" w:rsidR="00C02BC0" w:rsidRDefault="00C02BC0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proofErr w:type="gramStart"/>
      <w:r>
        <w:rPr>
          <w:rFonts w:eastAsia="黑体" w:hint="eastAsia"/>
          <w:b/>
          <w:sz w:val="52"/>
        </w:rPr>
        <w:t>验</w:t>
      </w:r>
      <w:proofErr w:type="gramEnd"/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14:paraId="2B08F2C0" w14:textId="77777777" w:rsidR="00C02BC0" w:rsidRDefault="00C02BC0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实验一</w:t>
      </w:r>
    </w:p>
    <w:p w14:paraId="11558732" w14:textId="77777777" w:rsidR="00C02BC0" w:rsidRDefault="00C02BC0">
      <w:pPr>
        <w:pStyle w:val="1"/>
      </w:pPr>
      <w:r>
        <w:rPr>
          <w:rFonts w:hint="eastAsia"/>
        </w:rPr>
        <w:t>一、实验室名称：</w:t>
      </w:r>
    </w:p>
    <w:p w14:paraId="19303BAB" w14:textId="11A794F2" w:rsidR="00C02BC0" w:rsidRDefault="00C02BC0">
      <w:pPr>
        <w:pStyle w:val="a8"/>
        <w:ind w:firstLine="480"/>
      </w:pPr>
      <w:r>
        <w:rPr>
          <w:rFonts w:hint="eastAsia"/>
        </w:rPr>
        <w:t>电子科技大学</w:t>
      </w:r>
      <w:r w:rsidR="00AE4154">
        <w:rPr>
          <w:rFonts w:hint="eastAsia"/>
        </w:rPr>
        <w:t>基础实验大楼</w:t>
      </w:r>
      <w:r w:rsidR="00AE4154">
        <w:rPr>
          <w:rFonts w:hint="eastAsia"/>
        </w:rPr>
        <w:t>5</w:t>
      </w:r>
      <w:r w:rsidR="00AE4154">
        <w:t>02</w:t>
      </w:r>
      <w:r w:rsidR="00AE4154">
        <w:rPr>
          <w:rFonts w:hint="eastAsia"/>
        </w:rPr>
        <w:t xml:space="preserve"> </w:t>
      </w:r>
    </w:p>
    <w:p w14:paraId="6A6DD2EE" w14:textId="77777777" w:rsidR="00C02BC0" w:rsidRDefault="00C02BC0">
      <w:pPr>
        <w:pStyle w:val="1"/>
      </w:pPr>
      <w:r>
        <w:rPr>
          <w:rFonts w:hint="eastAsia"/>
        </w:rPr>
        <w:t>二、实验项目名称：</w:t>
      </w:r>
    </w:p>
    <w:p w14:paraId="1241DD10" w14:textId="77777777" w:rsidR="00C02BC0" w:rsidRDefault="00066558">
      <w:pPr>
        <w:pStyle w:val="a8"/>
        <w:ind w:firstLine="480"/>
      </w:pPr>
      <w:r>
        <w:rPr>
          <w:rFonts w:hint="eastAsia"/>
        </w:rPr>
        <w:t>五子棋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的实现</w:t>
      </w:r>
    </w:p>
    <w:p w14:paraId="03CA782C" w14:textId="77777777" w:rsidR="00C02BC0" w:rsidRPr="00043645" w:rsidRDefault="00C02BC0">
      <w:pPr>
        <w:pStyle w:val="ad"/>
        <w:rPr>
          <w:color w:val="FF0000"/>
        </w:rPr>
      </w:pPr>
      <w:r w:rsidRPr="00043645">
        <w:rPr>
          <w:rFonts w:hint="eastAsia"/>
          <w:color w:val="FF0000"/>
        </w:rPr>
        <w:t xml:space="preserve">                                          </w:t>
      </w:r>
    </w:p>
    <w:p w14:paraId="0970DCCC" w14:textId="77777777" w:rsidR="00C02BC0" w:rsidRDefault="00BD5849">
      <w:pPr>
        <w:pStyle w:val="1"/>
      </w:pPr>
      <w:r>
        <w:rPr>
          <w:rFonts w:hint="eastAsia"/>
        </w:rPr>
        <w:t>三</w:t>
      </w:r>
      <w:r w:rsidR="00C02BC0">
        <w:rPr>
          <w:rFonts w:hint="eastAsia"/>
        </w:rPr>
        <w:t>、实验目的：</w:t>
      </w:r>
    </w:p>
    <w:p w14:paraId="49D3230C" w14:textId="7C1B32B2" w:rsidR="00C02BC0" w:rsidRDefault="00AE4154">
      <w:pPr>
        <w:pStyle w:val="a8"/>
        <w:ind w:firstLine="480"/>
      </w:pPr>
      <w:r>
        <w:rPr>
          <w:rFonts w:hint="eastAsia"/>
        </w:rPr>
        <w:t>实现一个五子棋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，使其拥有较强的棋力</w:t>
      </w:r>
    </w:p>
    <w:p w14:paraId="43F47241" w14:textId="77777777" w:rsidR="00C02BC0" w:rsidRDefault="00BD5849">
      <w:pPr>
        <w:pStyle w:val="1"/>
      </w:pPr>
      <w:r>
        <w:rPr>
          <w:rFonts w:hint="eastAsia"/>
        </w:rPr>
        <w:t>四</w:t>
      </w:r>
      <w:r w:rsidR="00C02BC0">
        <w:rPr>
          <w:rFonts w:hint="eastAsia"/>
        </w:rPr>
        <w:t>、实验</w:t>
      </w:r>
      <w:r>
        <w:rPr>
          <w:rFonts w:hint="eastAsia"/>
        </w:rPr>
        <w:t>主要</w:t>
      </w:r>
      <w:r w:rsidR="00C02BC0">
        <w:rPr>
          <w:rFonts w:hint="eastAsia"/>
        </w:rPr>
        <w:t>内容：</w:t>
      </w:r>
    </w:p>
    <w:p w14:paraId="13CFFADD" w14:textId="790FFD9D" w:rsidR="00C02BC0" w:rsidRPr="00700C05" w:rsidRDefault="00066558">
      <w:pPr>
        <w:pStyle w:val="a8"/>
        <w:ind w:firstLine="480"/>
        <w:rPr>
          <w:rFonts w:ascii="宋体" w:eastAsia="宋体" w:hAnsi="宋体"/>
        </w:rPr>
      </w:pPr>
      <w:r w:rsidRPr="00700C05">
        <w:rPr>
          <w:rFonts w:ascii="宋体" w:eastAsia="宋体" w:hAnsi="宋体" w:hint="eastAsia"/>
        </w:rPr>
        <w:t>实现一个五子棋A</w:t>
      </w:r>
      <w:r w:rsidRPr="00700C05">
        <w:rPr>
          <w:rFonts w:ascii="宋体" w:eastAsia="宋体" w:hAnsi="宋体"/>
        </w:rPr>
        <w:t>I</w:t>
      </w:r>
      <w:r w:rsidR="00700C05" w:rsidRPr="00700C05">
        <w:rPr>
          <w:rFonts w:ascii="宋体" w:eastAsia="宋体" w:hAnsi="宋体" w:hint="eastAsia"/>
        </w:rPr>
        <w:t>：</w:t>
      </w:r>
    </w:p>
    <w:p w14:paraId="758155DC" w14:textId="54C5DD5C" w:rsid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700C05">
        <w:rPr>
          <w:rFonts w:ascii="宋体" w:eastAsia="宋体" w:hAnsi="宋体" w:hint="eastAsia"/>
        </w:rPr>
        <w:t>算法部分（核心）</w:t>
      </w:r>
    </w:p>
    <w:p w14:paraId="41F7A6C6" w14:textId="526AF72B" w:rsid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部分</w:t>
      </w:r>
    </w:p>
    <w:p w14:paraId="6C990961" w14:textId="63519430" w:rsid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模块化编程部分</w:t>
      </w:r>
    </w:p>
    <w:p w14:paraId="4BAEE6E1" w14:textId="0ABA022F" w:rsidR="00700C05" w:rsidRPr="00700C05" w:rsidRDefault="00700C05" w:rsidP="00700C05">
      <w:pPr>
        <w:pStyle w:val="a8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实现细节</w:t>
      </w:r>
    </w:p>
    <w:p w14:paraId="2CD79C32" w14:textId="77777777" w:rsidR="00C02BC0" w:rsidRDefault="00BD5849">
      <w:pPr>
        <w:pStyle w:val="1"/>
      </w:pPr>
      <w:r>
        <w:rPr>
          <w:rFonts w:hint="eastAsia"/>
        </w:rPr>
        <w:t>五</w:t>
      </w:r>
      <w:r w:rsidR="00C02BC0">
        <w:rPr>
          <w:rFonts w:hint="eastAsia"/>
        </w:rPr>
        <w:t>、实验器材（设备、元器件）：</w:t>
      </w:r>
    </w:p>
    <w:p w14:paraId="668FEE92" w14:textId="099002EF" w:rsidR="00C02BC0" w:rsidRDefault="0049790D" w:rsidP="00066558">
      <w:r>
        <w:rPr>
          <w:rFonts w:hint="eastAsia"/>
        </w:rPr>
        <w:t>编译命令：</w:t>
      </w:r>
    </w:p>
    <w:p w14:paraId="6401178F" w14:textId="31877D34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>
        <w:rPr>
          <w:rFonts w:ascii="Consolas" w:hAnsi="Consolas" w:cs="宋体"/>
          <w:color w:val="777777"/>
          <w:kern w:val="0"/>
          <w:sz w:val="20"/>
          <w:szCs w:val="20"/>
        </w:rPr>
        <w:tab/>
      </w:r>
      <w:r>
        <w:rPr>
          <w:rFonts w:ascii="Consolas" w:hAnsi="Consolas" w:cs="宋体"/>
          <w:color w:val="777777"/>
          <w:kern w:val="0"/>
          <w:sz w:val="20"/>
          <w:szCs w:val="20"/>
        </w:rPr>
        <w:tab/>
      </w:r>
      <w:r>
        <w:rPr>
          <w:rFonts w:ascii="Consolas" w:hAnsi="Consolas" w:cs="宋体"/>
          <w:color w:val="777777"/>
          <w:kern w:val="0"/>
          <w:sz w:val="20"/>
          <w:szCs w:val="20"/>
        </w:rPr>
        <w:tab/>
      </w:r>
      <w:r>
        <w:rPr>
          <w:rFonts w:ascii="Consolas" w:hAnsi="Consolas" w:cs="宋体"/>
          <w:color w:val="777777"/>
          <w:kern w:val="0"/>
          <w:sz w:val="20"/>
          <w:szCs w:val="20"/>
        </w:rPr>
        <w:tab/>
        <w:t xml:space="preserve"> 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${</w:t>
      </w:r>
      <w:proofErr w:type="spell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fileDirname</w:t>
      </w:r>
      <w:proofErr w:type="spellEnd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}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\\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*.</w:t>
      </w:r>
      <w:proofErr w:type="spell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cpp</w:t>
      </w:r>
      <w:proofErr w:type="spellEnd"/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18F1C82E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-o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2C518EBA" w14:textId="0DE18E38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${</w:t>
      </w:r>
      <w:proofErr w:type="spell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fileDirname</w:t>
      </w:r>
      <w:proofErr w:type="spellEnd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}/${</w:t>
      </w:r>
      <w:proofErr w:type="spell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fileBasenameNoExtension</w:t>
      </w:r>
      <w:proofErr w:type="spellEnd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}.exe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4FDD48BD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lastRenderedPageBreak/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-O3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773C6C53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-g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64149B0B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-m64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058CEE9C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-Wall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0AAA8295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</w:t>
      </w:r>
      <w:proofErr w:type="spellStart"/>
      <w:proofErr w:type="gram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Wl</w:t>
      </w:r>
      <w:proofErr w:type="spellEnd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,--</w:t>
      </w:r>
      <w:proofErr w:type="gramEnd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stack=134217728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4A60528A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-static-</w:t>
      </w:r>
      <w:proofErr w:type="spell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libgcc</w:t>
      </w:r>
      <w:proofErr w:type="spellEnd"/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6C4B4BC0" w14:textId="77777777" w:rsidR="0049790D" w:rsidRPr="0049790D" w:rsidRDefault="0049790D" w:rsidP="0049790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49790D">
        <w:rPr>
          <w:rFonts w:ascii="Consolas" w:hAnsi="Consolas" w:cs="宋体"/>
          <w:color w:val="333333"/>
          <w:kern w:val="0"/>
          <w:sz w:val="20"/>
          <w:szCs w:val="20"/>
        </w:rPr>
        <w:t>                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</w:t>
      </w:r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-std=</w:t>
      </w:r>
      <w:proofErr w:type="spellStart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c++</w:t>
      </w:r>
      <w:proofErr w:type="spellEnd"/>
      <w:r w:rsidRPr="0049790D">
        <w:rPr>
          <w:rFonts w:ascii="Consolas" w:hAnsi="Consolas" w:cs="宋体"/>
          <w:color w:val="448C27"/>
          <w:kern w:val="0"/>
          <w:sz w:val="20"/>
          <w:szCs w:val="20"/>
        </w:rPr>
        <w:t>17</w:t>
      </w:r>
      <w:r w:rsidRPr="0049790D">
        <w:rPr>
          <w:rFonts w:ascii="Consolas" w:hAnsi="Consolas" w:cs="宋体"/>
          <w:color w:val="777777"/>
          <w:kern w:val="0"/>
          <w:sz w:val="20"/>
          <w:szCs w:val="20"/>
        </w:rPr>
        <w:t>",</w:t>
      </w:r>
    </w:p>
    <w:p w14:paraId="4FDDE6D7" w14:textId="77777777" w:rsidR="00AE4154" w:rsidRDefault="00AE4154" w:rsidP="00066558"/>
    <w:p w14:paraId="3AC05106" w14:textId="01BC1A70" w:rsidR="00C02BC0" w:rsidRDefault="00BD5849">
      <w:pPr>
        <w:pStyle w:val="1"/>
      </w:pPr>
      <w:r>
        <w:rPr>
          <w:rFonts w:hint="eastAsia"/>
        </w:rPr>
        <w:t>六</w:t>
      </w:r>
      <w:r w:rsidR="00C02BC0">
        <w:rPr>
          <w:rFonts w:hint="eastAsia"/>
        </w:rPr>
        <w:t>、实验步骤</w:t>
      </w:r>
    </w:p>
    <w:p w14:paraId="6850621E" w14:textId="58604B62" w:rsidR="00B13A72" w:rsidRDefault="005069A8" w:rsidP="00AE4154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问题描述</w:t>
      </w:r>
      <w:r w:rsidR="00AE4154">
        <w:rPr>
          <w:rFonts w:hint="eastAsia"/>
        </w:rPr>
        <w:t>：设计五子棋</w:t>
      </w:r>
      <w:r w:rsidR="00AE4154">
        <w:rPr>
          <w:rFonts w:hint="eastAsia"/>
        </w:rPr>
        <w:t>A</w:t>
      </w:r>
      <w:r w:rsidR="00AE4154">
        <w:t>I</w:t>
      </w:r>
    </w:p>
    <w:p w14:paraId="0138D508" w14:textId="77777777" w:rsidR="00C30F43" w:rsidRDefault="00C30F43" w:rsidP="00C30F43">
      <w:pPr>
        <w:pStyle w:val="af"/>
        <w:ind w:left="284" w:firstLineChars="0" w:firstLine="0"/>
      </w:pPr>
    </w:p>
    <w:p w14:paraId="63EBB27B" w14:textId="3C06B4BC" w:rsidR="00AE4154" w:rsidRDefault="005069A8" w:rsidP="00AE4154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算法分析与概要设计</w:t>
      </w:r>
      <w:r w:rsidR="00AE4154">
        <w:rPr>
          <w:rFonts w:hint="eastAsia"/>
        </w:rPr>
        <w:t>：</w:t>
      </w:r>
    </w:p>
    <w:p w14:paraId="6B661F35" w14:textId="77777777" w:rsidR="00B13A72" w:rsidRPr="00B13A72" w:rsidRDefault="00B13A72" w:rsidP="00B13A72">
      <w:pPr>
        <w:pStyle w:val="af"/>
        <w:numPr>
          <w:ilvl w:val="0"/>
          <w:numId w:val="4"/>
        </w:numPr>
        <w:ind w:firstLineChars="0"/>
        <w:rPr>
          <w:vanish/>
        </w:rPr>
      </w:pPr>
    </w:p>
    <w:p w14:paraId="66DEDAD5" w14:textId="77777777" w:rsidR="00B13A72" w:rsidRPr="00B13A72" w:rsidRDefault="00B13A72" w:rsidP="00B13A72">
      <w:pPr>
        <w:pStyle w:val="af"/>
        <w:numPr>
          <w:ilvl w:val="0"/>
          <w:numId w:val="4"/>
        </w:numPr>
        <w:ind w:firstLineChars="0"/>
        <w:rPr>
          <w:vanish/>
        </w:rPr>
      </w:pPr>
    </w:p>
    <w:p w14:paraId="6B262E21" w14:textId="5AE82E09" w:rsidR="00AE4154" w:rsidRDefault="00AE4154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评估函数</w:t>
      </w:r>
    </w:p>
    <w:p w14:paraId="71DCEDDA" w14:textId="632A5C5C" w:rsidR="00AE4154" w:rsidRDefault="00AE4154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极大极小值搜索</w:t>
      </w:r>
    </w:p>
    <w:p w14:paraId="2F0207FA" w14:textId="1A7A3FF6" w:rsidR="00AE4154" w:rsidRDefault="00AE4154" w:rsidP="00B13A72">
      <w:pPr>
        <w:pStyle w:val="af"/>
        <w:numPr>
          <w:ilvl w:val="1"/>
          <w:numId w:val="4"/>
        </w:numPr>
        <w:ind w:firstLineChars="0"/>
      </w:pPr>
      <w:r>
        <w:t>Alpha-Beta</w:t>
      </w:r>
      <w:r>
        <w:rPr>
          <w:rFonts w:hint="eastAsia"/>
        </w:rPr>
        <w:t>剪枝</w:t>
      </w:r>
    </w:p>
    <w:p w14:paraId="7DD8A6DB" w14:textId="77777777" w:rsidR="00E2625B" w:rsidRDefault="00E2625B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启发式搜索</w:t>
      </w:r>
    </w:p>
    <w:p w14:paraId="5EF47484" w14:textId="627F7600" w:rsidR="00AE4154" w:rsidRDefault="00E2625B" w:rsidP="00B13A72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深度与广度</w:t>
      </w:r>
      <w:r w:rsidR="00B13A72">
        <w:rPr>
          <w:rFonts w:hint="eastAsia"/>
        </w:rPr>
        <w:t>剪枝</w:t>
      </w:r>
    </w:p>
    <w:p w14:paraId="45E366B3" w14:textId="094C1605" w:rsidR="00B13A72" w:rsidRDefault="00B13A72" w:rsidP="00B13A72">
      <w:pPr>
        <w:pStyle w:val="af"/>
        <w:numPr>
          <w:ilvl w:val="1"/>
          <w:numId w:val="4"/>
        </w:numPr>
        <w:ind w:firstLineChars="0"/>
      </w:pPr>
      <w:r>
        <w:t>Zobrist</w:t>
      </w:r>
      <w:r>
        <w:rPr>
          <w:rFonts w:hint="eastAsia"/>
        </w:rPr>
        <w:t>哈希记忆化</w:t>
      </w:r>
    </w:p>
    <w:p w14:paraId="46F5836D" w14:textId="77777777" w:rsidR="00C30F43" w:rsidRDefault="00C30F43" w:rsidP="00C30F43">
      <w:pPr>
        <w:pStyle w:val="af"/>
        <w:ind w:left="567" w:firstLineChars="0" w:firstLine="0"/>
      </w:pPr>
    </w:p>
    <w:p w14:paraId="6F076419" w14:textId="6ED10039" w:rsidR="005069A8" w:rsidRDefault="005069A8" w:rsidP="00C30F43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核心算法的详细设计与实现</w:t>
      </w:r>
      <w:r w:rsidR="00B13A72">
        <w:rPr>
          <w:rFonts w:hint="eastAsia"/>
        </w:rPr>
        <w:t>：</w:t>
      </w:r>
    </w:p>
    <w:p w14:paraId="527355F1" w14:textId="2BEC35E6" w:rsidR="00C30F43" w:rsidRDefault="00B13A72" w:rsidP="00B13A72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评估函数：</w:t>
      </w:r>
      <w:r>
        <w:tab/>
      </w:r>
    </w:p>
    <w:p w14:paraId="0E6A7FAD" w14:textId="5B352A71" w:rsidR="00B13A72" w:rsidRDefault="00B13A72" w:rsidP="00B13A72">
      <w:r>
        <w:tab/>
      </w:r>
      <w:r>
        <w:rPr>
          <w:rFonts w:hint="eastAsia"/>
        </w:rPr>
        <w:t>棋型分为多种情况进行讨论。保证</w:t>
      </w:r>
      <w:r w:rsidRPr="00B13A72">
        <w:rPr>
          <w:rFonts w:hint="eastAsia"/>
          <w:b/>
          <w:bCs/>
        </w:rPr>
        <w:t>不同级别</w:t>
      </w:r>
      <w:r>
        <w:rPr>
          <w:rFonts w:hint="eastAsia"/>
        </w:rPr>
        <w:t>的棋型之间的差异至少是</w:t>
      </w:r>
      <w:r>
        <w:rPr>
          <w:rFonts w:hint="eastAsia"/>
        </w:rPr>
        <w:t>1</w:t>
      </w:r>
      <w:r>
        <w:rPr>
          <w:rFonts w:hint="eastAsia"/>
        </w:rPr>
        <w:t>个数量级，且考虑先后手</w:t>
      </w:r>
      <w:r>
        <w:tab/>
      </w:r>
      <w:r>
        <w:rPr>
          <w:rFonts w:hint="eastAsia"/>
        </w:rPr>
        <w:t>带来的</w:t>
      </w:r>
      <w:proofErr w:type="gramStart"/>
      <w:r>
        <w:rPr>
          <w:rFonts w:hint="eastAsia"/>
        </w:rPr>
        <w:t>常数级影响</w:t>
      </w:r>
      <w:proofErr w:type="gramEnd"/>
      <w:r>
        <w:rPr>
          <w:rFonts w:hint="eastAsia"/>
        </w:rPr>
        <w:t>。</w:t>
      </w:r>
    </w:p>
    <w:p w14:paraId="21AA17A1" w14:textId="03FEC813" w:rsidR="001E1EB0" w:rsidRDefault="001E1EB0" w:rsidP="00B13A72">
      <w:r>
        <w:tab/>
      </w:r>
      <w:r>
        <w:rPr>
          <w:rFonts w:hint="eastAsia"/>
        </w:rPr>
        <w:t>棋型得分是描述处于同一行</w:t>
      </w:r>
      <w:r>
        <w:rPr>
          <w:rFonts w:hint="eastAsia"/>
        </w:rPr>
        <w:t>/</w:t>
      </w:r>
      <w:r>
        <w:rPr>
          <w:rFonts w:hint="eastAsia"/>
        </w:rPr>
        <w:t>列</w:t>
      </w:r>
      <w:r>
        <w:rPr>
          <w:rFonts w:hint="eastAsia"/>
        </w:rPr>
        <w:t>/</w:t>
      </w:r>
      <w:proofErr w:type="gramStart"/>
      <w:r>
        <w:rPr>
          <w:rFonts w:hint="eastAsia"/>
        </w:rPr>
        <w:t>斜列的</w:t>
      </w:r>
      <w:proofErr w:type="gramEnd"/>
      <w:r>
        <w:rPr>
          <w:rFonts w:hint="eastAsia"/>
        </w:rPr>
        <w:t>棋子状态，考虑的主要因素：连续的个数，对手棋子的位置，空位个数等</w:t>
      </w:r>
    </w:p>
    <w:p w14:paraId="08A9EBA1" w14:textId="77777777" w:rsidR="00700C05" w:rsidRDefault="00B13A72" w:rsidP="00B13A72">
      <w:r>
        <w:tab/>
      </w:r>
      <w:r w:rsidR="001E1EB0">
        <w:rPr>
          <w:rFonts w:hint="eastAsia"/>
        </w:rPr>
        <w:t>默认评估的棋型是</w:t>
      </w:r>
      <w:r w:rsidR="001E1EB0" w:rsidRPr="0014645B">
        <w:rPr>
          <w:rFonts w:hint="eastAsia"/>
          <w:b/>
          <w:bCs/>
        </w:rPr>
        <w:t>当前棋手已落子的状态</w:t>
      </w:r>
    </w:p>
    <w:p w14:paraId="67919EB0" w14:textId="2F254966" w:rsidR="00B13A72" w:rsidRDefault="00700C05" w:rsidP="00B13A72">
      <w:r>
        <w:tab/>
      </w:r>
      <w:r>
        <w:rPr>
          <w:rFonts w:hint="eastAsia"/>
        </w:rPr>
        <w:t>局面较为胶着时</w:t>
      </w:r>
      <w:r w:rsidR="0014645B">
        <w:rPr>
          <w:rFonts w:hint="eastAsia"/>
        </w:rPr>
        <w:t>，相同棋型下</w:t>
      </w:r>
      <w:r w:rsidR="001E1EB0">
        <w:rPr>
          <w:rFonts w:hint="eastAsia"/>
        </w:rPr>
        <w:t>对手的评估分数要</w:t>
      </w:r>
      <w:r w:rsidR="00E0791A">
        <w:rPr>
          <w:rFonts w:hint="eastAsia"/>
        </w:rPr>
        <w:t>更高</w:t>
      </w:r>
      <w:r>
        <w:rPr>
          <w:rFonts w:hint="eastAsia"/>
        </w:rPr>
        <w:t>，</w:t>
      </w:r>
      <w:r w:rsidR="00E0791A">
        <w:rPr>
          <w:rFonts w:hint="eastAsia"/>
        </w:rPr>
        <w:t>因为下一步</w:t>
      </w:r>
      <w:r w:rsidR="0014645B">
        <w:rPr>
          <w:rFonts w:hint="eastAsia"/>
        </w:rPr>
        <w:t>落子的一定是对手，相当于对手先手</w:t>
      </w:r>
    </w:p>
    <w:p w14:paraId="447D9383" w14:textId="063C24EF" w:rsidR="00700C05" w:rsidRPr="00700C05" w:rsidRDefault="00700C05" w:rsidP="00B13A72">
      <w:r>
        <w:tab/>
      </w:r>
      <w:r>
        <w:rPr>
          <w:rFonts w:hint="eastAsia"/>
        </w:rPr>
        <w:t>局面较为缓和时，优先让己方先手评分更高，提高先手优势，防止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“不敢下”</w:t>
      </w:r>
    </w:p>
    <w:p w14:paraId="681483AA" w14:textId="4CD0C84B" w:rsidR="00E0791A" w:rsidRDefault="00E0791A" w:rsidP="00B13A72">
      <w:r>
        <w:tab/>
      </w:r>
      <w:r>
        <w:rPr>
          <w:rFonts w:hint="eastAsia"/>
        </w:rPr>
        <w:t>考虑上述因素后，我们对不同棋型的评分如下：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  <w:gridCol w:w="1217"/>
      </w:tblGrid>
      <w:tr w:rsidR="00E0791A" w14:paraId="40420F93" w14:textId="77777777" w:rsidTr="00E0791A">
        <w:tc>
          <w:tcPr>
            <w:tcW w:w="1217" w:type="dxa"/>
          </w:tcPr>
          <w:p w14:paraId="20B4155B" w14:textId="70104DF5" w:rsidR="00E0791A" w:rsidRDefault="00E0791A" w:rsidP="00B13A72">
            <w:r>
              <w:rPr>
                <w:rFonts w:hint="eastAsia"/>
              </w:rPr>
              <w:t>活五</w:t>
            </w:r>
          </w:p>
        </w:tc>
        <w:tc>
          <w:tcPr>
            <w:tcW w:w="1217" w:type="dxa"/>
          </w:tcPr>
          <w:p w14:paraId="37A40B17" w14:textId="55E273C7" w:rsidR="00E0791A" w:rsidRDefault="00E0791A" w:rsidP="00B13A72">
            <w:proofErr w:type="gramStart"/>
            <w:r>
              <w:rPr>
                <w:rFonts w:hint="eastAsia"/>
              </w:rPr>
              <w:t>活四</w:t>
            </w:r>
            <w:proofErr w:type="gramEnd"/>
          </w:p>
        </w:tc>
        <w:tc>
          <w:tcPr>
            <w:tcW w:w="1217" w:type="dxa"/>
          </w:tcPr>
          <w:p w14:paraId="2B4A52B0" w14:textId="6B806C03" w:rsidR="00E0791A" w:rsidRDefault="00E0791A" w:rsidP="00B13A72">
            <w:proofErr w:type="gramStart"/>
            <w:r>
              <w:rPr>
                <w:rFonts w:hint="eastAsia"/>
              </w:rPr>
              <w:t>冲四</w:t>
            </w:r>
            <w:proofErr w:type="gramEnd"/>
          </w:p>
        </w:tc>
        <w:tc>
          <w:tcPr>
            <w:tcW w:w="1217" w:type="dxa"/>
          </w:tcPr>
          <w:p w14:paraId="5D5301E7" w14:textId="36EBC108" w:rsidR="00E0791A" w:rsidRDefault="00E0791A" w:rsidP="00B13A72">
            <w:r>
              <w:rPr>
                <w:rFonts w:hint="eastAsia"/>
              </w:rPr>
              <w:t>活三</w:t>
            </w:r>
          </w:p>
        </w:tc>
        <w:tc>
          <w:tcPr>
            <w:tcW w:w="1217" w:type="dxa"/>
          </w:tcPr>
          <w:p w14:paraId="547CDE32" w14:textId="305B794B" w:rsidR="00E0791A" w:rsidRDefault="00E0791A" w:rsidP="00B13A72">
            <w:proofErr w:type="gramStart"/>
            <w:r>
              <w:rPr>
                <w:rFonts w:hint="eastAsia"/>
              </w:rPr>
              <w:t>眠三</w:t>
            </w:r>
            <w:proofErr w:type="gramEnd"/>
          </w:p>
        </w:tc>
        <w:tc>
          <w:tcPr>
            <w:tcW w:w="1217" w:type="dxa"/>
          </w:tcPr>
          <w:p w14:paraId="556517DA" w14:textId="3F963468" w:rsidR="00E0791A" w:rsidRDefault="00E0791A" w:rsidP="00B13A72">
            <w:proofErr w:type="gramStart"/>
            <w:r>
              <w:rPr>
                <w:rFonts w:hint="eastAsia"/>
              </w:rPr>
              <w:t>连续活二</w:t>
            </w:r>
            <w:proofErr w:type="gramEnd"/>
          </w:p>
        </w:tc>
        <w:tc>
          <w:tcPr>
            <w:tcW w:w="1217" w:type="dxa"/>
          </w:tcPr>
          <w:p w14:paraId="2250F16B" w14:textId="4AA78809" w:rsidR="00E0791A" w:rsidRDefault="00E0791A" w:rsidP="00B13A72">
            <w:r>
              <w:rPr>
                <w:rFonts w:hint="eastAsia"/>
              </w:rPr>
              <w:t>散二</w:t>
            </w:r>
          </w:p>
        </w:tc>
        <w:tc>
          <w:tcPr>
            <w:tcW w:w="1217" w:type="dxa"/>
          </w:tcPr>
          <w:p w14:paraId="164A6CF1" w14:textId="01420EF6" w:rsidR="00E0791A" w:rsidRDefault="00E0791A" w:rsidP="00B13A72">
            <w:r>
              <w:rPr>
                <w:rFonts w:hint="eastAsia"/>
              </w:rPr>
              <w:t>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E0791A" w14:paraId="6CD90141" w14:textId="77777777" w:rsidTr="00E0791A">
        <w:tc>
          <w:tcPr>
            <w:tcW w:w="1217" w:type="dxa"/>
          </w:tcPr>
          <w:p w14:paraId="415C52D1" w14:textId="3263F8B7" w:rsidR="00E0791A" w:rsidRPr="00E0791A" w:rsidRDefault="00E0791A" w:rsidP="00B13A72">
            <w:pPr>
              <w:rPr>
                <w:vertAlign w:val="superscript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7</w:t>
            </w:r>
          </w:p>
        </w:tc>
        <w:tc>
          <w:tcPr>
            <w:tcW w:w="1217" w:type="dxa"/>
          </w:tcPr>
          <w:p w14:paraId="0DE202A8" w14:textId="48695A81" w:rsidR="00E0791A" w:rsidRDefault="00E0791A" w:rsidP="00B13A7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6</w:t>
            </w:r>
          </w:p>
        </w:tc>
        <w:tc>
          <w:tcPr>
            <w:tcW w:w="1217" w:type="dxa"/>
          </w:tcPr>
          <w:p w14:paraId="328C9BA2" w14:textId="2D99F95D" w:rsidR="00E0791A" w:rsidRDefault="00E0791A" w:rsidP="00B13A7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1217" w:type="dxa"/>
          </w:tcPr>
          <w:p w14:paraId="573B5CF5" w14:textId="153E69A3" w:rsidR="00E0791A" w:rsidRDefault="00E0791A" w:rsidP="00B13A7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4</w:t>
            </w:r>
          </w:p>
        </w:tc>
        <w:tc>
          <w:tcPr>
            <w:tcW w:w="1217" w:type="dxa"/>
          </w:tcPr>
          <w:p w14:paraId="1B6A0B4F" w14:textId="567E7AC2" w:rsidR="00E0791A" w:rsidRDefault="00E0791A" w:rsidP="00B13A72">
            <w:r>
              <w:rPr>
                <w:rFonts w:hint="eastAsia"/>
              </w:rPr>
              <w:t>1</w:t>
            </w:r>
            <w:r w:rsidR="00700C05">
              <w:t>0</w:t>
            </w:r>
            <w:r>
              <w:t>0</w:t>
            </w:r>
          </w:p>
        </w:tc>
        <w:tc>
          <w:tcPr>
            <w:tcW w:w="1217" w:type="dxa"/>
          </w:tcPr>
          <w:p w14:paraId="4E40832E" w14:textId="1759764D" w:rsidR="00E0791A" w:rsidRDefault="008B4611" w:rsidP="00B13A72">
            <w:r>
              <w:t>6</w:t>
            </w:r>
            <w:r w:rsidR="00E0791A">
              <w:t>0</w:t>
            </w:r>
          </w:p>
        </w:tc>
        <w:tc>
          <w:tcPr>
            <w:tcW w:w="1217" w:type="dxa"/>
          </w:tcPr>
          <w:p w14:paraId="1BF55F5E" w14:textId="15577C57" w:rsidR="00E0791A" w:rsidRDefault="008B4611" w:rsidP="00B13A72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2F5862F4" w14:textId="37F5CB38" w:rsidR="00E0791A" w:rsidRDefault="00E0791A" w:rsidP="00B13A72">
            <w:r>
              <w:rPr>
                <w:rFonts w:hint="eastAsia"/>
              </w:rPr>
              <w:t>1</w:t>
            </w:r>
          </w:p>
        </w:tc>
      </w:tr>
      <w:tr w:rsidR="00E0791A" w14:paraId="646BE137" w14:textId="77777777" w:rsidTr="00E0791A">
        <w:tc>
          <w:tcPr>
            <w:tcW w:w="1217" w:type="dxa"/>
          </w:tcPr>
          <w:p w14:paraId="5C1219EA" w14:textId="5B2736D7" w:rsidR="00E0791A" w:rsidRDefault="00E0791A" w:rsidP="00B13A72">
            <w:r>
              <w:rPr>
                <w:rFonts w:hint="eastAsia"/>
              </w:rPr>
              <w:t>1</w:t>
            </w:r>
            <w:r>
              <w:t>.7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7</w:t>
            </w:r>
          </w:p>
        </w:tc>
        <w:tc>
          <w:tcPr>
            <w:tcW w:w="1217" w:type="dxa"/>
          </w:tcPr>
          <w:p w14:paraId="3D79173A" w14:textId="53FA9C07" w:rsidR="00E0791A" w:rsidRDefault="00E0791A" w:rsidP="00B13A72">
            <w:r>
              <w:rPr>
                <w:rFonts w:hint="eastAsia"/>
              </w:rPr>
              <w:t>1</w:t>
            </w:r>
            <w:r>
              <w:t>.2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vertAlign w:val="superscript"/>
              </w:rPr>
              <w:t>5</w:t>
            </w:r>
          </w:p>
        </w:tc>
        <w:tc>
          <w:tcPr>
            <w:tcW w:w="1217" w:type="dxa"/>
          </w:tcPr>
          <w:p w14:paraId="697CD127" w14:textId="5BBB2521" w:rsidR="00E0791A" w:rsidRDefault="00E0791A" w:rsidP="00B13A72">
            <w:r>
              <w:rPr>
                <w:rFonts w:hint="eastAsia"/>
              </w:rPr>
              <w:t>3</w:t>
            </w:r>
            <w:r>
              <w:t>500</w:t>
            </w:r>
          </w:p>
        </w:tc>
        <w:tc>
          <w:tcPr>
            <w:tcW w:w="1217" w:type="dxa"/>
          </w:tcPr>
          <w:p w14:paraId="7470B123" w14:textId="12D78918" w:rsidR="00E0791A" w:rsidRDefault="00E0791A" w:rsidP="00B13A72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217" w:type="dxa"/>
          </w:tcPr>
          <w:p w14:paraId="2248821B" w14:textId="012321F5" w:rsidR="00E0791A" w:rsidRDefault="00E0791A" w:rsidP="00B13A72">
            <w:r>
              <w:rPr>
                <w:rFonts w:hint="eastAsia"/>
              </w:rPr>
              <w:t>1</w:t>
            </w:r>
            <w:r w:rsidR="00700C05">
              <w:t>2</w:t>
            </w:r>
            <w:r>
              <w:t>0</w:t>
            </w:r>
          </w:p>
        </w:tc>
        <w:tc>
          <w:tcPr>
            <w:tcW w:w="1217" w:type="dxa"/>
          </w:tcPr>
          <w:p w14:paraId="52B3F8FC" w14:textId="7FA14A4D" w:rsidR="00E0791A" w:rsidRDefault="008B4611" w:rsidP="00B13A72">
            <w:r>
              <w:t>72</w:t>
            </w:r>
          </w:p>
        </w:tc>
        <w:tc>
          <w:tcPr>
            <w:tcW w:w="1217" w:type="dxa"/>
          </w:tcPr>
          <w:p w14:paraId="5D63B7B5" w14:textId="63CE31B7" w:rsidR="00E0791A" w:rsidRDefault="008B4611" w:rsidP="00B13A72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558B84A0" w14:textId="6B81FBD5" w:rsidR="00E0791A" w:rsidRDefault="00E0791A" w:rsidP="00B13A72">
            <w:r>
              <w:rPr>
                <w:rFonts w:hint="eastAsia"/>
              </w:rPr>
              <w:t>1</w:t>
            </w:r>
          </w:p>
        </w:tc>
      </w:tr>
    </w:tbl>
    <w:p w14:paraId="00A0B56C" w14:textId="3CC50188" w:rsidR="00E0791A" w:rsidRDefault="00E0791A" w:rsidP="00B13A72">
      <w:r>
        <w:tab/>
      </w:r>
      <w:r>
        <w:rPr>
          <w:rFonts w:hint="eastAsia"/>
        </w:rPr>
        <w:t>最核心的排序：</w:t>
      </w:r>
      <w:proofErr w:type="gramStart"/>
      <w:r>
        <w:rPr>
          <w:rFonts w:hint="eastAsia"/>
        </w:rPr>
        <w:t>对手活四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proofErr w:type="gramStart"/>
      <w:r>
        <w:rPr>
          <w:rFonts w:hint="eastAsia"/>
        </w:rPr>
        <w:t>对手冲四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proofErr w:type="gramStart"/>
      <w:r>
        <w:rPr>
          <w:rFonts w:hint="eastAsia"/>
        </w:rPr>
        <w:t>己方活四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r>
        <w:rPr>
          <w:rFonts w:hint="eastAsia"/>
        </w:rPr>
        <w:t>对手活三</w:t>
      </w:r>
      <w:r w:rsidR="0014645B">
        <w:rPr>
          <w:rFonts w:hint="eastAsia"/>
        </w:rPr>
        <w:t xml:space="preserve"> </w:t>
      </w:r>
      <w:r w:rsidR="0014645B">
        <w:rPr>
          <w:rFonts w:ascii="Cambria Math" w:hAnsi="Cambria Math" w:cs="Cambria Math"/>
        </w:rPr>
        <w:t xml:space="preserve">≫ </w:t>
      </w:r>
      <w:proofErr w:type="gramStart"/>
      <w:r>
        <w:rPr>
          <w:rFonts w:hint="eastAsia"/>
        </w:rPr>
        <w:t>己方冲四</w:t>
      </w:r>
      <w:proofErr w:type="gramEnd"/>
      <w:r w:rsidR="0014645B">
        <w:rPr>
          <w:rFonts w:hint="eastAsia"/>
        </w:rPr>
        <w:t xml:space="preserve"> </w:t>
      </w:r>
      <w:r>
        <w:rPr>
          <w:rFonts w:hint="eastAsia"/>
        </w:rPr>
        <w:t>&gt;</w:t>
      </w:r>
      <w:r w:rsidR="0014645B">
        <w:t xml:space="preserve"> </w:t>
      </w:r>
      <w:r w:rsidR="0014645B">
        <w:rPr>
          <w:rFonts w:hint="eastAsia"/>
        </w:rPr>
        <w:t>己方活三</w:t>
      </w:r>
    </w:p>
    <w:p w14:paraId="38BF2BFF" w14:textId="0FDD27A6" w:rsidR="0014645B" w:rsidRDefault="0014645B" w:rsidP="00B13A72">
      <w:r>
        <w:tab/>
      </w:r>
      <w:r>
        <w:rPr>
          <w:rFonts w:hint="eastAsia"/>
        </w:rPr>
        <w:t>对手剩余</w:t>
      </w:r>
      <w:proofErr w:type="gramStart"/>
      <w:r>
        <w:rPr>
          <w:rFonts w:hint="eastAsia"/>
        </w:rPr>
        <w:t>活四</w:t>
      </w:r>
      <w:r>
        <w:rPr>
          <w:rFonts w:hint="eastAsia"/>
        </w:rPr>
        <w:t>/</w:t>
      </w:r>
      <w:r>
        <w:rPr>
          <w:rFonts w:hint="eastAsia"/>
        </w:rPr>
        <w:t>冲四</w:t>
      </w:r>
      <w:proofErr w:type="gramEnd"/>
      <w:r>
        <w:rPr>
          <w:rFonts w:hint="eastAsia"/>
        </w:rPr>
        <w:t>后，可以一步直接胜利</w:t>
      </w:r>
    </w:p>
    <w:p w14:paraId="3246C839" w14:textId="5AA0431C" w:rsidR="0014645B" w:rsidRDefault="0014645B" w:rsidP="00B13A72">
      <w:r>
        <w:tab/>
      </w:r>
      <w:r>
        <w:rPr>
          <w:rFonts w:hint="eastAsia"/>
        </w:rPr>
        <w:t>若己方</w:t>
      </w:r>
      <w:proofErr w:type="gramStart"/>
      <w:r>
        <w:rPr>
          <w:rFonts w:hint="eastAsia"/>
        </w:rPr>
        <w:t>剩余活四而</w:t>
      </w:r>
      <w:proofErr w:type="gramEnd"/>
      <w:r>
        <w:rPr>
          <w:rFonts w:hint="eastAsia"/>
        </w:rPr>
        <w:t>对手无一步胜棋，对手无法阻止己方胜利</w:t>
      </w:r>
    </w:p>
    <w:p w14:paraId="513B8088" w14:textId="61FB7EBB" w:rsidR="0014645B" w:rsidRDefault="0014645B" w:rsidP="00B13A72">
      <w:r>
        <w:tab/>
      </w:r>
      <w:r>
        <w:rPr>
          <w:rFonts w:hint="eastAsia"/>
        </w:rPr>
        <w:t>若双方均无</w:t>
      </w:r>
      <w:proofErr w:type="gramStart"/>
      <w:r>
        <w:rPr>
          <w:rFonts w:hint="eastAsia"/>
        </w:rPr>
        <w:t>无</w:t>
      </w:r>
      <w:proofErr w:type="gramEnd"/>
      <w:r>
        <w:rPr>
          <w:rFonts w:hint="eastAsia"/>
        </w:rPr>
        <w:t>一手胜棋，而当前对手有活三，</w:t>
      </w:r>
      <w:proofErr w:type="gramStart"/>
      <w:r>
        <w:rPr>
          <w:rFonts w:hint="eastAsia"/>
        </w:rPr>
        <w:t>则对手</w:t>
      </w:r>
      <w:proofErr w:type="gramEnd"/>
      <w:r>
        <w:rPr>
          <w:rFonts w:hint="eastAsia"/>
        </w:rPr>
        <w:t>必胜</w:t>
      </w:r>
    </w:p>
    <w:p w14:paraId="0821C87C" w14:textId="3DBBC7C9" w:rsidR="00C30F43" w:rsidRDefault="0014645B" w:rsidP="00B13A72">
      <w:r>
        <w:tab/>
      </w:r>
      <w:r>
        <w:rPr>
          <w:rFonts w:hint="eastAsia"/>
        </w:rPr>
        <w:t>己方冲四，己方活三及剩余情况下，均可被防守阻止，根据连续棋子数目来确定评估分数</w:t>
      </w:r>
      <w:r w:rsidR="00C30F43">
        <w:rPr>
          <w:rFonts w:hint="eastAsia"/>
        </w:rPr>
        <w:t>，连续的越多评估函数越高，两侧空位越多分数越高</w:t>
      </w:r>
    </w:p>
    <w:p w14:paraId="23771D06" w14:textId="22DEA726" w:rsidR="00C30F43" w:rsidRDefault="00C30F43" w:rsidP="00C30F43">
      <w:r>
        <w:tab/>
        <w:t>*1</w:t>
      </w:r>
      <w:r>
        <w:rPr>
          <w:rFonts w:hint="eastAsia"/>
        </w:rPr>
        <w:t>：由于写法问题，本设计中连续落子的分数要比断开更高</w:t>
      </w:r>
    </w:p>
    <w:p w14:paraId="52BF2556" w14:textId="77777777" w:rsidR="00E2625B" w:rsidRDefault="00E2625B" w:rsidP="00C30F43"/>
    <w:p w14:paraId="5B65C5C0" w14:textId="67EC359F" w:rsidR="00C30F43" w:rsidRDefault="00C30F43" w:rsidP="00C30F43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极大极小值搜索：</w:t>
      </w:r>
    </w:p>
    <w:p w14:paraId="6BD1F92A" w14:textId="07991900" w:rsidR="00C30F43" w:rsidRDefault="00C30F43" w:rsidP="00C30F43">
      <w:pPr>
        <w:pStyle w:val="af"/>
        <w:ind w:left="567" w:firstLineChars="0" w:firstLine="0"/>
      </w:pPr>
      <w:r>
        <w:rPr>
          <w:rFonts w:hint="eastAsia"/>
        </w:rPr>
        <w:t>考虑这样一个博弈模型：每个人都可以</w:t>
      </w:r>
      <w:proofErr w:type="gramStart"/>
      <w:r>
        <w:rPr>
          <w:rFonts w:hint="eastAsia"/>
        </w:rPr>
        <w:t>选当前</w:t>
      </w:r>
      <w:proofErr w:type="gramEnd"/>
      <w:r>
        <w:rPr>
          <w:rFonts w:hint="eastAsia"/>
        </w:rPr>
        <w:t>状态下的几个物品，先手取最大值，后手取最小值，问</w:t>
      </w:r>
      <w:r>
        <w:rPr>
          <w:rFonts w:hint="eastAsia"/>
        </w:rPr>
        <w:lastRenderedPageBreak/>
        <w:t>先手最多能取到多大的？</w:t>
      </w:r>
    </w:p>
    <w:p w14:paraId="1760C3FC" w14:textId="1973D37A" w:rsidR="00C30F43" w:rsidRDefault="00C30F43" w:rsidP="00C30F43">
      <w:pPr>
        <w:pStyle w:val="af"/>
        <w:ind w:left="567" w:firstLineChars="0" w:firstLine="0"/>
      </w:pPr>
      <w:r>
        <w:rPr>
          <w:rFonts w:hint="eastAsia"/>
        </w:rPr>
        <w:t>考虑</w:t>
      </w:r>
      <w:r w:rsidR="00700C05">
        <w:rPr>
          <w:rFonts w:hint="eastAsia"/>
        </w:rPr>
        <w:t>用搜索解决，后手取最小值</w:t>
      </w:r>
      <w:r w:rsidR="0024428B">
        <w:rPr>
          <w:rFonts w:hint="eastAsia"/>
        </w:rPr>
        <w:t>=</w:t>
      </w:r>
      <w:r w:rsidR="00700C05">
        <w:rPr>
          <w:rFonts w:hint="eastAsia"/>
        </w:rPr>
        <w:t>将物品价值取</w:t>
      </w:r>
      <w:proofErr w:type="gramStart"/>
      <w:r w:rsidR="00700C05">
        <w:rPr>
          <w:rFonts w:hint="eastAsia"/>
        </w:rPr>
        <w:t>反后求</w:t>
      </w:r>
      <w:proofErr w:type="gramEnd"/>
      <w:r w:rsidR="00700C05">
        <w:rPr>
          <w:rFonts w:hint="eastAsia"/>
        </w:rPr>
        <w:t>最大值，伪代码如下：</w:t>
      </w:r>
    </w:p>
    <w:p w14:paraId="0E61C96B" w14:textId="6B79091B" w:rsidR="00700C05" w:rsidRDefault="0024428B" w:rsidP="00C30F43">
      <w:pPr>
        <w:pStyle w:val="af"/>
        <w:ind w:left="567" w:firstLineChars="0" w:firstLine="0"/>
      </w:pPr>
      <w:r>
        <w:rPr>
          <w:rFonts w:hint="eastAsia"/>
          <w:noProof/>
        </w:rPr>
        <w:drawing>
          <wp:inline distT="0" distB="0" distL="0" distR="0" wp14:anchorId="657565D1" wp14:editId="7B124149">
            <wp:extent cx="3039744" cy="1808390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85" cy="18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FF7" w14:textId="77777777" w:rsidR="009B583F" w:rsidRDefault="009B583F" w:rsidP="00C30F43">
      <w:pPr>
        <w:pStyle w:val="af"/>
        <w:ind w:left="567" w:firstLineChars="0" w:firstLine="0"/>
      </w:pPr>
    </w:p>
    <w:p w14:paraId="75EF56A0" w14:textId="77777777" w:rsidR="0024428B" w:rsidRDefault="00C30F43" w:rsidP="0024428B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-</w:t>
      </w:r>
      <w:r>
        <w:t>Beta</w:t>
      </w:r>
      <w:r>
        <w:rPr>
          <w:rFonts w:hint="eastAsia"/>
        </w:rPr>
        <w:t>剪枝</w:t>
      </w:r>
    </w:p>
    <w:p w14:paraId="3CD74671" w14:textId="6D836930" w:rsidR="0024428B" w:rsidRDefault="0024428B" w:rsidP="0024428B">
      <w:pPr>
        <w:pStyle w:val="af"/>
        <w:ind w:left="567" w:firstLineChars="0" w:firstLine="0"/>
      </w:pPr>
      <w:r>
        <w:rPr>
          <w:rFonts w:hint="eastAsia"/>
        </w:rPr>
        <w:t>A</w:t>
      </w:r>
      <w:r>
        <w:t>lpha</w:t>
      </w:r>
      <w:r>
        <w:rPr>
          <w:rFonts w:hint="eastAsia"/>
        </w:rPr>
        <w:t>-</w:t>
      </w:r>
      <w:r>
        <w:t>Beta</w:t>
      </w:r>
      <w:r>
        <w:rPr>
          <w:rFonts w:hint="eastAsia"/>
        </w:rPr>
        <w:t>剪枝是一种经典的极大极小值搜索优化算法。每次搜索时记录对自己而言的最优解</w:t>
      </w:r>
      <w:r>
        <w:t>alph</w:t>
      </w:r>
      <w:r>
        <w:rPr>
          <w:rFonts w:hint="eastAsia"/>
        </w:rPr>
        <w:t>a</w:t>
      </w:r>
      <w:r>
        <w:rPr>
          <w:rFonts w:hint="eastAsia"/>
        </w:rPr>
        <w:t>和对对手而言的</w:t>
      </w:r>
      <w:r w:rsidR="008104B0">
        <w:rPr>
          <w:rFonts w:hint="eastAsia"/>
        </w:rPr>
        <w:t>最优解</w:t>
      </w:r>
      <w:r w:rsidR="008104B0">
        <w:rPr>
          <w:rFonts w:hint="eastAsia"/>
        </w:rPr>
        <w:t>beta</w:t>
      </w:r>
      <w:r w:rsidR="008104B0">
        <w:rPr>
          <w:rFonts w:hint="eastAsia"/>
        </w:rPr>
        <w:t>（对自己的最劣解）。</w:t>
      </w:r>
    </w:p>
    <w:p w14:paraId="656759EF" w14:textId="06EA9655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如果搜索的答案比</w:t>
      </w:r>
      <w:r>
        <w:rPr>
          <w:rFonts w:hint="eastAsia"/>
        </w:rPr>
        <w:t>beta</w:t>
      </w:r>
      <w:r>
        <w:rPr>
          <w:rFonts w:hint="eastAsia"/>
        </w:rPr>
        <w:t>还要大，对手不会让自己达到这一目的，转而选择之前搜索出来的最优解</w:t>
      </w:r>
    </w:p>
    <w:p w14:paraId="7095EC54" w14:textId="650AF3B2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如果搜索的答案比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大而比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小，当前是更优的解法，我们更新</w:t>
      </w:r>
      <w:r>
        <w:rPr>
          <w:rFonts w:hint="eastAsia"/>
        </w:rPr>
        <w:t>alpha</w:t>
      </w:r>
    </w:p>
    <w:p w14:paraId="7033E361" w14:textId="414A7F2B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进入到下一层时，</w:t>
      </w:r>
      <w:r>
        <w:t>-</w:t>
      </w:r>
      <w:r>
        <w:rPr>
          <w:rFonts w:hint="eastAsia"/>
        </w:rPr>
        <w:t>beta</w:t>
      </w:r>
      <w:r>
        <w:rPr>
          <w:rFonts w:hint="eastAsia"/>
        </w:rPr>
        <w:t>是对于下一层的最优解（如果不能更新，不如返回到上一层），</w:t>
      </w:r>
      <w:r>
        <w:rPr>
          <w:rFonts w:hint="eastAsia"/>
        </w:rPr>
        <w:t>-</w:t>
      </w:r>
      <w:r>
        <w:t>alpha</w:t>
      </w:r>
      <w:r>
        <w:rPr>
          <w:rFonts w:hint="eastAsia"/>
        </w:rPr>
        <w:t>是</w:t>
      </w:r>
    </w:p>
    <w:p w14:paraId="5E6279D9" w14:textId="5AA58B1D" w:rsid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代码实现：</w:t>
      </w:r>
    </w:p>
    <w:p w14:paraId="1BD6AD41" w14:textId="52EB3382" w:rsidR="008104B0" w:rsidRPr="008104B0" w:rsidRDefault="008104B0" w:rsidP="0024428B">
      <w:pPr>
        <w:pStyle w:val="af"/>
        <w:ind w:left="567" w:firstLineChars="0" w:firstLine="0"/>
      </w:pPr>
      <w:r>
        <w:rPr>
          <w:rFonts w:hint="eastAsia"/>
        </w:rPr>
        <w:t>。。放图</w:t>
      </w:r>
    </w:p>
    <w:p w14:paraId="6EE4D38F" w14:textId="77777777" w:rsidR="0024428B" w:rsidRDefault="0024428B" w:rsidP="0024428B">
      <w:pPr>
        <w:pStyle w:val="af"/>
        <w:ind w:left="567" w:firstLineChars="0" w:firstLine="0"/>
      </w:pPr>
    </w:p>
    <w:p w14:paraId="244F3061" w14:textId="77777777" w:rsidR="00E2625B" w:rsidRDefault="00E2625B" w:rsidP="00E2625B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启发式搜索</w:t>
      </w:r>
    </w:p>
    <w:p w14:paraId="15F89F97" w14:textId="0027516C" w:rsidR="00C30F43" w:rsidRDefault="00E2625B" w:rsidP="00E2625B">
      <w:pPr>
        <w:pStyle w:val="af"/>
        <w:ind w:left="567" w:firstLineChars="0" w:firstLine="0"/>
      </w:pPr>
      <w:r>
        <w:rPr>
          <w:rFonts w:hint="eastAsia"/>
        </w:rPr>
        <w:t>考虑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剪枝的过程，如果先搜索“可能的更优解”，那么</w:t>
      </w:r>
      <w:r>
        <w:t>alpha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rPr>
          <w:rFonts w:hint="eastAsia"/>
        </w:rPr>
        <w:t>的限制会更紧，后续搜索所用的时长也会缩短。实际操作中，我们把可用的位置，按评分从大到小排序即可。</w:t>
      </w:r>
    </w:p>
    <w:p w14:paraId="7F6B5CBE" w14:textId="77777777" w:rsidR="005D1000" w:rsidRDefault="005D1000" w:rsidP="00E2625B">
      <w:pPr>
        <w:pStyle w:val="af"/>
        <w:ind w:left="567" w:firstLineChars="0" w:firstLine="0"/>
      </w:pPr>
    </w:p>
    <w:p w14:paraId="3EC2C17A" w14:textId="77777777" w:rsidR="00E2625B" w:rsidRDefault="00E2625B" w:rsidP="00E2625B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深度与广度与剪枝</w:t>
      </w:r>
    </w:p>
    <w:p w14:paraId="3F2ED661" w14:textId="475FEFA5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代码中采用了一些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剪枝来提高效率：深度上，只搜索</w:t>
      </w:r>
      <w:r>
        <w:rPr>
          <w:rFonts w:hint="eastAsia"/>
        </w:rPr>
        <w:t>6</w:t>
      </w:r>
      <w:r>
        <w:rPr>
          <w:rFonts w:hint="eastAsia"/>
        </w:rPr>
        <w:t>层（己方</w:t>
      </w:r>
      <w:r>
        <w:rPr>
          <w:rFonts w:hint="eastAsia"/>
        </w:rPr>
        <w:t>4</w:t>
      </w:r>
      <w:r>
        <w:rPr>
          <w:rFonts w:hint="eastAsia"/>
        </w:rPr>
        <w:t>步，对手</w:t>
      </w:r>
      <w:r>
        <w:rPr>
          <w:rFonts w:hint="eastAsia"/>
        </w:rPr>
        <w:t>3</w:t>
      </w:r>
      <w:r>
        <w:rPr>
          <w:rFonts w:hint="eastAsia"/>
        </w:rPr>
        <w:t>步）。广度上，只搜索排序后的前五个位置</w:t>
      </w:r>
      <w:r w:rsidR="008B4611">
        <w:rPr>
          <w:rFonts w:hint="eastAsia"/>
        </w:rPr>
        <w:t>。</w:t>
      </w:r>
    </w:p>
    <w:p w14:paraId="46795DCA" w14:textId="5EA181CD" w:rsidR="008B4611" w:rsidRDefault="008B4611" w:rsidP="00E2625B">
      <w:pPr>
        <w:pStyle w:val="af"/>
        <w:ind w:left="567" w:firstLineChars="0" w:firstLine="0"/>
      </w:pPr>
      <w:r>
        <w:rPr>
          <w:rFonts w:hint="eastAsia"/>
        </w:rPr>
        <w:t>在加入后文提到的</w:t>
      </w:r>
      <w:r>
        <w:rPr>
          <w:rFonts w:hint="eastAsia"/>
        </w:rPr>
        <w:t>Z</w:t>
      </w:r>
      <w:r>
        <w:t>obrist</w:t>
      </w:r>
      <w:r>
        <w:rPr>
          <w:rFonts w:hint="eastAsia"/>
        </w:rPr>
        <w:t>优化后，对后期局面的搜索速度会很快，因此在后期将</w:t>
      </w:r>
      <w:r w:rsidRPr="008B4611">
        <w:rPr>
          <w:rFonts w:hint="eastAsia"/>
          <w:b/>
          <w:bCs/>
        </w:rPr>
        <w:t>搜索广度</w:t>
      </w:r>
      <w:r>
        <w:rPr>
          <w:rFonts w:hint="eastAsia"/>
        </w:rPr>
        <w:t>小幅度扩大以</w:t>
      </w:r>
      <w:proofErr w:type="gramStart"/>
      <w:r>
        <w:rPr>
          <w:rFonts w:hint="eastAsia"/>
        </w:rPr>
        <w:t>减小非安全</w:t>
      </w:r>
      <w:proofErr w:type="gramEnd"/>
      <w:r>
        <w:rPr>
          <w:rFonts w:hint="eastAsia"/>
        </w:rPr>
        <w:t>剪枝带来的负面影响</w:t>
      </w:r>
    </w:p>
    <w:p w14:paraId="6A566DB5" w14:textId="77777777" w:rsidR="00E2625B" w:rsidRDefault="00E2625B" w:rsidP="008104B0">
      <w:pPr>
        <w:pStyle w:val="af"/>
        <w:ind w:left="567" w:firstLineChars="0" w:firstLine="0"/>
      </w:pPr>
    </w:p>
    <w:p w14:paraId="5AC82068" w14:textId="2DF2003C" w:rsidR="00C30F43" w:rsidRDefault="00C30F43" w:rsidP="00C30F43">
      <w:pPr>
        <w:pStyle w:val="af"/>
        <w:numPr>
          <w:ilvl w:val="1"/>
          <w:numId w:val="5"/>
        </w:numPr>
        <w:ind w:firstLineChars="0"/>
      </w:pPr>
      <w:r>
        <w:t>Zobrist</w:t>
      </w:r>
      <w:r>
        <w:rPr>
          <w:rFonts w:hint="eastAsia"/>
        </w:rPr>
        <w:t>哈希记忆化</w:t>
      </w:r>
    </w:p>
    <w:p w14:paraId="37FFD3AA" w14:textId="1F38C39E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搜索过程中可能会遇到相同的棋盘，</w:t>
      </w:r>
      <w:r w:rsidR="003E315A">
        <w:rPr>
          <w:rFonts w:hint="eastAsia"/>
        </w:rPr>
        <w:t>为减少重复的评分，</w:t>
      </w:r>
      <w:r>
        <w:rPr>
          <w:rFonts w:hint="eastAsia"/>
        </w:rPr>
        <w:t>我们对棋盘进行哈希</w:t>
      </w:r>
      <w:r w:rsidR="003E315A">
        <w:rPr>
          <w:rFonts w:hint="eastAsia"/>
        </w:rPr>
        <w:t>和</w:t>
      </w:r>
      <w:r>
        <w:rPr>
          <w:rFonts w:hint="eastAsia"/>
        </w:rPr>
        <w:t>记忆化，</w:t>
      </w:r>
      <w:r w:rsidR="003E315A">
        <w:rPr>
          <w:rFonts w:hint="eastAsia"/>
        </w:rPr>
        <w:t>Zobrist</w:t>
      </w:r>
      <w:r w:rsidR="003E315A">
        <w:rPr>
          <w:rFonts w:hint="eastAsia"/>
        </w:rPr>
        <w:t>的哈希</w:t>
      </w:r>
      <w:r>
        <w:rPr>
          <w:rFonts w:hint="eastAsia"/>
        </w:rPr>
        <w:t>方法如下：</w:t>
      </w:r>
    </w:p>
    <w:p w14:paraId="406A3BE6" w14:textId="3670AD47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初始化两个棋盘分别代表黑子与白子，每个位置设定一个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位的随机数，每次落子后将哈</w:t>
      </w:r>
      <w:proofErr w:type="gramStart"/>
      <w:r>
        <w:rPr>
          <w:rFonts w:hint="eastAsia"/>
        </w:rPr>
        <w:t>希值异</w:t>
      </w:r>
      <w:proofErr w:type="gramEnd"/>
      <w:r>
        <w:rPr>
          <w:rFonts w:hint="eastAsia"/>
        </w:rPr>
        <w:t>或上棋子颜色和位置对应的随机数棋盘，得到的就是新棋盘的哈希值。</w:t>
      </w:r>
    </w:p>
    <w:p w14:paraId="1BB44E05" w14:textId="1751AC16" w:rsidR="00E2625B" w:rsidRDefault="00E2625B" w:rsidP="00E2625B">
      <w:pPr>
        <w:pStyle w:val="af"/>
        <w:ind w:left="567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>记录哈希值</w:t>
      </w:r>
      <w:r w:rsidR="003E315A">
        <w:rPr>
          <w:rFonts w:hint="eastAsia"/>
        </w:rPr>
        <w:t>和</w:t>
      </w:r>
      <w:r>
        <w:rPr>
          <w:rFonts w:hint="eastAsia"/>
        </w:rPr>
        <w:t>棋盘评分</w:t>
      </w:r>
    </w:p>
    <w:p w14:paraId="33437C98" w14:textId="1E2EA996" w:rsidR="003E315A" w:rsidRDefault="003E315A" w:rsidP="00E2625B">
      <w:pPr>
        <w:pStyle w:val="af"/>
        <w:ind w:left="567" w:firstLineChars="0" w:firstLine="0"/>
      </w:pPr>
      <w:r>
        <w:rPr>
          <w:rFonts w:hint="eastAsia"/>
        </w:rPr>
        <w:t>实际测试中，常数约减小</w:t>
      </w:r>
      <w:r w:rsidR="008B4611">
        <w:t>1</w:t>
      </w:r>
      <w:r>
        <w:t>/</w:t>
      </w:r>
      <w:r w:rsidR="008B4611">
        <w:t>2</w:t>
      </w:r>
      <w:r>
        <w:rPr>
          <w:rFonts w:hint="eastAsia"/>
        </w:rPr>
        <w:t>，还是比较可观的</w:t>
      </w:r>
    </w:p>
    <w:p w14:paraId="7930ACE5" w14:textId="3FAA18B2" w:rsidR="00C30F43" w:rsidRDefault="00C30F43" w:rsidP="00C30F43"/>
    <w:p w14:paraId="4778B352" w14:textId="76A8B8F1" w:rsidR="001F2213" w:rsidRDefault="001F2213" w:rsidP="001F2213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的设计：</w:t>
      </w:r>
    </w:p>
    <w:p w14:paraId="602766E3" w14:textId="7C5D02FD" w:rsidR="001F2213" w:rsidRDefault="001F2213" w:rsidP="001F2213">
      <w:pPr>
        <w:pStyle w:val="af"/>
        <w:ind w:left="284" w:firstLineChars="0" w:firstLine="0"/>
      </w:pPr>
      <w:r>
        <w:rPr>
          <w:rFonts w:hint="eastAsia"/>
        </w:rPr>
        <w:t>虽然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并非本实验的核心，但自认为这个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还是相当好用的</w:t>
      </w:r>
      <w:r w:rsidR="009B583F">
        <w:rPr>
          <w:rFonts w:hint="eastAsia"/>
        </w:rPr>
        <w:t xml:space="preserve"> </w:t>
      </w:r>
      <w:r w:rsidR="009B583F" w:rsidRPr="009B583F">
        <w:rPr>
          <w:rFonts w:hint="eastAsia"/>
          <w:strike/>
        </w:rPr>
        <w:t>即使它很丑</w:t>
      </w:r>
    </w:p>
    <w:p w14:paraId="77CF837A" w14:textId="77777777" w:rsidR="001F2213" w:rsidRPr="001F2213" w:rsidRDefault="001F2213" w:rsidP="001F2213">
      <w:pPr>
        <w:pStyle w:val="af"/>
        <w:numPr>
          <w:ilvl w:val="0"/>
          <w:numId w:val="11"/>
        </w:numPr>
        <w:ind w:firstLineChars="0"/>
        <w:rPr>
          <w:vanish/>
        </w:rPr>
      </w:pPr>
    </w:p>
    <w:p w14:paraId="1D1DA611" w14:textId="77777777" w:rsidR="001F2213" w:rsidRPr="001F2213" w:rsidRDefault="001F2213" w:rsidP="001F2213">
      <w:pPr>
        <w:pStyle w:val="af"/>
        <w:numPr>
          <w:ilvl w:val="0"/>
          <w:numId w:val="11"/>
        </w:numPr>
        <w:ind w:firstLineChars="0"/>
        <w:rPr>
          <w:vanish/>
        </w:rPr>
      </w:pPr>
    </w:p>
    <w:p w14:paraId="4F0CB840" w14:textId="77777777" w:rsidR="001F2213" w:rsidRPr="001F2213" w:rsidRDefault="001F2213" w:rsidP="001F2213">
      <w:pPr>
        <w:pStyle w:val="af"/>
        <w:numPr>
          <w:ilvl w:val="0"/>
          <w:numId w:val="11"/>
        </w:numPr>
        <w:ind w:firstLineChars="0"/>
        <w:rPr>
          <w:vanish/>
        </w:rPr>
      </w:pPr>
    </w:p>
    <w:p w14:paraId="04AC3F34" w14:textId="77777777" w:rsidR="001F2213" w:rsidRPr="001F2213" w:rsidRDefault="001F2213" w:rsidP="001F2213">
      <w:pPr>
        <w:pStyle w:val="af"/>
        <w:numPr>
          <w:ilvl w:val="0"/>
          <w:numId w:val="11"/>
        </w:numPr>
        <w:ind w:firstLineChars="0"/>
        <w:rPr>
          <w:vanish/>
        </w:rPr>
      </w:pPr>
    </w:p>
    <w:p w14:paraId="41614486" w14:textId="613FDE5B" w:rsidR="001F2213" w:rsidRDefault="001F2213" w:rsidP="001F2213">
      <w:pPr>
        <w:pStyle w:val="af"/>
        <w:numPr>
          <w:ilvl w:val="1"/>
          <w:numId w:val="11"/>
        </w:numPr>
        <w:ind w:firstLineChars="0"/>
      </w:pPr>
      <w:r>
        <w:rPr>
          <w:rFonts w:hint="eastAsia"/>
        </w:rPr>
        <w:t>双缓冲模块</w:t>
      </w:r>
    </w:p>
    <w:p w14:paraId="3C87EAB4" w14:textId="10786F5A" w:rsidR="001F2213" w:rsidRDefault="001F2213" w:rsidP="001F2213">
      <w:pPr>
        <w:pStyle w:val="af"/>
        <w:ind w:left="567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自带的清空命令行“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”效果不好。</w:t>
      </w:r>
      <w:proofErr w:type="gramStart"/>
      <w:r>
        <w:rPr>
          <w:rFonts w:hint="eastAsia"/>
        </w:rPr>
        <w:t>清屏时会</w:t>
      </w:r>
      <w:proofErr w:type="gramEnd"/>
      <w:r>
        <w:rPr>
          <w:rFonts w:hint="eastAsia"/>
        </w:rPr>
        <w:t>出现闪烁，伤害使用者的眼睛。</w:t>
      </w:r>
    </w:p>
    <w:p w14:paraId="2E3CFB6D" w14:textId="42D19C62" w:rsidR="005B694A" w:rsidRDefault="001F2213" w:rsidP="001F2213">
      <w:pPr>
        <w:pStyle w:val="af"/>
        <w:ind w:left="567" w:firstLineChars="0" w:firstLine="0"/>
      </w:pPr>
      <w:r>
        <w:rPr>
          <w:rFonts w:hint="eastAsia"/>
        </w:rPr>
        <w:lastRenderedPageBreak/>
        <w:t>输出到终端的内容实则是把缓冲区内的内容输出，考虑建立两个缓冲区，交替输出内容</w:t>
      </w:r>
      <w:r w:rsidR="005B694A">
        <w:rPr>
          <w:rFonts w:hint="eastAsia"/>
        </w:rPr>
        <w:t>：此时正在展示的（在终端内输出的）称为明缓冲区，另外一个缓冲区称为暗缓冲区。当需要输出新内容时，将之全部填入暗缓冲区，再</w:t>
      </w:r>
      <w:proofErr w:type="gramStart"/>
      <w:r w:rsidR="005B694A">
        <w:rPr>
          <w:rFonts w:hint="eastAsia"/>
        </w:rPr>
        <w:t>将原暗缓冲区</w:t>
      </w:r>
      <w:proofErr w:type="gramEnd"/>
      <w:r w:rsidR="005B694A">
        <w:rPr>
          <w:rFonts w:hint="eastAsia"/>
        </w:rPr>
        <w:t>设置为明缓冲区。</w:t>
      </w:r>
    </w:p>
    <w:p w14:paraId="7E693F67" w14:textId="7B7A6C62" w:rsidR="005B694A" w:rsidRDefault="005B694A" w:rsidP="001F2213">
      <w:pPr>
        <w:pStyle w:val="af"/>
        <w:ind w:left="567" w:firstLineChars="0" w:firstLine="0"/>
      </w:pPr>
      <w:r>
        <w:rPr>
          <w:rFonts w:hint="eastAsia"/>
        </w:rPr>
        <w:t>实现：开一个大小为</w:t>
      </w:r>
      <w:r>
        <w:rPr>
          <w:rFonts w:hint="eastAsia"/>
        </w:rPr>
        <w:t>2</w:t>
      </w:r>
      <w:r>
        <w:rPr>
          <w:rFonts w:hint="eastAsia"/>
        </w:rPr>
        <w:t>的句柄数组，记录一个滚动变量</w:t>
      </w:r>
      <w:r>
        <w:rPr>
          <w:rFonts w:hint="eastAsia"/>
        </w:rPr>
        <w:t>now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每次都异或</w:t>
      </w:r>
      <w:proofErr w:type="gramEnd"/>
      <w:r>
        <w:rPr>
          <w:rFonts w:hint="eastAsia"/>
        </w:rPr>
        <w:t>即可。</w:t>
      </w:r>
    </w:p>
    <w:p w14:paraId="229CDDB8" w14:textId="77777777" w:rsidR="009B583F" w:rsidRDefault="009B583F" w:rsidP="001F2213">
      <w:pPr>
        <w:pStyle w:val="af"/>
        <w:ind w:left="567" w:firstLineChars="0" w:firstLine="0"/>
      </w:pPr>
    </w:p>
    <w:p w14:paraId="1E169E79" w14:textId="377AC23D" w:rsidR="009B583F" w:rsidRDefault="009B583F" w:rsidP="009B583F">
      <w:pPr>
        <w:pStyle w:val="af"/>
        <w:numPr>
          <w:ilvl w:val="1"/>
          <w:numId w:val="11"/>
        </w:numPr>
        <w:ind w:firstLineChars="0"/>
      </w:pPr>
      <w:r>
        <w:rPr>
          <w:rFonts w:hint="eastAsia"/>
        </w:rPr>
        <w:t>换色</w:t>
      </w:r>
    </w:p>
    <w:p w14:paraId="7D47F0CD" w14:textId="4D9EB531" w:rsidR="009B583F" w:rsidRDefault="009B583F" w:rsidP="009B583F">
      <w:pPr>
        <w:pStyle w:val="af"/>
        <w:ind w:left="284" w:firstLineChars="0" w:firstLine="0"/>
      </w:pPr>
      <w:r>
        <w:tab/>
        <w:t xml:space="preserve"> </w:t>
      </w:r>
      <w:r>
        <w:rPr>
          <w:rFonts w:hint="eastAsia"/>
        </w:rPr>
        <w:t>由于我们采用了自己手写的双缓冲，不能用原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内自带的换色方式了，需要找系统函数。</w:t>
      </w:r>
    </w:p>
    <w:p w14:paraId="3F416252" w14:textId="37D49EA7" w:rsidR="009B583F" w:rsidRDefault="009B583F" w:rsidP="009B583F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b/>
          <w:bCs/>
          <w:color w:val="AA3731"/>
          <w:kern w:val="0"/>
          <w:sz w:val="20"/>
          <w:szCs w:val="20"/>
        </w:rPr>
      </w:pPr>
      <w:r>
        <w:tab/>
        <w:t xml:space="preserve"> </w:t>
      </w:r>
      <w:proofErr w:type="spellStart"/>
      <w:r w:rsidRPr="009B583F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SetConsoleTextAttribute</w:t>
      </w:r>
      <w:proofErr w:type="spellEnd"/>
      <w:r w:rsidR="00792B9D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b/>
          <w:bCs/>
          <w:color w:val="AA3731"/>
          <w:kern w:val="0"/>
          <w:sz w:val="20"/>
          <w:szCs w:val="20"/>
        </w:rPr>
        <w:t>：</w:t>
      </w:r>
      <w:r w:rsidR="00792B9D">
        <w:rPr>
          <w:rFonts w:ascii="Consolas" w:hAnsi="Consolas" w:cs="宋体" w:hint="eastAsia"/>
          <w:b/>
          <w:bCs/>
          <w:color w:val="AA3731"/>
          <w:kern w:val="0"/>
          <w:sz w:val="20"/>
          <w:szCs w:val="20"/>
        </w:rPr>
        <w:t>对接下来输入缓冲区的内容</w:t>
      </w:r>
      <w:r>
        <w:rPr>
          <w:rFonts w:ascii="Consolas" w:hAnsi="Consolas" w:cs="宋体" w:hint="eastAsia"/>
          <w:b/>
          <w:bCs/>
          <w:color w:val="AA3731"/>
          <w:kern w:val="0"/>
          <w:sz w:val="20"/>
          <w:szCs w:val="20"/>
        </w:rPr>
        <w:t>换色</w:t>
      </w:r>
    </w:p>
    <w:p w14:paraId="11CA36AC" w14:textId="082F0D79" w:rsidR="00792B9D" w:rsidRPr="00792B9D" w:rsidRDefault="00792B9D" w:rsidP="00792B9D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ab/>
        <w:t xml:space="preserve"> </w:t>
      </w:r>
      <w:proofErr w:type="spellStart"/>
      <w:r w:rsidRPr="00792B9D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SetConsoleCursorPosition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b/>
          <w:bCs/>
          <w:color w:val="AA3731"/>
          <w:kern w:val="0"/>
          <w:sz w:val="20"/>
          <w:szCs w:val="20"/>
        </w:rPr>
        <w:t>：切换缓冲区</w:t>
      </w:r>
    </w:p>
    <w:p w14:paraId="16C9F5D2" w14:textId="10249328" w:rsidR="00792B9D" w:rsidRDefault="00792B9D" w:rsidP="009B583F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b/>
          <w:bCs/>
          <w:color w:val="AA3731"/>
          <w:kern w:val="0"/>
          <w:sz w:val="20"/>
          <w:szCs w:val="20"/>
        </w:rPr>
      </w:pPr>
      <w:r>
        <w:rPr>
          <w:rFonts w:ascii="Consolas" w:hAnsi="Consolas" w:cs="宋体"/>
          <w:color w:val="333333"/>
          <w:kern w:val="0"/>
          <w:sz w:val="20"/>
          <w:szCs w:val="20"/>
        </w:rPr>
        <w:tab/>
        <w:t xml:space="preserve"> </w:t>
      </w:r>
      <w:proofErr w:type="spellStart"/>
      <w:r w:rsidRPr="00792B9D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WriteConsole</w:t>
      </w:r>
      <w:r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A</w:t>
      </w:r>
      <w:proofErr w:type="spellEnd"/>
      <w:r>
        <w:rPr>
          <w:rFonts w:ascii="Consolas" w:hAnsi="Consolas" w:cs="宋体" w:hint="eastAsia"/>
          <w:b/>
          <w:bCs/>
          <w:color w:val="AA3731"/>
          <w:kern w:val="0"/>
          <w:sz w:val="20"/>
          <w:szCs w:val="20"/>
        </w:rPr>
        <w:t>：向缓冲区内输入字符</w:t>
      </w:r>
    </w:p>
    <w:p w14:paraId="662E21D9" w14:textId="6973CC39" w:rsidR="00792B9D" w:rsidRDefault="00792B9D" w:rsidP="009B583F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ab/>
        <w:t xml:space="preserve"> </w:t>
      </w:r>
      <w:proofErr w:type="spellStart"/>
      <w:r w:rsidRPr="00792B9D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SetConsoleCursorPosition</w:t>
      </w:r>
      <w:proofErr w:type="spellEnd"/>
      <w:r>
        <w:rPr>
          <w:rFonts w:ascii="Consolas" w:hAnsi="Consolas" w:cs="宋体" w:hint="eastAsia"/>
          <w:b/>
          <w:bCs/>
          <w:color w:val="AA3731"/>
          <w:kern w:val="0"/>
          <w:sz w:val="20"/>
          <w:szCs w:val="20"/>
        </w:rPr>
        <w:t>：设置在缓冲区内输入的位置</w:t>
      </w:r>
    </w:p>
    <w:p w14:paraId="1A6E8A37" w14:textId="2834FFDD" w:rsidR="00792B9D" w:rsidRPr="009B583F" w:rsidRDefault="00792B9D" w:rsidP="009B583F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>
        <w:rPr>
          <w:rFonts w:ascii="Consolas" w:hAnsi="Consolas" w:cs="宋体"/>
          <w:color w:val="333333"/>
          <w:kern w:val="0"/>
          <w:sz w:val="20"/>
          <w:szCs w:val="20"/>
        </w:rPr>
        <w:tab/>
        <w:t xml:space="preserve"> ……</w:t>
      </w:r>
    </w:p>
    <w:p w14:paraId="01CE50C4" w14:textId="0D1126AC" w:rsidR="009B583F" w:rsidRDefault="00792B9D" w:rsidP="009B583F">
      <w:pPr>
        <w:pStyle w:val="af"/>
        <w:ind w:left="284" w:firstLineChars="0" w:firstLine="0"/>
      </w:pPr>
      <w:r>
        <w:tab/>
      </w:r>
    </w:p>
    <w:p w14:paraId="74FBA7FF" w14:textId="6A422944" w:rsidR="001F2213" w:rsidRDefault="001F2213" w:rsidP="001F2213">
      <w:pPr>
        <w:pStyle w:val="af"/>
        <w:numPr>
          <w:ilvl w:val="1"/>
          <w:numId w:val="11"/>
        </w:numPr>
        <w:ind w:firstLineChars="0"/>
      </w:pPr>
      <w:r>
        <w:rPr>
          <w:rFonts w:hint="eastAsia"/>
        </w:rPr>
        <w:t>重载输出</w:t>
      </w:r>
    </w:p>
    <w:p w14:paraId="659DEA75" w14:textId="77777777" w:rsidR="008B4611" w:rsidRDefault="009B583F" w:rsidP="009B583F">
      <w:pPr>
        <w:pStyle w:val="af"/>
        <w:ind w:left="567" w:firstLineChars="0" w:firstLine="0"/>
      </w:pPr>
      <w:r>
        <w:rPr>
          <w:rFonts w:hint="eastAsia"/>
        </w:rPr>
        <w:t>有了换色功能，考虑</w:t>
      </w:r>
      <w:r w:rsidRPr="009B583F">
        <w:rPr>
          <w:rFonts w:hint="eastAsia"/>
          <w:b/>
          <w:bCs/>
        </w:rPr>
        <w:t>重载</w:t>
      </w:r>
      <w:proofErr w:type="spellStart"/>
      <w:r w:rsidRPr="009B583F">
        <w:rPr>
          <w:rFonts w:hint="eastAsia"/>
          <w:b/>
          <w:bCs/>
        </w:rPr>
        <w:t>p</w:t>
      </w:r>
      <w:r w:rsidRPr="009B583F">
        <w:rPr>
          <w:b/>
          <w:bCs/>
        </w:rPr>
        <w:t>rintf</w:t>
      </w:r>
      <w:proofErr w:type="spellEnd"/>
      <w:r w:rsidRPr="009B583F">
        <w:rPr>
          <w:rFonts w:hint="eastAsia"/>
          <w:b/>
          <w:bCs/>
        </w:rPr>
        <w:t>函数</w:t>
      </w:r>
      <w:r w:rsidR="00792B9D">
        <w:rPr>
          <w:rFonts w:hint="eastAsia"/>
        </w:rPr>
        <w:t>。</w:t>
      </w:r>
    </w:p>
    <w:p w14:paraId="543F12A2" w14:textId="309810C5" w:rsidR="009B583F" w:rsidRDefault="00792B9D" w:rsidP="009B583F">
      <w:pPr>
        <w:pStyle w:val="af"/>
        <w:ind w:left="567" w:firstLineChars="0" w:firstLine="0"/>
      </w:pPr>
      <w:r>
        <w:rPr>
          <w:rFonts w:hint="eastAsia"/>
        </w:rPr>
        <w:t>代码中实现了一个</w:t>
      </w:r>
      <w:proofErr w:type="spellStart"/>
      <w:r>
        <w:rPr>
          <w:rFonts w:hint="eastAsia"/>
        </w:rPr>
        <w:t>d</w:t>
      </w:r>
      <w:r>
        <w:t>printf</w:t>
      </w:r>
      <w:proofErr w:type="spellEnd"/>
      <w:r>
        <w:t xml:space="preserve"> </w:t>
      </w:r>
      <w:r>
        <w:rPr>
          <w:rFonts w:hint="eastAsia"/>
        </w:rPr>
        <w:t>函数，</w:t>
      </w:r>
      <w:r w:rsidR="008B4611">
        <w:rPr>
          <w:rFonts w:hint="eastAsia"/>
        </w:rPr>
        <w:t>它负责输出内容到缓冲区中，并</w:t>
      </w:r>
      <w:r>
        <w:rPr>
          <w:rFonts w:hint="eastAsia"/>
        </w:rPr>
        <w:t>可以设置是否在输出后切换缓冲区。</w:t>
      </w:r>
    </w:p>
    <w:p w14:paraId="07C32746" w14:textId="099FBE81" w:rsidR="00792B9D" w:rsidRPr="00792B9D" w:rsidRDefault="008B4611" w:rsidP="009B583F">
      <w:pPr>
        <w:pStyle w:val="af"/>
        <w:ind w:left="567" w:firstLineChars="0" w:firstLine="0"/>
      </w:pPr>
      <w:r>
        <w:rPr>
          <w:rFonts w:hint="eastAsia"/>
        </w:rPr>
        <w:t>如果需要</w:t>
      </w:r>
      <w:r>
        <w:t>式样化字符串</w:t>
      </w:r>
      <w:r>
        <w:rPr>
          <w:rFonts w:hint="eastAsia"/>
        </w:rPr>
        <w:t>，利用库函数</w:t>
      </w:r>
      <w:proofErr w:type="spellStart"/>
      <w:r>
        <w:rPr>
          <w:rFonts w:hint="eastAsia"/>
        </w:rPr>
        <w:t>s</w:t>
      </w:r>
      <w:r>
        <w:t>printf</w:t>
      </w:r>
      <w:proofErr w:type="spellEnd"/>
      <w:r>
        <w:rPr>
          <w:rFonts w:hint="eastAsia"/>
        </w:rPr>
        <w:t>将内容输出到临时数组中，再调用</w:t>
      </w:r>
      <w:proofErr w:type="spellStart"/>
      <w:r>
        <w:rPr>
          <w:rFonts w:hint="eastAsia"/>
        </w:rPr>
        <w:t>dprintf</w:t>
      </w:r>
      <w:proofErr w:type="spellEnd"/>
      <w:r>
        <w:rPr>
          <w:rFonts w:hint="eastAsia"/>
        </w:rPr>
        <w:t>输出即可</w:t>
      </w:r>
    </w:p>
    <w:p w14:paraId="3F4EB97D" w14:textId="77777777" w:rsidR="00792B9D" w:rsidRDefault="00792B9D" w:rsidP="009B583F">
      <w:pPr>
        <w:pStyle w:val="af"/>
        <w:ind w:left="567" w:firstLineChars="0" w:firstLine="0"/>
      </w:pPr>
    </w:p>
    <w:p w14:paraId="3A88298E" w14:textId="689399BD" w:rsidR="001F2213" w:rsidRDefault="001F2213" w:rsidP="001F2213">
      <w:pPr>
        <w:pStyle w:val="af"/>
        <w:numPr>
          <w:ilvl w:val="1"/>
          <w:numId w:val="11"/>
        </w:numPr>
        <w:ind w:firstLineChars="0"/>
      </w:pPr>
      <w:r>
        <w:rPr>
          <w:rFonts w:hint="eastAsia"/>
        </w:rPr>
        <w:t>额外功能</w:t>
      </w:r>
      <w:r w:rsidR="00851EA7">
        <w:rPr>
          <w:rFonts w:hint="eastAsia"/>
        </w:rPr>
        <w:t>:</w:t>
      </w:r>
    </w:p>
    <w:p w14:paraId="017DD1D6" w14:textId="4571BDB5" w:rsidR="00851EA7" w:rsidRPr="00851EA7" w:rsidRDefault="00851EA7" w:rsidP="00851EA7">
      <w:pPr>
        <w:pStyle w:val="af"/>
        <w:ind w:left="567" w:firstLineChars="0" w:firstLine="0"/>
        <w:rPr>
          <w:strike/>
        </w:rPr>
      </w:pPr>
      <w:r w:rsidRPr="00851EA7">
        <w:rPr>
          <w:rFonts w:hint="eastAsia"/>
          <w:strike/>
        </w:rPr>
        <w:t>不</w:t>
      </w:r>
      <w:r>
        <w:rPr>
          <w:rFonts w:hint="eastAsia"/>
          <w:strike/>
        </w:rPr>
        <w:t>写</w:t>
      </w:r>
      <w:r w:rsidRPr="00851EA7">
        <w:rPr>
          <w:rFonts w:hint="eastAsia"/>
          <w:strike/>
        </w:rPr>
        <w:t>不知道一写吓一跳</w:t>
      </w:r>
    </w:p>
    <w:p w14:paraId="3FC75C1C" w14:textId="2108713C" w:rsidR="00851EA7" w:rsidRDefault="00851EA7" w:rsidP="00851EA7">
      <w:pPr>
        <w:pStyle w:val="af"/>
        <w:ind w:left="567" w:firstLineChars="0" w:firstLine="0"/>
      </w:pPr>
      <w:r>
        <w:rPr>
          <w:rFonts w:hint="eastAsia"/>
        </w:rPr>
        <w:t>棋谱评估函数中实现的细节，是真的比</w:t>
      </w:r>
      <w:proofErr w:type="gramStart"/>
      <w:r>
        <w:rPr>
          <w:rFonts w:hint="eastAsia"/>
        </w:rPr>
        <w:t>我原料想</w:t>
      </w:r>
      <w:proofErr w:type="gramEnd"/>
      <w:r>
        <w:rPr>
          <w:rFonts w:hint="eastAsia"/>
        </w:rPr>
        <w:t>的要多。为了方便调试我搞了如下三个函数方便调试：</w:t>
      </w:r>
    </w:p>
    <w:p w14:paraId="789B08A0" w14:textId="38636BB5" w:rsidR="00851EA7" w:rsidRDefault="00851EA7" w:rsidP="00851EA7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777777"/>
          <w:kern w:val="0"/>
          <w:sz w:val="20"/>
          <w:szCs w:val="20"/>
        </w:rPr>
      </w:pPr>
      <w:r w:rsidRPr="00851EA7">
        <w:rPr>
          <w:rFonts w:ascii="Consolas" w:hAnsi="Consolas" w:cs="宋体"/>
          <w:color w:val="7A3E9D"/>
          <w:kern w:val="0"/>
          <w:sz w:val="20"/>
          <w:szCs w:val="20"/>
        </w:rPr>
        <w:t>int</w:t>
      </w:r>
      <w:r w:rsidRPr="00851EA7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51EA7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inputmap</w:t>
      </w:r>
      <w:proofErr w:type="spellEnd"/>
      <w:r w:rsidRPr="00851EA7">
        <w:rPr>
          <w:rFonts w:ascii="Consolas" w:hAnsi="Consolas" w:cs="宋体"/>
          <w:color w:val="777777"/>
          <w:kern w:val="0"/>
          <w:sz w:val="20"/>
          <w:szCs w:val="20"/>
        </w:rPr>
        <w:t>()</w:t>
      </w:r>
      <w:r>
        <w:rPr>
          <w:rFonts w:ascii="Consolas" w:hAnsi="Consolas" w:cs="宋体"/>
          <w:color w:val="777777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777777"/>
          <w:kern w:val="0"/>
          <w:sz w:val="20"/>
          <w:szCs w:val="20"/>
        </w:rPr>
        <w:t>设置初始棋盘</w:t>
      </w:r>
    </w:p>
    <w:p w14:paraId="09E938F6" w14:textId="26E7E02F" w:rsidR="00851EA7" w:rsidRPr="00851EA7" w:rsidRDefault="00851EA7" w:rsidP="00851EA7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851EA7">
        <w:rPr>
          <w:rFonts w:ascii="Consolas" w:hAnsi="Consolas" w:cs="宋体"/>
          <w:color w:val="7A3E9D"/>
          <w:kern w:val="0"/>
          <w:sz w:val="20"/>
          <w:szCs w:val="20"/>
        </w:rPr>
        <w:t>void</w:t>
      </w:r>
      <w:r w:rsidRPr="00851EA7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51EA7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savecurmap</w:t>
      </w:r>
      <w:proofErr w:type="spellEnd"/>
      <w:r w:rsidRPr="00851EA7">
        <w:rPr>
          <w:rFonts w:ascii="Consolas" w:hAnsi="Consolas" w:cs="宋体"/>
          <w:color w:val="777777"/>
          <w:kern w:val="0"/>
          <w:sz w:val="20"/>
          <w:szCs w:val="20"/>
        </w:rPr>
        <w:t>()</w:t>
      </w:r>
      <w:r>
        <w:rPr>
          <w:rFonts w:ascii="Consolas" w:hAnsi="Consolas" w:cs="宋体"/>
          <w:color w:val="777777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777777"/>
          <w:kern w:val="0"/>
          <w:sz w:val="20"/>
          <w:szCs w:val="20"/>
        </w:rPr>
        <w:t>保存当前棋盘到文件中</w:t>
      </w:r>
    </w:p>
    <w:p w14:paraId="16CFC3AB" w14:textId="2A1538DC" w:rsidR="00851EA7" w:rsidRPr="00851EA7" w:rsidRDefault="00851EA7" w:rsidP="00851EA7">
      <w:pPr>
        <w:widowControl/>
        <w:shd w:val="clear" w:color="auto" w:fill="F5F5F5"/>
        <w:spacing w:line="270" w:lineRule="atLeast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851EA7">
        <w:rPr>
          <w:rFonts w:ascii="Consolas" w:hAnsi="Consolas" w:cs="宋体"/>
          <w:color w:val="7A3E9D"/>
          <w:kern w:val="0"/>
          <w:sz w:val="20"/>
          <w:szCs w:val="20"/>
        </w:rPr>
        <w:t>void</w:t>
      </w:r>
      <w:r w:rsidRPr="00851EA7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51EA7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inform_out</w:t>
      </w:r>
      <w:proofErr w:type="spellEnd"/>
      <w:r w:rsidRPr="00851EA7">
        <w:rPr>
          <w:rFonts w:ascii="Consolas" w:hAnsi="Consolas" w:cs="宋体"/>
          <w:color w:val="777777"/>
          <w:kern w:val="0"/>
          <w:sz w:val="20"/>
          <w:szCs w:val="20"/>
        </w:rPr>
        <w:t>()</w:t>
      </w:r>
      <w:r>
        <w:rPr>
          <w:rFonts w:ascii="Consolas" w:hAnsi="Consolas" w:cs="宋体"/>
          <w:color w:val="777777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color w:val="777777"/>
          <w:kern w:val="0"/>
          <w:sz w:val="20"/>
          <w:szCs w:val="20"/>
        </w:rPr>
        <w:t>和</w:t>
      </w:r>
      <w:r>
        <w:rPr>
          <w:rFonts w:ascii="Consolas" w:hAnsi="Consolas" w:cs="宋体" w:hint="eastAsia"/>
          <w:color w:val="777777"/>
          <w:kern w:val="0"/>
          <w:sz w:val="20"/>
          <w:szCs w:val="20"/>
        </w:rPr>
        <w:t xml:space="preserve"> </w:t>
      </w:r>
      <w:r w:rsidRPr="00851EA7">
        <w:rPr>
          <w:rFonts w:ascii="Consolas" w:hAnsi="Consolas" w:cs="宋体"/>
          <w:color w:val="7A3E9D"/>
          <w:kern w:val="0"/>
          <w:sz w:val="20"/>
          <w:szCs w:val="20"/>
        </w:rPr>
        <w:t>void</w:t>
      </w:r>
      <w:r w:rsidRPr="00851EA7">
        <w:rPr>
          <w:rFonts w:ascii="Consolas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51EA7">
        <w:rPr>
          <w:rFonts w:ascii="Consolas" w:hAnsi="Consolas" w:cs="宋体"/>
          <w:b/>
          <w:bCs/>
          <w:color w:val="AA3731"/>
          <w:kern w:val="0"/>
          <w:sz w:val="20"/>
          <w:szCs w:val="20"/>
        </w:rPr>
        <w:t>push_inform</w:t>
      </w:r>
      <w:proofErr w:type="spellEnd"/>
      <w:r>
        <w:rPr>
          <w:rFonts w:ascii="Consolas" w:hAnsi="Consolas" w:cs="宋体" w:hint="eastAsia"/>
          <w:color w:val="333333"/>
          <w:kern w:val="0"/>
          <w:sz w:val="20"/>
          <w:szCs w:val="20"/>
        </w:rPr>
        <w:t>(</w:t>
      </w:r>
      <w:r>
        <w:rPr>
          <w:rFonts w:ascii="Consolas" w:hAnsi="Consolas" w:cs="宋体"/>
          <w:color w:val="333333"/>
          <w:kern w:val="0"/>
          <w:sz w:val="20"/>
          <w:szCs w:val="20"/>
        </w:rPr>
        <w:t xml:space="preserve">) </w:t>
      </w:r>
      <w:r>
        <w:rPr>
          <w:rFonts w:ascii="Consolas" w:hAnsi="Consolas" w:cs="宋体" w:hint="eastAsia"/>
          <w:color w:val="333333"/>
          <w:kern w:val="0"/>
          <w:sz w:val="20"/>
          <w:szCs w:val="20"/>
        </w:rPr>
        <w:t>输出局面评估信息到文件中</w:t>
      </w:r>
    </w:p>
    <w:p w14:paraId="4399BDBD" w14:textId="1215D201" w:rsidR="00851EA7" w:rsidRDefault="00851EA7" w:rsidP="00851EA7">
      <w:pPr>
        <w:pStyle w:val="af"/>
        <w:ind w:left="567" w:firstLineChars="0" w:firstLine="0"/>
      </w:pPr>
    </w:p>
    <w:p w14:paraId="6A262ABB" w14:textId="00CECA61" w:rsidR="00851EA7" w:rsidRDefault="00851EA7" w:rsidP="00851EA7">
      <w:pPr>
        <w:pStyle w:val="af"/>
        <w:ind w:left="567" w:firstLineChars="0" w:firstLine="0"/>
      </w:pPr>
      <w:r>
        <w:rPr>
          <w:rFonts w:hint="eastAsia"/>
        </w:rPr>
        <w:t>对棋子下棋的编号进行了记录</w:t>
      </w:r>
    </w:p>
    <w:p w14:paraId="1836950D" w14:textId="16535E0B" w:rsidR="00851EA7" w:rsidRDefault="00851EA7" w:rsidP="00851EA7">
      <w:pPr>
        <w:pStyle w:val="af"/>
        <w:ind w:left="567" w:firstLineChars="0" w:firstLine="0"/>
      </w:pPr>
      <w:r>
        <w:rPr>
          <w:rFonts w:hint="eastAsia"/>
        </w:rPr>
        <w:t>增加了记录双方用时的功能</w:t>
      </w:r>
    </w:p>
    <w:p w14:paraId="67F3799F" w14:textId="77777777" w:rsidR="00851EA7" w:rsidRDefault="00851EA7" w:rsidP="00851EA7">
      <w:pPr>
        <w:pStyle w:val="af"/>
        <w:ind w:left="567" w:firstLineChars="0" w:firstLine="0"/>
      </w:pPr>
    </w:p>
    <w:p w14:paraId="4DB25292" w14:textId="7C10CE01" w:rsidR="001F2213" w:rsidRDefault="001F2213" w:rsidP="001F2213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模块化编程：</w:t>
      </w:r>
    </w:p>
    <w:p w14:paraId="01570A09" w14:textId="7147FA37" w:rsidR="00851EA7" w:rsidRDefault="00851EA7" w:rsidP="00851EA7">
      <w:pPr>
        <w:pStyle w:val="af"/>
        <w:ind w:left="284" w:firstLineChars="0" w:firstLine="0"/>
      </w:pPr>
      <w:r>
        <w:rPr>
          <w:rFonts w:hint="eastAsia"/>
        </w:rPr>
        <w:t>前端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和后端算法的模块都需要分开，否则不同模块的代码堆到一起，难以调试和发现问题</w:t>
      </w:r>
    </w:p>
    <w:p w14:paraId="0E23B608" w14:textId="77777777" w:rsidR="00851EA7" w:rsidRDefault="00851EA7" w:rsidP="00851EA7">
      <w:pPr>
        <w:pStyle w:val="af"/>
        <w:ind w:left="284" w:firstLineChars="0" w:firstLine="0"/>
      </w:pPr>
      <w:r>
        <w:rPr>
          <w:rFonts w:hint="eastAsia"/>
        </w:rPr>
        <w:t>实验初期对文件模块化后，采用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相互调用，导致无法实现模块间的</w:t>
      </w:r>
      <w:r w:rsidRPr="00066558">
        <w:rPr>
          <w:rFonts w:hint="eastAsia"/>
          <w:b/>
          <w:bCs/>
        </w:rPr>
        <w:t>相互</w:t>
      </w:r>
      <w:r>
        <w:rPr>
          <w:rFonts w:hint="eastAsia"/>
        </w:rPr>
        <w:t>调用，只能拓扑序调用，难以使用</w:t>
      </w:r>
    </w:p>
    <w:p w14:paraId="7C51C90E" w14:textId="339FA257" w:rsidR="00851EA7" w:rsidRDefault="00851EA7" w:rsidP="00851EA7">
      <w:pPr>
        <w:pStyle w:val="af"/>
        <w:ind w:left="284" w:firstLineChars="0" w:firstLine="0"/>
      </w:pPr>
      <w:r>
        <w:rPr>
          <w:rFonts w:hint="eastAsia"/>
        </w:rPr>
        <w:t>后续调整过程中用如下形式实现相互调用：</w:t>
      </w:r>
    </w:p>
    <w:p w14:paraId="689B05A2" w14:textId="77777777" w:rsidR="00851EA7" w:rsidRDefault="00851EA7" w:rsidP="00851EA7">
      <w:pPr>
        <w:ind w:firstLine="480"/>
      </w:pPr>
      <w:r>
        <w:t>1.</w:t>
      </w:r>
      <w:r>
        <w:rPr>
          <w:rFonts w:hint="eastAsia"/>
        </w:rPr>
        <w:t>创建一个公用头文件</w:t>
      </w:r>
      <w:proofErr w:type="spellStart"/>
      <w:r>
        <w:rPr>
          <w:rFonts w:hint="eastAsia"/>
        </w:rPr>
        <w:t>f</w:t>
      </w:r>
      <w:r>
        <w:t>unc.h</w:t>
      </w:r>
      <w:proofErr w:type="spellEnd"/>
      <w:r>
        <w:rPr>
          <w:rFonts w:hint="eastAsia"/>
        </w:rPr>
        <w:t>，每个模块都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这个头文件。</w:t>
      </w:r>
      <w:proofErr w:type="spellStart"/>
      <w:r>
        <w:t>func.h</w:t>
      </w:r>
      <w:proofErr w:type="spellEnd"/>
      <w:r>
        <w:rPr>
          <w:rFonts w:hint="eastAsia"/>
        </w:rPr>
        <w:t>中用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>前缀声明需要在模块间调用的函数，再在每个模块中写函数的定义。</w:t>
      </w:r>
    </w:p>
    <w:p w14:paraId="1E341941" w14:textId="6F53023B" w:rsidR="00851EA7" w:rsidRDefault="00851EA7" w:rsidP="00851EA7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对于全局变量，先在</w:t>
      </w:r>
      <w:proofErr w:type="spellStart"/>
      <w:r>
        <w:t>func.h</w:t>
      </w:r>
      <w:proofErr w:type="spellEnd"/>
      <w:r>
        <w:rPr>
          <w:rFonts w:hint="eastAsia"/>
        </w:rPr>
        <w:t>中用</w:t>
      </w:r>
      <w:r>
        <w:rPr>
          <w:rFonts w:hint="eastAsia"/>
        </w:rPr>
        <w:t>e</w:t>
      </w:r>
      <w:r>
        <w:t>xtern</w:t>
      </w:r>
      <w:r>
        <w:rPr>
          <w:rFonts w:hint="eastAsia"/>
        </w:rPr>
        <w:t>声明，再在其他任意一个文件中进行</w:t>
      </w:r>
      <w:r w:rsidRPr="00B13A72">
        <w:rPr>
          <w:rFonts w:hint="eastAsia"/>
          <w:b/>
          <w:bCs/>
        </w:rPr>
        <w:t>定义</w:t>
      </w:r>
      <w:r>
        <w:rPr>
          <w:rFonts w:hint="eastAsia"/>
        </w:rPr>
        <w:t>（可以创建一个新文件）。没有</w:t>
      </w:r>
      <w:r w:rsidRPr="00B13A72">
        <w:rPr>
          <w:rFonts w:hint="eastAsia"/>
          <w:b/>
          <w:bCs/>
        </w:rPr>
        <w:t>定义</w:t>
      </w:r>
      <w:r>
        <w:rPr>
          <w:rFonts w:hint="eastAsia"/>
        </w:rPr>
        <w:t>的变量会导致编译无法通过！！！</w:t>
      </w:r>
    </w:p>
    <w:p w14:paraId="4FB9A0B0" w14:textId="77777777" w:rsidR="00851EA7" w:rsidRDefault="00851EA7" w:rsidP="00851EA7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编译命令修改为</w:t>
      </w:r>
      <w:r>
        <w:rPr>
          <w:rFonts w:hint="eastAsia"/>
        </w:rPr>
        <w:t>*</w:t>
      </w:r>
      <w:r>
        <w:t>.</w:t>
      </w:r>
      <w:proofErr w:type="spellStart"/>
      <w:r>
        <w:t>cpp</w:t>
      </w:r>
      <w:proofErr w:type="spellEnd"/>
      <w:r>
        <w:rPr>
          <w:rFonts w:hint="eastAsia"/>
        </w:rPr>
        <w:t>（同时编译所有</w:t>
      </w:r>
      <w:r>
        <w:rPr>
          <w:rFonts w:hint="eastAsia"/>
        </w:rPr>
        <w:t>.</w:t>
      </w:r>
      <w:proofErr w:type="spellStart"/>
      <w:r>
        <w:t>cpp</w:t>
      </w:r>
      <w:proofErr w:type="spellEnd"/>
      <w:r>
        <w:rPr>
          <w:rFonts w:hint="eastAsia"/>
        </w:rPr>
        <w:t>的后缀文件）</w:t>
      </w:r>
    </w:p>
    <w:p w14:paraId="58BB537D" w14:textId="77777777" w:rsidR="00851EA7" w:rsidRPr="00851EA7" w:rsidRDefault="00851EA7" w:rsidP="00851EA7">
      <w:pPr>
        <w:pStyle w:val="af"/>
        <w:ind w:left="284" w:firstLineChars="0" w:firstLine="0"/>
      </w:pPr>
    </w:p>
    <w:p w14:paraId="45D86FF2" w14:textId="1F82F97B" w:rsidR="001F2213" w:rsidRDefault="001F2213" w:rsidP="001F2213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实现细节</w:t>
      </w:r>
      <w:r w:rsidR="00851EA7">
        <w:rPr>
          <w:rFonts w:hint="eastAsia"/>
        </w:rPr>
        <w:t>：</w:t>
      </w:r>
    </w:p>
    <w:p w14:paraId="7EA9B01B" w14:textId="79101C04" w:rsidR="00851EA7" w:rsidRDefault="00851EA7" w:rsidP="00851EA7">
      <w:pPr>
        <w:pStyle w:val="af"/>
        <w:ind w:left="284" w:firstLineChars="0" w:firstLine="0"/>
      </w:pPr>
      <w:r>
        <w:rPr>
          <w:rFonts w:hint="eastAsia"/>
        </w:rPr>
        <w:t>实现时真是</w:t>
      </w:r>
      <w:r>
        <w:rPr>
          <w:rFonts w:hint="eastAsia"/>
        </w:rPr>
        <w:t>bug</w:t>
      </w:r>
      <w:r>
        <w:rPr>
          <w:rFonts w:hint="eastAsia"/>
        </w:rPr>
        <w:t>多多，评估过程中有奇奇怪怪的</w:t>
      </w:r>
      <w:r>
        <w:rPr>
          <w:rFonts w:hint="eastAsia"/>
        </w:rPr>
        <w:t>bug</w:t>
      </w:r>
      <w:r>
        <w:rPr>
          <w:rFonts w:hint="eastAsia"/>
        </w:rPr>
        <w:t>，不过在一番调试后，棋谱评估的效果</w:t>
      </w:r>
      <w:r w:rsidR="000534EB">
        <w:rPr>
          <w:rFonts w:hint="eastAsia"/>
        </w:rPr>
        <w:t>还比较</w:t>
      </w:r>
      <w:r>
        <w:rPr>
          <w:rFonts w:hint="eastAsia"/>
        </w:rPr>
        <w:t>理想</w:t>
      </w:r>
    </w:p>
    <w:p w14:paraId="7B823E33" w14:textId="77777777" w:rsidR="001F2213" w:rsidRPr="001F2213" w:rsidRDefault="001F2213" w:rsidP="00C30F43"/>
    <w:p w14:paraId="099800A1" w14:textId="36A99318" w:rsidR="00C02BC0" w:rsidRPr="00E64C83" w:rsidRDefault="00E52A07">
      <w:pPr>
        <w:pStyle w:val="1"/>
      </w:pPr>
      <w:r>
        <w:rPr>
          <w:rFonts w:hint="eastAsia"/>
        </w:rPr>
        <w:lastRenderedPageBreak/>
        <w:t>七</w:t>
      </w:r>
      <w:r w:rsidR="00C02BC0" w:rsidRPr="00E64C83">
        <w:rPr>
          <w:rFonts w:hint="eastAsia"/>
        </w:rPr>
        <w:t>、实验数据及结果分析：</w:t>
      </w:r>
    </w:p>
    <w:p w14:paraId="275CE98C" w14:textId="5B819F3D" w:rsidR="00C02BC0" w:rsidRPr="00E64C83" w:rsidRDefault="00066558" w:rsidP="00066558">
      <w:r>
        <w:tab/>
      </w:r>
      <w:r w:rsidR="00851EA7">
        <w:rPr>
          <w:rFonts w:hint="eastAsia"/>
        </w:rPr>
        <w:t>电脑对下的过程中，先手黑棋已经能下出比较规律的棋型了</w:t>
      </w:r>
      <w:r w:rsidR="00C27770">
        <w:rPr>
          <w:rFonts w:hint="eastAsia"/>
        </w:rPr>
        <w:t>，几乎是先手必胜的</w:t>
      </w:r>
    </w:p>
    <w:p w14:paraId="3DFD3C35" w14:textId="2D47456E" w:rsidR="00F03E7E" w:rsidRDefault="0049790D">
      <w:pPr>
        <w:pStyle w:val="a8"/>
        <w:ind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309B05F" wp14:editId="2D4BBDC5">
            <wp:simplePos x="0" y="0"/>
            <wp:positionH relativeFrom="column">
              <wp:posOffset>2590848</wp:posOffset>
            </wp:positionH>
            <wp:positionV relativeFrom="paragraph">
              <wp:posOffset>0</wp:posOffset>
            </wp:positionV>
            <wp:extent cx="1923415" cy="2399665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40AAB769" wp14:editId="61A09EEA">
            <wp:simplePos x="0" y="0"/>
            <wp:positionH relativeFrom="column">
              <wp:posOffset>323215</wp:posOffset>
            </wp:positionH>
            <wp:positionV relativeFrom="paragraph">
              <wp:posOffset>245</wp:posOffset>
            </wp:positionV>
            <wp:extent cx="2040890" cy="24257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3" t="4954" b="-319"/>
                    <a:stretch/>
                  </pic:blipFill>
                  <pic:spPr bwMode="auto">
                    <a:xfrm>
                      <a:off x="0" y="0"/>
                      <a:ext cx="204089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E7E">
        <w:rPr>
          <w:rFonts w:hint="eastAsia"/>
          <w:noProof/>
        </w:rPr>
        <w:t>先手黑棋</w:t>
      </w:r>
      <w:r w:rsidR="00C27770">
        <w:rPr>
          <w:rFonts w:hint="eastAsia"/>
          <w:noProof/>
        </w:rPr>
        <w:t>围出“环”</w:t>
      </w:r>
      <w:r w:rsidR="003149A1">
        <w:rPr>
          <w:rFonts w:hint="eastAsia"/>
          <w:noProof/>
        </w:rPr>
        <w:t>或“十字”</w:t>
      </w:r>
      <w:r w:rsidR="00C27770">
        <w:rPr>
          <w:rFonts w:hint="eastAsia"/>
          <w:noProof/>
        </w:rPr>
        <w:t>后，后手白棋</w:t>
      </w:r>
      <w:r w:rsidR="00F03E7E">
        <w:rPr>
          <w:rFonts w:hint="eastAsia"/>
          <w:noProof/>
        </w:rPr>
        <w:t>无力</w:t>
      </w:r>
      <w:r w:rsidR="00C27770">
        <w:rPr>
          <w:rFonts w:hint="eastAsia"/>
          <w:noProof/>
        </w:rPr>
        <w:t>阻挡黑棋的连环攻势</w:t>
      </w:r>
    </w:p>
    <w:p w14:paraId="573658CF" w14:textId="32489E0B" w:rsidR="00F03E7E" w:rsidRDefault="00F03E7E" w:rsidP="00F03E7E">
      <w:r>
        <w:tab/>
      </w:r>
      <w:r>
        <w:rPr>
          <w:rFonts w:hint="eastAsia"/>
        </w:rPr>
        <w:t>搜索深度为</w:t>
      </w:r>
      <w:r>
        <w:rPr>
          <w:rFonts w:hint="eastAsia"/>
        </w:rPr>
        <w:t>6</w:t>
      </w:r>
      <w:r>
        <w:rPr>
          <w:rFonts w:hint="eastAsia"/>
        </w:rPr>
        <w:t>层（己方</w:t>
      </w:r>
      <w:r>
        <w:rPr>
          <w:rFonts w:hint="eastAsia"/>
        </w:rPr>
        <w:t>4</w:t>
      </w:r>
      <w:r>
        <w:rPr>
          <w:rFonts w:hint="eastAsia"/>
        </w:rPr>
        <w:t>步，对手</w:t>
      </w:r>
      <w:r>
        <w:rPr>
          <w:rFonts w:hint="eastAsia"/>
        </w:rPr>
        <w:t>3</w:t>
      </w:r>
      <w:r>
        <w:rPr>
          <w:rFonts w:hint="eastAsia"/>
        </w:rPr>
        <w:t>步）。广度为（</w:t>
      </w:r>
      <w:r>
        <w:rPr>
          <w:rFonts w:hint="eastAsia"/>
        </w:rPr>
        <w:t>5+</w:t>
      </w:r>
      <w:r w:rsidR="005C257E">
        <w:t>f(</w:t>
      </w:r>
      <w:r>
        <w:rPr>
          <w:rFonts w:hint="eastAsia"/>
        </w:rPr>
        <w:t>总落子步数</w:t>
      </w:r>
      <w:r w:rsidR="005C257E">
        <w:rPr>
          <w:rFonts w:hint="eastAsia"/>
        </w:rPr>
        <w:t>)</w:t>
      </w:r>
      <w:r>
        <w:rPr>
          <w:rFonts w:hint="eastAsia"/>
        </w:rPr>
        <w:t>）</w:t>
      </w:r>
    </w:p>
    <w:p w14:paraId="26E3E3F7" w14:textId="1B9197A8" w:rsidR="005C257E" w:rsidRPr="005C257E" w:rsidRDefault="005C257E" w:rsidP="00F03E7E">
      <w:r>
        <w:tab/>
        <w:t>f(</w:t>
      </w:r>
      <w:r>
        <w:rPr>
          <w:rFonts w:hint="eastAsia"/>
        </w:rPr>
        <w:t>总落子步数</w:t>
      </w:r>
      <w:r>
        <w:t>)</w:t>
      </w:r>
      <w:r>
        <w:rPr>
          <w:rFonts w:hint="eastAsia"/>
        </w:rPr>
        <w:t>是单调不减的一个函数</w:t>
      </w:r>
    </w:p>
    <w:p w14:paraId="32785728" w14:textId="66094C90" w:rsidR="00C02BC0" w:rsidRDefault="00F03E7E" w:rsidP="00F03E7E">
      <w:r>
        <w:tab/>
      </w:r>
      <w:r>
        <w:rPr>
          <w:rFonts w:hint="eastAsia"/>
        </w:rPr>
        <w:t>即使在棋局后期提高了每一层的搜索广度，上述棋局平均每步的时间仅为</w:t>
      </w:r>
      <w:r>
        <w:rPr>
          <w:rFonts w:hint="eastAsia"/>
        </w:rPr>
        <w:t>2s</w:t>
      </w:r>
      <w:r>
        <w:rPr>
          <w:rFonts w:hint="eastAsia"/>
        </w:rPr>
        <w:t>，且耗时较多的是前期</w:t>
      </w:r>
      <w:r w:rsidR="005C257E">
        <w:rPr>
          <w:rFonts w:hint="eastAsia"/>
        </w:rPr>
        <w:t>棋盘较</w:t>
      </w:r>
      <w:proofErr w:type="gramStart"/>
      <w:r w:rsidR="005C257E">
        <w:rPr>
          <w:rFonts w:hint="eastAsia"/>
        </w:rPr>
        <w:t>空局面</w:t>
      </w:r>
      <w:proofErr w:type="gramEnd"/>
      <w:r w:rsidR="005C257E">
        <w:rPr>
          <w:rFonts w:hint="eastAsia"/>
        </w:rPr>
        <w:t>时</w:t>
      </w:r>
      <w:r>
        <w:rPr>
          <w:rFonts w:hint="eastAsia"/>
        </w:rPr>
        <w:t>的搜索，占据</w:t>
      </w:r>
      <w:r w:rsidR="005C257E">
        <w:rPr>
          <w:rFonts w:hint="eastAsia"/>
        </w:rPr>
        <w:t>总运行</w:t>
      </w:r>
      <w:r>
        <w:rPr>
          <w:rFonts w:hint="eastAsia"/>
        </w:rPr>
        <w:t>约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的总时间</w:t>
      </w:r>
    </w:p>
    <w:p w14:paraId="38F97345" w14:textId="452E1F5A" w:rsidR="00F03E7E" w:rsidRDefault="005C257E" w:rsidP="00F03E7E">
      <w:r>
        <w:tab/>
      </w:r>
    </w:p>
    <w:p w14:paraId="15759AE3" w14:textId="74A74C6E" w:rsidR="005C257E" w:rsidRPr="005C257E" w:rsidRDefault="005C257E" w:rsidP="00F03E7E">
      <w:pPr>
        <w:rPr>
          <w:strike/>
        </w:rPr>
      </w:pPr>
      <w:r>
        <w:tab/>
      </w:r>
      <w:r>
        <w:rPr>
          <w:rFonts w:hint="eastAsia"/>
        </w:rPr>
        <w:t>我和电脑下，</w:t>
      </w:r>
      <w:proofErr w:type="gramStart"/>
      <w:r>
        <w:rPr>
          <w:rFonts w:hint="eastAsia"/>
        </w:rPr>
        <w:t>根本下</w:t>
      </w:r>
      <w:proofErr w:type="gramEnd"/>
      <w:r>
        <w:rPr>
          <w:rFonts w:hint="eastAsia"/>
        </w:rPr>
        <w:t>不过电脑</w:t>
      </w:r>
      <w:r>
        <w:rPr>
          <w:rFonts w:hint="eastAsia"/>
        </w:rPr>
        <w:t xml:space="preserve"> </w:t>
      </w:r>
      <w:r w:rsidRPr="005C257E">
        <w:rPr>
          <w:rFonts w:hint="eastAsia"/>
          <w:strike/>
        </w:rPr>
        <w:t>倒也可能是我棋艺不精</w:t>
      </w:r>
    </w:p>
    <w:p w14:paraId="2FCE43BC" w14:textId="047ABC0E" w:rsidR="003149A1" w:rsidRDefault="00F74A9B" w:rsidP="00F03E7E">
      <w:r>
        <w:tab/>
      </w:r>
      <w:r w:rsidR="003149A1">
        <w:rPr>
          <w:rFonts w:hint="eastAsia"/>
          <w:noProof/>
        </w:rPr>
        <w:drawing>
          <wp:inline distT="0" distB="0" distL="0" distR="0" wp14:anchorId="021F1C96" wp14:editId="226E5E5C">
            <wp:extent cx="1671918" cy="2186354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245" cy="22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9A1">
        <w:t xml:space="preserve"> </w:t>
      </w:r>
      <w:r w:rsidR="00C8250C">
        <w:rPr>
          <w:noProof/>
        </w:rPr>
        <w:drawing>
          <wp:inline distT="0" distB="0" distL="0" distR="0" wp14:anchorId="738D1616" wp14:editId="3EE8FBFE">
            <wp:extent cx="1723292" cy="2163282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33" cy="22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7F0" w14:textId="6CC39781" w:rsidR="005C257E" w:rsidRPr="003149A1" w:rsidRDefault="003149A1" w:rsidP="00F03E7E">
      <w:pPr>
        <w:rPr>
          <w:rFonts w:ascii="楷体" w:eastAsia="楷体" w:hAnsi="楷体"/>
        </w:rPr>
      </w:pPr>
      <w:r>
        <w:tab/>
      </w:r>
      <w:r w:rsidR="00F74A9B" w:rsidRPr="003149A1">
        <w:rPr>
          <w:rFonts w:ascii="楷体" w:eastAsia="楷体" w:hAnsi="楷体" w:hint="eastAsia"/>
        </w:rPr>
        <w:t>电脑先手真是步步紧逼</w:t>
      </w:r>
      <w:r>
        <w:rPr>
          <w:rFonts w:ascii="楷体" w:eastAsia="楷体" w:hAnsi="楷体" w:hint="eastAsia"/>
        </w:rPr>
        <w:t>，几乎没有疏漏</w:t>
      </w:r>
    </w:p>
    <w:p w14:paraId="4D06F533" w14:textId="4DBBF586" w:rsidR="00F74A9B" w:rsidRPr="00F74A9B" w:rsidRDefault="00F74A9B" w:rsidP="00F03E7E"/>
    <w:p w14:paraId="16B90234" w14:textId="5FB3735C" w:rsidR="005C257E" w:rsidRPr="0049790D" w:rsidRDefault="0049790D" w:rsidP="00F03E7E">
      <w:pPr>
        <w:rPr>
          <w:rFonts w:ascii="楷体" w:eastAsia="楷体" w:hAnsi="楷体"/>
        </w:rPr>
      </w:pPr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3CE1CB95" wp14:editId="1C21C3BA">
            <wp:extent cx="1608493" cy="21034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46" cy="21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楷体" w:eastAsia="楷体" w:hAnsi="楷体" w:hint="eastAsia"/>
        </w:rPr>
        <w:t>我先手终于赢了一局，十分勉强</w:t>
      </w:r>
    </w:p>
    <w:p w14:paraId="4DB47551" w14:textId="5716D69F" w:rsidR="00C02BC0" w:rsidRPr="00E64C83" w:rsidRDefault="00E52A07">
      <w:pPr>
        <w:pStyle w:val="1"/>
      </w:pPr>
      <w:r>
        <w:rPr>
          <w:rFonts w:hint="eastAsia"/>
        </w:rPr>
        <w:t>八</w:t>
      </w:r>
      <w:r w:rsidR="00C02BC0" w:rsidRPr="00E64C83">
        <w:rPr>
          <w:rFonts w:hint="eastAsia"/>
        </w:rPr>
        <w:t>、总结及心得体会：</w:t>
      </w:r>
    </w:p>
    <w:p w14:paraId="6F6F8532" w14:textId="2119BA7C" w:rsidR="00A27E17" w:rsidRDefault="0049790D">
      <w:pPr>
        <w:ind w:firstLine="480"/>
      </w:pPr>
      <w:r>
        <w:rPr>
          <w:rFonts w:hint="eastAsia"/>
        </w:rPr>
        <w:t>收获都在实验步骤里。</w:t>
      </w:r>
    </w:p>
    <w:p w14:paraId="5EB7C43E" w14:textId="75EDEF84" w:rsidR="0049790D" w:rsidRDefault="0049790D">
      <w:pPr>
        <w:ind w:firstLine="480"/>
      </w:pPr>
      <w:r>
        <w:rPr>
          <w:rFonts w:hint="eastAsia"/>
        </w:rPr>
        <w:t>总结一下：</w:t>
      </w:r>
    </w:p>
    <w:p w14:paraId="440A90AA" w14:textId="204CEA73" w:rsidR="0049790D" w:rsidRDefault="0049790D" w:rsidP="0049790D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双缓冲的简单应用</w:t>
      </w:r>
    </w:p>
    <w:p w14:paraId="6CCA19CE" w14:textId="6760295E" w:rsidR="0049790D" w:rsidRDefault="0049790D" w:rsidP="0049790D">
      <w:pPr>
        <w:pStyle w:val="af"/>
        <w:numPr>
          <w:ilvl w:val="0"/>
          <w:numId w:val="12"/>
        </w:numPr>
        <w:ind w:firstLineChars="0"/>
      </w:pPr>
      <w:r>
        <w:t>Alpha-beta</w:t>
      </w:r>
      <w:r>
        <w:rPr>
          <w:rFonts w:hint="eastAsia"/>
        </w:rPr>
        <w:t>剪枝搜索和启发式评估函数</w:t>
      </w:r>
      <w:r w:rsidR="00DA625E">
        <w:rPr>
          <w:rFonts w:hint="eastAsia"/>
        </w:rPr>
        <w:t>\</w:t>
      </w:r>
    </w:p>
    <w:p w14:paraId="6F1FE1F3" w14:textId="1948E5E4" w:rsidR="00DA625E" w:rsidRDefault="00DA625E" w:rsidP="0049790D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模块化编程</w:t>
      </w:r>
    </w:p>
    <w:p w14:paraId="4AD203DA" w14:textId="39D99928" w:rsidR="00DA625E" w:rsidRDefault="00DA625E" w:rsidP="0049790D">
      <w:pPr>
        <w:pStyle w:val="af"/>
        <w:numPr>
          <w:ilvl w:val="0"/>
          <w:numId w:val="12"/>
        </w:numPr>
        <w:ind w:firstLineChars="0"/>
      </w:pPr>
      <w:r>
        <w:rPr>
          <w:rFonts w:hint="eastAsia"/>
        </w:rPr>
        <w:t>如何调</w:t>
      </w:r>
      <w:r>
        <w:rPr>
          <w:rFonts w:hint="eastAsia"/>
        </w:rPr>
        <w:t>bug</w:t>
      </w:r>
    </w:p>
    <w:p w14:paraId="668587BC" w14:textId="417C9E1D" w:rsidR="0049790D" w:rsidRDefault="0049790D">
      <w:pPr>
        <w:ind w:firstLine="480"/>
      </w:pPr>
      <w:r>
        <w:rPr>
          <w:rFonts w:hint="eastAsia"/>
        </w:rPr>
        <w:t>调</w:t>
      </w:r>
      <w:r>
        <w:rPr>
          <w:rFonts w:hint="eastAsia"/>
        </w:rPr>
        <w:t>bug</w:t>
      </w:r>
      <w:r>
        <w:rPr>
          <w:rFonts w:hint="eastAsia"/>
        </w:rPr>
        <w:t>要多用</w:t>
      </w:r>
      <w:r w:rsidRPr="0047106C">
        <w:rPr>
          <w:rFonts w:hint="eastAsia"/>
          <w:b/>
          <w:bCs/>
        </w:rPr>
        <w:t>输出调试</w:t>
      </w:r>
      <w:r w:rsidR="0047106C">
        <w:rPr>
          <w:rFonts w:hint="eastAsia"/>
        </w:rPr>
        <w:t>，</w:t>
      </w:r>
      <w:proofErr w:type="spellStart"/>
      <w:r w:rsidR="0047106C">
        <w:rPr>
          <w:rFonts w:hint="eastAsia"/>
        </w:rPr>
        <w:t>gdb</w:t>
      </w:r>
      <w:proofErr w:type="spellEnd"/>
      <w:r w:rsidR="0047106C">
        <w:rPr>
          <w:rFonts w:hint="eastAsia"/>
        </w:rPr>
        <w:t>调试这种大代码，远没有输出调试好用。</w:t>
      </w:r>
      <w:r>
        <w:rPr>
          <w:rFonts w:hint="eastAsia"/>
        </w:rPr>
        <w:t>调代码就像做物理生物实验，首先对可能产生的</w:t>
      </w:r>
      <w:r>
        <w:rPr>
          <w:rFonts w:hint="eastAsia"/>
        </w:rPr>
        <w:t>bug</w:t>
      </w:r>
      <w:r>
        <w:rPr>
          <w:rFonts w:hint="eastAsia"/>
        </w:rPr>
        <w:t>进行推测，再验证。遇到难以解决的</w:t>
      </w:r>
      <w:r>
        <w:rPr>
          <w:rFonts w:hint="eastAsia"/>
        </w:rPr>
        <w:t>bug</w:t>
      </w:r>
      <w:r>
        <w:rPr>
          <w:rFonts w:hint="eastAsia"/>
        </w:rPr>
        <w:t>考虑重构。</w:t>
      </w:r>
    </w:p>
    <w:p w14:paraId="69CBB3D4" w14:textId="1DFEC607" w:rsidR="00C02BC0" w:rsidRPr="00E64C83" w:rsidRDefault="00686036">
      <w:pPr>
        <w:pStyle w:val="1"/>
      </w:pPr>
      <w:r>
        <w:rPr>
          <w:rFonts w:hint="eastAsia"/>
        </w:rPr>
        <w:t>九</w:t>
      </w:r>
      <w:r w:rsidR="00C02BC0" w:rsidRPr="00E64C83">
        <w:rPr>
          <w:rFonts w:hint="eastAsia"/>
        </w:rPr>
        <w:t>、对本实验过程及方法、手段的改进建议</w:t>
      </w:r>
      <w:r w:rsidR="00757CE6">
        <w:rPr>
          <w:rFonts w:hint="eastAsia"/>
        </w:rPr>
        <w:t>及展望</w:t>
      </w:r>
      <w:r w:rsidR="00C02BC0" w:rsidRPr="00E64C83">
        <w:rPr>
          <w:rFonts w:hint="eastAsia"/>
        </w:rPr>
        <w:t>：</w:t>
      </w:r>
    </w:p>
    <w:p w14:paraId="753B9FDB" w14:textId="77777777" w:rsidR="0049790D" w:rsidRDefault="0049790D">
      <w:pPr>
        <w:pStyle w:val="a8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算杀和</w:t>
      </w:r>
      <w:proofErr w:type="gramEnd"/>
      <w:r>
        <w:rPr>
          <w:rFonts w:ascii="宋体" w:eastAsia="宋体" w:hAnsi="宋体" w:hint="eastAsia"/>
          <w:sz w:val="21"/>
          <w:szCs w:val="21"/>
        </w:rPr>
        <w:t>缓存优化已经没有时间写了，十分可惜。</w:t>
      </w:r>
    </w:p>
    <w:p w14:paraId="3C3B397D" w14:textId="556A7C86" w:rsidR="0049790D" w:rsidRDefault="0049790D">
      <w:pPr>
        <w:pStyle w:val="a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但现在代码中大多数的bug应该都被我调出来了，电脑操作几乎没出现明显失误</w:t>
      </w:r>
    </w:p>
    <w:p w14:paraId="4D85C276" w14:textId="1AFD4FFE" w:rsidR="0049790D" w:rsidRDefault="0049790D">
      <w:pPr>
        <w:pStyle w:val="a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题外话：</w:t>
      </w:r>
    </w:p>
    <w:p w14:paraId="02F27375" w14:textId="4CEDC02D" w:rsidR="00FA3A04" w:rsidRDefault="00FA3A04">
      <w:pPr>
        <w:pStyle w:val="a8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此次大作业感受很好 收获很多</w:t>
      </w:r>
    </w:p>
    <w:p w14:paraId="3E684F60" w14:textId="1CD5B4CC" w:rsidR="0049790D" w:rsidRDefault="0049790D">
      <w:pPr>
        <w:pStyle w:val="a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工程的前期</w:t>
      </w:r>
      <w:r w:rsidRPr="0049790D">
        <w:rPr>
          <w:rFonts w:ascii="宋体" w:eastAsia="宋体" w:hAnsi="宋体" w:hint="eastAsia"/>
          <w:sz w:val="21"/>
          <w:szCs w:val="21"/>
        </w:rPr>
        <w:t>：下不过A</w:t>
      </w:r>
      <w:r w:rsidRPr="0049790D">
        <w:rPr>
          <w:rFonts w:ascii="宋体" w:eastAsia="宋体" w:hAnsi="宋体"/>
          <w:sz w:val="21"/>
          <w:szCs w:val="21"/>
        </w:rPr>
        <w:t>I</w:t>
      </w:r>
      <w:r w:rsidRPr="0049790D">
        <w:rPr>
          <w:rFonts w:ascii="宋体" w:eastAsia="宋体" w:hAnsi="宋体" w:hint="eastAsia"/>
          <w:sz w:val="21"/>
          <w:szCs w:val="21"/>
        </w:rPr>
        <w:t>难过，</w:t>
      </w:r>
      <w:r>
        <w:rPr>
          <w:rFonts w:ascii="宋体" w:eastAsia="宋体" w:hAnsi="宋体" w:hint="eastAsia"/>
          <w:sz w:val="21"/>
          <w:szCs w:val="21"/>
        </w:rPr>
        <w:t>因为自己棋艺不精。下得过A</w:t>
      </w:r>
      <w:r>
        <w:rPr>
          <w:rFonts w:ascii="宋体" w:eastAsia="宋体" w:hAnsi="宋体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也难过，因为A</w:t>
      </w:r>
      <w:r>
        <w:rPr>
          <w:rFonts w:ascii="宋体" w:eastAsia="宋体" w:hAnsi="宋体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写的太弱了</w:t>
      </w:r>
    </w:p>
    <w:p w14:paraId="6F29FD78" w14:textId="4EB722A8" w:rsidR="0049790D" w:rsidRDefault="0049790D">
      <w:pPr>
        <w:pStyle w:val="a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工程的后期：下不过A</w:t>
      </w:r>
      <w:r>
        <w:rPr>
          <w:rFonts w:ascii="宋体" w:eastAsia="宋体" w:hAnsi="宋体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开心，因为是A</w:t>
      </w:r>
      <w:r>
        <w:rPr>
          <w:rFonts w:ascii="宋体" w:eastAsia="宋体" w:hAnsi="宋体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太强了。 下的过A</w:t>
      </w:r>
      <w:r>
        <w:rPr>
          <w:rFonts w:ascii="宋体" w:eastAsia="宋体" w:hAnsi="宋体"/>
          <w:sz w:val="21"/>
          <w:szCs w:val="21"/>
        </w:rPr>
        <w:t>I</w:t>
      </w:r>
      <w:r>
        <w:rPr>
          <w:rFonts w:ascii="宋体" w:eastAsia="宋体" w:hAnsi="宋体" w:hint="eastAsia"/>
          <w:sz w:val="21"/>
          <w:szCs w:val="21"/>
        </w:rPr>
        <w:t>也开心，说明我棋</w:t>
      </w:r>
      <w:proofErr w:type="gramStart"/>
      <w:r>
        <w:rPr>
          <w:rFonts w:ascii="宋体" w:eastAsia="宋体" w:hAnsi="宋体" w:hint="eastAsia"/>
          <w:sz w:val="21"/>
          <w:szCs w:val="21"/>
        </w:rPr>
        <w:t>技提高</w:t>
      </w:r>
      <w:proofErr w:type="gramEnd"/>
      <w:r>
        <w:rPr>
          <w:rFonts w:ascii="宋体" w:eastAsia="宋体" w:hAnsi="宋体" w:hint="eastAsia"/>
          <w:sz w:val="21"/>
          <w:szCs w:val="21"/>
        </w:rPr>
        <w:t>了</w:t>
      </w:r>
    </w:p>
    <w:p w14:paraId="62B959E6" w14:textId="3FF3DFA9" w:rsidR="0049790D" w:rsidRPr="0049790D" w:rsidRDefault="0049790D">
      <w:pPr>
        <w:pStyle w:val="a8"/>
        <w:rPr>
          <w:rFonts w:ascii="宋体" w:eastAsia="宋体" w:hAnsi="宋体"/>
          <w:strike/>
          <w:sz w:val="21"/>
          <w:szCs w:val="21"/>
        </w:rPr>
      </w:pPr>
      <w:r w:rsidRPr="0049790D">
        <w:rPr>
          <w:rFonts w:ascii="宋体" w:eastAsia="宋体" w:hAnsi="宋体" w:hint="eastAsia"/>
          <w:strike/>
          <w:sz w:val="21"/>
          <w:szCs w:val="21"/>
        </w:rPr>
        <w:t>乐观而自信</w:t>
      </w:r>
    </w:p>
    <w:p w14:paraId="203A5731" w14:textId="77777777" w:rsidR="00C02BC0" w:rsidRDefault="00C02BC0">
      <w:pPr>
        <w:rPr>
          <w:rFonts w:eastAsia="Times New Roman"/>
          <w:b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sz w:val="28"/>
        </w:rPr>
        <w:t>报告评分：</w:t>
      </w:r>
    </w:p>
    <w:p w14:paraId="792FB136" w14:textId="5FAFB9DC" w:rsidR="00C02BC0" w:rsidRDefault="00C02BC0">
      <w:pPr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指导教师签字：</w:t>
      </w:r>
    </w:p>
    <w:sectPr w:rsidR="00C02BC0" w:rsidSect="0006655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822A5" w14:textId="77777777" w:rsidR="00470C30" w:rsidRDefault="00470C30" w:rsidP="00AA7854">
      <w:r>
        <w:separator/>
      </w:r>
    </w:p>
  </w:endnote>
  <w:endnote w:type="continuationSeparator" w:id="0">
    <w:p w14:paraId="1EE3396E" w14:textId="77777777" w:rsidR="00470C30" w:rsidRDefault="00470C30" w:rsidP="00AA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4CFE" w14:textId="77777777" w:rsidR="00470C30" w:rsidRDefault="00470C30" w:rsidP="00AA7854">
      <w:r>
        <w:separator/>
      </w:r>
    </w:p>
  </w:footnote>
  <w:footnote w:type="continuationSeparator" w:id="0">
    <w:p w14:paraId="704D97F2" w14:textId="77777777" w:rsidR="00470C30" w:rsidRDefault="00470C30" w:rsidP="00AA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pStyle w:val="3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BA071D"/>
    <w:multiLevelType w:val="multilevel"/>
    <w:tmpl w:val="7C6CD3D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235A7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E226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1CA24AF"/>
    <w:multiLevelType w:val="hybridMultilevel"/>
    <w:tmpl w:val="A398ACDC"/>
    <w:lvl w:ilvl="0" w:tplc="0838B1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5C96EAF"/>
    <w:multiLevelType w:val="hybridMultilevel"/>
    <w:tmpl w:val="8040AABC"/>
    <w:lvl w:ilvl="0" w:tplc="901875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5DD6162D"/>
    <w:multiLevelType w:val="multilevel"/>
    <w:tmpl w:val="D2FCA06A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2A2220A"/>
    <w:multiLevelType w:val="multilevel"/>
    <w:tmpl w:val="D2FCA06A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301709D"/>
    <w:multiLevelType w:val="multilevel"/>
    <w:tmpl w:val="1C008F44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EE45F9"/>
    <w:multiLevelType w:val="multilevel"/>
    <w:tmpl w:val="D2FCA06A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78983F7B"/>
    <w:multiLevelType w:val="multilevel"/>
    <w:tmpl w:val="D2FCA06A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645"/>
    <w:rsid w:val="000534EB"/>
    <w:rsid w:val="00066558"/>
    <w:rsid w:val="00090ECC"/>
    <w:rsid w:val="0014645B"/>
    <w:rsid w:val="00172A27"/>
    <w:rsid w:val="001D3704"/>
    <w:rsid w:val="001E1EB0"/>
    <w:rsid w:val="001F2213"/>
    <w:rsid w:val="0024428B"/>
    <w:rsid w:val="003149A1"/>
    <w:rsid w:val="003E315A"/>
    <w:rsid w:val="00407A1A"/>
    <w:rsid w:val="00470C30"/>
    <w:rsid w:val="0047106C"/>
    <w:rsid w:val="004715A0"/>
    <w:rsid w:val="0049790D"/>
    <w:rsid w:val="005069A8"/>
    <w:rsid w:val="005B694A"/>
    <w:rsid w:val="005C257E"/>
    <w:rsid w:val="005D1000"/>
    <w:rsid w:val="005F1DA2"/>
    <w:rsid w:val="00605392"/>
    <w:rsid w:val="00642B7B"/>
    <w:rsid w:val="00686036"/>
    <w:rsid w:val="00700C05"/>
    <w:rsid w:val="00730B8E"/>
    <w:rsid w:val="00757CE6"/>
    <w:rsid w:val="00792B9D"/>
    <w:rsid w:val="007B62F4"/>
    <w:rsid w:val="008104B0"/>
    <w:rsid w:val="00851EA7"/>
    <w:rsid w:val="008B4611"/>
    <w:rsid w:val="009B583F"/>
    <w:rsid w:val="009F1E9F"/>
    <w:rsid w:val="00A27E17"/>
    <w:rsid w:val="00A346B4"/>
    <w:rsid w:val="00A70C90"/>
    <w:rsid w:val="00A83D70"/>
    <w:rsid w:val="00AA7854"/>
    <w:rsid w:val="00AE4154"/>
    <w:rsid w:val="00AF2C1B"/>
    <w:rsid w:val="00AF605B"/>
    <w:rsid w:val="00B03004"/>
    <w:rsid w:val="00B13A72"/>
    <w:rsid w:val="00BD5849"/>
    <w:rsid w:val="00C02BC0"/>
    <w:rsid w:val="00C27770"/>
    <w:rsid w:val="00C30F43"/>
    <w:rsid w:val="00C8250C"/>
    <w:rsid w:val="00C84C78"/>
    <w:rsid w:val="00CB2E87"/>
    <w:rsid w:val="00D0278A"/>
    <w:rsid w:val="00D15A2E"/>
    <w:rsid w:val="00D60EAB"/>
    <w:rsid w:val="00D708DF"/>
    <w:rsid w:val="00DA625E"/>
    <w:rsid w:val="00DB5844"/>
    <w:rsid w:val="00DC23BA"/>
    <w:rsid w:val="00E0791A"/>
    <w:rsid w:val="00E2625B"/>
    <w:rsid w:val="00E35D0A"/>
    <w:rsid w:val="00E52A07"/>
    <w:rsid w:val="00E64C83"/>
    <w:rsid w:val="00F03E7E"/>
    <w:rsid w:val="00F60850"/>
    <w:rsid w:val="00F74A9B"/>
    <w:rsid w:val="00FA3A04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285ABE6"/>
  <w15:chartTrackingRefBased/>
  <w15:docId w15:val="{CC6472CD-2E43-489E-83AC-5153E0C5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FangSong_GB2312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rPr>
      <w:rFonts w:eastAsia="FangSong_GB2312"/>
      <w:b/>
      <w:kern w:val="2"/>
      <w:sz w:val="28"/>
      <w:szCs w:val="32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rFonts w:ascii="Times New Roman" w:hint="default"/>
      <w:kern w:val="2"/>
      <w:sz w:val="18"/>
    </w:rPr>
  </w:style>
  <w:style w:type="paragraph" w:customStyle="1" w:styleId="a7">
    <w:name w:val="教案正文"/>
    <w:basedOn w:val="a"/>
    <w:pPr>
      <w:spacing w:beforeLines="50" w:before="156" w:afterLines="50" w:after="156"/>
      <w:ind w:firstLineChars="200" w:firstLine="560"/>
    </w:pPr>
    <w:rPr>
      <w:rFonts w:eastAsia="KaiTi_GB2312"/>
      <w:sz w:val="24"/>
    </w:rPr>
  </w:style>
  <w:style w:type="paragraph" w:customStyle="1" w:styleId="a8">
    <w:name w:val="实验报告正文"/>
    <w:basedOn w:val="a"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9">
    <w:name w:val="讲稿代码"/>
    <w:basedOn w:val="a"/>
    <w:pPr>
      <w:spacing w:line="240" w:lineRule="exact"/>
    </w:pPr>
    <w:rPr>
      <w:rFonts w:ascii="Courier New" w:eastAsia="KaiTi_GB2312" w:hAnsi="Courier New"/>
      <w:color w:val="000000"/>
      <w:u w:color="3366FF"/>
    </w:rPr>
  </w:style>
  <w:style w:type="paragraph" w:customStyle="1" w:styleId="aa">
    <w:name w:val="专利正文"/>
    <w:basedOn w:val="a"/>
    <w:pPr>
      <w:spacing w:line="480" w:lineRule="exact"/>
      <w:ind w:firstLineChars="200" w:firstLine="480"/>
    </w:pPr>
    <w:rPr>
      <w:rFonts w:eastAsia="KaiTi_GB2312"/>
      <w:sz w:val="24"/>
    </w:rPr>
  </w:style>
  <w:style w:type="paragraph" w:customStyle="1" w:styleId="ab">
    <w:name w:val="专利公式"/>
    <w:basedOn w:val="aa"/>
    <w:pPr>
      <w:spacing w:beforeLines="50" w:before="156" w:afterLines="50" w:after="156" w:line="240" w:lineRule="atLeast"/>
      <w:ind w:firstLineChars="0" w:firstLine="0"/>
      <w:jc w:val="right"/>
    </w:pPr>
  </w:style>
  <w:style w:type="paragraph" w:styleId="ac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公式"/>
    <w:basedOn w:val="a"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e">
    <w:name w:val="课程设计报告正文"/>
    <w:basedOn w:val="a"/>
    <w:pPr>
      <w:spacing w:line="400" w:lineRule="exact"/>
      <w:ind w:firstLineChars="200" w:firstLine="560"/>
    </w:pPr>
    <w:rPr>
      <w:rFonts w:eastAsia="KaiTi_GB2312" w:hint="eastAsia"/>
      <w:sz w:val="24"/>
    </w:rPr>
  </w:style>
  <w:style w:type="paragraph" w:styleId="af">
    <w:name w:val="List Paragraph"/>
    <w:basedOn w:val="a"/>
    <w:uiPriority w:val="34"/>
    <w:qFormat/>
    <w:rsid w:val="00AE4154"/>
    <w:pPr>
      <w:ind w:firstLineChars="200" w:firstLine="420"/>
    </w:pPr>
  </w:style>
  <w:style w:type="table" w:styleId="af0">
    <w:name w:val="Table Grid"/>
    <w:basedOn w:val="a1"/>
    <w:uiPriority w:val="59"/>
    <w:rsid w:val="00E07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592</Words>
  <Characters>3375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Manager/>
  <Company>Legend (Beijing) Limited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subject/>
  <dc:creator>YiminZHOU</dc:creator>
  <cp:keywords>标准实验报告模板</cp:keywords>
  <dc:description/>
  <cp:lastModifiedBy>liliangman@sina.com</cp:lastModifiedBy>
  <cp:revision>18</cp:revision>
  <cp:lastPrinted>1899-12-31T16:00:00Z</cp:lastPrinted>
  <dcterms:created xsi:type="dcterms:W3CDTF">2021-06-21T12:47:00Z</dcterms:created>
  <dcterms:modified xsi:type="dcterms:W3CDTF">2021-06-22T07:37:00Z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