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41E4" w14:textId="2B40529F" w:rsidR="00B37C21" w:rsidRDefault="00B37C21" w:rsidP="00B37C21">
      <w:pPr>
        <w:ind w:left="360"/>
      </w:pPr>
      <w:r>
        <w:t>Deep Learning Question Bank</w:t>
      </w:r>
    </w:p>
    <w:p w14:paraId="4A670C66" w14:textId="51F48AF1" w:rsidR="00420C98" w:rsidRDefault="008820C6" w:rsidP="00B37C21">
      <w:pPr>
        <w:pStyle w:val="ListParagraph"/>
        <w:numPr>
          <w:ilvl w:val="0"/>
          <w:numId w:val="1"/>
        </w:numPr>
      </w:pPr>
      <w:bookmarkStart w:id="0" w:name="_Hlk207957670"/>
      <w:r w:rsidRPr="008820C6">
        <w:t>Illustrate the operation of pooling layer in CNN with simple example.</w:t>
      </w:r>
    </w:p>
    <w:bookmarkEnd w:id="0"/>
    <w:p w14:paraId="0A2C160E" w14:textId="6054230C" w:rsidR="008820C6" w:rsidRDefault="008820C6" w:rsidP="008820C6">
      <w:pPr>
        <w:pStyle w:val="ListParagraph"/>
        <w:numPr>
          <w:ilvl w:val="0"/>
          <w:numId w:val="1"/>
        </w:numPr>
      </w:pPr>
      <w:r w:rsidRPr="008820C6">
        <w:t>What is unsupervised learning, and how can deep neural</w:t>
      </w:r>
      <w:r>
        <w:t xml:space="preserve"> </w:t>
      </w:r>
      <w:r w:rsidRPr="008820C6">
        <w:t>networks be used for unsupervised learning tasks?</w:t>
      </w:r>
    </w:p>
    <w:p w14:paraId="556A0BD1" w14:textId="21EC5D7E" w:rsidR="008820C6" w:rsidRDefault="008820C6" w:rsidP="008820C6">
      <w:pPr>
        <w:pStyle w:val="ListParagraph"/>
        <w:numPr>
          <w:ilvl w:val="0"/>
          <w:numId w:val="1"/>
        </w:numPr>
      </w:pPr>
      <w:r w:rsidRPr="008820C6">
        <w:t>What is the working principle of LSTM networks, and how are</w:t>
      </w:r>
      <w:r>
        <w:t xml:space="preserve"> </w:t>
      </w:r>
      <w:r w:rsidRPr="008820C6">
        <w:t>they used in deep learning applications?</w:t>
      </w:r>
    </w:p>
    <w:p w14:paraId="5F462AFF" w14:textId="49EEBB26" w:rsidR="008820C6" w:rsidRDefault="008820C6" w:rsidP="008820C6">
      <w:pPr>
        <w:pStyle w:val="ListParagraph"/>
        <w:numPr>
          <w:ilvl w:val="0"/>
          <w:numId w:val="1"/>
        </w:numPr>
      </w:pPr>
      <w:r w:rsidRPr="008820C6">
        <w:t>Explain the Deep Learning Architecture for IoT/Edge Devices.</w:t>
      </w:r>
    </w:p>
    <w:p w14:paraId="68A59134" w14:textId="46929A61" w:rsidR="008820C6" w:rsidRDefault="008820C6" w:rsidP="008820C6">
      <w:pPr>
        <w:pStyle w:val="ListParagraph"/>
        <w:numPr>
          <w:ilvl w:val="0"/>
          <w:numId w:val="1"/>
        </w:numPr>
      </w:pPr>
      <w:r w:rsidRPr="008820C6">
        <w:t>Explain Deep reinforcement learning with a suitable example.</w:t>
      </w:r>
    </w:p>
    <w:p w14:paraId="3A9C1DF2" w14:textId="74B00017" w:rsidR="008820C6" w:rsidRDefault="008820C6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 xml:space="preserve">Consider the </w:t>
      </w:r>
      <w:r w:rsidR="00FB06DA">
        <w:rPr>
          <w:rFonts w:ascii="Verdana" w:hAnsi="Verdana"/>
          <w:color w:val="000000"/>
          <w:sz w:val="15"/>
          <w:szCs w:val="15"/>
        </w:rPr>
        <w:t>gi</w:t>
      </w:r>
      <w:r>
        <w:rPr>
          <w:rFonts w:ascii="Verdana" w:hAnsi="Verdana"/>
          <w:color w:val="000000"/>
          <w:sz w:val="15"/>
          <w:szCs w:val="15"/>
        </w:rPr>
        <w:t xml:space="preserve">ven data set, Apply Naive Bayes algorithm and predict that if </w:t>
      </w:r>
      <w:proofErr w:type="gramStart"/>
      <w:r>
        <w:rPr>
          <w:rFonts w:ascii="Verdana" w:hAnsi="Verdana"/>
          <w:color w:val="000000"/>
          <w:sz w:val="15"/>
          <w:szCs w:val="15"/>
        </w:rPr>
        <w:t>a</w:t>
      </w:r>
      <w:proofErr w:type="gramEnd"/>
      <w:r>
        <w:rPr>
          <w:rFonts w:ascii="Verdana" w:hAnsi="Verdana"/>
          <w:color w:val="000000"/>
          <w:sz w:val="15"/>
          <w:szCs w:val="15"/>
        </w:rPr>
        <w:t xml:space="preserve"> fruit has the following properties, then which type of fruit it is:</w:t>
      </w:r>
    </w:p>
    <w:p w14:paraId="12359B71" w14:textId="77777777" w:rsidR="008820C6" w:rsidRDefault="008820C6" w:rsidP="008820C6">
      <w:pPr>
        <w:pStyle w:val="NormalWeb"/>
        <w:ind w:left="720"/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 xml:space="preserve">Fruit </w:t>
      </w:r>
      <w:proofErr w:type="gramStart"/>
      <w:r>
        <w:rPr>
          <w:rFonts w:ascii="Verdana" w:hAnsi="Verdana"/>
          <w:color w:val="000000"/>
          <w:sz w:val="15"/>
          <w:szCs w:val="15"/>
        </w:rPr>
        <w:t>={</w:t>
      </w:r>
      <w:proofErr w:type="gramEnd"/>
      <w:r>
        <w:rPr>
          <w:rFonts w:ascii="Verdana" w:hAnsi="Verdana"/>
          <w:color w:val="000000"/>
          <w:sz w:val="15"/>
          <w:szCs w:val="15"/>
        </w:rPr>
        <w:t>yellow, sweet, long}</w:t>
      </w:r>
    </w:p>
    <w:p w14:paraId="5975E57B" w14:textId="09E4AF54" w:rsidR="008820C6" w:rsidRDefault="008820C6" w:rsidP="008820C6">
      <w:pPr>
        <w:pStyle w:val="NormalWeb"/>
        <w:ind w:left="720"/>
        <w:rPr>
          <w:rFonts w:ascii="Verdana" w:hAnsi="Verdana"/>
          <w:color w:val="000000"/>
          <w:sz w:val="15"/>
          <w:szCs w:val="15"/>
        </w:rPr>
      </w:pPr>
      <w:r>
        <w:rPr>
          <w:noProof/>
        </w:rPr>
        <w:drawing>
          <wp:inline distT="0" distB="0" distL="0" distR="0" wp14:anchorId="151EC181" wp14:editId="6611F5A8">
            <wp:extent cx="5731510" cy="1491615"/>
            <wp:effectExtent l="0" t="0" r="2540" b="0"/>
            <wp:docPr id="59355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556BE" w14:textId="3D86D11E" w:rsidR="008820C6" w:rsidRDefault="008820C6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 w:rsidRPr="008820C6">
        <w:rPr>
          <w:rFonts w:ascii="Verdana" w:hAnsi="Verdana"/>
          <w:color w:val="000000"/>
          <w:sz w:val="15"/>
          <w:szCs w:val="15"/>
        </w:rPr>
        <w:t>Explain the structure and</w:t>
      </w:r>
      <w:r>
        <w:rPr>
          <w:rFonts w:ascii="Verdana" w:hAnsi="Verdana"/>
          <w:color w:val="000000"/>
          <w:sz w:val="15"/>
          <w:szCs w:val="15"/>
        </w:rPr>
        <w:t xml:space="preserve"> </w:t>
      </w:r>
      <w:r w:rsidRPr="008820C6">
        <w:rPr>
          <w:rFonts w:ascii="Verdana" w:hAnsi="Verdana"/>
          <w:color w:val="000000"/>
          <w:sz w:val="15"/>
          <w:szCs w:val="15"/>
        </w:rPr>
        <w:t>working principle of autoencoders</w:t>
      </w:r>
      <w:r>
        <w:rPr>
          <w:rFonts w:ascii="Verdana" w:hAnsi="Verdana"/>
          <w:color w:val="000000"/>
          <w:sz w:val="15"/>
          <w:szCs w:val="15"/>
        </w:rPr>
        <w:t xml:space="preserve"> </w:t>
      </w:r>
      <w:r w:rsidRPr="008820C6">
        <w:rPr>
          <w:rFonts w:ascii="Verdana" w:hAnsi="Verdana"/>
          <w:color w:val="000000"/>
          <w:sz w:val="15"/>
          <w:szCs w:val="15"/>
        </w:rPr>
        <w:t xml:space="preserve">and </w:t>
      </w:r>
      <w:proofErr w:type="gramStart"/>
      <w:r w:rsidRPr="008820C6">
        <w:rPr>
          <w:rFonts w:ascii="Verdana" w:hAnsi="Verdana"/>
          <w:color w:val="000000"/>
          <w:sz w:val="15"/>
          <w:szCs w:val="15"/>
        </w:rPr>
        <w:t>decoders, and</w:t>
      </w:r>
      <w:proofErr w:type="gramEnd"/>
      <w:r w:rsidRPr="008820C6">
        <w:rPr>
          <w:rFonts w:ascii="Verdana" w:hAnsi="Verdana"/>
          <w:color w:val="000000"/>
          <w:sz w:val="15"/>
          <w:szCs w:val="15"/>
        </w:rPr>
        <w:t xml:space="preserve"> explain how they can be used for unsupervised learning tasks, such as dimensionality reduction and anomaly detection.</w:t>
      </w:r>
    </w:p>
    <w:p w14:paraId="5447A045" w14:textId="6CAA5121" w:rsidR="008820C6" w:rsidRDefault="008820C6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 w:rsidRPr="008820C6">
        <w:rPr>
          <w:rFonts w:ascii="Verdana" w:hAnsi="Verdana"/>
          <w:color w:val="000000"/>
          <w:sz w:val="15"/>
          <w:szCs w:val="15"/>
        </w:rPr>
        <w:t xml:space="preserve">Discuss the working principle of recurrent neural </w:t>
      </w:r>
      <w:proofErr w:type="gramStart"/>
      <w:r w:rsidRPr="008820C6">
        <w:rPr>
          <w:rFonts w:ascii="Verdana" w:hAnsi="Verdana"/>
          <w:color w:val="000000"/>
          <w:sz w:val="15"/>
          <w:szCs w:val="15"/>
        </w:rPr>
        <w:t>networks, and</w:t>
      </w:r>
      <w:proofErr w:type="gramEnd"/>
      <w:r w:rsidRPr="008820C6">
        <w:rPr>
          <w:rFonts w:ascii="Verdana" w:hAnsi="Verdana"/>
          <w:color w:val="000000"/>
          <w:sz w:val="15"/>
          <w:szCs w:val="15"/>
        </w:rPr>
        <w:t xml:space="preserve"> explain how they can be used to process sequential data.</w:t>
      </w:r>
    </w:p>
    <w:p w14:paraId="1AFC4133" w14:textId="3A69C578" w:rsidR="008820C6" w:rsidRDefault="008820C6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bookmarkStart w:id="1" w:name="_Hlk207957421"/>
      <w:r w:rsidRPr="008820C6">
        <w:rPr>
          <w:rFonts w:ascii="Verdana" w:hAnsi="Verdana"/>
          <w:color w:val="000000"/>
          <w:sz w:val="15"/>
          <w:szCs w:val="15"/>
        </w:rPr>
        <w:t xml:space="preserve">Implement AND function using perceptron networks for bipolar inputs and targets. The initial weights and threshold are set to zero. The learning rate is set equal to 1. Calculate </w:t>
      </w:r>
      <w:proofErr w:type="spellStart"/>
      <w:r w:rsidRPr="008820C6">
        <w:rPr>
          <w:rFonts w:ascii="Verdana" w:hAnsi="Verdana"/>
          <w:color w:val="000000"/>
          <w:sz w:val="15"/>
          <w:szCs w:val="15"/>
        </w:rPr>
        <w:t>upto</w:t>
      </w:r>
      <w:proofErr w:type="spellEnd"/>
      <w:r w:rsidRPr="008820C6">
        <w:rPr>
          <w:rFonts w:ascii="Verdana" w:hAnsi="Verdana"/>
          <w:color w:val="000000"/>
          <w:sz w:val="15"/>
          <w:szCs w:val="15"/>
        </w:rPr>
        <w:t xml:space="preserve"> 2 epochs.</w:t>
      </w:r>
    </w:p>
    <w:bookmarkEnd w:id="1"/>
    <w:p w14:paraId="4413F16C" w14:textId="1FEACFD7" w:rsidR="008820C6" w:rsidRDefault="008820C6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 w:rsidRPr="008820C6">
        <w:rPr>
          <w:rFonts w:ascii="Verdana" w:hAnsi="Verdana"/>
          <w:color w:val="000000"/>
          <w:sz w:val="15"/>
          <w:szCs w:val="15"/>
        </w:rPr>
        <w:t>Explain the process of gradient descent and its role in optimizing the weights and biases of a neural network. How does it help in improving the accuracy of a deep learning model?</w:t>
      </w:r>
    </w:p>
    <w:p w14:paraId="31B46743" w14:textId="280692EA" w:rsidR="008820C6" w:rsidRDefault="008820C6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bookmarkStart w:id="2" w:name="_Hlk207957475"/>
      <w:r w:rsidRPr="008820C6">
        <w:rPr>
          <w:rFonts w:ascii="Verdana" w:hAnsi="Verdana"/>
          <w:color w:val="000000"/>
          <w:sz w:val="15"/>
          <w:szCs w:val="15"/>
        </w:rPr>
        <w:t>What are the building blocks of a convolutional neural network, and how are they used to extract features from input data?</w:t>
      </w:r>
    </w:p>
    <w:bookmarkEnd w:id="2"/>
    <w:p w14:paraId="29D55D60" w14:textId="70F5AAE5" w:rsidR="008820C6" w:rsidRDefault="008820C6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 w:rsidRPr="008820C6">
        <w:rPr>
          <w:rFonts w:ascii="Verdana" w:hAnsi="Verdana"/>
          <w:color w:val="000000"/>
          <w:sz w:val="15"/>
          <w:szCs w:val="15"/>
        </w:rPr>
        <w:t xml:space="preserve">What is the working principle of variational autoencoders, and how are they used in generative </w:t>
      </w:r>
      <w:proofErr w:type="spellStart"/>
      <w:r w:rsidRPr="008820C6">
        <w:rPr>
          <w:rFonts w:ascii="Verdana" w:hAnsi="Verdana"/>
          <w:color w:val="000000"/>
          <w:sz w:val="15"/>
          <w:szCs w:val="15"/>
        </w:rPr>
        <w:t>modeling</w:t>
      </w:r>
      <w:proofErr w:type="spellEnd"/>
      <w:r w:rsidRPr="008820C6">
        <w:rPr>
          <w:rFonts w:ascii="Verdana" w:hAnsi="Verdana"/>
          <w:color w:val="000000"/>
          <w:sz w:val="15"/>
          <w:szCs w:val="15"/>
        </w:rPr>
        <w:t>?</w:t>
      </w:r>
    </w:p>
    <w:p w14:paraId="255E4470" w14:textId="69F6BE38" w:rsidR="008820C6" w:rsidRDefault="008820C6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 w:rsidRPr="008820C6">
        <w:rPr>
          <w:rFonts w:ascii="Verdana" w:hAnsi="Verdana"/>
          <w:color w:val="000000"/>
          <w:sz w:val="15"/>
          <w:szCs w:val="15"/>
        </w:rPr>
        <w:t>Explain Deep Learning Architecture for Speech and Audio Processing.</w:t>
      </w:r>
    </w:p>
    <w:p w14:paraId="47A2BB53" w14:textId="45DE5196" w:rsidR="008820C6" w:rsidRDefault="008820C6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 w:rsidRPr="008820C6">
        <w:rPr>
          <w:rFonts w:ascii="Verdana" w:hAnsi="Verdana"/>
          <w:color w:val="000000"/>
          <w:sz w:val="15"/>
          <w:szCs w:val="15"/>
        </w:rPr>
        <w:t>Explain Deep Learning Architecture for Natural Language Processing.</w:t>
      </w:r>
    </w:p>
    <w:p w14:paraId="1830F86B" w14:textId="4E0C6EB4" w:rsidR="008820C6" w:rsidRDefault="008820C6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 w:rsidRPr="008820C6">
        <w:rPr>
          <w:rFonts w:ascii="Verdana" w:hAnsi="Verdana"/>
          <w:color w:val="000000"/>
          <w:sz w:val="15"/>
          <w:szCs w:val="15"/>
        </w:rPr>
        <w:t>Discuss the concept of backpropagation in neural networks. How is it used to calculate the error and update the weights and biases of the network during training?</w:t>
      </w:r>
    </w:p>
    <w:p w14:paraId="04FF461F" w14:textId="1470D444" w:rsidR="008820C6" w:rsidRDefault="008820C6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 w:rsidRPr="008820C6">
        <w:rPr>
          <w:rFonts w:ascii="Verdana" w:hAnsi="Verdana"/>
          <w:color w:val="000000"/>
          <w:sz w:val="15"/>
          <w:szCs w:val="15"/>
        </w:rPr>
        <w:t>Discuss the working principle of</w:t>
      </w:r>
      <w:r>
        <w:rPr>
          <w:rFonts w:ascii="Verdana" w:hAnsi="Verdana"/>
          <w:color w:val="000000"/>
          <w:sz w:val="15"/>
          <w:szCs w:val="15"/>
        </w:rPr>
        <w:t xml:space="preserve"> </w:t>
      </w:r>
      <w:r w:rsidRPr="008820C6">
        <w:rPr>
          <w:rFonts w:ascii="Verdana" w:hAnsi="Verdana"/>
          <w:color w:val="000000"/>
          <w:sz w:val="15"/>
          <w:szCs w:val="15"/>
        </w:rPr>
        <w:t xml:space="preserve">generative adversarial </w:t>
      </w:r>
      <w:proofErr w:type="gramStart"/>
      <w:r w:rsidRPr="008820C6">
        <w:rPr>
          <w:rFonts w:ascii="Verdana" w:hAnsi="Verdana"/>
          <w:color w:val="000000"/>
          <w:sz w:val="15"/>
          <w:szCs w:val="15"/>
        </w:rPr>
        <w:t>networks, and</w:t>
      </w:r>
      <w:proofErr w:type="gramEnd"/>
      <w:r w:rsidRPr="008820C6">
        <w:rPr>
          <w:rFonts w:ascii="Verdana" w:hAnsi="Verdana"/>
          <w:color w:val="000000"/>
          <w:sz w:val="15"/>
          <w:szCs w:val="15"/>
        </w:rPr>
        <w:t xml:space="preserve"> explain how they can be used for generative </w:t>
      </w:r>
      <w:proofErr w:type="spellStart"/>
      <w:r w:rsidRPr="008820C6">
        <w:rPr>
          <w:rFonts w:ascii="Verdana" w:hAnsi="Verdana"/>
          <w:color w:val="000000"/>
          <w:sz w:val="15"/>
          <w:szCs w:val="15"/>
        </w:rPr>
        <w:t>modeling</w:t>
      </w:r>
      <w:proofErr w:type="spellEnd"/>
      <w:r w:rsidRPr="008820C6">
        <w:rPr>
          <w:rFonts w:ascii="Verdana" w:hAnsi="Verdana"/>
          <w:color w:val="000000"/>
          <w:sz w:val="15"/>
          <w:szCs w:val="15"/>
        </w:rPr>
        <w:t xml:space="preserve"> tasks, such as image generation and data synthesis.</w:t>
      </w:r>
    </w:p>
    <w:p w14:paraId="59545C96" w14:textId="475B44D8" w:rsidR="008820C6" w:rsidRDefault="008820C6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 w:rsidRPr="008820C6">
        <w:rPr>
          <w:rFonts w:ascii="Verdana" w:hAnsi="Verdana"/>
          <w:color w:val="000000"/>
          <w:sz w:val="15"/>
          <w:szCs w:val="15"/>
        </w:rPr>
        <w:t>Implement AND function using McCulloch-Pitts neuron (take binary data).</w:t>
      </w:r>
    </w:p>
    <w:p w14:paraId="4FC131D2" w14:textId="45067933" w:rsidR="008820C6" w:rsidRDefault="008820C6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 w:rsidRPr="008820C6">
        <w:rPr>
          <w:rFonts w:ascii="Verdana" w:hAnsi="Verdana"/>
          <w:color w:val="000000"/>
          <w:sz w:val="15"/>
          <w:szCs w:val="15"/>
        </w:rPr>
        <w:t>What is the XOR problem, and how can it be solved using an artificial neural network?</w:t>
      </w:r>
    </w:p>
    <w:p w14:paraId="6B88B95E" w14:textId="77E0CA79" w:rsidR="008820C6" w:rsidRDefault="00F84568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 w:rsidRPr="00F84568">
        <w:rPr>
          <w:rFonts w:ascii="Verdana" w:hAnsi="Verdana"/>
          <w:color w:val="000000"/>
          <w:sz w:val="15"/>
          <w:szCs w:val="15"/>
        </w:rPr>
        <w:t xml:space="preserve">How do the momentum optimizer, </w:t>
      </w:r>
      <w:proofErr w:type="spellStart"/>
      <w:r w:rsidRPr="00F84568">
        <w:rPr>
          <w:rFonts w:ascii="Verdana" w:hAnsi="Verdana"/>
          <w:color w:val="000000"/>
          <w:sz w:val="15"/>
          <w:szCs w:val="15"/>
        </w:rPr>
        <w:t>RMSProp</w:t>
      </w:r>
      <w:proofErr w:type="spellEnd"/>
      <w:r w:rsidRPr="00F84568">
        <w:rPr>
          <w:rFonts w:ascii="Verdana" w:hAnsi="Verdana"/>
          <w:color w:val="000000"/>
          <w:sz w:val="15"/>
          <w:szCs w:val="15"/>
        </w:rPr>
        <w:t>, and Adam optimization algorithms differ from each other in deep learning?</w:t>
      </w:r>
    </w:p>
    <w:p w14:paraId="7448D53A" w14:textId="1FE28D7D" w:rsidR="001B70CC" w:rsidRDefault="001B70CC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 w:rsidRPr="001B70CC">
        <w:rPr>
          <w:rFonts w:ascii="Verdana" w:hAnsi="Verdana"/>
          <w:color w:val="000000"/>
          <w:sz w:val="15"/>
          <w:szCs w:val="15"/>
        </w:rPr>
        <w:t>Explain the process of gradient descent and its role in optimizing the weights and</w:t>
      </w:r>
      <w:r>
        <w:rPr>
          <w:rFonts w:ascii="Verdana" w:hAnsi="Verdana"/>
          <w:color w:val="000000"/>
          <w:sz w:val="15"/>
          <w:szCs w:val="15"/>
        </w:rPr>
        <w:t xml:space="preserve"> </w:t>
      </w:r>
      <w:r w:rsidRPr="001B70CC">
        <w:rPr>
          <w:rFonts w:ascii="Verdana" w:hAnsi="Verdana"/>
          <w:color w:val="000000"/>
          <w:sz w:val="15"/>
          <w:szCs w:val="15"/>
        </w:rPr>
        <w:t>biases of a neural network. How does it help in improving the accuracy of a deep</w:t>
      </w:r>
      <w:r>
        <w:rPr>
          <w:rFonts w:ascii="Verdana" w:hAnsi="Verdana"/>
          <w:color w:val="000000"/>
          <w:sz w:val="15"/>
          <w:szCs w:val="15"/>
        </w:rPr>
        <w:t xml:space="preserve"> </w:t>
      </w:r>
      <w:r w:rsidRPr="001B70CC">
        <w:rPr>
          <w:rFonts w:ascii="Verdana" w:hAnsi="Verdana"/>
          <w:color w:val="000000"/>
          <w:sz w:val="15"/>
          <w:szCs w:val="15"/>
        </w:rPr>
        <w:t>learning model?</w:t>
      </w:r>
    </w:p>
    <w:p w14:paraId="230EE5C7" w14:textId="1E7CD977" w:rsidR="001B70CC" w:rsidRDefault="001B70CC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 w:rsidRPr="001B70CC">
        <w:rPr>
          <w:rFonts w:ascii="Verdana" w:hAnsi="Verdana"/>
          <w:color w:val="000000"/>
          <w:sz w:val="15"/>
          <w:szCs w:val="15"/>
        </w:rPr>
        <w:t>Discuss the properties of Convolutional Neural Networks representations:</w:t>
      </w:r>
      <w:r>
        <w:rPr>
          <w:rFonts w:ascii="Verdana" w:hAnsi="Verdana"/>
          <w:color w:val="000000"/>
          <w:sz w:val="15"/>
          <w:szCs w:val="15"/>
        </w:rPr>
        <w:t xml:space="preserve"> </w:t>
      </w:r>
      <w:r w:rsidRPr="001B70CC">
        <w:rPr>
          <w:rFonts w:ascii="Verdana" w:hAnsi="Verdana"/>
          <w:color w:val="000000"/>
          <w:sz w:val="15"/>
          <w:szCs w:val="15"/>
        </w:rPr>
        <w:t>invertibility, stability, invariance and what will be the im</w:t>
      </w:r>
      <w:r>
        <w:rPr>
          <w:rFonts w:ascii="Verdana" w:hAnsi="Verdana"/>
          <w:color w:val="000000"/>
          <w:sz w:val="15"/>
          <w:szCs w:val="15"/>
        </w:rPr>
        <w:t>pa</w:t>
      </w:r>
      <w:r w:rsidRPr="001B70CC">
        <w:rPr>
          <w:rFonts w:ascii="Verdana" w:hAnsi="Verdana"/>
          <w:color w:val="000000"/>
          <w:sz w:val="15"/>
          <w:szCs w:val="15"/>
        </w:rPr>
        <w:t>ct of achieving these</w:t>
      </w:r>
      <w:r>
        <w:rPr>
          <w:rFonts w:ascii="Verdana" w:hAnsi="Verdana"/>
          <w:color w:val="000000"/>
          <w:sz w:val="15"/>
          <w:szCs w:val="15"/>
        </w:rPr>
        <w:t xml:space="preserve"> </w:t>
      </w:r>
      <w:r w:rsidRPr="001B70CC">
        <w:rPr>
          <w:rFonts w:ascii="Verdana" w:hAnsi="Verdana"/>
          <w:color w:val="000000"/>
          <w:sz w:val="15"/>
          <w:szCs w:val="15"/>
        </w:rPr>
        <w:t>properties in any network.</w:t>
      </w:r>
    </w:p>
    <w:p w14:paraId="0553A4C2" w14:textId="762DABF6" w:rsidR="001B70CC" w:rsidRDefault="001B70CC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 w:rsidRPr="001B70CC">
        <w:rPr>
          <w:rFonts w:ascii="Verdana" w:hAnsi="Verdana"/>
          <w:color w:val="000000"/>
          <w:sz w:val="15"/>
          <w:szCs w:val="15"/>
        </w:rPr>
        <w:t xml:space="preserve">Develop a block diagram for LSTM (Long </w:t>
      </w:r>
      <w:proofErr w:type="gramStart"/>
      <w:r w:rsidRPr="001B70CC">
        <w:rPr>
          <w:rFonts w:ascii="Verdana" w:hAnsi="Verdana"/>
          <w:color w:val="000000"/>
          <w:sz w:val="15"/>
          <w:szCs w:val="15"/>
        </w:rPr>
        <w:t>Short term</w:t>
      </w:r>
      <w:proofErr w:type="gramEnd"/>
      <w:r w:rsidRPr="001B70CC">
        <w:rPr>
          <w:rFonts w:ascii="Verdana" w:hAnsi="Verdana"/>
          <w:color w:val="000000"/>
          <w:sz w:val="15"/>
          <w:szCs w:val="15"/>
        </w:rPr>
        <w:t xml:space="preserve"> memory).</w:t>
      </w:r>
    </w:p>
    <w:p w14:paraId="529DDDC3" w14:textId="7FE7C16D" w:rsidR="001B70CC" w:rsidRDefault="001B70CC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bookmarkStart w:id="3" w:name="_Hlk207957554"/>
      <w:r w:rsidRPr="001B70CC">
        <w:rPr>
          <w:rFonts w:ascii="Verdana" w:hAnsi="Verdana"/>
          <w:color w:val="000000"/>
          <w:sz w:val="15"/>
          <w:szCs w:val="15"/>
        </w:rPr>
        <w:t>Describe the architecture of Capsule model. Describe its need and how it is</w:t>
      </w:r>
      <w:r>
        <w:rPr>
          <w:rFonts w:ascii="Verdana" w:hAnsi="Verdana"/>
          <w:color w:val="000000"/>
          <w:sz w:val="15"/>
          <w:szCs w:val="15"/>
        </w:rPr>
        <w:t xml:space="preserve"> </w:t>
      </w:r>
      <w:r w:rsidRPr="001B70CC">
        <w:rPr>
          <w:rFonts w:ascii="Verdana" w:hAnsi="Verdana"/>
          <w:color w:val="000000"/>
          <w:sz w:val="15"/>
          <w:szCs w:val="15"/>
        </w:rPr>
        <w:t>different from trad</w:t>
      </w:r>
      <w:r>
        <w:rPr>
          <w:rFonts w:ascii="Verdana" w:hAnsi="Verdana"/>
          <w:color w:val="000000"/>
          <w:sz w:val="15"/>
          <w:szCs w:val="15"/>
        </w:rPr>
        <w:t>i</w:t>
      </w:r>
      <w:r w:rsidRPr="001B70CC">
        <w:rPr>
          <w:rFonts w:ascii="Verdana" w:hAnsi="Verdana"/>
          <w:color w:val="000000"/>
          <w:sz w:val="15"/>
          <w:szCs w:val="15"/>
        </w:rPr>
        <w:t>tional models.</w:t>
      </w:r>
    </w:p>
    <w:bookmarkEnd w:id="3"/>
    <w:p w14:paraId="57157B13" w14:textId="4E3D6BC4" w:rsidR="001B70CC" w:rsidRDefault="001B70CC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 w:rsidRPr="001B70CC">
        <w:rPr>
          <w:rFonts w:ascii="Verdana" w:hAnsi="Verdana"/>
          <w:color w:val="000000"/>
          <w:sz w:val="15"/>
          <w:szCs w:val="15"/>
        </w:rPr>
        <w:t>Justify your answer, that how autoencoders are suitable compared to Principal Component Analysis for dimensionality reduction.</w:t>
      </w:r>
    </w:p>
    <w:p w14:paraId="39082C10" w14:textId="6B78BD8A" w:rsidR="00B86A93" w:rsidRDefault="00B86A93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bookmarkStart w:id="4" w:name="_Hlk207957619"/>
      <w:r w:rsidRPr="00B86A93">
        <w:rPr>
          <w:rFonts w:ascii="Verdana" w:hAnsi="Verdana"/>
          <w:color w:val="000000"/>
          <w:sz w:val="15"/>
          <w:szCs w:val="15"/>
        </w:rPr>
        <w:t>Explain gradient descent optimization.</w:t>
      </w:r>
    </w:p>
    <w:bookmarkEnd w:id="4"/>
    <w:p w14:paraId="679E116C" w14:textId="3A9ACE4E" w:rsidR="00B86A93" w:rsidRDefault="00B86A93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 w:rsidRPr="00B86A93">
        <w:rPr>
          <w:rFonts w:ascii="Verdana" w:hAnsi="Verdana"/>
          <w:color w:val="000000"/>
          <w:sz w:val="15"/>
          <w:szCs w:val="15"/>
        </w:rPr>
        <w:t>Give the blocks of decomposition of computation of most recurrent neural networks.</w:t>
      </w:r>
    </w:p>
    <w:p w14:paraId="1412CD6F" w14:textId="611EE90A" w:rsidR="00B86A93" w:rsidRDefault="00151C87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 xml:space="preserve">Explain the propertied of convolution layers and their role in feature extraction. Define and </w:t>
      </w:r>
      <w:proofErr w:type="spellStart"/>
      <w:r>
        <w:rPr>
          <w:rFonts w:ascii="Verdana" w:hAnsi="Verdana"/>
          <w:color w:val="000000"/>
          <w:sz w:val="15"/>
          <w:szCs w:val="15"/>
        </w:rPr>
        <w:t>analyze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the significance of pooling layers in CNNs.</w:t>
      </w:r>
    </w:p>
    <w:p w14:paraId="7DD4B718" w14:textId="0287AD2C" w:rsidR="00151C87" w:rsidRDefault="00151C87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>Discuss the differences between autoencoders and GAN in terms of functionality and applications.</w:t>
      </w:r>
    </w:p>
    <w:p w14:paraId="41FE1BEF" w14:textId="7FA9D0B1" w:rsidR="00151C87" w:rsidRDefault="00151C87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>Describe the architecture of deep reinforcement learning model. Discuss the applications of deep learning in IoT and edge devices.</w:t>
      </w:r>
    </w:p>
    <w:p w14:paraId="2BBA1883" w14:textId="21493E8B" w:rsidR="00151C87" w:rsidRDefault="00151C87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>Develop a GAN to generate synthetic images of handwritten digits. Highlight training challenges and solutions.</w:t>
      </w:r>
    </w:p>
    <w:p w14:paraId="4186D74F" w14:textId="248C4462" w:rsidR="00151C87" w:rsidRDefault="00151C87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>Design a deep learning pipeline for real time video surveillance using edge devices. Discuss challenges and optimizations.</w:t>
      </w:r>
    </w:p>
    <w:p w14:paraId="088DC1A1" w14:textId="57354754" w:rsidR="00151C87" w:rsidRDefault="00151C87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lastRenderedPageBreak/>
        <w:t xml:space="preserve">Propose a strategy for handling missing data in temporal sequences for RNN based models. A company wants to use RNNs for </w:t>
      </w:r>
      <w:proofErr w:type="spellStart"/>
      <w:r>
        <w:rPr>
          <w:rFonts w:ascii="Verdana" w:hAnsi="Verdana"/>
          <w:color w:val="000000"/>
          <w:sz w:val="15"/>
          <w:szCs w:val="15"/>
        </w:rPr>
        <w:t>analyzing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customer purchase patterns. Design an architecture and discuss potential challenges.</w:t>
      </w:r>
    </w:p>
    <w:p w14:paraId="0390A8B5" w14:textId="64B7F51E" w:rsidR="00151C87" w:rsidRDefault="00151C87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>Explain how invariance and covariance are balanced in convolutional architectures. A company used CNNs for vehicle classification from traffic images. Propose improvements to enhance stability and accuracy under varying lighting conditions.</w:t>
      </w:r>
    </w:p>
    <w:p w14:paraId="7E45930E" w14:textId="6644CE2F" w:rsidR="00151C87" w:rsidRDefault="00781798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 xml:space="preserve">What is bias-variance </w:t>
      </w:r>
      <w:proofErr w:type="spellStart"/>
      <w:r>
        <w:rPr>
          <w:rFonts w:ascii="Verdana" w:hAnsi="Verdana"/>
          <w:color w:val="000000"/>
          <w:sz w:val="15"/>
          <w:szCs w:val="15"/>
        </w:rPr>
        <w:t>tradeoff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? Given a model that consistently overfits, </w:t>
      </w:r>
      <w:proofErr w:type="spellStart"/>
      <w:r>
        <w:rPr>
          <w:rFonts w:ascii="Verdana" w:hAnsi="Verdana"/>
          <w:color w:val="000000"/>
          <w:sz w:val="15"/>
          <w:szCs w:val="15"/>
        </w:rPr>
        <w:t>analyze</w:t>
      </w:r>
      <w:proofErr w:type="spellEnd"/>
      <w:r>
        <w:rPr>
          <w:rFonts w:ascii="Verdana" w:hAnsi="Verdana"/>
          <w:color w:val="000000"/>
          <w:sz w:val="15"/>
          <w:szCs w:val="15"/>
        </w:rPr>
        <w:t xml:space="preserve"> potential causes and suggest solutions.</w:t>
      </w:r>
    </w:p>
    <w:p w14:paraId="32C18DA0" w14:textId="233627E8" w:rsidR="00781798" w:rsidRDefault="00781798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>Describe the stability and invariance properties of CNN representations with examples.</w:t>
      </w:r>
    </w:p>
    <w:p w14:paraId="40591E89" w14:textId="605811FD" w:rsidR="00781798" w:rsidRDefault="00781798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>Describe the architecture of variational autoencoders (VAEs) and their use in generative tasks.</w:t>
      </w:r>
    </w:p>
    <w:p w14:paraId="61D3BE2A" w14:textId="3701BC82" w:rsidR="00781798" w:rsidRDefault="00781798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>Explain how temporal datasets are processed for RNNs and LSTMs. Propose a strategy for handling missing data in temporal sequences for RNN based models.</w:t>
      </w:r>
    </w:p>
    <w:p w14:paraId="7FDB59B8" w14:textId="0337607A" w:rsidR="00781798" w:rsidRDefault="00781798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>Analyse the challenges of applying deep learning in natural language processing.</w:t>
      </w:r>
    </w:p>
    <w:p w14:paraId="149C0EB9" w14:textId="49A905C1" w:rsidR="00781798" w:rsidRDefault="00781798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>What is gradient descent? A financial institution wants to use deep learning to predict loan defaults. Identify challenges in handling high dimensional data and propose solutions.</w:t>
      </w:r>
    </w:p>
    <w:p w14:paraId="046F726C" w14:textId="638E7940" w:rsidR="00781798" w:rsidRDefault="003A6D67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>A retail company wants to pr</w:t>
      </w:r>
      <w:r w:rsidR="00716DF0">
        <w:rPr>
          <w:rFonts w:ascii="Verdana" w:hAnsi="Verdana"/>
          <w:color w:val="000000"/>
          <w:sz w:val="15"/>
          <w:szCs w:val="15"/>
        </w:rPr>
        <w:t>e</w:t>
      </w:r>
      <w:r>
        <w:rPr>
          <w:rFonts w:ascii="Verdana" w:hAnsi="Verdana"/>
          <w:color w:val="000000"/>
          <w:sz w:val="15"/>
          <w:szCs w:val="15"/>
        </w:rPr>
        <w:t xml:space="preserve">dict product categories from </w:t>
      </w:r>
      <w:r w:rsidR="00716DF0">
        <w:rPr>
          <w:rFonts w:ascii="Verdana" w:hAnsi="Verdana"/>
          <w:color w:val="000000"/>
          <w:sz w:val="15"/>
          <w:szCs w:val="15"/>
        </w:rPr>
        <w:t>images using CNNs. Explain how embedding layers can help improve model performance for a multiclass dataset.</w:t>
      </w:r>
    </w:p>
    <w:p w14:paraId="6949055A" w14:textId="0F6B0EDE" w:rsidR="00716DF0" w:rsidRDefault="00716DF0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 xml:space="preserve">Describe Van and compare the outputs of </w:t>
      </w:r>
      <w:r w:rsidR="003E027C">
        <w:rPr>
          <w:rFonts w:ascii="Verdana" w:hAnsi="Verdana"/>
          <w:color w:val="000000"/>
          <w:sz w:val="15"/>
          <w:szCs w:val="15"/>
        </w:rPr>
        <w:t>a VAE and a GAN when generating images of faces. Discuss the differences in quality and diversity.</w:t>
      </w:r>
    </w:p>
    <w:p w14:paraId="5D517841" w14:textId="40F0659D" w:rsidR="003E027C" w:rsidRDefault="003E027C" w:rsidP="008820C6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5"/>
          <w:szCs w:val="15"/>
        </w:rPr>
      </w:pPr>
      <w:r>
        <w:rPr>
          <w:rFonts w:ascii="Verdana" w:hAnsi="Verdana"/>
          <w:color w:val="000000"/>
          <w:sz w:val="15"/>
          <w:szCs w:val="15"/>
        </w:rPr>
        <w:t>Design and develop a reinforcement learning model for robotic control. Explain the training process and evaluation metrics.</w:t>
      </w:r>
    </w:p>
    <w:p w14:paraId="2AB95F5D" w14:textId="146F7BF4" w:rsidR="00151C87" w:rsidRDefault="00151C87" w:rsidP="003E027C">
      <w:pPr>
        <w:pStyle w:val="NormalWeb"/>
        <w:ind w:left="720"/>
        <w:rPr>
          <w:rFonts w:ascii="Verdana" w:hAnsi="Verdana"/>
          <w:color w:val="000000"/>
          <w:sz w:val="15"/>
          <w:szCs w:val="15"/>
        </w:rPr>
      </w:pPr>
    </w:p>
    <w:p w14:paraId="0A2876B1" w14:textId="77777777" w:rsidR="008820C6" w:rsidRDefault="008820C6" w:rsidP="008820C6">
      <w:pPr>
        <w:pStyle w:val="ListParagraph"/>
      </w:pPr>
    </w:p>
    <w:p w14:paraId="154FB089" w14:textId="77777777" w:rsidR="008820C6" w:rsidRPr="008820C6" w:rsidRDefault="008820C6" w:rsidP="008820C6"/>
    <w:sectPr w:rsidR="008820C6" w:rsidRPr="00882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39C2"/>
    <w:multiLevelType w:val="hybridMultilevel"/>
    <w:tmpl w:val="1AF48D7E"/>
    <w:lvl w:ilvl="0" w:tplc="AA2E33A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25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C6"/>
    <w:rsid w:val="001073FB"/>
    <w:rsid w:val="00151C87"/>
    <w:rsid w:val="0018542D"/>
    <w:rsid w:val="001B70CC"/>
    <w:rsid w:val="003A6D67"/>
    <w:rsid w:val="003E027C"/>
    <w:rsid w:val="00420C98"/>
    <w:rsid w:val="00716DF0"/>
    <w:rsid w:val="00781798"/>
    <w:rsid w:val="008820C6"/>
    <w:rsid w:val="0090061D"/>
    <w:rsid w:val="00B37C21"/>
    <w:rsid w:val="00B86A93"/>
    <w:rsid w:val="00CB420C"/>
    <w:rsid w:val="00E02D96"/>
    <w:rsid w:val="00F84568"/>
    <w:rsid w:val="00FB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A7C54"/>
  <w15:chartTrackingRefBased/>
  <w15:docId w15:val="{F48EFB15-AF9E-4E57-9F5B-754AC6E9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0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2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3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Kumar</dc:creator>
  <cp:keywords/>
  <dc:description/>
  <cp:lastModifiedBy>Sarika Jain</cp:lastModifiedBy>
  <cp:revision>6</cp:revision>
  <dcterms:created xsi:type="dcterms:W3CDTF">2024-09-03T04:43:00Z</dcterms:created>
  <dcterms:modified xsi:type="dcterms:W3CDTF">2025-09-29T06:55:00Z</dcterms:modified>
</cp:coreProperties>
</file>