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05FA72" w14:textId="77777777" w:rsidR="00DE4AE5" w:rsidRDefault="00DE4AE5" w:rsidP="005A21C9">
      <w:pPr>
        <w:pStyle w:val="Title"/>
      </w:pPr>
      <w:r>
        <w:t>THALES</w:t>
      </w:r>
    </w:p>
    <w:p w14:paraId="5EA32F62" w14:textId="4EF5FD27" w:rsidR="005451B6" w:rsidRDefault="00DE4AE5" w:rsidP="005A21C9">
      <w:pPr>
        <w:pStyle w:val="Title"/>
      </w:pPr>
      <w:r>
        <w:t>ASSIGNMENT – SOFTWARE ENGINEER</w:t>
      </w:r>
    </w:p>
    <w:p w14:paraId="4DFD91DD" w14:textId="52CB4EA3" w:rsidR="005A21C9" w:rsidRPr="005A21C9" w:rsidRDefault="005A21C9" w:rsidP="005A21C9"/>
    <w:p w14:paraId="3C99766E" w14:textId="1D07866B" w:rsidR="00DE4AE5" w:rsidRDefault="00DE4AE5" w:rsidP="00DE4AE5">
      <w:pPr>
        <w:pStyle w:val="Heading1"/>
        <w:numPr>
          <w:ilvl w:val="0"/>
          <w:numId w:val="1"/>
        </w:numPr>
      </w:pPr>
      <w:r>
        <w:t>Introduction</w:t>
      </w:r>
    </w:p>
    <w:p w14:paraId="44BC8386" w14:textId="30D66FCB" w:rsidR="00DE4AE5" w:rsidRDefault="00DE4AE5" w:rsidP="00DE4AE5">
      <w:r>
        <w:t>I have developed a simple RESTful APIs project using Spring Boot 2 JPA and H2 database. The following are three REST APIs (Controller handler methods) were created:</w:t>
      </w:r>
    </w:p>
    <w:tbl>
      <w:tblPr>
        <w:tblStyle w:val="GridTable1Light-Accent3"/>
        <w:tblW w:w="9067" w:type="dxa"/>
        <w:tblLook w:val="04A0" w:firstRow="1" w:lastRow="0" w:firstColumn="1" w:lastColumn="0" w:noHBand="0" w:noVBand="1"/>
      </w:tblPr>
      <w:tblGrid>
        <w:gridCol w:w="562"/>
        <w:gridCol w:w="1985"/>
        <w:gridCol w:w="1559"/>
        <w:gridCol w:w="1843"/>
        <w:gridCol w:w="3118"/>
      </w:tblGrid>
      <w:tr w:rsidR="002502BD" w14:paraId="63BA24B0" w14:textId="2ACE555B" w:rsidTr="00D208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A7A2409" w14:textId="1129DA15" w:rsidR="002502BD" w:rsidRDefault="002502BD" w:rsidP="00DE4AE5">
            <w:r>
              <w:t>No.</w:t>
            </w:r>
          </w:p>
        </w:tc>
        <w:tc>
          <w:tcPr>
            <w:tcW w:w="1985" w:type="dxa"/>
          </w:tcPr>
          <w:p w14:paraId="0AC52193" w14:textId="2832D63C" w:rsidR="002502BD" w:rsidRDefault="002502BD" w:rsidP="00DE4A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 Name</w:t>
            </w:r>
          </w:p>
        </w:tc>
        <w:tc>
          <w:tcPr>
            <w:tcW w:w="1559" w:type="dxa"/>
          </w:tcPr>
          <w:p w14:paraId="47A5AFA3" w14:textId="151D42A4" w:rsidR="002502BD" w:rsidRDefault="002502BD" w:rsidP="00DE4A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HTTP Method</w:t>
            </w:r>
          </w:p>
        </w:tc>
        <w:tc>
          <w:tcPr>
            <w:tcW w:w="1843" w:type="dxa"/>
          </w:tcPr>
          <w:p w14:paraId="3A4FD2A3" w14:textId="786570F2" w:rsidR="002502BD" w:rsidRDefault="002502BD" w:rsidP="00DE4A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3118" w:type="dxa"/>
          </w:tcPr>
          <w:p w14:paraId="48AD5F19" w14:textId="334852FC" w:rsidR="002502BD" w:rsidRDefault="002502BD" w:rsidP="00DE4A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502BD" w14:paraId="0F2FD93F" w14:textId="3E261028" w:rsidTr="00D20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71E69CC" w14:textId="0DF7762C" w:rsidR="002502BD" w:rsidRPr="00567DE5" w:rsidRDefault="002502BD" w:rsidP="00DE4AE5">
            <w:pPr>
              <w:rPr>
                <w:b w:val="0"/>
                <w:bCs w:val="0"/>
              </w:rPr>
            </w:pPr>
            <w:r w:rsidRPr="00567DE5">
              <w:rPr>
                <w:b w:val="0"/>
                <w:bCs w:val="0"/>
              </w:rPr>
              <w:t>1</w:t>
            </w:r>
          </w:p>
        </w:tc>
        <w:tc>
          <w:tcPr>
            <w:tcW w:w="1985" w:type="dxa"/>
          </w:tcPr>
          <w:p w14:paraId="64CDAC98" w14:textId="5CC504E8" w:rsidR="002502BD" w:rsidRDefault="002502BD" w:rsidP="00DE4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Addition</w:t>
            </w:r>
          </w:p>
        </w:tc>
        <w:tc>
          <w:tcPr>
            <w:tcW w:w="1559" w:type="dxa"/>
          </w:tcPr>
          <w:p w14:paraId="41633C3A" w14:textId="10AA4145" w:rsidR="002502BD" w:rsidRDefault="002502BD" w:rsidP="00DE4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843" w:type="dxa"/>
          </w:tcPr>
          <w:p w14:paraId="170A6453" w14:textId="49990069" w:rsidR="002502BD" w:rsidRDefault="002502BD" w:rsidP="00DE4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DE5">
              <w:t>/api/v1/addition</w:t>
            </w:r>
          </w:p>
        </w:tc>
        <w:tc>
          <w:tcPr>
            <w:tcW w:w="3118" w:type="dxa"/>
          </w:tcPr>
          <w:p w14:paraId="5546B2B6" w14:textId="7DD9AE86" w:rsidR="002502BD" w:rsidRPr="00567DE5" w:rsidRDefault="002502BD" w:rsidP="00DE4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the sum of 2 integer number</w:t>
            </w:r>
            <w:r w:rsidR="004C60AB">
              <w:t>s</w:t>
            </w:r>
            <w:r>
              <w:t xml:space="preserve"> input.</w:t>
            </w:r>
          </w:p>
        </w:tc>
      </w:tr>
      <w:tr w:rsidR="00A6700D" w14:paraId="467CF2E4" w14:textId="77777777" w:rsidTr="00D20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925E173" w14:textId="114A6FA5" w:rsidR="00A6700D" w:rsidRPr="00A6700D" w:rsidRDefault="00A6700D" w:rsidP="00A6700D">
            <w:pPr>
              <w:rPr>
                <w:b w:val="0"/>
                <w:bCs w:val="0"/>
              </w:rPr>
            </w:pPr>
            <w:r w:rsidRPr="00A6700D">
              <w:rPr>
                <w:b w:val="0"/>
                <w:bCs w:val="0"/>
              </w:rPr>
              <w:t>2</w:t>
            </w:r>
          </w:p>
        </w:tc>
        <w:tc>
          <w:tcPr>
            <w:tcW w:w="1985" w:type="dxa"/>
          </w:tcPr>
          <w:p w14:paraId="0D46B267" w14:textId="4112E789" w:rsidR="00A6700D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User Access</w:t>
            </w:r>
          </w:p>
        </w:tc>
        <w:tc>
          <w:tcPr>
            <w:tcW w:w="1559" w:type="dxa"/>
          </w:tcPr>
          <w:p w14:paraId="6C36C0AE" w14:textId="0D4936CF" w:rsidR="00A6700D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43" w:type="dxa"/>
          </w:tcPr>
          <w:p w14:paraId="0B8AB3F2" w14:textId="4CC853FA" w:rsidR="00A6700D" w:rsidRPr="00567DE5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DE5">
              <w:t>/api/v1/realms</w:t>
            </w:r>
          </w:p>
        </w:tc>
        <w:tc>
          <w:tcPr>
            <w:tcW w:w="3118" w:type="dxa"/>
          </w:tcPr>
          <w:p w14:paraId="63261192" w14:textId="3C4A812D" w:rsidR="00A6700D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Authenticate user credentials and return JTW token for accessing to “/logging” api.</w:t>
            </w:r>
          </w:p>
        </w:tc>
      </w:tr>
      <w:tr w:rsidR="00A6700D" w14:paraId="1BD5B2C6" w14:textId="1442C457" w:rsidTr="00D208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9AE0A72" w14:textId="604463A7" w:rsidR="00A6700D" w:rsidRPr="00567DE5" w:rsidRDefault="00A6700D" w:rsidP="00A6700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985" w:type="dxa"/>
          </w:tcPr>
          <w:p w14:paraId="64D398F8" w14:textId="31B7A697" w:rsidR="00A6700D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Loggin</w:t>
            </w:r>
            <w:r w:rsidR="003C6B1F">
              <w:t>g</w:t>
            </w:r>
            <w:r>
              <w:t>s</w:t>
            </w:r>
          </w:p>
        </w:tc>
        <w:tc>
          <w:tcPr>
            <w:tcW w:w="1559" w:type="dxa"/>
          </w:tcPr>
          <w:p w14:paraId="24A04EF7" w14:textId="6F9A1A9A" w:rsidR="00A6700D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43" w:type="dxa"/>
          </w:tcPr>
          <w:p w14:paraId="350230A6" w14:textId="74DF0287" w:rsidR="00A6700D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67DE5">
              <w:t>/api/v1/logging</w:t>
            </w:r>
          </w:p>
        </w:tc>
        <w:tc>
          <w:tcPr>
            <w:tcW w:w="3118" w:type="dxa"/>
          </w:tcPr>
          <w:p w14:paraId="6072F760" w14:textId="34364A74" w:rsidR="00A6700D" w:rsidRPr="00567DE5" w:rsidRDefault="00A6700D" w:rsidP="00A670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logs of all requests to the “/addition” endpoint.</w:t>
            </w:r>
          </w:p>
        </w:tc>
      </w:tr>
    </w:tbl>
    <w:p w14:paraId="76A47389" w14:textId="5AAB3A8D" w:rsidR="00D208AC" w:rsidRDefault="00D208AC" w:rsidP="00D208AC">
      <w:pPr>
        <w:spacing w:before="240"/>
      </w:pPr>
      <w:r>
        <w:t xml:space="preserve">Please refer to attached </w:t>
      </w:r>
      <w:r w:rsidRPr="00D208AC">
        <w:rPr>
          <w:color w:val="C00000"/>
        </w:rPr>
        <w:t>api-docs.json</w:t>
      </w:r>
      <w:r>
        <w:t xml:space="preserve"> file for the Swagger API documents.</w:t>
      </w:r>
    </w:p>
    <w:p w14:paraId="75F21FDE" w14:textId="77777777" w:rsidR="00061100" w:rsidRDefault="00061100" w:rsidP="00D208AC">
      <w:pPr>
        <w:spacing w:before="240"/>
      </w:pPr>
    </w:p>
    <w:p w14:paraId="7C5C88A3" w14:textId="75234A85" w:rsidR="00D208AC" w:rsidRDefault="00D208AC" w:rsidP="00D208AC">
      <w:pPr>
        <w:pStyle w:val="Heading1"/>
        <w:numPr>
          <w:ilvl w:val="0"/>
          <w:numId w:val="1"/>
        </w:numPr>
      </w:pPr>
      <w:r w:rsidRPr="00D208AC">
        <w:t>Tools and Technologies Used</w:t>
      </w:r>
    </w:p>
    <w:p w14:paraId="0F456586" w14:textId="5E471056" w:rsidR="00D208AC" w:rsidRDefault="00D208AC" w:rsidP="00D208AC">
      <w:pPr>
        <w:pStyle w:val="ListParagraph"/>
        <w:numPr>
          <w:ilvl w:val="0"/>
          <w:numId w:val="2"/>
        </w:numPr>
      </w:pPr>
      <w:r>
        <w:t>Spring Boot - 2.2.6.RELEASE</w:t>
      </w:r>
    </w:p>
    <w:p w14:paraId="745491A7" w14:textId="77777777" w:rsidR="00D208AC" w:rsidRDefault="00D208AC" w:rsidP="00D208AC">
      <w:pPr>
        <w:pStyle w:val="ListParagraph"/>
        <w:numPr>
          <w:ilvl w:val="0"/>
          <w:numId w:val="2"/>
        </w:numPr>
      </w:pPr>
      <w:r>
        <w:t>JDK - 1.8 or later</w:t>
      </w:r>
    </w:p>
    <w:p w14:paraId="6B64BAE9" w14:textId="476C748D" w:rsidR="00D208AC" w:rsidRDefault="00D208AC" w:rsidP="00D208AC">
      <w:pPr>
        <w:pStyle w:val="ListParagraph"/>
        <w:numPr>
          <w:ilvl w:val="0"/>
          <w:numId w:val="2"/>
        </w:numPr>
      </w:pPr>
      <w:r>
        <w:t>Spring Framework - 5.2.5.RELEASE</w:t>
      </w:r>
    </w:p>
    <w:p w14:paraId="1263779B" w14:textId="410801E1" w:rsidR="00D208AC" w:rsidRDefault="00D208AC" w:rsidP="00D208AC">
      <w:pPr>
        <w:pStyle w:val="ListParagraph"/>
        <w:numPr>
          <w:ilvl w:val="0"/>
          <w:numId w:val="2"/>
        </w:numPr>
      </w:pPr>
      <w:r>
        <w:t>Hibernate - 5.4.12.Final</w:t>
      </w:r>
    </w:p>
    <w:p w14:paraId="0CF02BA3" w14:textId="77777777" w:rsidR="00D208AC" w:rsidRDefault="00D208AC" w:rsidP="00D208AC">
      <w:pPr>
        <w:pStyle w:val="ListParagraph"/>
        <w:numPr>
          <w:ilvl w:val="0"/>
          <w:numId w:val="2"/>
        </w:numPr>
      </w:pPr>
      <w:r>
        <w:t>JPA</w:t>
      </w:r>
    </w:p>
    <w:p w14:paraId="74C6B3C6" w14:textId="68814755" w:rsidR="00D208AC" w:rsidRDefault="00D208AC" w:rsidP="00D208AC">
      <w:pPr>
        <w:pStyle w:val="ListParagraph"/>
        <w:numPr>
          <w:ilvl w:val="0"/>
          <w:numId w:val="2"/>
        </w:numPr>
      </w:pPr>
      <w:r>
        <w:t>Maven - 3.</w:t>
      </w:r>
      <w:r w:rsidR="00577098">
        <w:t>5</w:t>
      </w:r>
      <w:r>
        <w:t>+</w:t>
      </w:r>
    </w:p>
    <w:p w14:paraId="05EBAF8A" w14:textId="77777777" w:rsidR="00D208AC" w:rsidRDefault="00D208AC" w:rsidP="00D208AC">
      <w:pPr>
        <w:pStyle w:val="ListParagraph"/>
        <w:numPr>
          <w:ilvl w:val="0"/>
          <w:numId w:val="2"/>
        </w:numPr>
      </w:pPr>
      <w:r>
        <w:t>IDE - Eclipse or Spring Tool Suite (STS)</w:t>
      </w:r>
    </w:p>
    <w:p w14:paraId="65EEC667" w14:textId="64BD7006" w:rsidR="00D208AC" w:rsidRDefault="00D208AC" w:rsidP="00D208AC">
      <w:pPr>
        <w:pStyle w:val="ListParagraph"/>
        <w:numPr>
          <w:ilvl w:val="0"/>
          <w:numId w:val="2"/>
        </w:numPr>
      </w:pPr>
      <w:r>
        <w:t>H2 Embedded Database</w:t>
      </w:r>
    </w:p>
    <w:p w14:paraId="527F7111" w14:textId="77777777" w:rsidR="00061100" w:rsidRDefault="00061100" w:rsidP="00061100">
      <w:pPr>
        <w:ind w:left="360"/>
      </w:pPr>
    </w:p>
    <w:p w14:paraId="6870605C" w14:textId="66FDC3BB" w:rsidR="00D208AC" w:rsidRDefault="004C5AD6" w:rsidP="004C5AD6">
      <w:pPr>
        <w:pStyle w:val="Heading1"/>
        <w:numPr>
          <w:ilvl w:val="0"/>
          <w:numId w:val="1"/>
        </w:numPr>
      </w:pPr>
      <w:r>
        <w:t>Project Structure</w:t>
      </w:r>
    </w:p>
    <w:p w14:paraId="304ACD8D" w14:textId="77777777" w:rsidR="00A60052" w:rsidRPr="00A60052" w:rsidRDefault="00A60052" w:rsidP="00A60052"/>
    <w:p w14:paraId="3957C02C" w14:textId="3250DB1A" w:rsidR="004C5AD6" w:rsidRDefault="00523515" w:rsidP="004C5AD6">
      <w:r>
        <w:rPr>
          <w:noProof/>
        </w:rPr>
        <w:lastRenderedPageBreak/>
        <w:drawing>
          <wp:inline distT="0" distB="0" distL="0" distR="0" wp14:anchorId="23A5B7EC" wp14:editId="483786F0">
            <wp:extent cx="3276600" cy="775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753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351B" w14:textId="77777777" w:rsidR="00061100" w:rsidRPr="004C5AD6" w:rsidRDefault="00061100" w:rsidP="004C5AD6"/>
    <w:p w14:paraId="21108AD4" w14:textId="0F3EC8D3" w:rsidR="00D208AC" w:rsidRDefault="00A60052" w:rsidP="00A60052">
      <w:pPr>
        <w:pStyle w:val="Heading1"/>
        <w:numPr>
          <w:ilvl w:val="0"/>
          <w:numId w:val="1"/>
        </w:numPr>
      </w:pPr>
      <w:r>
        <w:t>Database Configuration</w:t>
      </w:r>
    </w:p>
    <w:p w14:paraId="76AAEE23" w14:textId="479CF085" w:rsidR="00A60052" w:rsidRDefault="00A60052" w:rsidP="00A60052">
      <w:r>
        <w:t xml:space="preserve">I configure my Spring Boot application to connect </w:t>
      </w:r>
      <w:r w:rsidRPr="00A60052">
        <w:t xml:space="preserve">an in-memory store with the username </w:t>
      </w:r>
      <w:r w:rsidRPr="00A60052">
        <w:rPr>
          <w:b/>
          <w:bCs/>
        </w:rPr>
        <w:t>sa</w:t>
      </w:r>
      <w:r w:rsidRPr="00A60052">
        <w:t xml:space="preserve"> and </w:t>
      </w:r>
      <w:r>
        <w:t xml:space="preserve">the </w:t>
      </w:r>
      <w:r w:rsidRPr="00A60052">
        <w:t>password</w:t>
      </w:r>
      <w:r>
        <w:t xml:space="preserve"> </w:t>
      </w:r>
      <w:r w:rsidRPr="00A60052">
        <w:rPr>
          <w:b/>
          <w:bCs/>
        </w:rPr>
        <w:t>sa</w:t>
      </w:r>
      <w:r>
        <w:t xml:space="preserve">. You may like to </w:t>
      </w:r>
      <w:r w:rsidRPr="00A60052">
        <w:t>change those parameters</w:t>
      </w:r>
      <w:r>
        <w:t xml:space="preserve"> in </w:t>
      </w:r>
      <w:r w:rsidRPr="00A60052">
        <w:t xml:space="preserve">the </w:t>
      </w:r>
      <w:r w:rsidRPr="00A60052">
        <w:rPr>
          <w:color w:val="C00000"/>
        </w:rPr>
        <w:t>application.properties</w:t>
      </w:r>
      <w:r w:rsidRPr="00A60052">
        <w:t xml:space="preserve"> file</w:t>
      </w:r>
      <w:r>
        <w:t>:</w:t>
      </w:r>
    </w:p>
    <w:p w14:paraId="5D6F137A" w14:textId="3CB90408" w:rsidR="00A60052" w:rsidRDefault="00A60052" w:rsidP="00A60052">
      <w:r>
        <w:rPr>
          <w:noProof/>
        </w:rPr>
        <w:lastRenderedPageBreak/>
        <w:drawing>
          <wp:inline distT="0" distB="0" distL="0" distR="0" wp14:anchorId="27491B7E" wp14:editId="66759FCA">
            <wp:extent cx="3466823" cy="792000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823" cy="79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68B2" w14:textId="00EC43A6" w:rsidR="00A60052" w:rsidRDefault="00A60052" w:rsidP="00A60052">
      <w:r>
        <w:t xml:space="preserve">By design, the in-memory database is volatile, and data will be lost when we restart the application. We also can change to use the file-based storage by update the </w:t>
      </w:r>
      <w:r w:rsidRPr="00A60052">
        <w:rPr>
          <w:color w:val="C00000"/>
        </w:rPr>
        <w:t>spring.datasource.url</w:t>
      </w:r>
      <w:r>
        <w:t xml:space="preserve"> attribute.</w:t>
      </w:r>
    </w:p>
    <w:p w14:paraId="02EBEDEE" w14:textId="77777777" w:rsidR="00061100" w:rsidRDefault="00061100" w:rsidP="00A60052"/>
    <w:p w14:paraId="5F875CBE" w14:textId="503BF4BD" w:rsidR="00A60052" w:rsidRDefault="005C3EA3" w:rsidP="005C3EA3">
      <w:pPr>
        <w:pStyle w:val="Heading1"/>
        <w:numPr>
          <w:ilvl w:val="0"/>
          <w:numId w:val="1"/>
        </w:numPr>
      </w:pPr>
      <w:r>
        <w:t>Running Application</w:t>
      </w:r>
    </w:p>
    <w:p w14:paraId="2728DA8B" w14:textId="3F7A198B" w:rsidR="005C3EA3" w:rsidRDefault="005C3EA3" w:rsidP="005C3EA3">
      <w:pPr>
        <w:pStyle w:val="ListParagraph"/>
        <w:numPr>
          <w:ilvl w:val="0"/>
          <w:numId w:val="3"/>
        </w:numPr>
      </w:pPr>
      <w:r>
        <w:t>You can import this project to Eclipse IDE or Spring Tool Suite, then run it as a Spring Boot App either with or without Debugging mode.</w:t>
      </w:r>
    </w:p>
    <w:p w14:paraId="7A610D64" w14:textId="170A9E0A" w:rsidR="004E6249" w:rsidRDefault="005C3EA3" w:rsidP="005C3EA3">
      <w:pPr>
        <w:pStyle w:val="ListParagraph"/>
        <w:numPr>
          <w:ilvl w:val="0"/>
          <w:numId w:val="3"/>
        </w:numPr>
      </w:pPr>
      <w:r>
        <w:t>Alternative, open Command Prompt and navigate to absolute path</w:t>
      </w:r>
      <w:r w:rsidR="004E6249">
        <w:t xml:space="preserve"> folder</w:t>
      </w:r>
      <w:r>
        <w:t xml:space="preserve"> of the packaged </w:t>
      </w:r>
      <w:r w:rsidR="001475F5">
        <w:rPr>
          <w:color w:val="C00000"/>
        </w:rPr>
        <w:t>Thales-Spring-Services.jar</w:t>
      </w:r>
      <w:r>
        <w:t xml:space="preserve"> file. Run the following command (Java environment setup is required):</w:t>
      </w:r>
      <w:r>
        <w:br/>
      </w:r>
      <w:r w:rsidRPr="004E6249">
        <w:rPr>
          <w:rFonts w:ascii="Courier New" w:hAnsi="Courier New" w:cs="Courier New"/>
        </w:rPr>
        <w:t xml:space="preserve">java -jar </w:t>
      </w:r>
      <w:r w:rsidR="001475F5">
        <w:rPr>
          <w:rFonts w:ascii="Courier New" w:hAnsi="Courier New" w:cs="Courier New"/>
        </w:rPr>
        <w:t>Thales-Spring-Services.jar</w:t>
      </w:r>
    </w:p>
    <w:p w14:paraId="13306C36" w14:textId="5B4063BC" w:rsidR="009705B0" w:rsidRDefault="009705B0" w:rsidP="005C3EA3">
      <w:pPr>
        <w:rPr>
          <w:i/>
          <w:iCs/>
        </w:rPr>
      </w:pPr>
      <w:r w:rsidRPr="009705B0">
        <w:rPr>
          <w:i/>
          <w:iCs/>
        </w:rPr>
        <w:t>* Notes: I could not send the jar file over email, since it is about 45MB, and I also worry that your company’s mail server will block any executable file. I will upload to GitHub and share the link to you later.</w:t>
      </w:r>
      <w:r>
        <w:rPr>
          <w:i/>
          <w:iCs/>
        </w:rPr>
        <w:t xml:space="preserve"> Sorry for this inconvenience.</w:t>
      </w:r>
    </w:p>
    <w:p w14:paraId="6F084F80" w14:textId="77777777" w:rsidR="009705B0" w:rsidRPr="009705B0" w:rsidRDefault="009705B0" w:rsidP="005C3EA3"/>
    <w:p w14:paraId="6EB5019C" w14:textId="6CF1F40E" w:rsidR="005C3EA3" w:rsidRDefault="004E6249" w:rsidP="004E6249">
      <w:pPr>
        <w:pStyle w:val="Heading1"/>
        <w:numPr>
          <w:ilvl w:val="0"/>
          <w:numId w:val="1"/>
        </w:numPr>
      </w:pPr>
      <w:r>
        <w:t>Accessing the H2 Console</w:t>
      </w:r>
    </w:p>
    <w:p w14:paraId="192CB25A" w14:textId="71F20334" w:rsidR="004E6249" w:rsidRDefault="004E6249" w:rsidP="004E6249">
      <w:r>
        <w:t>A</w:t>
      </w:r>
      <w:r w:rsidRPr="004E6249">
        <w:t xml:space="preserve">fter starting the application, we can navigate to </w:t>
      </w:r>
      <w:r w:rsidRPr="004E6249">
        <w:rPr>
          <w:color w:val="4472C4" w:themeColor="accent1"/>
        </w:rPr>
        <w:t>http://localhost:9001/h2-console</w:t>
      </w:r>
      <w:r w:rsidRPr="004E6249">
        <w:t xml:space="preserve"> which will present us with a login page. On the login page, we'll supply the same credentials as we used in the </w:t>
      </w:r>
      <w:r w:rsidRPr="004E6249">
        <w:rPr>
          <w:i/>
          <w:iCs/>
          <w:color w:val="000000" w:themeColor="text1"/>
        </w:rPr>
        <w:t>application.properties</w:t>
      </w:r>
      <w:r w:rsidRPr="004E6249">
        <w:t>:</w:t>
      </w:r>
    </w:p>
    <w:p w14:paraId="6C71DA26" w14:textId="3F3A3F40" w:rsidR="004E6249" w:rsidRDefault="005221F8" w:rsidP="004E6249">
      <w:r>
        <w:rPr>
          <w:noProof/>
        </w:rPr>
        <w:drawing>
          <wp:inline distT="0" distB="0" distL="0" distR="0" wp14:anchorId="01673698" wp14:editId="20DDBBDC">
            <wp:extent cx="5731510" cy="3308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57B0" w14:textId="3282D1FC" w:rsidR="005221F8" w:rsidRDefault="005221F8" w:rsidP="004E6249">
      <w:r w:rsidRPr="005221F8">
        <w:t>Once we connect, we'll see a comprehensive webpage that lists all the tables on the left side of the page and a textbox for running SQL queries:</w:t>
      </w:r>
    </w:p>
    <w:p w14:paraId="1B11F265" w14:textId="234B5F2C" w:rsidR="005221F8" w:rsidRDefault="005221F8" w:rsidP="004E6249">
      <w:r>
        <w:rPr>
          <w:noProof/>
        </w:rPr>
        <w:lastRenderedPageBreak/>
        <w:drawing>
          <wp:inline distT="0" distB="0" distL="0" distR="0" wp14:anchorId="3B2229C1" wp14:editId="02961E5C">
            <wp:extent cx="5731510" cy="4879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CF83" w14:textId="77777777" w:rsidR="00061100" w:rsidRDefault="00061100" w:rsidP="004E6249"/>
    <w:p w14:paraId="6941C9D9" w14:textId="725571BD" w:rsidR="00391475" w:rsidRDefault="00391475" w:rsidP="00391475">
      <w:pPr>
        <w:pStyle w:val="Heading1"/>
        <w:numPr>
          <w:ilvl w:val="0"/>
          <w:numId w:val="1"/>
        </w:numPr>
      </w:pPr>
      <w:r>
        <w:t>Global Exception Handler</w:t>
      </w:r>
    </w:p>
    <w:p w14:paraId="52F944F6" w14:textId="18099A1D" w:rsidR="00391475" w:rsidRDefault="00391475" w:rsidP="00391475">
      <w:r>
        <w:t xml:space="preserve">I created a </w:t>
      </w:r>
      <w:r w:rsidRPr="00391475">
        <w:rPr>
          <w:color w:val="C00000"/>
        </w:rPr>
        <w:t>RestExceptionHandler</w:t>
      </w:r>
      <w:r>
        <w:t xml:space="preserve"> class, extending from </w:t>
      </w:r>
      <w:r w:rsidRPr="00391475">
        <w:rPr>
          <w:color w:val="C00000"/>
        </w:rPr>
        <w:t>ResponseEntityExceptionHandler</w:t>
      </w:r>
      <w:r>
        <w:t xml:space="preserve">, and annotated with </w:t>
      </w:r>
      <w:r w:rsidRPr="00391475">
        <w:rPr>
          <w:color w:val="C00000"/>
        </w:rPr>
        <w:t>@ControllerAdvice</w:t>
      </w:r>
      <w:r>
        <w:t xml:space="preserve"> annotation. </w:t>
      </w:r>
      <w:r w:rsidRPr="00391475">
        <w:t>This class</w:t>
      </w:r>
      <w:r>
        <w:t xml:space="preserve"> helps to</w:t>
      </w:r>
      <w:r w:rsidRPr="00391475">
        <w:t xml:space="preserve"> handle</w:t>
      </w:r>
      <w:r>
        <w:t xml:space="preserve"> all</w:t>
      </w:r>
      <w:r w:rsidRPr="00391475">
        <w:t xml:space="preserve"> exception specific</w:t>
      </w:r>
      <w:r>
        <w:t>s</w:t>
      </w:r>
      <w:r w:rsidRPr="00391475">
        <w:t xml:space="preserve"> and global exception</w:t>
      </w:r>
      <w:r>
        <w:t>s</w:t>
      </w:r>
      <w:r w:rsidRPr="00391475">
        <w:t xml:space="preserve"> in a single place.</w:t>
      </w:r>
    </w:p>
    <w:p w14:paraId="4369F971" w14:textId="0ABB94BB" w:rsidR="00391475" w:rsidRDefault="00391475" w:rsidP="00391475">
      <w:r>
        <w:rPr>
          <w:noProof/>
        </w:rPr>
        <w:lastRenderedPageBreak/>
        <w:drawing>
          <wp:inline distT="0" distB="0" distL="0" distR="0" wp14:anchorId="3EC51DB1" wp14:editId="2F8A4D0D">
            <wp:extent cx="5731510" cy="37541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8FFE" w14:textId="77777777" w:rsidR="00061100" w:rsidRDefault="00061100" w:rsidP="00391475"/>
    <w:p w14:paraId="01D09635" w14:textId="0315D9FB" w:rsidR="00391475" w:rsidRDefault="005826D4" w:rsidP="005826D4">
      <w:pPr>
        <w:pStyle w:val="Heading1"/>
        <w:numPr>
          <w:ilvl w:val="0"/>
          <w:numId w:val="1"/>
        </w:numPr>
      </w:pPr>
      <w:r w:rsidRPr="005826D4">
        <w:t>Testing REST APIs via Postman Client</w:t>
      </w:r>
    </w:p>
    <w:p w14:paraId="7858231C" w14:textId="4E83C863" w:rsidR="005826D4" w:rsidRDefault="000365E9" w:rsidP="00DB30EF">
      <w:pPr>
        <w:pStyle w:val="Heading2"/>
        <w:numPr>
          <w:ilvl w:val="1"/>
          <w:numId w:val="6"/>
        </w:numPr>
        <w:spacing w:after="240"/>
      </w:pPr>
      <w:r>
        <w:t>Do Addition API</w:t>
      </w:r>
      <w:r w:rsidR="0094072F">
        <w:t>:</w:t>
      </w:r>
    </w:p>
    <w:p w14:paraId="170E1F0F" w14:textId="3C5D4372" w:rsidR="000365E9" w:rsidRDefault="000365E9" w:rsidP="000365E9">
      <w:r>
        <w:t>HTTP Method:</w:t>
      </w:r>
      <w:r w:rsidR="00030501">
        <w:tab/>
      </w:r>
      <w:r>
        <w:t>POST</w:t>
      </w:r>
    </w:p>
    <w:p w14:paraId="0E89D040" w14:textId="3080AFA2" w:rsidR="000365E9" w:rsidRDefault="000365E9" w:rsidP="000365E9">
      <w:r>
        <w:t xml:space="preserve">Request URL: </w:t>
      </w:r>
      <w:r w:rsidR="00030501">
        <w:tab/>
      </w:r>
      <w:hyperlink r:id="rId13" w:history="1">
        <w:r w:rsidR="00030501" w:rsidRPr="0003087A">
          <w:rPr>
            <w:rStyle w:val="Hyperlink"/>
          </w:rPr>
          <w:t>http://localhost:9001/api/v1/addition</w:t>
        </w:r>
      </w:hyperlink>
    </w:p>
    <w:p w14:paraId="65400E61" w14:textId="0439255D" w:rsidR="000365E9" w:rsidRDefault="000365E9" w:rsidP="000365E9">
      <w:r w:rsidRPr="000365E9">
        <w:t>Content-Type</w:t>
      </w:r>
      <w:r>
        <w:t xml:space="preserve">: </w:t>
      </w:r>
      <w:r w:rsidR="00030501">
        <w:tab/>
      </w:r>
      <w:r w:rsidRPr="000365E9">
        <w:t>application/json</w:t>
      </w:r>
    </w:p>
    <w:p w14:paraId="2BD55EB2" w14:textId="5F13BC32" w:rsidR="000365E9" w:rsidRDefault="000365E9" w:rsidP="000365E9">
      <w:r>
        <w:t>Sample Request:</w:t>
      </w:r>
    </w:p>
    <w:p w14:paraId="0560DB52" w14:textId="77777777" w:rsidR="00A6700D" w:rsidRPr="0094072F" w:rsidRDefault="00A6700D" w:rsidP="00A6700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{</w:t>
      </w:r>
    </w:p>
    <w:p w14:paraId="6FCA8E96" w14:textId="6CE8EA2C" w:rsidR="00A6700D" w:rsidRPr="0094072F" w:rsidRDefault="00A6700D" w:rsidP="00A6700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    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4853BA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num1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: 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Pr="004853BA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-26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,</w:t>
      </w:r>
    </w:p>
    <w:p w14:paraId="7AADB4F2" w14:textId="5677069C" w:rsidR="00A6700D" w:rsidRPr="0094072F" w:rsidRDefault="00A6700D" w:rsidP="00A6700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    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4853BA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num2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: 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Pr="004853BA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172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</w:p>
    <w:p w14:paraId="1327A894" w14:textId="7503AF15" w:rsidR="0094072F" w:rsidRPr="004853BA" w:rsidRDefault="00A6700D" w:rsidP="00A6700D">
      <w:pPr>
        <w:rPr>
          <w:sz w:val="20"/>
          <w:szCs w:val="20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}</w:t>
      </w:r>
    </w:p>
    <w:p w14:paraId="19AAB344" w14:textId="44ABF718" w:rsidR="004853BA" w:rsidRPr="004853BA" w:rsidRDefault="0094072F" w:rsidP="004853BA">
      <w:r>
        <w:t>Sample Response:</w:t>
      </w:r>
    </w:p>
    <w:p w14:paraId="55A451DB" w14:textId="58D42EC9" w:rsidR="0094072F" w:rsidRDefault="0094072F" w:rsidP="000365E9">
      <w:r>
        <w:rPr>
          <w:noProof/>
        </w:rPr>
        <w:lastRenderedPageBreak/>
        <w:drawing>
          <wp:inline distT="0" distB="0" distL="0" distR="0" wp14:anchorId="636D1283" wp14:editId="4EB9A0F7">
            <wp:extent cx="5731510" cy="42456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56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B38A" w14:textId="51F1AE2E" w:rsidR="0094072F" w:rsidRDefault="0094072F" w:rsidP="000365E9"/>
    <w:p w14:paraId="754F3BAD" w14:textId="6E4AF908" w:rsidR="00A6700D" w:rsidRDefault="00A6700D" w:rsidP="00DB30EF">
      <w:pPr>
        <w:pStyle w:val="Heading2"/>
        <w:numPr>
          <w:ilvl w:val="1"/>
          <w:numId w:val="6"/>
        </w:numPr>
        <w:spacing w:after="240"/>
      </w:pPr>
      <w:r>
        <w:t>Verify User Access API:</w:t>
      </w:r>
    </w:p>
    <w:p w14:paraId="7BB15A9F" w14:textId="752F3AE8" w:rsidR="00A6700D" w:rsidRDefault="00A6700D" w:rsidP="00A6700D">
      <w:r>
        <w:t xml:space="preserve">HTTP Method: </w:t>
      </w:r>
      <w:r w:rsidR="004853BA">
        <w:tab/>
      </w:r>
      <w:r>
        <w:t>GET</w:t>
      </w:r>
    </w:p>
    <w:p w14:paraId="5DEE92DA" w14:textId="60A83C7F" w:rsidR="00A6700D" w:rsidRDefault="00A6700D" w:rsidP="00A6700D">
      <w:r>
        <w:t xml:space="preserve">Request URL: </w:t>
      </w:r>
      <w:r w:rsidR="004853BA">
        <w:tab/>
      </w:r>
      <w:hyperlink r:id="rId15" w:history="1">
        <w:r w:rsidR="004853BA" w:rsidRPr="009437B3">
          <w:rPr>
            <w:rStyle w:val="Hyperlink"/>
          </w:rPr>
          <w:t>http://localhost:9001/api/v1/realms</w:t>
        </w:r>
      </w:hyperlink>
    </w:p>
    <w:p w14:paraId="2484903C" w14:textId="7BDF1FE3" w:rsidR="00A6700D" w:rsidRDefault="00A6700D" w:rsidP="00A6700D">
      <w:r w:rsidRPr="000365E9">
        <w:t>Content-Type</w:t>
      </w:r>
      <w:r>
        <w:t xml:space="preserve">: </w:t>
      </w:r>
      <w:r w:rsidR="004853BA">
        <w:tab/>
      </w:r>
      <w:r w:rsidRPr="000365E9">
        <w:t>application/json</w:t>
      </w:r>
    </w:p>
    <w:p w14:paraId="0C9E1BE0" w14:textId="77777777" w:rsidR="00A6700D" w:rsidRDefault="00A6700D" w:rsidP="00A6700D">
      <w:r>
        <w:t>Sample Request:</w:t>
      </w:r>
    </w:p>
    <w:p w14:paraId="64097867" w14:textId="77777777" w:rsidR="00B8328F" w:rsidRPr="0094072F" w:rsidRDefault="00B8328F" w:rsidP="00B832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{</w:t>
      </w:r>
    </w:p>
    <w:p w14:paraId="5A5CE501" w14:textId="2C7EB2CD" w:rsidR="00B8328F" w:rsidRPr="0094072F" w:rsidRDefault="00B8328F" w:rsidP="00B832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    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="003C6B1F" w:rsidRPr="004853BA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username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: 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="003C6B1F" w:rsidRPr="004853BA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admin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,</w:t>
      </w:r>
    </w:p>
    <w:p w14:paraId="38CA2C2F" w14:textId="7E8732A4" w:rsidR="00B8328F" w:rsidRPr="0094072F" w:rsidRDefault="00B8328F" w:rsidP="00B832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    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="003C6B1F" w:rsidRPr="004853BA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password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: 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="003C6B1F" w:rsidRPr="004853BA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2020</w:t>
      </w:r>
      <w:r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,</w:t>
      </w:r>
    </w:p>
    <w:p w14:paraId="3F0DD23A" w14:textId="675E0519" w:rsidR="00B8328F" w:rsidRPr="0094072F" w:rsidRDefault="00B8328F" w:rsidP="00B8328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</w:pP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    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="003C6B1F" w:rsidRPr="004853BA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organization</w:t>
      </w:r>
      <w:r w:rsidRPr="0094072F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"</w:t>
      </w:r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: </w:t>
      </w:r>
      <w:r w:rsidR="003C6B1F"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  <w:r w:rsidR="003C6B1F" w:rsidRPr="004853BA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thales</w:t>
      </w:r>
      <w:r w:rsidR="003C6B1F" w:rsidRPr="0094072F">
        <w:rPr>
          <w:rFonts w:ascii="Courier New" w:eastAsia="Times New Roman" w:hAnsi="Courier New" w:cs="Courier New"/>
          <w:color w:val="0451A5"/>
          <w:sz w:val="20"/>
          <w:szCs w:val="20"/>
          <w:lang w:eastAsia="en-SG"/>
        </w:rPr>
        <w:t>"</w:t>
      </w:r>
    </w:p>
    <w:p w14:paraId="5242B43D" w14:textId="1046DC08" w:rsidR="00B8328F" w:rsidRDefault="00B8328F" w:rsidP="00B8328F">
      <w:r w:rsidRPr="0094072F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}</w:t>
      </w:r>
    </w:p>
    <w:p w14:paraId="7DC01E23" w14:textId="143320D3" w:rsidR="000365E9" w:rsidRDefault="00A6700D" w:rsidP="000365E9">
      <w:r>
        <w:t>Sample Response:</w:t>
      </w:r>
    </w:p>
    <w:p w14:paraId="031223A1" w14:textId="5C8BD46B" w:rsidR="003C6B1F" w:rsidRDefault="003C6B1F" w:rsidP="000365E9">
      <w:r>
        <w:rPr>
          <w:noProof/>
        </w:rPr>
        <w:lastRenderedPageBreak/>
        <w:drawing>
          <wp:inline distT="0" distB="0" distL="0" distR="0" wp14:anchorId="706AA082" wp14:editId="21819275">
            <wp:extent cx="5731510" cy="30734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0E6A2" w14:textId="77777777" w:rsidR="00F77A6E" w:rsidRDefault="00F77A6E" w:rsidP="000365E9"/>
    <w:p w14:paraId="69717299" w14:textId="1F5B2679" w:rsidR="00F77A6E" w:rsidRDefault="00F77A6E" w:rsidP="009B5EF8">
      <w:pPr>
        <w:pStyle w:val="Heading2"/>
        <w:numPr>
          <w:ilvl w:val="1"/>
          <w:numId w:val="6"/>
        </w:numPr>
        <w:spacing w:after="240"/>
      </w:pPr>
      <w:r>
        <w:t>Get Loggin</w:t>
      </w:r>
      <w:r w:rsidR="00030501">
        <w:t>g</w:t>
      </w:r>
      <w:r>
        <w:t>s:</w:t>
      </w:r>
    </w:p>
    <w:p w14:paraId="4046455A" w14:textId="089493BE" w:rsidR="00F77A6E" w:rsidRDefault="00F77A6E" w:rsidP="00F77A6E">
      <w:r>
        <w:t xml:space="preserve">HTTP Method: </w:t>
      </w:r>
      <w:r w:rsidR="004853BA">
        <w:tab/>
      </w:r>
      <w:r>
        <w:t>GET</w:t>
      </w:r>
    </w:p>
    <w:p w14:paraId="62DF6B81" w14:textId="0ED843D0" w:rsidR="00F77A6E" w:rsidRDefault="00F77A6E" w:rsidP="00F77A6E">
      <w:r>
        <w:t xml:space="preserve">Request URL: </w:t>
      </w:r>
      <w:r w:rsidR="004853BA">
        <w:tab/>
      </w:r>
      <w:hyperlink r:id="rId17" w:history="1">
        <w:r w:rsidR="004853BA" w:rsidRPr="009437B3">
          <w:rPr>
            <w:rStyle w:val="Hyperlink"/>
          </w:rPr>
          <w:t>http://localhost:9001/api/v1/logging</w:t>
        </w:r>
      </w:hyperlink>
    </w:p>
    <w:p w14:paraId="302C1D97" w14:textId="5A7CABFE" w:rsidR="00F77A6E" w:rsidRDefault="00F77A6E" w:rsidP="00F77A6E">
      <w:r w:rsidRPr="000365E9">
        <w:t>Content-Type</w:t>
      </w:r>
      <w:r>
        <w:t xml:space="preserve">: </w:t>
      </w:r>
      <w:r w:rsidR="004853BA">
        <w:tab/>
      </w:r>
      <w:r w:rsidRPr="000365E9">
        <w:t>application/json</w:t>
      </w:r>
    </w:p>
    <w:p w14:paraId="424E373C" w14:textId="77777777" w:rsidR="004853BA" w:rsidRDefault="00F77A6E" w:rsidP="00F77A6E">
      <w:pPr>
        <w:rPr>
          <w:rFonts w:ascii="Courier New" w:eastAsia="Times New Roman" w:hAnsi="Courier New" w:cs="Courier New"/>
          <w:color w:val="000000"/>
          <w:sz w:val="18"/>
          <w:szCs w:val="18"/>
          <w:lang w:eastAsia="en-SG"/>
        </w:rPr>
      </w:pPr>
      <w:r>
        <w:t>Request Header:</w:t>
      </w:r>
      <w:r w:rsidR="005151F8">
        <w:rPr>
          <w:rFonts w:ascii="Courier New" w:eastAsia="Times New Roman" w:hAnsi="Courier New" w:cs="Courier New"/>
          <w:color w:val="000000"/>
          <w:sz w:val="18"/>
          <w:szCs w:val="18"/>
          <w:lang w:eastAsia="en-SG"/>
        </w:rPr>
        <w:t xml:space="preserve"> </w:t>
      </w:r>
    </w:p>
    <w:p w14:paraId="26F5BF92" w14:textId="4B5CCDC1" w:rsidR="00F77A6E" w:rsidRDefault="005151F8" w:rsidP="004853BA">
      <w:pPr>
        <w:pStyle w:val="ListParagraph"/>
        <w:numPr>
          <w:ilvl w:val="0"/>
          <w:numId w:val="5"/>
        </w:numPr>
      </w:pPr>
      <w:r w:rsidRPr="004853BA">
        <w:rPr>
          <w:rFonts w:ascii="Courier New" w:eastAsia="Times New Roman" w:hAnsi="Courier New" w:cs="Courier New"/>
          <w:color w:val="A31515"/>
          <w:sz w:val="20"/>
          <w:szCs w:val="20"/>
          <w:lang w:eastAsia="en-SG"/>
        </w:rPr>
        <w:t>Authorization</w:t>
      </w:r>
      <w:r w:rsidRPr="004853BA">
        <w:rPr>
          <w:rFonts w:ascii="Courier New" w:eastAsia="Times New Roman" w:hAnsi="Courier New" w:cs="Courier New"/>
          <w:color w:val="000000"/>
          <w:sz w:val="20"/>
          <w:szCs w:val="20"/>
          <w:lang w:eastAsia="en-SG"/>
        </w:rPr>
        <w:t>: </w:t>
      </w:r>
      <w:r w:rsidRPr="004853BA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Bearer </w:t>
      </w:r>
      <w:r w:rsidRPr="004853BA">
        <w:rPr>
          <w:rFonts w:ascii="Courier New" w:eastAsia="Times New Roman" w:hAnsi="Courier New" w:cs="Courier New"/>
          <w:b/>
          <w:bCs/>
          <w:color w:val="09885A"/>
          <w:sz w:val="20"/>
          <w:szCs w:val="20"/>
          <w:lang w:eastAsia="en-SG"/>
        </w:rPr>
        <w:t>JWT</w:t>
      </w:r>
    </w:p>
    <w:p w14:paraId="1BAD0ECA" w14:textId="087EEE9C" w:rsidR="004853BA" w:rsidRDefault="00F77A6E" w:rsidP="00F77A6E">
      <w:r>
        <w:t>Sample Response:</w:t>
      </w:r>
    </w:p>
    <w:p w14:paraId="4A40AD25" w14:textId="0A27D2E7" w:rsidR="004853BA" w:rsidRDefault="004853BA" w:rsidP="00F77A6E">
      <w:r>
        <w:rPr>
          <w:noProof/>
        </w:rPr>
        <w:lastRenderedPageBreak/>
        <w:drawing>
          <wp:inline distT="0" distB="0" distL="0" distR="0" wp14:anchorId="221F7279" wp14:editId="5B9A3022">
            <wp:extent cx="5731510" cy="36137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2B10D" w14:textId="7AECFE9E" w:rsidR="00040C35" w:rsidRDefault="00040C35" w:rsidP="00040C35">
      <w:pPr>
        <w:pStyle w:val="Heading1"/>
        <w:numPr>
          <w:ilvl w:val="0"/>
          <w:numId w:val="6"/>
        </w:numPr>
      </w:pPr>
      <w:r>
        <w:t>JWT Lifetime:</w:t>
      </w:r>
    </w:p>
    <w:p w14:paraId="70F0DC38" w14:textId="7220447F" w:rsidR="00040C35" w:rsidRDefault="00040C35" w:rsidP="00040C35">
      <w:r>
        <w:t xml:space="preserve">JWT token is only available in </w:t>
      </w:r>
      <w:r w:rsidRPr="00040C35">
        <w:rPr>
          <w:b/>
          <w:bCs/>
        </w:rPr>
        <w:t>2</w:t>
      </w:r>
      <w:r>
        <w:t xml:space="preserve"> minutes from the time it is generated. After it expired, user will encounter this error if trying to access by the same JWT:</w:t>
      </w:r>
    </w:p>
    <w:p w14:paraId="5AF0BFEF" w14:textId="12B6F571" w:rsidR="00040C35" w:rsidRDefault="00040C35" w:rsidP="00040C35">
      <w:r>
        <w:rPr>
          <w:noProof/>
        </w:rPr>
        <w:drawing>
          <wp:inline distT="0" distB="0" distL="0" distR="0" wp14:anchorId="0FF2A494" wp14:editId="23A840FB">
            <wp:extent cx="5731510" cy="8851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62CE" w14:textId="610BBA0C" w:rsidR="00040C35" w:rsidRPr="00040C35" w:rsidRDefault="00040C35" w:rsidP="00040C35">
      <w:r>
        <w:t>You can change this setting to increase/reduce JWT lifetime by update</w:t>
      </w:r>
      <w:r w:rsidR="00D00E73">
        <w:t xml:space="preserve"> </w:t>
      </w:r>
      <w:r w:rsidR="00D00E73" w:rsidRPr="00D00E73">
        <w:rPr>
          <w:color w:val="C00000"/>
        </w:rPr>
        <w:t>auth.jwt.lifetime</w:t>
      </w:r>
      <w:r>
        <w:t xml:space="preserve"> attribute in </w:t>
      </w:r>
      <w:r w:rsidRPr="00D00E73">
        <w:rPr>
          <w:i/>
          <w:iCs/>
        </w:rPr>
        <w:t>application.properties</w:t>
      </w:r>
      <w:r>
        <w:t>.</w:t>
      </w:r>
    </w:p>
    <w:sectPr w:rsidR="00040C35" w:rsidRPr="00040C35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14CA56" w14:textId="77777777" w:rsidR="00297BAE" w:rsidRDefault="00297BAE" w:rsidP="00BA47D1">
      <w:pPr>
        <w:spacing w:after="0" w:line="240" w:lineRule="auto"/>
      </w:pPr>
      <w:r>
        <w:separator/>
      </w:r>
    </w:p>
  </w:endnote>
  <w:endnote w:type="continuationSeparator" w:id="0">
    <w:p w14:paraId="03F867D4" w14:textId="77777777" w:rsidR="00297BAE" w:rsidRDefault="00297BAE" w:rsidP="00BA4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05526496"/>
      <w:docPartObj>
        <w:docPartGallery w:val="Page Numbers (Bottom of Page)"/>
        <w:docPartUnique/>
      </w:docPartObj>
    </w:sdtPr>
    <w:sdtEndPr/>
    <w:sdtContent>
      <w:p w14:paraId="12E70D2D" w14:textId="5F4276A5" w:rsidR="00DE4AE5" w:rsidRDefault="00DE4AE5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E4AFDB3" wp14:editId="7A3ADF9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3A2C1" w14:textId="77777777" w:rsidR="00DE4AE5" w:rsidRDefault="00DE4AE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4E4AFDB3"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" filled="f" fillcolor="#c0504d" stroked="f" strokecolor="#5c83b4" strokeweight="2.25pt">
                  <v:textbox inset=",0,,0">
                    <w:txbxContent>
                      <w:p w14:paraId="2DF3A2C1" w14:textId="77777777" w:rsidR="00DE4AE5" w:rsidRDefault="00DE4AE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0AA838" w14:textId="77777777" w:rsidR="00297BAE" w:rsidRDefault="00297BAE" w:rsidP="00BA47D1">
      <w:pPr>
        <w:spacing w:after="0" w:line="240" w:lineRule="auto"/>
      </w:pPr>
      <w:r>
        <w:separator/>
      </w:r>
    </w:p>
  </w:footnote>
  <w:footnote w:type="continuationSeparator" w:id="0">
    <w:p w14:paraId="1765F8CA" w14:textId="77777777" w:rsidR="00297BAE" w:rsidRDefault="00297BAE" w:rsidP="00BA4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91FEC2" w14:textId="6ED0BAEA" w:rsidR="00BA47D1" w:rsidRDefault="005A21C9">
    <w:pPr>
      <w:pStyle w:val="Header"/>
    </w:pPr>
    <w:r>
      <w:rPr>
        <w:color w:val="4472C4" w:themeColor="accent1"/>
      </w:rPr>
      <w:t>Ryan Le</w:t>
    </w:r>
    <w:r w:rsidRPr="005A21C9">
      <w:rPr>
        <w:color w:val="4472C4" w:themeColor="accent1"/>
      </w:rPr>
      <w:ptab w:relativeTo="margin" w:alignment="center" w:leader="none"/>
    </w:r>
    <w:r>
      <w:rPr>
        <w:color w:val="4472C4" w:themeColor="accent1"/>
      </w:rPr>
      <w:t>Project Specification</w:t>
    </w:r>
    <w:r w:rsidRPr="005A21C9">
      <w:rPr>
        <w:color w:val="4472C4" w:themeColor="accent1"/>
      </w:rPr>
      <w:ptab w:relativeTo="margin" w:alignment="right" w:leader="none"/>
    </w:r>
    <w:r>
      <w:rPr>
        <w:color w:val="4472C4" w:themeColor="accent1"/>
      </w:rPr>
      <w:t>10 May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5124B7"/>
    <w:multiLevelType w:val="hybridMultilevel"/>
    <w:tmpl w:val="6A6E8D5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A3962"/>
    <w:multiLevelType w:val="multilevel"/>
    <w:tmpl w:val="2578C5DA"/>
    <w:lvl w:ilvl="0">
      <w:start w:val="8"/>
      <w:numFmt w:val="decimal"/>
      <w:lvlText w:val="%1.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C82747F"/>
    <w:multiLevelType w:val="hybridMultilevel"/>
    <w:tmpl w:val="E66C6FB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0C3CCA"/>
    <w:multiLevelType w:val="hybridMultilevel"/>
    <w:tmpl w:val="E66C6FB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A90775"/>
    <w:multiLevelType w:val="hybridMultilevel"/>
    <w:tmpl w:val="849496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F4022"/>
    <w:multiLevelType w:val="hybridMultilevel"/>
    <w:tmpl w:val="2D9867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D1"/>
    <w:rsid w:val="00030501"/>
    <w:rsid w:val="000365E9"/>
    <w:rsid w:val="00040C35"/>
    <w:rsid w:val="00061100"/>
    <w:rsid w:val="0009777B"/>
    <w:rsid w:val="001475F5"/>
    <w:rsid w:val="001A3A9D"/>
    <w:rsid w:val="00234043"/>
    <w:rsid w:val="002502BD"/>
    <w:rsid w:val="00297BAE"/>
    <w:rsid w:val="00386927"/>
    <w:rsid w:val="00391475"/>
    <w:rsid w:val="003C6B1F"/>
    <w:rsid w:val="004853BA"/>
    <w:rsid w:val="004C5AD6"/>
    <w:rsid w:val="004C60AB"/>
    <w:rsid w:val="004E6249"/>
    <w:rsid w:val="005151F8"/>
    <w:rsid w:val="005221F8"/>
    <w:rsid w:val="00523515"/>
    <w:rsid w:val="00567DE5"/>
    <w:rsid w:val="00577098"/>
    <w:rsid w:val="005826D4"/>
    <w:rsid w:val="005A21C9"/>
    <w:rsid w:val="005C3EA3"/>
    <w:rsid w:val="0076148B"/>
    <w:rsid w:val="0094072F"/>
    <w:rsid w:val="009705B0"/>
    <w:rsid w:val="009B5EF8"/>
    <w:rsid w:val="00A60052"/>
    <w:rsid w:val="00A6700D"/>
    <w:rsid w:val="00B8328F"/>
    <w:rsid w:val="00BA47D1"/>
    <w:rsid w:val="00C5634A"/>
    <w:rsid w:val="00D00E73"/>
    <w:rsid w:val="00D208AC"/>
    <w:rsid w:val="00D45C44"/>
    <w:rsid w:val="00DB30EF"/>
    <w:rsid w:val="00DE4AE5"/>
    <w:rsid w:val="00F77A6E"/>
    <w:rsid w:val="00FE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9FDAAC"/>
  <w15:chartTrackingRefBased/>
  <w15:docId w15:val="{EBEB92B3-29DF-4BDF-B9DB-FC33AA55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A6E"/>
  </w:style>
  <w:style w:type="paragraph" w:styleId="Heading1">
    <w:name w:val="heading 1"/>
    <w:basedOn w:val="Normal"/>
    <w:next w:val="Normal"/>
    <w:link w:val="Heading1Char"/>
    <w:uiPriority w:val="9"/>
    <w:qFormat/>
    <w:rsid w:val="00DE4A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5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7D1"/>
  </w:style>
  <w:style w:type="paragraph" w:styleId="Footer">
    <w:name w:val="footer"/>
    <w:basedOn w:val="Normal"/>
    <w:link w:val="FooterChar"/>
    <w:uiPriority w:val="99"/>
    <w:unhideWhenUsed/>
    <w:rsid w:val="00BA4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7D1"/>
  </w:style>
  <w:style w:type="character" w:customStyle="1" w:styleId="Heading1Char">
    <w:name w:val="Heading 1 Char"/>
    <w:basedOn w:val="DefaultParagraphFont"/>
    <w:link w:val="Heading1"/>
    <w:uiPriority w:val="9"/>
    <w:rsid w:val="00DE4AE5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E4A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E4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7DE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567DE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208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D208A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65E9"/>
    <w:rPr>
      <w:rFonts w:asciiTheme="majorHAnsi" w:eastAsiaTheme="majorEastAsia" w:hAnsiTheme="majorHAnsi" w:cstheme="majorBidi"/>
      <w:b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40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0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9001/api/v1/addition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9001/api/v1/logg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localhost:9001/api/v1/realm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8E121-539A-457F-84B5-C4B38E152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8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Specification</vt:lpstr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</dc:title>
  <dc:subject/>
  <dc:creator>Ryan Le Kim Hoang</dc:creator>
  <cp:keywords/>
  <dc:description/>
  <cp:lastModifiedBy>Ryan Le</cp:lastModifiedBy>
  <cp:revision>21</cp:revision>
  <dcterms:created xsi:type="dcterms:W3CDTF">2020-05-10T05:45:00Z</dcterms:created>
  <dcterms:modified xsi:type="dcterms:W3CDTF">2020-05-12T08:06:00Z</dcterms:modified>
</cp:coreProperties>
</file>