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3FC" w:rsidRPr="003943DE" w:rsidRDefault="008E43FC" w:rsidP="008E43FC">
      <w:pPr>
        <w:jc w:val="center"/>
        <w:rPr>
          <w:b/>
          <w:sz w:val="28"/>
        </w:rPr>
      </w:pPr>
      <w:r w:rsidRPr="003943DE">
        <w:rPr>
          <w:b/>
          <w:sz w:val="28"/>
        </w:rPr>
        <w:t xml:space="preserve">Lista de </w:t>
      </w:r>
      <w:r>
        <w:rPr>
          <w:b/>
          <w:sz w:val="28"/>
        </w:rPr>
        <w:t>Chequeo</w:t>
      </w:r>
      <w:bookmarkStart w:id="0" w:name="_GoBack"/>
      <w:bookmarkEnd w:id="0"/>
      <w:r w:rsidRPr="003943DE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3943DE">
        <w:rPr>
          <w:b/>
          <w:sz w:val="28"/>
        </w:rPr>
        <w:t xml:space="preserve"> </w:t>
      </w:r>
      <w:r>
        <w:rPr>
          <w:b/>
          <w:sz w:val="28"/>
        </w:rPr>
        <w:t>ECU-09</w:t>
      </w:r>
    </w:p>
    <w:p w:rsidR="008E43FC" w:rsidRDefault="008E43FC" w:rsidP="008E43FC"/>
    <w:p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Correctos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94"/>
        <w:gridCol w:w="2490"/>
      </w:tblGrid>
      <w:tr w:rsidR="008E43FC" w:rsidTr="00912C58">
        <w:tc>
          <w:tcPr>
            <w:tcW w:w="6487" w:type="dxa"/>
            <w:shd w:val="clear" w:color="auto" w:fill="auto"/>
          </w:tcPr>
          <w:p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94" w:type="dxa"/>
            <w:shd w:val="clear" w:color="auto" w:fill="auto"/>
          </w:tcPr>
          <w:p w:rsidR="008E43FC" w:rsidRPr="0047157B" w:rsidRDefault="008E43FC" w:rsidP="00912C58">
            <w:pPr>
              <w:jc w:val="center"/>
              <w:rPr>
                <w:b/>
              </w:rPr>
            </w:pPr>
            <w:proofErr w:type="spellStart"/>
            <w:r w:rsidRPr="0047157B">
              <w:rPr>
                <w:b/>
                <w:sz w:val="20"/>
              </w:rPr>
              <w:t>Rta</w:t>
            </w:r>
            <w:proofErr w:type="spellEnd"/>
            <w:r w:rsidRPr="0047157B">
              <w:rPr>
                <w:b/>
                <w:sz w:val="20"/>
              </w:rPr>
              <w:t>.</w:t>
            </w:r>
          </w:p>
        </w:tc>
        <w:tc>
          <w:tcPr>
            <w:tcW w:w="2490" w:type="dxa"/>
            <w:shd w:val="clear" w:color="auto" w:fill="auto"/>
          </w:tcPr>
          <w:p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:rsidRPr="0047157B" w:rsidTr="00912C58">
        <w:tc>
          <w:tcPr>
            <w:tcW w:w="648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 c</w:t>
            </w:r>
            <w:r w:rsidRPr="0047157B">
              <w:rPr>
                <w:sz w:val="20"/>
                <w:szCs w:val="20"/>
              </w:rPr>
              <w:t>aso de uso tiene un nombre significativo, que indica la funcionalidad que ofrece?</w:t>
            </w:r>
          </w:p>
        </w:tc>
        <w:tc>
          <w:tcPr>
            <w:tcW w:w="594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:rsidTr="00912C58">
        <w:tc>
          <w:tcPr>
            <w:tcW w:w="648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pre-condiciones están expresadas como condiciones válidas</w:t>
            </w:r>
            <w:r>
              <w:rPr>
                <w:sz w:val="20"/>
                <w:szCs w:val="20"/>
              </w:rPr>
              <w:t xml:space="preserve"> para el sistema ANTES de ejecutar el caso de uso?</w:t>
            </w:r>
          </w:p>
        </w:tc>
        <w:tc>
          <w:tcPr>
            <w:tcW w:w="594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:rsidTr="00912C58">
        <w:tc>
          <w:tcPr>
            <w:tcW w:w="648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pos-condiciones están expresadas como condiciones válidas</w:t>
            </w:r>
            <w:r>
              <w:rPr>
                <w:sz w:val="20"/>
                <w:szCs w:val="20"/>
              </w:rPr>
              <w:t xml:space="preserve"> que se cumplen DESPUÉS de ejecutar el caso de uso</w:t>
            </w:r>
            <w:r w:rsidRPr="0047157B">
              <w:rPr>
                <w:sz w:val="20"/>
                <w:szCs w:val="20"/>
              </w:rPr>
              <w:t>?</w:t>
            </w:r>
          </w:p>
        </w:tc>
        <w:tc>
          <w:tcPr>
            <w:tcW w:w="594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:rsidR="008E43FC" w:rsidRPr="00C21473" w:rsidRDefault="008E43FC" w:rsidP="008E43FC">
      <w:pPr>
        <w:rPr>
          <w:sz w:val="20"/>
          <w:szCs w:val="20"/>
        </w:rPr>
      </w:pPr>
    </w:p>
    <w:p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Completos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:rsidTr="00912C58">
        <w:tc>
          <w:tcPr>
            <w:tcW w:w="6487" w:type="dxa"/>
            <w:shd w:val="clear" w:color="auto" w:fill="auto"/>
          </w:tcPr>
          <w:p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:rsidR="008E43FC" w:rsidRPr="0047157B" w:rsidRDefault="008E43FC" w:rsidP="00912C58">
            <w:pPr>
              <w:jc w:val="center"/>
              <w:rPr>
                <w:b/>
              </w:rPr>
            </w:pPr>
            <w:proofErr w:type="spellStart"/>
            <w:r w:rsidRPr="0047157B">
              <w:rPr>
                <w:b/>
                <w:sz w:val="20"/>
              </w:rPr>
              <w:t>Rta</w:t>
            </w:r>
            <w:proofErr w:type="spellEnd"/>
          </w:p>
        </w:tc>
        <w:tc>
          <w:tcPr>
            <w:tcW w:w="2490" w:type="dxa"/>
            <w:shd w:val="clear" w:color="auto" w:fill="auto"/>
          </w:tcPr>
          <w:p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:rsidTr="00912C58">
        <w:tc>
          <w:tcPr>
            <w:tcW w:w="648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tiene toda la información que establece el estándar? </w:t>
            </w:r>
          </w:p>
        </w:tc>
        <w:tc>
          <w:tcPr>
            <w:tcW w:w="56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Tr="00912C58">
        <w:tc>
          <w:tcPr>
            <w:tcW w:w="648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datos de entrada que se necesitan en el caso de uso?</w:t>
            </w:r>
          </w:p>
        </w:tc>
        <w:tc>
          <w:tcPr>
            <w:tcW w:w="56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Tr="00912C58">
        <w:tc>
          <w:tcPr>
            <w:tcW w:w="648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 claramente la información de salida que debe proporcionar el sistema?</w:t>
            </w:r>
          </w:p>
        </w:tc>
        <w:tc>
          <w:tcPr>
            <w:tcW w:w="56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Tr="00912C58">
        <w:tc>
          <w:tcPr>
            <w:tcW w:w="648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las validaciones que se deben realizar?</w:t>
            </w:r>
          </w:p>
        </w:tc>
        <w:tc>
          <w:tcPr>
            <w:tcW w:w="56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Tr="00912C58">
        <w:tc>
          <w:tcPr>
            <w:tcW w:w="648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cálculos o procedimientos que debe efectuar el sistema?</w:t>
            </w:r>
          </w:p>
        </w:tc>
        <w:tc>
          <w:tcPr>
            <w:tcW w:w="56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Tr="00912C58">
        <w:tc>
          <w:tcPr>
            <w:tcW w:w="648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han incluido los posibles errores o excepciones que se pueden presentar?</w:t>
            </w:r>
          </w:p>
        </w:tc>
        <w:tc>
          <w:tcPr>
            <w:tcW w:w="56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Tr="00912C58">
        <w:tc>
          <w:tcPr>
            <w:tcW w:w="648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¿En cada flujo alterno se indican concretamente las acciones que se deben realizar?</w:t>
            </w:r>
          </w:p>
        </w:tc>
        <w:tc>
          <w:tcPr>
            <w:tcW w:w="56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:rsidR="008E43FC" w:rsidRDefault="008E43FC" w:rsidP="008E43FC"/>
    <w:p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Claros (No ambiguos)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:rsidTr="00912C58">
        <w:tc>
          <w:tcPr>
            <w:tcW w:w="6487" w:type="dxa"/>
            <w:shd w:val="clear" w:color="auto" w:fill="auto"/>
          </w:tcPr>
          <w:p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:rsidR="008E43FC" w:rsidRPr="0047157B" w:rsidRDefault="008E43FC" w:rsidP="00912C58">
            <w:pPr>
              <w:jc w:val="center"/>
              <w:rPr>
                <w:b/>
              </w:rPr>
            </w:pPr>
            <w:proofErr w:type="spellStart"/>
            <w:r w:rsidRPr="0047157B">
              <w:rPr>
                <w:b/>
                <w:sz w:val="20"/>
              </w:rPr>
              <w:t>Rta</w:t>
            </w:r>
            <w:proofErr w:type="spellEnd"/>
          </w:p>
        </w:tc>
        <w:tc>
          <w:tcPr>
            <w:tcW w:w="2490" w:type="dxa"/>
            <w:shd w:val="clear" w:color="auto" w:fill="auto"/>
          </w:tcPr>
          <w:p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:rsidTr="00912C58">
        <w:tc>
          <w:tcPr>
            <w:tcW w:w="648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 de uso puede ser entendido por personal no técnico?</w:t>
            </w:r>
          </w:p>
        </w:tc>
        <w:tc>
          <w:tcPr>
            <w:tcW w:w="56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Tr="00912C58">
        <w:tc>
          <w:tcPr>
            <w:tcW w:w="648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¿Cada flujo alterno indica dónde se deriva del flujo normal y al finalizar las acciones, dónde continúa o si termina el caso de uso?</w:t>
            </w:r>
          </w:p>
        </w:tc>
        <w:tc>
          <w:tcPr>
            <w:tcW w:w="56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Tr="00912C58">
        <w:tc>
          <w:tcPr>
            <w:tcW w:w="648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¿Están identificadas claramente las acciones que realizan los actores y las que realiza el sistema?</w:t>
            </w:r>
          </w:p>
        </w:tc>
        <w:tc>
          <w:tcPr>
            <w:tcW w:w="56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Tr="00912C58">
        <w:tc>
          <w:tcPr>
            <w:tcW w:w="648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está escrita sin errores gramaticales?</w:t>
            </w:r>
          </w:p>
        </w:tc>
        <w:tc>
          <w:tcPr>
            <w:tcW w:w="56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Tr="00912C58">
        <w:tc>
          <w:tcPr>
            <w:tcW w:w="648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hace claridad en las validaciones y no se dejan genéricas? (Por ejemplo, no se tiene algo como: “se valida que los datos sean correctos”)</w:t>
            </w:r>
          </w:p>
        </w:tc>
        <w:tc>
          <w:tcPr>
            <w:tcW w:w="56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:rsidR="008E43FC" w:rsidRDefault="008E43FC" w:rsidP="008E43FC"/>
    <w:p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Verificables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:rsidTr="00912C58">
        <w:tc>
          <w:tcPr>
            <w:tcW w:w="6487" w:type="dxa"/>
            <w:shd w:val="clear" w:color="auto" w:fill="auto"/>
          </w:tcPr>
          <w:p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:rsidR="008E43FC" w:rsidRPr="0047157B" w:rsidRDefault="008E43FC" w:rsidP="00912C58">
            <w:pPr>
              <w:jc w:val="center"/>
              <w:rPr>
                <w:b/>
              </w:rPr>
            </w:pPr>
            <w:proofErr w:type="spellStart"/>
            <w:r w:rsidRPr="0047157B">
              <w:rPr>
                <w:b/>
                <w:sz w:val="20"/>
              </w:rPr>
              <w:t>Rta</w:t>
            </w:r>
            <w:proofErr w:type="spellEnd"/>
          </w:p>
        </w:tc>
        <w:tc>
          <w:tcPr>
            <w:tcW w:w="2490" w:type="dxa"/>
            <w:shd w:val="clear" w:color="auto" w:fill="auto"/>
          </w:tcPr>
          <w:p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:rsidTr="00912C58">
        <w:tc>
          <w:tcPr>
            <w:tcW w:w="648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puede verificar la implementación de</w:t>
            </w:r>
            <w:r>
              <w:rPr>
                <w:sz w:val="20"/>
                <w:szCs w:val="20"/>
              </w:rPr>
              <w:t xml:space="preserve">l </w:t>
            </w:r>
            <w:r w:rsidRPr="0047157B">
              <w:rPr>
                <w:sz w:val="20"/>
                <w:szCs w:val="20"/>
              </w:rPr>
              <w:t>caso de uso mediante pruebas, inspección, demostración o análisis?</w:t>
            </w:r>
          </w:p>
        </w:tc>
        <w:tc>
          <w:tcPr>
            <w:tcW w:w="56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Tr="00912C58">
        <w:tc>
          <w:tcPr>
            <w:tcW w:w="648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</w:t>
            </w:r>
            <w:r>
              <w:rPr>
                <w:sz w:val="20"/>
                <w:szCs w:val="20"/>
              </w:rPr>
              <w:t xml:space="preserve"> </w:t>
            </w:r>
            <w:r w:rsidRPr="0047157B">
              <w:rPr>
                <w:sz w:val="20"/>
                <w:szCs w:val="20"/>
              </w:rPr>
              <w:t>de uso se puede implementar, con los recursos y las restricciones actuales?</w:t>
            </w:r>
          </w:p>
        </w:tc>
        <w:tc>
          <w:tcPr>
            <w:tcW w:w="567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:rsidR="008E43FC" w:rsidRDefault="008E43FC" w:rsidP="008E43FC"/>
    <w:p w:rsidR="008E43FC" w:rsidRDefault="008E43FC" w:rsidP="008E43FC"/>
    <w:p w:rsidR="008E43FC" w:rsidRDefault="008E43FC" w:rsidP="008E43FC"/>
    <w:p w:rsidR="00CA236F" w:rsidRDefault="00CA236F"/>
    <w:sectPr w:rsidR="00CA236F" w:rsidSect="00C52865">
      <w:pgSz w:w="12240" w:h="15840" w:code="1"/>
      <w:pgMar w:top="1417" w:right="1418" w:bottom="1417" w:left="1418" w:header="1440" w:footer="1440" w:gutter="0"/>
      <w:cols w:space="708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3FC"/>
    <w:rsid w:val="008E43FC"/>
    <w:rsid w:val="00CA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F242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1548</Characters>
  <Application>Microsoft Macintosh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2014-06-12T22:24:00Z</dcterms:created>
  <dcterms:modified xsi:type="dcterms:W3CDTF">2014-06-12T22:27:00Z</dcterms:modified>
</cp:coreProperties>
</file>