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6501B" w14:textId="77777777" w:rsidR="00385E46" w:rsidRPr="00FF5A0C" w:rsidRDefault="00385E46" w:rsidP="00385E46">
      <w:pPr>
        <w:pStyle w:val="Ttulo"/>
      </w:pPr>
      <w:r w:rsidRPr="00FF5A0C">
        <w:t>Hospital Veterinario</w:t>
      </w:r>
      <w:r w:rsidRPr="00FF5A0C">
        <w:br/>
        <w:t>Caso de Uso: Registrar Propietario</w:t>
      </w:r>
    </w:p>
    <w:p w14:paraId="529BF5F2" w14:textId="77777777" w:rsidR="00385E46" w:rsidRPr="00FF5A0C" w:rsidRDefault="00385E46" w:rsidP="00385E46">
      <w:pPr>
        <w:pStyle w:val="Ttulo1"/>
      </w:pPr>
      <w:r w:rsidRPr="00FF5A0C">
        <w:t>Descripción</w:t>
      </w:r>
    </w:p>
    <w:p w14:paraId="44373276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Permite registrar los datos bás</w:t>
      </w:r>
      <w:r>
        <w:rPr>
          <w:rFonts w:ascii="Arial" w:hAnsi="Arial"/>
        </w:rPr>
        <w:t xml:space="preserve">icos de un propietario, </w:t>
      </w:r>
      <w:r w:rsidRPr="00FF5A0C">
        <w:rPr>
          <w:rFonts w:ascii="Arial" w:hAnsi="Arial"/>
        </w:rPr>
        <w:t>nombre apellido cedula, dirección y teléfono</w:t>
      </w:r>
    </w:p>
    <w:p w14:paraId="1497A1C7" w14:textId="77777777" w:rsidR="00385E46" w:rsidRPr="00FF5A0C" w:rsidRDefault="00385E46" w:rsidP="00385E46">
      <w:pPr>
        <w:pStyle w:val="Ttulo1"/>
      </w:pPr>
      <w:r w:rsidRPr="00FF5A0C">
        <w:t xml:space="preserve">Actor </w:t>
      </w:r>
    </w:p>
    <w:p w14:paraId="1825F8A8" w14:textId="77777777" w:rsidR="00385E46" w:rsidRPr="00FF5A0C" w:rsidRDefault="00385E46" w:rsidP="00385E46">
      <w:pPr>
        <w:pStyle w:val="Ttulo2"/>
      </w:pPr>
      <w:r>
        <w:rPr>
          <w:b w:val="0"/>
        </w:rPr>
        <w:t>MVZ</w:t>
      </w:r>
      <w:r>
        <w:t xml:space="preserve"> </w:t>
      </w:r>
      <w:r>
        <w:rPr>
          <w:rFonts w:cs="Arial"/>
          <w:b w:val="0"/>
        </w:rPr>
        <w:t>que esté usando el sistema y que atenderá un paciente vinculado a un propietario</w:t>
      </w:r>
    </w:p>
    <w:p w14:paraId="03C102B4" w14:textId="77777777" w:rsidR="00385E46" w:rsidRPr="00FF5A0C" w:rsidRDefault="00385E46" w:rsidP="00385E46">
      <w:pPr>
        <w:pStyle w:val="Ttulo1"/>
      </w:pPr>
      <w:r w:rsidRPr="00FF5A0C">
        <w:t>Precondiciones</w:t>
      </w:r>
    </w:p>
    <w:p w14:paraId="1E915350" w14:textId="77777777" w:rsidR="00385E46" w:rsidRPr="00FF5A0C" w:rsidRDefault="00385E46" w:rsidP="00385E46">
      <w:pPr>
        <w:pStyle w:val="Textodecuerpo"/>
        <w:rPr>
          <w:rFonts w:ascii="Arial" w:hAnsi="Arial"/>
        </w:rPr>
      </w:pPr>
      <w:r>
        <w:rPr>
          <w:rFonts w:ascii="Arial" w:hAnsi="Arial"/>
        </w:rPr>
        <w:t>E</w:t>
      </w:r>
      <w:r w:rsidRPr="00FF5A0C">
        <w:rPr>
          <w:rFonts w:ascii="Arial" w:hAnsi="Arial"/>
        </w:rPr>
        <w:t>l funcionario ha ingresado correctamente al sistema y se ha autenticado y tiene disponibles las diferentes opciones dentro del sistema</w:t>
      </w:r>
      <w:r>
        <w:rPr>
          <w:rFonts w:ascii="Arial" w:hAnsi="Arial"/>
        </w:rPr>
        <w:t>.</w:t>
      </w:r>
    </w:p>
    <w:p w14:paraId="4835E613" w14:textId="77777777" w:rsidR="00385E46" w:rsidRPr="00FF5A0C" w:rsidRDefault="00385E46" w:rsidP="00385E46">
      <w:pPr>
        <w:pStyle w:val="Ttulo1"/>
      </w:pPr>
      <w:r>
        <w:t>Flujo bá</w:t>
      </w:r>
      <w:r w:rsidRPr="00FF5A0C">
        <w:t>sico de eventos</w:t>
      </w:r>
    </w:p>
    <w:p w14:paraId="56C841B7" w14:textId="77777777" w:rsidR="00385E46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 el menú principal el usuario selecciona la opción “Gestión de propietarios”.</w:t>
      </w:r>
    </w:p>
    <w:p w14:paraId="5B8DE903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selecciona en el menú la opción </w:t>
      </w:r>
      <w:r>
        <w:rPr>
          <w:rFonts w:ascii="Arial" w:hAnsi="Arial"/>
        </w:rPr>
        <w:t>“Registrar P</w:t>
      </w:r>
      <w:r w:rsidRPr="00FF5A0C">
        <w:rPr>
          <w:rFonts w:ascii="Arial" w:hAnsi="Arial"/>
        </w:rPr>
        <w:t>ropietario</w:t>
      </w:r>
      <w:r>
        <w:rPr>
          <w:rFonts w:ascii="Arial" w:hAnsi="Arial"/>
        </w:rPr>
        <w:t>”.</w:t>
      </w:r>
    </w:p>
    <w:p w14:paraId="6E3108A1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>El sistema muestra la pantalla correspondiente al registro de propietarios</w:t>
      </w:r>
      <w:r>
        <w:rPr>
          <w:rFonts w:ascii="Arial" w:hAnsi="Arial"/>
        </w:rPr>
        <w:t>.</w:t>
      </w:r>
    </w:p>
    <w:p w14:paraId="6A2501F2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ingresa el nombre del propietario, la cedula, la dirección y e</w:t>
      </w:r>
      <w:r>
        <w:rPr>
          <w:rFonts w:ascii="Arial" w:hAnsi="Arial"/>
        </w:rPr>
        <w:t>l teléfono y presiona el botón “Registrar”.</w:t>
      </w:r>
    </w:p>
    <w:p w14:paraId="28C88BB0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sistema verifica que los </w:t>
      </w:r>
      <w:r>
        <w:rPr>
          <w:rFonts w:ascii="Arial" w:hAnsi="Arial"/>
        </w:rPr>
        <w:t xml:space="preserve">campos </w:t>
      </w:r>
      <w:r w:rsidRPr="00FF5A0C">
        <w:rPr>
          <w:rFonts w:ascii="Arial" w:hAnsi="Arial"/>
        </w:rPr>
        <w:t>ingresados sean de tipo texto y que todos los campos estén diligenciados</w:t>
      </w:r>
      <w:r>
        <w:rPr>
          <w:rFonts w:ascii="Arial" w:hAnsi="Arial"/>
        </w:rPr>
        <w:t>.</w:t>
      </w:r>
    </w:p>
    <w:p w14:paraId="30A3B28F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guarda la informació</w:t>
      </w:r>
      <w:r w:rsidRPr="00FF5A0C">
        <w:rPr>
          <w:rFonts w:ascii="Arial" w:hAnsi="Arial"/>
        </w:rPr>
        <w:t>n del propietario</w:t>
      </w:r>
      <w:r>
        <w:rPr>
          <w:rFonts w:ascii="Arial" w:hAnsi="Arial"/>
        </w:rPr>
        <w:t>.</w:t>
      </w:r>
    </w:p>
    <w:p w14:paraId="1305E6B4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muestra el mensaje “P</w:t>
      </w:r>
      <w:r w:rsidRPr="00FF5A0C">
        <w:rPr>
          <w:rFonts w:ascii="Arial" w:hAnsi="Arial"/>
        </w:rPr>
        <w:t>ropietario registrado exitosamente”.</w:t>
      </w:r>
    </w:p>
    <w:p w14:paraId="64703731" w14:textId="77777777" w:rsidR="00385E46" w:rsidRPr="00FF5A0C" w:rsidRDefault="00385E46" w:rsidP="00385E46">
      <w:pPr>
        <w:pStyle w:val="Ttulo1"/>
      </w:pPr>
      <w:r w:rsidRPr="00FF5A0C">
        <w:t>Post-condiciones</w:t>
      </w:r>
    </w:p>
    <w:p w14:paraId="40024EA8" w14:textId="77777777" w:rsidR="00385E46" w:rsidRPr="00FF5A0C" w:rsidRDefault="00385E46" w:rsidP="00385E46">
      <w:pPr>
        <w:pStyle w:val="Ttulo2"/>
      </w:pPr>
      <w:r>
        <w:rPr>
          <w:b w:val="0"/>
        </w:rPr>
        <w:t xml:space="preserve">Se </w:t>
      </w:r>
      <w:r w:rsidRPr="0059452A">
        <w:rPr>
          <w:b w:val="0"/>
        </w:rPr>
        <w:t>ha registrado la información del propietario</w:t>
      </w:r>
      <w:r>
        <w:rPr>
          <w:b w:val="0"/>
        </w:rPr>
        <w:t>.</w:t>
      </w:r>
    </w:p>
    <w:p w14:paraId="33906689" w14:textId="77777777" w:rsidR="00385E46" w:rsidRPr="00FF5A0C" w:rsidRDefault="00385E46" w:rsidP="00385E46">
      <w:pPr>
        <w:pStyle w:val="Ttulo1"/>
      </w:pPr>
      <w:r w:rsidRPr="00FF5A0C">
        <w:t>Excepciones</w:t>
      </w:r>
    </w:p>
    <w:p w14:paraId="45BA7800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</w:t>
      </w:r>
      <w:r>
        <w:rPr>
          <w:rFonts w:ascii="Arial" w:hAnsi="Arial"/>
        </w:rPr>
        <w:t>l nombre, la cedula, la dirección o el telé</w:t>
      </w:r>
      <w:r w:rsidRPr="00FF5A0C">
        <w:rPr>
          <w:rFonts w:ascii="Arial" w:hAnsi="Arial"/>
        </w:rPr>
        <w:t>fono se han dejado en blanco</w:t>
      </w:r>
    </w:p>
    <w:p w14:paraId="1D9A76DD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En el paso 3 del flujo normal de eventos , si se deja alguno de los campos en blanco</w:t>
      </w:r>
    </w:p>
    <w:p w14:paraId="49CEAE1D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1. el sistema muestra el mensaje “debe diligenciar todos los campos”</w:t>
      </w:r>
      <w:r>
        <w:rPr>
          <w:rFonts w:ascii="Arial" w:hAnsi="Arial"/>
        </w:rPr>
        <w:t>.</w:t>
      </w:r>
    </w:p>
    <w:p w14:paraId="18FA605C" w14:textId="77777777" w:rsidR="00385E46" w:rsidRPr="00FF5A0C" w:rsidRDefault="00385E46" w:rsidP="00385E46">
      <w:pPr>
        <w:pStyle w:val="Textodecuerpo"/>
        <w:rPr>
          <w:rFonts w:ascii="Arial" w:hAnsi="Arial"/>
        </w:rPr>
      </w:pPr>
    </w:p>
    <w:p w14:paraId="584F6A62" w14:textId="77777777" w:rsidR="00385E46" w:rsidRPr="00FF5A0C" w:rsidRDefault="00385E46" w:rsidP="00385E46">
      <w:pPr>
        <w:pStyle w:val="Textodecuerpo"/>
        <w:ind w:left="0"/>
        <w:rPr>
          <w:rFonts w:ascii="Arial" w:hAnsi="Arial"/>
        </w:rPr>
      </w:pPr>
    </w:p>
    <w:p w14:paraId="79B11DF2" w14:textId="77777777" w:rsidR="00385E46" w:rsidRPr="00FF5A0C" w:rsidRDefault="00385E46" w:rsidP="00385E46">
      <w:pPr>
        <w:rPr>
          <w:rFonts w:ascii="Arial" w:hAnsi="Arial"/>
        </w:rPr>
      </w:pPr>
    </w:p>
    <w:p w14:paraId="1AD6BFC8" w14:textId="77777777" w:rsidR="00385E46" w:rsidRPr="00FF5A0C" w:rsidRDefault="00385E46" w:rsidP="00385E46">
      <w:pPr>
        <w:rPr>
          <w:rFonts w:ascii="Arial" w:hAnsi="Arial"/>
        </w:rPr>
      </w:pPr>
    </w:p>
    <w:p w14:paraId="3B8820AA" w14:textId="77777777" w:rsidR="00CA236F" w:rsidRDefault="00CA236F"/>
    <w:sectPr w:rsidR="00CA23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A817A" w14:textId="77777777" w:rsidR="00A3302C" w:rsidRDefault="00A631B2">
      <w:r>
        <w:separator/>
      </w:r>
    </w:p>
  </w:endnote>
  <w:endnote w:type="continuationSeparator" w:id="0">
    <w:p w14:paraId="5EB9D092" w14:textId="77777777" w:rsidR="00A3302C" w:rsidRDefault="00A6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A163F" w14:textId="77777777" w:rsidR="00072847" w:rsidRDefault="0007284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9A453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4A77EC" w14:textId="77777777" w:rsidR="00985EE5" w:rsidRDefault="0007284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74FA9" w14:textId="77777777" w:rsidR="00985EE5" w:rsidRDefault="0007284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4E7BF57" w14:textId="77777777" w:rsidR="00985EE5" w:rsidRDefault="00385E46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7284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072847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202D8E2C" w14:textId="77777777" w:rsidR="00985EE5" w:rsidRDefault="00072847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B89B" w14:textId="77777777" w:rsidR="00072847" w:rsidRDefault="0007284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9FEC2" w14:textId="77777777" w:rsidR="00A3302C" w:rsidRDefault="00A631B2">
      <w:r>
        <w:separator/>
      </w:r>
    </w:p>
  </w:footnote>
  <w:footnote w:type="continuationSeparator" w:id="0">
    <w:p w14:paraId="606F66C9" w14:textId="77777777" w:rsidR="00A3302C" w:rsidRDefault="00A63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8A67F" w14:textId="77777777" w:rsidR="00072847" w:rsidRDefault="0007284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26EF6C94" w14:textId="77777777" w:rsidTr="00072847">
      <w:tc>
        <w:tcPr>
          <w:tcW w:w="5637" w:type="dxa"/>
        </w:tcPr>
        <w:p w14:paraId="5C7D9B24" w14:textId="77777777" w:rsidR="00985EE5" w:rsidRPr="00FF5A0C" w:rsidRDefault="00385E46" w:rsidP="00CB46D5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59B59A5B" w14:textId="77777777" w:rsidR="00985EE5" w:rsidRPr="00FF5A0C" w:rsidRDefault="00385E46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Universidad de Caldas</w:t>
          </w:r>
        </w:p>
      </w:tc>
    </w:tr>
    <w:tr w:rsidR="00A631B2" w14:paraId="70D25FCE" w14:textId="77777777" w:rsidTr="00072847">
      <w:tc>
        <w:tcPr>
          <w:tcW w:w="5637" w:type="dxa"/>
        </w:tcPr>
        <w:p w14:paraId="4A25233C" w14:textId="77777777" w:rsidR="00A631B2" w:rsidRPr="00FF5A0C" w:rsidRDefault="00A631B2" w:rsidP="00CB46D5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Especificación de Caso de Uso: ECU - 05</w:t>
          </w:r>
        </w:p>
      </w:tc>
      <w:tc>
        <w:tcPr>
          <w:tcW w:w="3111" w:type="dxa"/>
        </w:tcPr>
        <w:p w14:paraId="0DC59ADA" w14:textId="7010B59C" w:rsidR="00A631B2" w:rsidRPr="003B51B2" w:rsidRDefault="00072847" w:rsidP="00912C58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  <w:bookmarkStart w:id="0" w:name="_GoBack"/>
          <w:bookmarkEnd w:id="0"/>
        </w:p>
      </w:tc>
    </w:tr>
  </w:tbl>
  <w:p w14:paraId="51B24E08" w14:textId="77777777" w:rsidR="00985EE5" w:rsidRDefault="00072847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DD234" w14:textId="77777777" w:rsidR="00072847" w:rsidRDefault="0007284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46"/>
    <w:rsid w:val="00072847"/>
    <w:rsid w:val="00385E46"/>
    <w:rsid w:val="00A3302C"/>
    <w:rsid w:val="00A631B2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E0B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2014-06-12T17:01:00Z</dcterms:created>
  <dcterms:modified xsi:type="dcterms:W3CDTF">2014-06-12T23:45:00Z</dcterms:modified>
</cp:coreProperties>
</file>