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2465D" w14:textId="38B57911" w:rsidR="00531F27" w:rsidRPr="003B51B2" w:rsidRDefault="003B51B2" w:rsidP="008910FD">
      <w:pPr>
        <w:pStyle w:val="Ttulo"/>
      </w:pPr>
      <w:r w:rsidRPr="003B51B2">
        <w:t>Hospital Veterinario</w:t>
      </w:r>
      <w:r w:rsidR="00E96106" w:rsidRPr="003B51B2">
        <w:br/>
      </w:r>
      <w:r w:rsidR="00A67E1A">
        <w:t xml:space="preserve">Caso de Uso: Registrar </w:t>
      </w:r>
      <w:r w:rsidR="000D6861">
        <w:t>Historia Clínica</w:t>
      </w:r>
    </w:p>
    <w:p w14:paraId="4947D1F1" w14:textId="77777777" w:rsidR="00BC6271" w:rsidRPr="003B51B2" w:rsidRDefault="00BC6271" w:rsidP="00BC6271">
      <w:pPr>
        <w:pStyle w:val="Ttulo1"/>
      </w:pPr>
      <w:r w:rsidRPr="003B51B2">
        <w:t>Descripción</w:t>
      </w:r>
    </w:p>
    <w:p w14:paraId="634DE1FE" w14:textId="688AC60B" w:rsidR="00BC6271" w:rsidRPr="003B51B2" w:rsidRDefault="00A67E1A" w:rsidP="00BC6271">
      <w:pPr>
        <w:pStyle w:val="Textodecuerpo"/>
        <w:rPr>
          <w:rFonts w:ascii="Arial" w:hAnsi="Arial"/>
        </w:rPr>
      </w:pPr>
      <w:r>
        <w:rPr>
          <w:rFonts w:ascii="Arial" w:hAnsi="Arial"/>
        </w:rPr>
        <w:t>Permite registrar la consulta que se le haga a un paciente y todo el proceso que se realiza en ella.</w:t>
      </w:r>
    </w:p>
    <w:p w14:paraId="3DE3A624" w14:textId="77777777" w:rsidR="00BC6271" w:rsidRPr="003B51B2" w:rsidRDefault="00BC6271" w:rsidP="00BC6271">
      <w:pPr>
        <w:pStyle w:val="Ttulo1"/>
      </w:pPr>
      <w:r w:rsidRPr="003B51B2">
        <w:t xml:space="preserve">Actor </w:t>
      </w:r>
    </w:p>
    <w:p w14:paraId="616976E3" w14:textId="00CA99A4" w:rsidR="00BC6271" w:rsidRPr="003B51B2" w:rsidRDefault="005B6CF3" w:rsidP="00BC6271">
      <w:pPr>
        <w:pStyle w:val="Ttulo2"/>
      </w:pPr>
      <w:r>
        <w:rPr>
          <w:rFonts w:cs="Arial"/>
          <w:b w:val="0"/>
        </w:rPr>
        <w:t>MVZ que esté usando el sistema y necesite registrar un</w:t>
      </w:r>
      <w:r w:rsidR="000D6861">
        <w:rPr>
          <w:rFonts w:cs="Arial"/>
          <w:b w:val="0"/>
        </w:rPr>
        <w:t>a historia clínica nueva.</w:t>
      </w:r>
    </w:p>
    <w:p w14:paraId="2602CB11" w14:textId="77777777" w:rsidR="00BC6271" w:rsidRPr="003B51B2" w:rsidRDefault="00BC6271" w:rsidP="00BC6271">
      <w:pPr>
        <w:pStyle w:val="Ttulo1"/>
      </w:pPr>
      <w:r w:rsidRPr="003B51B2">
        <w:t>Precondiciones</w:t>
      </w:r>
    </w:p>
    <w:p w14:paraId="54351488" w14:textId="2B94BD8D" w:rsidR="00BC6271" w:rsidRPr="003B51B2" w:rsidRDefault="00A67E1A" w:rsidP="00BC6271">
      <w:pPr>
        <w:pStyle w:val="Textodecuerpo"/>
        <w:rPr>
          <w:rFonts w:ascii="Arial" w:hAnsi="Arial"/>
        </w:rPr>
      </w:pPr>
      <w:r>
        <w:rPr>
          <w:rFonts w:ascii="Arial" w:hAnsi="Arial"/>
        </w:rPr>
        <w:t xml:space="preserve">En el sistema debe existir </w:t>
      </w:r>
      <w:r w:rsidR="00E606BB">
        <w:rPr>
          <w:rFonts w:ascii="Arial" w:hAnsi="Arial"/>
        </w:rPr>
        <w:t>un paciente registrado.</w:t>
      </w:r>
    </w:p>
    <w:p w14:paraId="290FA763" w14:textId="5DDF02C3" w:rsidR="00274F85" w:rsidRPr="000717BC" w:rsidRDefault="005B6CF3" w:rsidP="000717BC">
      <w:pPr>
        <w:pStyle w:val="Ttulo1"/>
      </w:pPr>
      <w:r>
        <w:t>Flujo bá</w:t>
      </w:r>
      <w:r w:rsidR="00BC6271" w:rsidRPr="003B51B2">
        <w:t>sico de eventos</w:t>
      </w:r>
      <w:bookmarkStart w:id="0" w:name="_GoBack"/>
      <w:bookmarkEnd w:id="0"/>
    </w:p>
    <w:p w14:paraId="5CD92811" w14:textId="72DAA869" w:rsidR="00BC6271" w:rsidRDefault="00BC6271" w:rsidP="00274F85">
      <w:pPr>
        <w:pStyle w:val="Textodecuerpo"/>
        <w:numPr>
          <w:ilvl w:val="0"/>
          <w:numId w:val="5"/>
        </w:numPr>
        <w:jc w:val="both"/>
        <w:rPr>
          <w:rFonts w:ascii="Arial" w:hAnsi="Arial"/>
        </w:rPr>
      </w:pPr>
      <w:r w:rsidRPr="003B51B2">
        <w:rPr>
          <w:rFonts w:ascii="Arial" w:hAnsi="Arial"/>
        </w:rPr>
        <w:t>El sistema muestra la pantalla correspo</w:t>
      </w:r>
      <w:r w:rsidR="00A67E1A">
        <w:rPr>
          <w:rFonts w:ascii="Arial" w:hAnsi="Arial"/>
        </w:rPr>
        <w:t>ndiente al registro de la consulta</w:t>
      </w:r>
      <w:r w:rsidR="00274F85">
        <w:rPr>
          <w:rFonts w:ascii="Arial" w:hAnsi="Arial"/>
        </w:rPr>
        <w:t>.</w:t>
      </w:r>
    </w:p>
    <w:p w14:paraId="11E30DCA" w14:textId="0CE25380" w:rsidR="00BC6271" w:rsidRDefault="00BC6271" w:rsidP="00274F85">
      <w:pPr>
        <w:pStyle w:val="Textodecuerpo"/>
        <w:numPr>
          <w:ilvl w:val="0"/>
          <w:numId w:val="5"/>
        </w:numPr>
        <w:jc w:val="both"/>
        <w:rPr>
          <w:rFonts w:ascii="Arial" w:hAnsi="Arial"/>
        </w:rPr>
      </w:pPr>
      <w:r w:rsidRPr="003B51B2">
        <w:rPr>
          <w:rFonts w:ascii="Arial" w:hAnsi="Arial"/>
        </w:rPr>
        <w:t xml:space="preserve">El </w:t>
      </w:r>
      <w:r w:rsidR="00274F85">
        <w:rPr>
          <w:rFonts w:ascii="Arial" w:hAnsi="Arial"/>
        </w:rPr>
        <w:t>usuario</w:t>
      </w:r>
      <w:r w:rsidRPr="003B51B2">
        <w:rPr>
          <w:rFonts w:ascii="Arial" w:hAnsi="Arial"/>
        </w:rPr>
        <w:t xml:space="preserve"> ingresa los datos </w:t>
      </w:r>
      <w:r w:rsidR="00A67E1A">
        <w:rPr>
          <w:rFonts w:ascii="Arial" w:hAnsi="Arial"/>
        </w:rPr>
        <w:t xml:space="preserve">de la consulta tales como: fecha, motivo de la consulta, temperatura, frecuencia, mucosas, reflejos, pulso, frecuencia respiratoria, ganglios, llenado capilar, peso, palpación rectal, otras revisiones, detalles del examen, lista de problemas, lista maestra, diagnostico por problemas, plan </w:t>
      </w:r>
      <w:r w:rsidR="00AF6703">
        <w:rPr>
          <w:rFonts w:ascii="Arial" w:hAnsi="Arial"/>
        </w:rPr>
        <w:t>diagnóstico</w:t>
      </w:r>
      <w:r w:rsidR="00A67E1A">
        <w:rPr>
          <w:rFonts w:ascii="Arial" w:hAnsi="Arial"/>
        </w:rPr>
        <w:t xml:space="preserve">, plan terapéutico, observaciones, </w:t>
      </w:r>
      <w:r w:rsidR="00AF6703">
        <w:rPr>
          <w:rFonts w:ascii="Arial" w:hAnsi="Arial"/>
        </w:rPr>
        <w:t>diagnostico final, tratamiento, código historia clínica y veterinario.</w:t>
      </w:r>
    </w:p>
    <w:p w14:paraId="2DCDB42D" w14:textId="2CCDB06A" w:rsidR="00AF6703" w:rsidRDefault="00AF6703" w:rsidP="00274F85">
      <w:pPr>
        <w:pStyle w:val="Textodecuerpo"/>
        <w:numPr>
          <w:ilvl w:val="0"/>
          <w:numId w:val="5"/>
        </w:numPr>
        <w:jc w:val="both"/>
        <w:rPr>
          <w:rFonts w:ascii="Arial" w:hAnsi="Arial"/>
        </w:rPr>
      </w:pPr>
      <w:r>
        <w:rPr>
          <w:rFonts w:ascii="Arial" w:hAnsi="Arial"/>
        </w:rPr>
        <w:t>El sistema verifica que los dato</w:t>
      </w:r>
      <w:r w:rsidR="000D6861">
        <w:rPr>
          <w:rFonts w:ascii="Arial" w:hAnsi="Arial"/>
        </w:rPr>
        <w:t>s correspondan a el tipo de dato esperado</w:t>
      </w:r>
      <w:r>
        <w:rPr>
          <w:rFonts w:ascii="Arial" w:hAnsi="Arial"/>
        </w:rPr>
        <w:t>.</w:t>
      </w:r>
    </w:p>
    <w:p w14:paraId="6B3D0F01" w14:textId="52669928" w:rsidR="00EF3807" w:rsidRDefault="00AF6703" w:rsidP="00274F85">
      <w:pPr>
        <w:pStyle w:val="Textodecuerpo"/>
        <w:numPr>
          <w:ilvl w:val="0"/>
          <w:numId w:val="5"/>
        </w:numPr>
        <w:jc w:val="both"/>
        <w:rPr>
          <w:rFonts w:ascii="Arial" w:hAnsi="Arial"/>
        </w:rPr>
      </w:pPr>
      <w:r>
        <w:rPr>
          <w:rFonts w:ascii="Arial" w:hAnsi="Arial"/>
        </w:rPr>
        <w:t>El sistema verifica que  la fecha, código historia clínica y veterinario no estén vacíos.</w:t>
      </w:r>
    </w:p>
    <w:p w14:paraId="3855C3A8" w14:textId="082CBE51" w:rsidR="00BC6271" w:rsidRPr="003B51B2" w:rsidRDefault="00BC6271" w:rsidP="00274F85">
      <w:pPr>
        <w:pStyle w:val="Textodecuerpo"/>
        <w:numPr>
          <w:ilvl w:val="0"/>
          <w:numId w:val="5"/>
        </w:numPr>
        <w:jc w:val="both"/>
        <w:rPr>
          <w:rFonts w:ascii="Arial" w:hAnsi="Arial"/>
        </w:rPr>
      </w:pPr>
      <w:r w:rsidRPr="003B51B2">
        <w:rPr>
          <w:rFonts w:ascii="Arial" w:hAnsi="Arial"/>
        </w:rPr>
        <w:t>El sistema gu</w:t>
      </w:r>
      <w:r w:rsidR="00AF6703">
        <w:rPr>
          <w:rFonts w:ascii="Arial" w:hAnsi="Arial"/>
        </w:rPr>
        <w:t>arda la información de la consulta y la asocia a la historia clínica</w:t>
      </w:r>
      <w:r w:rsidR="00274F85">
        <w:rPr>
          <w:rFonts w:ascii="Arial" w:hAnsi="Arial"/>
        </w:rPr>
        <w:t>.</w:t>
      </w:r>
    </w:p>
    <w:p w14:paraId="4D3FD7A7" w14:textId="14533AC3" w:rsidR="00BC6271" w:rsidRDefault="00274F85" w:rsidP="00274F85">
      <w:pPr>
        <w:pStyle w:val="Textodecuerpo"/>
        <w:numPr>
          <w:ilvl w:val="0"/>
          <w:numId w:val="5"/>
        </w:numPr>
        <w:jc w:val="both"/>
        <w:rPr>
          <w:rFonts w:ascii="Arial" w:hAnsi="Arial"/>
        </w:rPr>
      </w:pPr>
      <w:r>
        <w:rPr>
          <w:rFonts w:ascii="Arial" w:hAnsi="Arial"/>
        </w:rPr>
        <w:t>El sistema muestra el mensaje “</w:t>
      </w:r>
      <w:r w:rsidR="00AF6703">
        <w:rPr>
          <w:rFonts w:ascii="Arial" w:hAnsi="Arial"/>
        </w:rPr>
        <w:t xml:space="preserve">Consulta Registrada </w:t>
      </w:r>
      <w:r>
        <w:rPr>
          <w:rFonts w:ascii="Arial" w:hAnsi="Arial"/>
        </w:rPr>
        <w:t>E</w:t>
      </w:r>
      <w:r w:rsidR="00BC6271" w:rsidRPr="003B51B2">
        <w:rPr>
          <w:rFonts w:ascii="Arial" w:hAnsi="Arial"/>
        </w:rPr>
        <w:t>xitosamente”.</w:t>
      </w:r>
    </w:p>
    <w:p w14:paraId="378DCE11" w14:textId="77777777" w:rsidR="00AF6703" w:rsidRDefault="00AF6703" w:rsidP="00AF6703">
      <w:pPr>
        <w:pStyle w:val="Textodecuerpo"/>
        <w:ind w:left="1440"/>
        <w:jc w:val="both"/>
        <w:rPr>
          <w:rFonts w:ascii="Arial" w:hAnsi="Arial"/>
        </w:rPr>
      </w:pPr>
    </w:p>
    <w:p w14:paraId="2540F06B" w14:textId="77777777" w:rsidR="00BC6271" w:rsidRPr="003B51B2" w:rsidRDefault="00BC6271" w:rsidP="00BC6271">
      <w:pPr>
        <w:pStyle w:val="Ttulo1"/>
      </w:pPr>
      <w:r w:rsidRPr="003B51B2">
        <w:t>Post-condiciones</w:t>
      </w:r>
    </w:p>
    <w:p w14:paraId="47540F0A" w14:textId="3E45ED39" w:rsidR="00BC6271" w:rsidRPr="00F63237" w:rsidRDefault="00F63237" w:rsidP="00BC6271">
      <w:pPr>
        <w:pStyle w:val="Ttulo2"/>
        <w:rPr>
          <w:b w:val="0"/>
        </w:rPr>
      </w:pPr>
      <w:r w:rsidRPr="00F63237">
        <w:rPr>
          <w:b w:val="0"/>
        </w:rPr>
        <w:t>S</w:t>
      </w:r>
      <w:r w:rsidR="00BC6271" w:rsidRPr="00F63237">
        <w:rPr>
          <w:b w:val="0"/>
        </w:rPr>
        <w:t xml:space="preserve">e ha registrado la </w:t>
      </w:r>
      <w:r w:rsidR="00067C29" w:rsidRPr="00F63237">
        <w:rPr>
          <w:b w:val="0"/>
        </w:rPr>
        <w:t>información</w:t>
      </w:r>
      <w:r w:rsidR="00BC6271" w:rsidRPr="00F63237">
        <w:rPr>
          <w:b w:val="0"/>
        </w:rPr>
        <w:t xml:space="preserve"> de</w:t>
      </w:r>
      <w:r w:rsidR="00AF6703">
        <w:rPr>
          <w:b w:val="0"/>
        </w:rPr>
        <w:t xml:space="preserve"> </w:t>
      </w:r>
      <w:r w:rsidR="00BC6271" w:rsidRPr="00F63237">
        <w:rPr>
          <w:b w:val="0"/>
        </w:rPr>
        <w:t>l</w:t>
      </w:r>
      <w:r w:rsidR="00AF6703">
        <w:rPr>
          <w:b w:val="0"/>
        </w:rPr>
        <w:t>a</w:t>
      </w:r>
      <w:r w:rsidR="00BC6271" w:rsidRPr="00F63237">
        <w:rPr>
          <w:b w:val="0"/>
        </w:rPr>
        <w:t xml:space="preserve"> </w:t>
      </w:r>
      <w:r w:rsidR="00AF6703">
        <w:rPr>
          <w:b w:val="0"/>
        </w:rPr>
        <w:t>consulta</w:t>
      </w:r>
      <w:r w:rsidR="00285E94">
        <w:rPr>
          <w:b w:val="0"/>
        </w:rPr>
        <w:t xml:space="preserve"> correctamente</w:t>
      </w:r>
      <w:r w:rsidR="008910FD">
        <w:rPr>
          <w:b w:val="0"/>
        </w:rPr>
        <w:t>.</w:t>
      </w:r>
    </w:p>
    <w:p w14:paraId="7ED1C81F" w14:textId="77777777" w:rsidR="00BC6271" w:rsidRPr="003B51B2" w:rsidRDefault="00BC6271" w:rsidP="00BC6271">
      <w:pPr>
        <w:pStyle w:val="Ttulo1"/>
      </w:pPr>
      <w:r w:rsidRPr="003B51B2">
        <w:t>Excepciones</w:t>
      </w:r>
    </w:p>
    <w:p w14:paraId="50F75721" w14:textId="77777777" w:rsidR="00067C29" w:rsidRPr="003B51B2" w:rsidRDefault="00067C29" w:rsidP="00067C29">
      <w:pPr>
        <w:rPr>
          <w:rFonts w:ascii="Arial" w:hAnsi="Arial"/>
        </w:rPr>
      </w:pPr>
    </w:p>
    <w:p w14:paraId="3BD66F38" w14:textId="4E2BE087" w:rsidR="00067C29" w:rsidRDefault="00AF6703" w:rsidP="00067C29">
      <w:pPr>
        <w:rPr>
          <w:rFonts w:ascii="Arial" w:hAnsi="Arial"/>
          <w:b/>
          <w:i/>
        </w:rPr>
      </w:pPr>
      <w:r>
        <w:rPr>
          <w:rFonts w:ascii="Arial" w:hAnsi="Arial"/>
          <w:b/>
          <w:i/>
        </w:rPr>
        <w:t>Historia Clínica no registrada</w:t>
      </w:r>
    </w:p>
    <w:p w14:paraId="14134E7B" w14:textId="77777777" w:rsidR="00AF6703" w:rsidRPr="00464772" w:rsidRDefault="00AF6703" w:rsidP="00067C29">
      <w:pPr>
        <w:rPr>
          <w:rFonts w:ascii="Arial" w:hAnsi="Arial"/>
          <w:b/>
          <w:i/>
        </w:rPr>
      </w:pPr>
    </w:p>
    <w:p w14:paraId="742C5204" w14:textId="1471637E" w:rsidR="00AF6703" w:rsidRDefault="000D6861" w:rsidP="00AF6703">
      <w:pPr>
        <w:pStyle w:val="Textodecuerpo"/>
        <w:rPr>
          <w:rFonts w:ascii="Arial" w:hAnsi="Arial"/>
        </w:rPr>
      </w:pPr>
      <w:r>
        <w:rPr>
          <w:rFonts w:ascii="Arial" w:hAnsi="Arial"/>
        </w:rPr>
        <w:t>En el paso 4</w:t>
      </w:r>
      <w:r w:rsidR="00AF6703">
        <w:rPr>
          <w:rFonts w:ascii="Arial" w:hAnsi="Arial"/>
        </w:rPr>
        <w:t xml:space="preserve"> </w:t>
      </w:r>
      <w:r w:rsidR="00AF6703" w:rsidRPr="003B51B2">
        <w:rPr>
          <w:rFonts w:ascii="Arial" w:hAnsi="Arial"/>
        </w:rPr>
        <w:t xml:space="preserve"> del flujo normal:</w:t>
      </w:r>
      <w:r w:rsidR="00AF6703">
        <w:rPr>
          <w:rFonts w:ascii="Arial" w:hAnsi="Arial"/>
        </w:rPr>
        <w:t xml:space="preserve"> si el número de historia clínica no corresponde a uno existente.</w:t>
      </w:r>
    </w:p>
    <w:p w14:paraId="696DF62B" w14:textId="23FB2B87" w:rsidR="00AF6703" w:rsidRPr="000D6861" w:rsidRDefault="00AF6703" w:rsidP="000D6861">
      <w:pPr>
        <w:pStyle w:val="Textodecuerpo"/>
        <w:numPr>
          <w:ilvl w:val="0"/>
          <w:numId w:val="11"/>
        </w:numPr>
        <w:rPr>
          <w:rFonts w:ascii="Arial" w:hAnsi="Arial"/>
        </w:rPr>
      </w:pPr>
      <w:r>
        <w:rPr>
          <w:rFonts w:ascii="Arial" w:hAnsi="Arial"/>
        </w:rPr>
        <w:t>el sistema muestra un mensaje “Historia clínica inexistente”.</w:t>
      </w:r>
    </w:p>
    <w:p w14:paraId="2C759634" w14:textId="5C18ABB5" w:rsidR="00067C29" w:rsidRPr="003B51B2" w:rsidRDefault="00AF6703" w:rsidP="00AF6703">
      <w:pPr>
        <w:tabs>
          <w:tab w:val="left" w:pos="5775"/>
        </w:tabs>
        <w:rPr>
          <w:rFonts w:ascii="Arial" w:hAnsi="Arial"/>
        </w:rPr>
      </w:pPr>
      <w:r>
        <w:rPr>
          <w:rFonts w:ascii="Arial" w:hAnsi="Arial"/>
        </w:rPr>
        <w:tab/>
      </w:r>
    </w:p>
    <w:p w14:paraId="1B321CCB" w14:textId="77777777" w:rsidR="0076313B" w:rsidRPr="00464772" w:rsidRDefault="0076313B" w:rsidP="0076313B">
      <w:pPr>
        <w:rPr>
          <w:rFonts w:ascii="Arial" w:hAnsi="Arial"/>
          <w:b/>
          <w:i/>
        </w:rPr>
      </w:pPr>
      <w:r w:rsidRPr="00464772">
        <w:rPr>
          <w:rFonts w:ascii="Arial" w:hAnsi="Arial"/>
          <w:b/>
          <w:i/>
        </w:rPr>
        <w:t>Campo no diligenciado</w:t>
      </w:r>
    </w:p>
    <w:p w14:paraId="6C87643F" w14:textId="77777777" w:rsidR="0076313B" w:rsidRPr="003B51B2" w:rsidRDefault="0076313B" w:rsidP="00BC6271">
      <w:pPr>
        <w:pStyle w:val="Textodecuerpo"/>
        <w:rPr>
          <w:rFonts w:ascii="Arial" w:hAnsi="Arial"/>
        </w:rPr>
      </w:pPr>
    </w:p>
    <w:p w14:paraId="191DE651" w14:textId="77777777" w:rsidR="00AF6703" w:rsidRPr="003B51B2" w:rsidRDefault="00AF6703" w:rsidP="00AF6703">
      <w:pPr>
        <w:pStyle w:val="Textodecuerpo"/>
        <w:rPr>
          <w:rFonts w:ascii="Arial" w:hAnsi="Arial"/>
        </w:rPr>
      </w:pPr>
      <w:r>
        <w:rPr>
          <w:rFonts w:ascii="Arial" w:hAnsi="Arial"/>
        </w:rPr>
        <w:t>En el paso 4</w:t>
      </w:r>
      <w:r w:rsidRPr="003B51B2">
        <w:rPr>
          <w:rFonts w:ascii="Arial" w:hAnsi="Arial"/>
        </w:rPr>
        <w:t xml:space="preserve"> del flujo normal:</w:t>
      </w:r>
      <w:r>
        <w:rPr>
          <w:rFonts w:ascii="Arial" w:hAnsi="Arial"/>
        </w:rPr>
        <w:t xml:space="preserve"> si la fecha, historia clínica y documento del veterinario no están llenos</w:t>
      </w:r>
    </w:p>
    <w:p w14:paraId="2B197B28" w14:textId="77777777" w:rsidR="00AF6703" w:rsidRDefault="00AF6703" w:rsidP="00AF6703">
      <w:pPr>
        <w:pStyle w:val="Textodecuerpo"/>
        <w:numPr>
          <w:ilvl w:val="0"/>
          <w:numId w:val="9"/>
        </w:numPr>
        <w:rPr>
          <w:rFonts w:ascii="Arial" w:hAnsi="Arial"/>
        </w:rPr>
      </w:pPr>
      <w:r>
        <w:rPr>
          <w:rFonts w:ascii="Arial" w:hAnsi="Arial"/>
        </w:rPr>
        <w:t>el sistema muestra un mensaje “Por favor llene los campos requeridos”.</w:t>
      </w:r>
    </w:p>
    <w:p w14:paraId="4103BF87" w14:textId="77777777" w:rsidR="008866E4" w:rsidRPr="003B51B2" w:rsidRDefault="008866E4">
      <w:pPr>
        <w:rPr>
          <w:rFonts w:ascii="Arial" w:hAnsi="Arial"/>
        </w:rPr>
      </w:pPr>
    </w:p>
    <w:sectPr w:rsidR="008866E4" w:rsidRPr="003B51B2">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58A10" w14:textId="77777777" w:rsidR="00263062" w:rsidRDefault="00263062">
      <w:r>
        <w:separator/>
      </w:r>
    </w:p>
  </w:endnote>
  <w:endnote w:type="continuationSeparator" w:id="0">
    <w:p w14:paraId="69E5578E" w14:textId="77777777" w:rsidR="00263062" w:rsidRDefault="00263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263062" w14:paraId="1E07FE09" w14:textId="77777777">
      <w:tc>
        <w:tcPr>
          <w:tcW w:w="3162" w:type="dxa"/>
          <w:tcBorders>
            <w:top w:val="nil"/>
            <w:left w:val="nil"/>
            <w:bottom w:val="nil"/>
            <w:right w:val="nil"/>
          </w:tcBorders>
        </w:tcPr>
        <w:p w14:paraId="275A0299" w14:textId="77777777" w:rsidR="00263062" w:rsidRDefault="00263062">
          <w:pPr>
            <w:ind w:right="360"/>
            <w:rPr>
              <w:sz w:val="20"/>
            </w:rPr>
          </w:pPr>
        </w:p>
      </w:tc>
      <w:tc>
        <w:tcPr>
          <w:tcW w:w="3162" w:type="dxa"/>
          <w:tcBorders>
            <w:top w:val="nil"/>
            <w:left w:val="nil"/>
            <w:bottom w:val="nil"/>
            <w:right w:val="nil"/>
          </w:tcBorders>
        </w:tcPr>
        <w:p w14:paraId="43226672" w14:textId="77777777" w:rsidR="00263062" w:rsidRDefault="00263062">
          <w:pPr>
            <w:jc w:val="center"/>
            <w:rPr>
              <w:sz w:val="20"/>
            </w:rPr>
          </w:pPr>
        </w:p>
      </w:tc>
      <w:tc>
        <w:tcPr>
          <w:tcW w:w="2424" w:type="dxa"/>
          <w:tcBorders>
            <w:top w:val="nil"/>
            <w:left w:val="nil"/>
            <w:bottom w:val="nil"/>
            <w:right w:val="nil"/>
          </w:tcBorders>
        </w:tcPr>
        <w:p w14:paraId="19C10C77" w14:textId="39541485" w:rsidR="00263062" w:rsidRDefault="00263062">
          <w:pPr>
            <w:jc w:val="right"/>
            <w:rPr>
              <w:sz w:val="20"/>
            </w:rPr>
          </w:pPr>
          <w:r>
            <w:rPr>
              <w:sz w:val="20"/>
            </w:rPr>
            <w:t xml:space="preserve">Pagina </w:t>
          </w:r>
          <w:r>
            <w:rPr>
              <w:rStyle w:val="Nmerodepgina"/>
              <w:sz w:val="20"/>
            </w:rPr>
            <w:fldChar w:fldCharType="begin"/>
          </w:r>
          <w:r>
            <w:rPr>
              <w:rStyle w:val="Nmerodepgina"/>
              <w:sz w:val="20"/>
            </w:rPr>
            <w:instrText xml:space="preserve"> PAGE </w:instrText>
          </w:r>
          <w:r>
            <w:rPr>
              <w:rStyle w:val="Nmerodepgina"/>
              <w:sz w:val="20"/>
            </w:rPr>
            <w:fldChar w:fldCharType="separate"/>
          </w:r>
          <w:r w:rsidR="00813223">
            <w:rPr>
              <w:rStyle w:val="Nmerodepgina"/>
              <w:noProof/>
              <w:sz w:val="20"/>
            </w:rPr>
            <w:t>1</w:t>
          </w:r>
          <w:r>
            <w:rPr>
              <w:rStyle w:val="Nmerodepgina"/>
              <w:sz w:val="20"/>
            </w:rPr>
            <w:fldChar w:fldCharType="end"/>
          </w:r>
          <w:r>
            <w:rPr>
              <w:rStyle w:val="Nmerodepgina"/>
              <w:sz w:val="20"/>
            </w:rPr>
            <w:t xml:space="preserve"> de </w:t>
          </w:r>
          <w:r w:rsidRPr="006F60B2">
            <w:rPr>
              <w:rStyle w:val="Nmerodepgina"/>
              <w:sz w:val="20"/>
              <w:szCs w:val="20"/>
            </w:rPr>
            <w:fldChar w:fldCharType="begin"/>
          </w:r>
          <w:r w:rsidRPr="006F60B2">
            <w:rPr>
              <w:rStyle w:val="Nmerodepgina"/>
              <w:sz w:val="20"/>
              <w:szCs w:val="20"/>
            </w:rPr>
            <w:instrText xml:space="preserve"> NUMPAGES </w:instrText>
          </w:r>
          <w:r w:rsidRPr="006F60B2">
            <w:rPr>
              <w:rStyle w:val="Nmerodepgina"/>
              <w:sz w:val="20"/>
              <w:szCs w:val="20"/>
            </w:rPr>
            <w:fldChar w:fldCharType="separate"/>
          </w:r>
          <w:r w:rsidR="00813223">
            <w:rPr>
              <w:rStyle w:val="Nmerodepgina"/>
              <w:noProof/>
              <w:sz w:val="20"/>
              <w:szCs w:val="20"/>
            </w:rPr>
            <w:t>1</w:t>
          </w:r>
          <w:r w:rsidRPr="006F60B2">
            <w:rPr>
              <w:rStyle w:val="Nmerodepgina"/>
              <w:sz w:val="20"/>
              <w:szCs w:val="20"/>
            </w:rPr>
            <w:fldChar w:fldCharType="end"/>
          </w:r>
        </w:p>
      </w:tc>
    </w:tr>
  </w:tbl>
  <w:p w14:paraId="33A959B7" w14:textId="77777777" w:rsidR="00263062" w:rsidRDefault="0026306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62B72" w14:textId="77777777" w:rsidR="00263062" w:rsidRDefault="00263062">
      <w:r>
        <w:separator/>
      </w:r>
    </w:p>
  </w:footnote>
  <w:footnote w:type="continuationSeparator" w:id="0">
    <w:p w14:paraId="4BFBA5CD" w14:textId="77777777" w:rsidR="00263062" w:rsidRDefault="002630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95"/>
      <w:gridCol w:w="3253"/>
    </w:tblGrid>
    <w:tr w:rsidR="00263062" w14:paraId="4A24E723" w14:textId="77777777" w:rsidTr="00813223">
      <w:tc>
        <w:tcPr>
          <w:tcW w:w="5495" w:type="dxa"/>
        </w:tcPr>
        <w:p w14:paraId="36EF55FE" w14:textId="77777777" w:rsidR="00263062" w:rsidRPr="003B51B2" w:rsidRDefault="00263062" w:rsidP="0076313B">
          <w:pPr>
            <w:rPr>
              <w:rFonts w:ascii="Arial" w:hAnsi="Arial"/>
              <w:sz w:val="20"/>
            </w:rPr>
          </w:pPr>
          <w:r w:rsidRPr="003B51B2">
            <w:rPr>
              <w:rFonts w:ascii="Arial" w:hAnsi="Arial"/>
              <w:sz w:val="20"/>
            </w:rPr>
            <w:t>Hospital Veterinario</w:t>
          </w:r>
        </w:p>
      </w:tc>
      <w:tc>
        <w:tcPr>
          <w:tcW w:w="3253" w:type="dxa"/>
        </w:tcPr>
        <w:p w14:paraId="16C2CC50" w14:textId="77777777" w:rsidR="00263062" w:rsidRPr="003B51B2" w:rsidRDefault="00263062">
          <w:pPr>
            <w:tabs>
              <w:tab w:val="left" w:pos="1135"/>
            </w:tabs>
            <w:spacing w:before="40"/>
            <w:ind w:right="68"/>
            <w:rPr>
              <w:rFonts w:ascii="Arial" w:hAnsi="Arial"/>
              <w:sz w:val="20"/>
            </w:rPr>
          </w:pPr>
          <w:r w:rsidRPr="003B51B2">
            <w:rPr>
              <w:rFonts w:ascii="Arial" w:hAnsi="Arial"/>
              <w:sz w:val="20"/>
            </w:rPr>
            <w:t>Universidad de Caldas</w:t>
          </w:r>
        </w:p>
      </w:tc>
    </w:tr>
    <w:tr w:rsidR="00263062" w14:paraId="29424247" w14:textId="77777777" w:rsidTr="00813223">
      <w:tc>
        <w:tcPr>
          <w:tcW w:w="5495" w:type="dxa"/>
        </w:tcPr>
        <w:p w14:paraId="04C40DE6" w14:textId="1A8594DD" w:rsidR="00263062" w:rsidRPr="003B51B2" w:rsidRDefault="00263062" w:rsidP="003B51B2">
          <w:pPr>
            <w:rPr>
              <w:rFonts w:ascii="Arial" w:hAnsi="Arial"/>
              <w:sz w:val="20"/>
              <w:lang w:val="es-CO"/>
            </w:rPr>
          </w:pPr>
          <w:r w:rsidRPr="003B51B2">
            <w:rPr>
              <w:rFonts w:ascii="Arial" w:hAnsi="Arial"/>
              <w:sz w:val="20"/>
              <w:lang w:val="es-CO"/>
            </w:rPr>
            <w:t>Especificación de Caso de Uso: ECU - 0</w:t>
          </w:r>
          <w:r>
            <w:rPr>
              <w:rFonts w:ascii="Arial" w:hAnsi="Arial"/>
              <w:sz w:val="20"/>
              <w:lang w:val="es-CO"/>
            </w:rPr>
            <w:t>7</w:t>
          </w:r>
        </w:p>
      </w:tc>
      <w:tc>
        <w:tcPr>
          <w:tcW w:w="3253" w:type="dxa"/>
        </w:tcPr>
        <w:p w14:paraId="7055DE68" w14:textId="6015F5C4" w:rsidR="00263062" w:rsidRPr="003B51B2" w:rsidRDefault="00263062" w:rsidP="00263062">
          <w:pPr>
            <w:rPr>
              <w:rFonts w:ascii="Arial" w:hAnsi="Arial"/>
              <w:sz w:val="20"/>
            </w:rPr>
          </w:pPr>
          <w:r>
            <w:rPr>
              <w:rFonts w:ascii="Arial" w:hAnsi="Arial"/>
              <w:sz w:val="20"/>
              <w:lang w:val="es-CO"/>
            </w:rPr>
            <w:t>Fecha: 7</w:t>
          </w:r>
          <w:r w:rsidRPr="003B51B2">
            <w:rPr>
              <w:rFonts w:ascii="Arial" w:hAnsi="Arial"/>
              <w:sz w:val="20"/>
              <w:lang w:val="es-CO"/>
            </w:rPr>
            <w:t xml:space="preserve"> </w:t>
          </w:r>
          <w:r>
            <w:rPr>
              <w:rFonts w:ascii="Arial" w:hAnsi="Arial"/>
              <w:sz w:val="20"/>
              <w:lang w:val="es-CO"/>
            </w:rPr>
            <w:t xml:space="preserve">al 11 de </w:t>
          </w:r>
          <w:r w:rsidRPr="003B51B2">
            <w:rPr>
              <w:rFonts w:ascii="Arial" w:hAnsi="Arial"/>
              <w:sz w:val="20"/>
              <w:lang w:val="es-CO"/>
            </w:rPr>
            <w:t>Ju</w:t>
          </w:r>
          <w:r>
            <w:rPr>
              <w:rFonts w:ascii="Arial" w:hAnsi="Arial"/>
              <w:sz w:val="20"/>
              <w:lang w:val="es-CO"/>
            </w:rPr>
            <w:t>lio</w:t>
          </w:r>
          <w:r w:rsidRPr="003B51B2">
            <w:rPr>
              <w:rFonts w:ascii="Arial" w:hAnsi="Arial"/>
              <w:sz w:val="20"/>
              <w:lang w:val="es-CO"/>
            </w:rPr>
            <w:t xml:space="preserve"> del 2014</w:t>
          </w:r>
        </w:p>
      </w:tc>
    </w:tr>
  </w:tbl>
  <w:p w14:paraId="6DF5796E" w14:textId="77777777" w:rsidR="00263062" w:rsidRDefault="0026306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pStyle w:val="Ttulo1"/>
      <w:lvlText w:val="%1"/>
      <w:lvlJc w:val="left"/>
      <w:pPr>
        <w:tabs>
          <w:tab w:val="num" w:pos="574"/>
        </w:tabs>
        <w:ind w:left="574"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3">
    <w:nsid w:val="03062715"/>
    <w:multiLevelType w:val="hybridMultilevel"/>
    <w:tmpl w:val="B9AC6BF6"/>
    <w:lvl w:ilvl="0" w:tplc="A7BC66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0BCC3C42"/>
    <w:multiLevelType w:val="multilevel"/>
    <w:tmpl w:val="C48CDC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5">
    <w:nsid w:val="318E60BF"/>
    <w:multiLevelType w:val="hybridMultilevel"/>
    <w:tmpl w:val="8E5610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91461FC"/>
    <w:multiLevelType w:val="hybridMultilevel"/>
    <w:tmpl w:val="963E6F64"/>
    <w:lvl w:ilvl="0" w:tplc="FC9200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3AD67191"/>
    <w:multiLevelType w:val="hybridMultilevel"/>
    <w:tmpl w:val="14CC39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7644525E"/>
    <w:multiLevelType w:val="hybridMultilevel"/>
    <w:tmpl w:val="87C64BB4"/>
    <w:lvl w:ilvl="0" w:tplc="78C486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0"/>
  </w:num>
  <w:num w:numId="3">
    <w:abstractNumId w:val="4"/>
  </w:num>
  <w:num w:numId="4">
    <w:abstractNumId w:val="2"/>
  </w:num>
  <w:num w:numId="5">
    <w:abstractNumId w:val="8"/>
  </w:num>
  <w:num w:numId="6">
    <w:abstractNumId w:val="5"/>
  </w:num>
  <w:num w:numId="7">
    <w:abstractNumId w:val="7"/>
  </w:num>
  <w:num w:numId="8">
    <w:abstractNumId w:val="1"/>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A6B"/>
    <w:rsid w:val="00000A35"/>
    <w:rsid w:val="0005497B"/>
    <w:rsid w:val="00067C29"/>
    <w:rsid w:val="000717BC"/>
    <w:rsid w:val="0008182B"/>
    <w:rsid w:val="000D6861"/>
    <w:rsid w:val="000E0CBF"/>
    <w:rsid w:val="000E5836"/>
    <w:rsid w:val="000F7A12"/>
    <w:rsid w:val="0010085C"/>
    <w:rsid w:val="00111DAA"/>
    <w:rsid w:val="00115045"/>
    <w:rsid w:val="00155899"/>
    <w:rsid w:val="001751A2"/>
    <w:rsid w:val="001B6A6A"/>
    <w:rsid w:val="001C5109"/>
    <w:rsid w:val="002251D7"/>
    <w:rsid w:val="00263062"/>
    <w:rsid w:val="00274F85"/>
    <w:rsid w:val="00285E94"/>
    <w:rsid w:val="002B5B79"/>
    <w:rsid w:val="002E269D"/>
    <w:rsid w:val="002E6A7B"/>
    <w:rsid w:val="003B3A6B"/>
    <w:rsid w:val="003B51B2"/>
    <w:rsid w:val="004542E5"/>
    <w:rsid w:val="00464772"/>
    <w:rsid w:val="004C19E0"/>
    <w:rsid w:val="00531F27"/>
    <w:rsid w:val="005B6CF3"/>
    <w:rsid w:val="005C7812"/>
    <w:rsid w:val="006B0D38"/>
    <w:rsid w:val="006D2DEF"/>
    <w:rsid w:val="006F60B2"/>
    <w:rsid w:val="00735DE1"/>
    <w:rsid w:val="0076313B"/>
    <w:rsid w:val="00766A9D"/>
    <w:rsid w:val="0077534A"/>
    <w:rsid w:val="00813223"/>
    <w:rsid w:val="008261CA"/>
    <w:rsid w:val="00833895"/>
    <w:rsid w:val="008866E4"/>
    <w:rsid w:val="008910FD"/>
    <w:rsid w:val="008E5C5F"/>
    <w:rsid w:val="00942ADD"/>
    <w:rsid w:val="00985BB6"/>
    <w:rsid w:val="00985EE5"/>
    <w:rsid w:val="00A662D7"/>
    <w:rsid w:val="00A67E1A"/>
    <w:rsid w:val="00A937A5"/>
    <w:rsid w:val="00AA230A"/>
    <w:rsid w:val="00AF6703"/>
    <w:rsid w:val="00B03A06"/>
    <w:rsid w:val="00B5242F"/>
    <w:rsid w:val="00BC6271"/>
    <w:rsid w:val="00C24B0B"/>
    <w:rsid w:val="00C80273"/>
    <w:rsid w:val="00CB46D5"/>
    <w:rsid w:val="00D0538A"/>
    <w:rsid w:val="00D134FF"/>
    <w:rsid w:val="00D729AE"/>
    <w:rsid w:val="00DD175D"/>
    <w:rsid w:val="00E24B2C"/>
    <w:rsid w:val="00E606BB"/>
    <w:rsid w:val="00E87B3A"/>
    <w:rsid w:val="00E96106"/>
    <w:rsid w:val="00EF3807"/>
    <w:rsid w:val="00F63237"/>
    <w:rsid w:val="00FB6A0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AA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_tradnl" w:eastAsia="en-US"/>
    </w:rPr>
  </w:style>
  <w:style w:type="paragraph" w:styleId="Ttulo1">
    <w:name w:val="heading 1"/>
    <w:basedOn w:val="Normal"/>
    <w:next w:val="Normal"/>
    <w:qFormat/>
    <w:pPr>
      <w:keepNext/>
      <w:widowControl w:val="0"/>
      <w:numPr>
        <w:numId w:val="2"/>
      </w:numPr>
      <w:tabs>
        <w:tab w:val="clear" w:pos="574"/>
        <w:tab w:val="num" w:pos="432"/>
      </w:tabs>
      <w:spacing w:before="120" w:after="60" w:line="240" w:lineRule="atLeast"/>
      <w:ind w:left="720" w:hanging="720"/>
      <w:outlineLvl w:val="0"/>
    </w:pPr>
    <w:rPr>
      <w:rFonts w:ascii="Arial" w:hAnsi="Arial"/>
      <w:b/>
      <w:szCs w:val="20"/>
    </w:rPr>
  </w:style>
  <w:style w:type="paragraph" w:styleId="Ttulo2">
    <w:name w:val="heading 2"/>
    <w:basedOn w:val="Ttulo1"/>
    <w:next w:val="Normal"/>
    <w:qFormat/>
    <w:pPr>
      <w:keepNext w:val="0"/>
      <w:numPr>
        <w:ilvl w:val="1"/>
      </w:numPr>
      <w:ind w:left="720" w:hanging="720"/>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decuerpo">
    <w:name w:val="Body Text"/>
    <w:basedOn w:val="Normal"/>
    <w:link w:val="TextodecuerpoCar"/>
    <w:pPr>
      <w:keepLines/>
      <w:widowControl w:val="0"/>
      <w:spacing w:after="120" w:line="240" w:lineRule="atLeast"/>
      <w:ind w:left="720"/>
    </w:pPr>
    <w:rPr>
      <w:sz w:val="20"/>
      <w:szCs w:val="20"/>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character" w:customStyle="1" w:styleId="TextodecuerpoCar">
    <w:name w:val="Texto de cuerpo Car"/>
    <w:basedOn w:val="Fuentedeprrafopredeter"/>
    <w:link w:val="Textodecuerpo"/>
    <w:rsid w:val="00DD175D"/>
    <w:rPr>
      <w:lang w:val="en-US" w:eastAsia="en-US" w:bidi="ar-SA"/>
    </w:rPr>
  </w:style>
  <w:style w:type="paragraph" w:styleId="Textodeglobo">
    <w:name w:val="Balloon Text"/>
    <w:basedOn w:val="Normal"/>
    <w:semiHidden/>
    <w:rsid w:val="00985EE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_tradnl" w:eastAsia="en-US"/>
    </w:rPr>
  </w:style>
  <w:style w:type="paragraph" w:styleId="Ttulo1">
    <w:name w:val="heading 1"/>
    <w:basedOn w:val="Normal"/>
    <w:next w:val="Normal"/>
    <w:qFormat/>
    <w:pPr>
      <w:keepNext/>
      <w:widowControl w:val="0"/>
      <w:numPr>
        <w:numId w:val="2"/>
      </w:numPr>
      <w:tabs>
        <w:tab w:val="clear" w:pos="574"/>
        <w:tab w:val="num" w:pos="432"/>
      </w:tabs>
      <w:spacing w:before="120" w:after="60" w:line="240" w:lineRule="atLeast"/>
      <w:ind w:left="720" w:hanging="720"/>
      <w:outlineLvl w:val="0"/>
    </w:pPr>
    <w:rPr>
      <w:rFonts w:ascii="Arial" w:hAnsi="Arial"/>
      <w:b/>
      <w:szCs w:val="20"/>
    </w:rPr>
  </w:style>
  <w:style w:type="paragraph" w:styleId="Ttulo2">
    <w:name w:val="heading 2"/>
    <w:basedOn w:val="Ttulo1"/>
    <w:next w:val="Normal"/>
    <w:qFormat/>
    <w:pPr>
      <w:keepNext w:val="0"/>
      <w:numPr>
        <w:ilvl w:val="1"/>
      </w:numPr>
      <w:ind w:left="720" w:hanging="720"/>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decuerpo">
    <w:name w:val="Body Text"/>
    <w:basedOn w:val="Normal"/>
    <w:link w:val="TextodecuerpoCar"/>
    <w:pPr>
      <w:keepLines/>
      <w:widowControl w:val="0"/>
      <w:spacing w:after="120" w:line="240" w:lineRule="atLeast"/>
      <w:ind w:left="720"/>
    </w:pPr>
    <w:rPr>
      <w:sz w:val="20"/>
      <w:szCs w:val="20"/>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character" w:customStyle="1" w:styleId="TextodecuerpoCar">
    <w:name w:val="Texto de cuerpo Car"/>
    <w:basedOn w:val="Fuentedeprrafopredeter"/>
    <w:link w:val="Textodecuerpo"/>
    <w:rsid w:val="00DD175D"/>
    <w:rPr>
      <w:lang w:val="en-US" w:eastAsia="en-US" w:bidi="ar-SA"/>
    </w:rPr>
  </w:style>
  <w:style w:type="paragraph" w:styleId="Textodeglobo">
    <w:name w:val="Balloon Text"/>
    <w:basedOn w:val="Normal"/>
    <w:semiHidden/>
    <w:rsid w:val="00985E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letronik\Desktop\jenny%20johana\ingenieria%20de%20softwre2\uc_specificatio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\Users\cabletronik\Desktop\jenny johana\ingenieria de softwre2\uc_specification_tpl.dot</Template>
  <TotalTime>5</TotalTime>
  <Pages>1</Pages>
  <Words>255</Words>
  <Characters>1407</Characters>
  <Application>Microsoft Macintosh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&lt;use-case name&gt;</vt:lpstr>
      <vt:lpstr>&lt;use-case name&gt;</vt:lpstr>
    </vt:vector>
  </TitlesOfParts>
  <Manager>&lt;author's manager&gt;</Manager>
  <Company>&lt;company&gt;</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&lt;use-case name&gt;</dc:title>
  <dc:subject>&lt;project&gt;</dc:subject>
  <dc:creator>cabletronik</dc:creator>
  <cp:lastModifiedBy>Julián Alberto Gaitán Arias</cp:lastModifiedBy>
  <cp:revision>8</cp:revision>
  <cp:lastPrinted>1901-01-01T04:56:16Z</cp:lastPrinted>
  <dcterms:created xsi:type="dcterms:W3CDTF">2014-07-20T03:50:00Z</dcterms:created>
  <dcterms:modified xsi:type="dcterms:W3CDTF">2014-07-20T04:13:00Z</dcterms:modified>
</cp:coreProperties>
</file>