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4A71" w14:textId="77777777" w:rsidR="003A372E" w:rsidRPr="00163232" w:rsidRDefault="003A372E" w:rsidP="003A372E">
      <w:pPr>
        <w:pStyle w:val="Ttulo"/>
        <w:rPr>
          <w:lang w:val="es-ES_tradnl"/>
        </w:rPr>
      </w:pPr>
      <w:r w:rsidRPr="00163232">
        <w:rPr>
          <w:lang w:val="es-ES_tradnl"/>
        </w:rPr>
        <w:fldChar w:fldCharType="begin"/>
      </w:r>
      <w:r w:rsidRPr="00163232">
        <w:rPr>
          <w:lang w:val="es-ES_tradnl"/>
        </w:rPr>
        <w:instrText xml:space="preserve"> TITLE  \* MERGEFORMAT </w:instrText>
      </w:r>
      <w:r w:rsidRPr="00163232">
        <w:rPr>
          <w:lang w:val="es-ES_tradnl"/>
        </w:rPr>
        <w:fldChar w:fldCharType="end"/>
      </w:r>
    </w:p>
    <w:p w14:paraId="7825DC90" w14:textId="77777777" w:rsidR="003A372E" w:rsidRPr="00163232" w:rsidRDefault="003A372E" w:rsidP="003A372E">
      <w:pPr>
        <w:pStyle w:val="Ttulo1"/>
        <w:rPr>
          <w:lang w:val="es-ES_tradnl"/>
        </w:rPr>
      </w:pPr>
      <w:bookmarkStart w:id="0" w:name="_Toc456598586"/>
      <w:bookmarkStart w:id="1" w:name="_Toc456600917"/>
      <w:bookmarkStart w:id="2" w:name="_Toc512930904"/>
      <w:bookmarkStart w:id="3" w:name="_Toc20715754"/>
      <w:bookmarkStart w:id="4" w:name="_Toc436203377"/>
      <w:bookmarkStart w:id="5" w:name="_Toc452813577"/>
      <w:r w:rsidRPr="00163232">
        <w:rPr>
          <w:lang w:val="es-ES_tradnl"/>
        </w:rPr>
        <w:t>Introdución</w:t>
      </w:r>
      <w:bookmarkEnd w:id="0"/>
      <w:bookmarkEnd w:id="1"/>
      <w:bookmarkEnd w:id="2"/>
      <w:bookmarkEnd w:id="3"/>
    </w:p>
    <w:p w14:paraId="5F8B88E8" w14:textId="77777777"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Buscando una solución viable y óptima a un problema común dentro de la Hospital Veterinario de la Universidad de Caldas se propone la creación de un Sistema de Información orientado a la mejora en los</w:t>
      </w:r>
    </w:p>
    <w:p w14:paraId="07100B38" w14:textId="05699E91"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procesos internos dentro de la institución; el almacenamiento y gestión de la información de los pacientes, clientes y sus historiales médicos se hace fundamental a la hora de tener un mejor servicio y una mayor comprensión de todo un recorrido que ha tenido un paciente dentro de la institución. Este tipo de sistemas no son nuevos en el mercado, pero debido a la p</w:t>
      </w:r>
      <w:bookmarkStart w:id="6" w:name="_GoBack"/>
      <w:bookmarkEnd w:id="6"/>
      <w:r w:rsidRPr="00163232">
        <w:rPr>
          <w:rFonts w:ascii="Arial" w:hAnsi="Arial"/>
          <w:lang w:val="es-ES_tradnl" w:eastAsia="es-CO"/>
        </w:rPr>
        <w:t>oca relevancia que se le ha dado se plantea como una gran oportunidad de negocio.</w:t>
      </w:r>
    </w:p>
    <w:p w14:paraId="0D8B1C25" w14:textId="77777777" w:rsidR="003A372E" w:rsidRPr="00163232" w:rsidRDefault="003A372E" w:rsidP="003A372E">
      <w:pPr>
        <w:jc w:val="both"/>
        <w:rPr>
          <w:rFonts w:ascii="Arial" w:hAnsi="Arial"/>
          <w:lang w:val="es-ES_tradnl" w:eastAsia="es-CO"/>
        </w:rPr>
      </w:pPr>
    </w:p>
    <w:p w14:paraId="2CC35EC8" w14:textId="77777777"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Como objetivo principal y pilar fundamental, se propone una mejora en el tratamiento de la información dentro de la institución, un sistema que permita conocer a los usuarios toda la información pertinente de sus pacientes. Gestión de los usuarios y sus mascotas, además un historial médico que permita saber qué patologías presenta un paciente y qué procedimientos y acciones se han tomado en cada momento del tratamiento. Con esto idea presentamos una solución con una base sólida para el funcionamiento de la Hospital Veterinariode la Universidad de Caldas, donde como consecuencia resolverá diferentes problemas que se presentan comúnmente en la gestión de la información interna de los usuarios y pacientes como es la perdida de historiales médicos en el archivo de la clínica y redundancia en los mimos historiales.</w:t>
      </w:r>
    </w:p>
    <w:p w14:paraId="5E17DFFE"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54F8FC19"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r w:rsidRPr="00163232">
        <w:rPr>
          <w:rFonts w:ascii="Arial" w:hAnsi="Arial"/>
          <w:b/>
          <w:sz w:val="24"/>
          <w:szCs w:val="24"/>
          <w:lang w:val="es-ES_tradnl" w:eastAsia="es-CO"/>
        </w:rPr>
        <w:t>Características Principales del Sistema</w:t>
      </w:r>
    </w:p>
    <w:p w14:paraId="6EEC2957"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p>
    <w:p w14:paraId="74FADBC6"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El sistema permite:</w:t>
      </w:r>
    </w:p>
    <w:p w14:paraId="56CE2DCB"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3EBFB01E"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Crear propietarios y asignarles un respectivo paciente.</w:t>
      </w:r>
    </w:p>
    <w:p w14:paraId="5AD453E7"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Modificar la información de los propietarios y las pacientes.</w:t>
      </w:r>
    </w:p>
    <w:p w14:paraId="1EA39911"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Guardar el historial médico con todo el detalle requerido por el MVZ.</w:t>
      </w:r>
    </w:p>
    <w:p w14:paraId="0533D3FB"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Exportar los historiales médicos en formato PDF.</w:t>
      </w:r>
    </w:p>
    <w:p w14:paraId="3057FD81"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3AA515FB"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r w:rsidRPr="00163232">
        <w:rPr>
          <w:rFonts w:ascii="Arial" w:hAnsi="Arial"/>
          <w:b/>
          <w:sz w:val="24"/>
          <w:szCs w:val="24"/>
          <w:lang w:val="es-ES_tradnl" w:eastAsia="es-CO"/>
        </w:rPr>
        <w:t>Objetivos del Negocio</w:t>
      </w:r>
    </w:p>
    <w:p w14:paraId="6A490909" w14:textId="77777777" w:rsidR="003A372E" w:rsidRPr="00163232" w:rsidRDefault="003A372E" w:rsidP="003A372E">
      <w:pPr>
        <w:autoSpaceDE w:val="0"/>
        <w:autoSpaceDN w:val="0"/>
        <w:adjustRightInd w:val="0"/>
        <w:spacing w:line="240" w:lineRule="auto"/>
        <w:rPr>
          <w:rFonts w:ascii="Arial" w:hAnsi="Arial"/>
          <w:b/>
          <w:lang w:val="es-ES_tradnl" w:eastAsia="es-CO"/>
        </w:rPr>
      </w:pPr>
    </w:p>
    <w:p w14:paraId="0EEC89B8"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Gestionar los historiales médicos de los pacientes.</w:t>
      </w:r>
    </w:p>
    <w:p w14:paraId="236C1D74"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Garantizar la integridad de los historiales médicos procesados por el sistema dentro de la clínica veterinaria.</w:t>
      </w:r>
    </w:p>
    <w:p w14:paraId="05B2BB2B"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Garantizar el acceso a la información de los pacientes por parte de los propietarios y MVZ’s.</w:t>
      </w:r>
    </w:p>
    <w:p w14:paraId="34C313CC" w14:textId="77777777" w:rsidR="003A372E" w:rsidRPr="00163232" w:rsidRDefault="003A372E" w:rsidP="003A372E">
      <w:pPr>
        <w:autoSpaceDE w:val="0"/>
        <w:autoSpaceDN w:val="0"/>
        <w:adjustRightInd w:val="0"/>
        <w:spacing w:line="240" w:lineRule="auto"/>
        <w:rPr>
          <w:rFonts w:ascii="Arial" w:hAnsi="Arial"/>
          <w:lang w:val="es-ES_tradnl" w:eastAsia="es-CO"/>
        </w:rPr>
      </w:pPr>
    </w:p>
    <w:bookmarkEnd w:id="4"/>
    <w:bookmarkEnd w:id="5"/>
    <w:p w14:paraId="3ADB5546" w14:textId="77777777" w:rsidR="003A372E" w:rsidRPr="00163232" w:rsidRDefault="003A372E" w:rsidP="003A372E">
      <w:pPr>
        <w:pStyle w:val="Ttulo1"/>
        <w:rPr>
          <w:lang w:val="es-ES_tradnl"/>
        </w:rPr>
      </w:pPr>
      <w:r w:rsidRPr="00163232">
        <w:rPr>
          <w:lang w:val="es-ES_tradnl"/>
        </w:rPr>
        <w:t>Definición del problema</w:t>
      </w:r>
    </w:p>
    <w:p w14:paraId="0B6321F2" w14:textId="77777777" w:rsidR="003A372E" w:rsidRPr="00163232" w:rsidRDefault="003A372E" w:rsidP="003A372E">
      <w:pPr>
        <w:rPr>
          <w:lang w:val="es-ES_tradnl"/>
        </w:rPr>
      </w:pPr>
    </w:p>
    <w:p w14:paraId="5B25DF4E" w14:textId="56F4A85F" w:rsidR="00FA7D99" w:rsidRDefault="00C14B1B" w:rsidP="0030672B">
      <w:pPr>
        <w:jc w:val="both"/>
        <w:rPr>
          <w:rFonts w:ascii="Arial" w:hAnsi="Arial"/>
          <w:lang w:val="es-ES_tradnl"/>
        </w:rPr>
      </w:pPr>
      <w:r w:rsidRPr="00163232">
        <w:rPr>
          <w:rFonts w:ascii="Arial" w:hAnsi="Arial"/>
          <w:lang w:val="es-ES_tradnl"/>
        </w:rPr>
        <w:t>El Hospital Veterinario de la Universidad de Caldas tiene graves problemas en</w:t>
      </w:r>
      <w:r w:rsidR="0030672B">
        <w:rPr>
          <w:rFonts w:ascii="Arial" w:hAnsi="Arial"/>
          <w:lang w:val="es-ES_tradnl"/>
        </w:rPr>
        <w:t xml:space="preserve"> el manejo de los </w:t>
      </w:r>
      <w:r w:rsidR="00163232">
        <w:rPr>
          <w:rFonts w:ascii="Arial" w:hAnsi="Arial"/>
          <w:lang w:val="es-ES_tradnl"/>
        </w:rPr>
        <w:t>historiales mé</w:t>
      </w:r>
      <w:r w:rsidRPr="00163232">
        <w:rPr>
          <w:rFonts w:ascii="Arial" w:hAnsi="Arial"/>
          <w:lang w:val="es-ES_tradnl"/>
        </w:rPr>
        <w:t>dicos de los pacientes que son atendidos</w:t>
      </w:r>
      <w:r w:rsidR="008F258D">
        <w:rPr>
          <w:rFonts w:ascii="Arial" w:hAnsi="Arial"/>
          <w:lang w:val="es-ES_tradnl"/>
        </w:rPr>
        <w:t>.</w:t>
      </w:r>
      <w:r w:rsidRPr="00163232">
        <w:rPr>
          <w:rFonts w:ascii="Arial" w:hAnsi="Arial"/>
          <w:lang w:val="es-ES_tradnl"/>
        </w:rPr>
        <w:t xml:space="preserve"> </w:t>
      </w:r>
      <w:r w:rsidR="00B41550">
        <w:rPr>
          <w:rFonts w:ascii="Arial" w:hAnsi="Arial"/>
          <w:lang w:val="es-ES_tradnl"/>
        </w:rPr>
        <w:t>Todos los historiales de los pacientes son depositados en un archivo dentro del Hospital Veterinario y ordenados</w:t>
      </w:r>
      <w:r w:rsidR="008D08AB">
        <w:rPr>
          <w:rFonts w:ascii="Arial" w:hAnsi="Arial"/>
          <w:lang w:val="es-ES_tradnl"/>
        </w:rPr>
        <w:t xml:space="preserve"> por fecha. Los mismos practicant</w:t>
      </w:r>
      <w:r w:rsidR="00621FF0">
        <w:rPr>
          <w:rFonts w:ascii="Arial" w:hAnsi="Arial"/>
          <w:lang w:val="es-ES_tradnl"/>
        </w:rPr>
        <w:t xml:space="preserve">es son los encargados de </w:t>
      </w:r>
      <w:r w:rsidR="008D08AB">
        <w:rPr>
          <w:rFonts w:ascii="Arial" w:hAnsi="Arial"/>
          <w:lang w:val="es-ES_tradnl"/>
        </w:rPr>
        <w:t xml:space="preserve">ordenar, y archivar los historiales, aparte de alimentar un sistema local [XXX] el cual gestiona muchas de las tareas que </w:t>
      </w:r>
      <w:r w:rsidR="00D9240D">
        <w:rPr>
          <w:rFonts w:ascii="Arial" w:hAnsi="Arial"/>
          <w:lang w:val="es-ES_tradnl"/>
        </w:rPr>
        <w:t xml:space="preserve">realiza una clínica/hospital veterinario pero </w:t>
      </w:r>
      <w:r w:rsidR="00CB0F1E">
        <w:rPr>
          <w:rFonts w:ascii="Arial" w:hAnsi="Arial"/>
          <w:lang w:val="es-ES_tradnl"/>
        </w:rPr>
        <w:t xml:space="preserve">de este solo se usa </w:t>
      </w:r>
      <w:r w:rsidR="00D9240D">
        <w:rPr>
          <w:rFonts w:ascii="Arial" w:hAnsi="Arial"/>
          <w:lang w:val="es-ES_tradnl"/>
        </w:rPr>
        <w:t xml:space="preserve">la gestión de </w:t>
      </w:r>
      <w:r w:rsidR="00084228">
        <w:rPr>
          <w:rFonts w:ascii="Arial" w:hAnsi="Arial"/>
          <w:lang w:val="es-ES_tradnl"/>
        </w:rPr>
        <w:t>historiales</w:t>
      </w:r>
      <w:r w:rsidR="00621FF0">
        <w:rPr>
          <w:rFonts w:ascii="Arial" w:hAnsi="Arial"/>
          <w:lang w:val="es-ES_tradnl"/>
        </w:rPr>
        <w:t>. Este sistema carga gran parte de la información que se levanta en una historial médica</w:t>
      </w:r>
      <w:r w:rsidR="00CD6CDF">
        <w:rPr>
          <w:rFonts w:ascii="Arial" w:hAnsi="Arial"/>
          <w:lang w:val="es-ES_tradnl"/>
        </w:rPr>
        <w:t xml:space="preserve"> (no toda la que requiere el Hospital Veterinario</w:t>
      </w:r>
      <w:r w:rsidR="002B3554">
        <w:rPr>
          <w:rFonts w:ascii="Arial" w:hAnsi="Arial"/>
          <w:lang w:val="es-ES_tradnl"/>
        </w:rPr>
        <w:t>)</w:t>
      </w:r>
      <w:r w:rsidR="00621FF0">
        <w:rPr>
          <w:rFonts w:ascii="Arial" w:hAnsi="Arial"/>
          <w:lang w:val="es-ES_tradnl"/>
        </w:rPr>
        <w:t xml:space="preserve">, y solo un practicante es el encargado de alimentar la base de datos en sus tiempos libres, actualmente se está ingresando la información </w:t>
      </w:r>
      <w:r w:rsidR="00FA7D99">
        <w:rPr>
          <w:rFonts w:ascii="Arial" w:hAnsi="Arial"/>
          <w:lang w:val="es-ES_tradnl"/>
        </w:rPr>
        <w:t>de los historiales del año 2002.</w:t>
      </w:r>
    </w:p>
    <w:p w14:paraId="2ED1D243" w14:textId="77777777" w:rsidR="00B41550" w:rsidRDefault="00B41550" w:rsidP="0030672B">
      <w:pPr>
        <w:jc w:val="both"/>
        <w:rPr>
          <w:rFonts w:ascii="Arial" w:hAnsi="Arial"/>
          <w:lang w:val="es-ES_tradnl"/>
        </w:rPr>
      </w:pPr>
    </w:p>
    <w:p w14:paraId="785DABFC" w14:textId="0E660ECE" w:rsidR="00FA7D99" w:rsidRDefault="00FA7D99" w:rsidP="0030672B">
      <w:pPr>
        <w:jc w:val="both"/>
        <w:rPr>
          <w:rFonts w:ascii="Arial" w:hAnsi="Arial"/>
          <w:lang w:val="es-ES_tradnl"/>
        </w:rPr>
      </w:pPr>
      <w:r>
        <w:rPr>
          <w:rFonts w:ascii="Arial" w:hAnsi="Arial"/>
          <w:lang w:val="es-ES_tradnl"/>
        </w:rPr>
        <w:t xml:space="preserve">Un problema que aqueja el Hospital Veterinario es el traslado de los historiales médicos desde los consultorios hacia el archivo. Como la única forma de hacer los historiales médicos es a través de formatos impresos, estos se pierden y se dañan muy fácilmente, ya que los practicantes deben llevar los </w:t>
      </w:r>
      <w:r>
        <w:rPr>
          <w:rFonts w:ascii="Arial" w:hAnsi="Arial"/>
          <w:lang w:val="es-ES_tradnl"/>
        </w:rPr>
        <w:lastRenderedPageBreak/>
        <w:t>historiales al archivo y confiar que no se van a dañar y no se van a perder ya que al archivo puede entrar cualquier MVZ. Cada grupo de practicantes maneja un grupo de historiales y se hace responsable por la integridad de estos documentos, pero por la gran carga de trabajo que tiene el Hospital Veterinario. Como cada grupo de practicantes responde por un grupo de estos historiales, si un paciente es atendido por 2 grupos de practicantes diferentes, tendrá 2 historias diferentes y no tendrá referencia a un tratamiento realizado anteriormente por la no sistematización de la información.</w:t>
      </w:r>
    </w:p>
    <w:p w14:paraId="1715AF63" w14:textId="77777777" w:rsidR="003A372E" w:rsidRPr="00163232" w:rsidRDefault="003A372E" w:rsidP="003A372E">
      <w:pPr>
        <w:spacing w:before="120" w:after="120"/>
        <w:rPr>
          <w:rFonts w:ascii="Arial" w:hAnsi="Arial"/>
          <w:lang w:val="es-ES_tradnl"/>
        </w:rPr>
      </w:pPr>
    </w:p>
    <w:tbl>
      <w:tblPr>
        <w:tblW w:w="0" w:type="auto"/>
        <w:tblInd w:w="828" w:type="dxa"/>
        <w:tblLayout w:type="fixed"/>
        <w:tblLook w:val="0000" w:firstRow="0" w:lastRow="0" w:firstColumn="0" w:lastColumn="0" w:noHBand="0" w:noVBand="0"/>
      </w:tblPr>
      <w:tblGrid>
        <w:gridCol w:w="2970"/>
        <w:gridCol w:w="5220"/>
      </w:tblGrid>
      <w:tr w:rsidR="003A372E" w:rsidRPr="00163232" w14:paraId="24A8FE40" w14:textId="77777777" w:rsidTr="001660C7">
        <w:tc>
          <w:tcPr>
            <w:tcW w:w="2970" w:type="dxa"/>
            <w:tcBorders>
              <w:top w:val="single" w:sz="12" w:space="0" w:color="auto"/>
              <w:left w:val="single" w:sz="12" w:space="0" w:color="auto"/>
              <w:bottom w:val="single" w:sz="6" w:space="0" w:color="auto"/>
              <w:right w:val="single" w:sz="12" w:space="0" w:color="auto"/>
            </w:tcBorders>
            <w:shd w:val="pct25" w:color="auto" w:fill="auto"/>
          </w:tcPr>
          <w:p w14:paraId="35F62E80"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El problema de</w:t>
            </w:r>
          </w:p>
        </w:tc>
        <w:tc>
          <w:tcPr>
            <w:tcW w:w="5220" w:type="dxa"/>
            <w:tcBorders>
              <w:top w:val="single" w:sz="12" w:space="0" w:color="auto"/>
              <w:bottom w:val="single" w:sz="6" w:space="0" w:color="auto"/>
              <w:right w:val="single" w:sz="12" w:space="0" w:color="auto"/>
            </w:tcBorders>
          </w:tcPr>
          <w:p w14:paraId="4062AD8E" w14:textId="37332610" w:rsidR="003A372E" w:rsidRPr="00163232" w:rsidRDefault="003A372E" w:rsidP="00510C5D">
            <w:pPr>
              <w:pStyle w:val="InfoBlue"/>
              <w:jc w:val="both"/>
              <w:rPr>
                <w:rFonts w:ascii="Arial" w:hAnsi="Arial"/>
                <w:i w:val="0"/>
                <w:color w:val="auto"/>
                <w:lang w:val="es-ES_tradnl"/>
              </w:rPr>
            </w:pPr>
            <w:r w:rsidRPr="00163232">
              <w:rPr>
                <w:rFonts w:ascii="Arial" w:hAnsi="Arial"/>
                <w:i w:val="0"/>
                <w:color w:val="auto"/>
                <w:lang w:val="es-ES_tradnl"/>
              </w:rPr>
              <w:t xml:space="preserve">No contar con información de los </w:t>
            </w:r>
            <w:r w:rsidR="00510C5D">
              <w:rPr>
                <w:rFonts w:ascii="Arial" w:hAnsi="Arial"/>
                <w:i w:val="0"/>
                <w:color w:val="auto"/>
                <w:lang w:val="es-ES_tradnl"/>
              </w:rPr>
              <w:t>historiales médicos producido durante las rotaciones de los practicantes de MVZ y</w:t>
            </w:r>
            <w:r w:rsidRPr="00163232">
              <w:rPr>
                <w:rFonts w:ascii="Arial" w:hAnsi="Arial"/>
                <w:i w:val="0"/>
                <w:color w:val="auto"/>
                <w:lang w:val="es-ES_tradnl"/>
              </w:rPr>
              <w:t xml:space="preserve"> que actualmente se encuentra dispersa en diferentes</w:t>
            </w:r>
            <w:r w:rsidR="00510C5D">
              <w:rPr>
                <w:rFonts w:ascii="Arial" w:hAnsi="Arial"/>
                <w:i w:val="0"/>
                <w:color w:val="auto"/>
                <w:lang w:val="es-ES_tradnl"/>
              </w:rPr>
              <w:t xml:space="preserve"> consultorios, </w:t>
            </w:r>
            <w:r w:rsidRPr="00163232">
              <w:rPr>
                <w:rFonts w:ascii="Arial" w:hAnsi="Arial"/>
                <w:i w:val="0"/>
                <w:color w:val="auto"/>
                <w:lang w:val="es-ES_tradnl"/>
              </w:rPr>
              <w:t>oficinas en la Facultad</w:t>
            </w:r>
            <w:r w:rsidR="00510C5D">
              <w:rPr>
                <w:rFonts w:ascii="Arial" w:hAnsi="Arial"/>
                <w:i w:val="0"/>
                <w:color w:val="auto"/>
                <w:lang w:val="es-ES_tradnl"/>
              </w:rPr>
              <w:t xml:space="preserve"> y archivo del Hospital Veterinario.</w:t>
            </w:r>
          </w:p>
        </w:tc>
      </w:tr>
      <w:tr w:rsidR="003A372E" w:rsidRPr="00163232" w14:paraId="3D2A421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022E92AE"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Afecta a</w:t>
            </w:r>
          </w:p>
        </w:tc>
        <w:tc>
          <w:tcPr>
            <w:tcW w:w="5220" w:type="dxa"/>
            <w:tcBorders>
              <w:top w:val="single" w:sz="6" w:space="0" w:color="auto"/>
              <w:bottom w:val="single" w:sz="6" w:space="0" w:color="auto"/>
              <w:right w:val="single" w:sz="12" w:space="0" w:color="auto"/>
            </w:tcBorders>
          </w:tcPr>
          <w:p w14:paraId="4FBDBDE1" w14:textId="6ECC5ECB" w:rsidR="003A372E" w:rsidRPr="00163232" w:rsidRDefault="008938D8" w:rsidP="007F5722">
            <w:pPr>
              <w:pStyle w:val="InfoBlue"/>
              <w:rPr>
                <w:rFonts w:ascii="Arial" w:hAnsi="Arial"/>
                <w:i w:val="0"/>
                <w:color w:val="auto"/>
                <w:lang w:val="es-ES_tradnl"/>
              </w:rPr>
            </w:pPr>
            <w:r>
              <w:rPr>
                <w:rFonts w:ascii="Arial" w:hAnsi="Arial"/>
                <w:i w:val="0"/>
                <w:color w:val="auto"/>
                <w:lang w:val="es-ES_tradnl"/>
              </w:rPr>
              <w:t>La planta docente, administrativa y estudiantil</w:t>
            </w:r>
            <w:r w:rsidR="007F5722">
              <w:rPr>
                <w:rFonts w:ascii="Arial" w:hAnsi="Arial"/>
                <w:i w:val="0"/>
                <w:color w:val="auto"/>
                <w:lang w:val="es-ES_tradnl"/>
              </w:rPr>
              <w:t>.</w:t>
            </w:r>
          </w:p>
        </w:tc>
      </w:tr>
      <w:tr w:rsidR="003A372E" w:rsidRPr="00163232" w14:paraId="4600513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9359B83"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Lo cual tiene como impacto</w:t>
            </w:r>
          </w:p>
        </w:tc>
        <w:tc>
          <w:tcPr>
            <w:tcW w:w="5220" w:type="dxa"/>
            <w:tcBorders>
              <w:top w:val="single" w:sz="6" w:space="0" w:color="auto"/>
              <w:bottom w:val="single" w:sz="6" w:space="0" w:color="auto"/>
              <w:right w:val="single" w:sz="12" w:space="0" w:color="auto"/>
            </w:tcBorders>
          </w:tcPr>
          <w:p w14:paraId="315D85F6" w14:textId="74E436F1" w:rsidR="007F5722" w:rsidRDefault="007F5722" w:rsidP="00D62640">
            <w:pPr>
              <w:pStyle w:val="InfoBlue"/>
              <w:jc w:val="both"/>
              <w:rPr>
                <w:rFonts w:ascii="Arial" w:hAnsi="Arial"/>
                <w:i w:val="0"/>
                <w:color w:val="auto"/>
                <w:lang w:val="es-ES_tradnl"/>
              </w:rPr>
            </w:pPr>
            <w:r>
              <w:rPr>
                <w:rFonts w:ascii="Arial" w:hAnsi="Arial"/>
                <w:i w:val="0"/>
                <w:color w:val="auto"/>
                <w:lang w:val="es-ES_tradnl"/>
              </w:rPr>
              <w:t xml:space="preserve">La imposibilidad de </w:t>
            </w:r>
            <w:r w:rsidRPr="00163232">
              <w:rPr>
                <w:rFonts w:ascii="Arial" w:hAnsi="Arial"/>
                <w:i w:val="0"/>
                <w:color w:val="auto"/>
                <w:lang w:val="es-ES_tradnl"/>
              </w:rPr>
              <w:t>consultar la información de las prá</w:t>
            </w:r>
            <w:r>
              <w:rPr>
                <w:rFonts w:ascii="Arial" w:hAnsi="Arial"/>
                <w:i w:val="0"/>
                <w:color w:val="auto"/>
                <w:lang w:val="es-ES_tradnl"/>
              </w:rPr>
              <w:t>cticas para estudios, auditorías y proyectos varios.</w:t>
            </w:r>
          </w:p>
          <w:p w14:paraId="389BA471" w14:textId="77777777" w:rsidR="003A372E" w:rsidRPr="00163232" w:rsidRDefault="003A372E" w:rsidP="00D62640">
            <w:pPr>
              <w:pStyle w:val="InfoBlue"/>
              <w:jc w:val="both"/>
              <w:rPr>
                <w:rFonts w:ascii="Arial" w:hAnsi="Arial"/>
                <w:i w:val="0"/>
                <w:color w:val="auto"/>
                <w:lang w:val="es-ES_tradnl"/>
              </w:rPr>
            </w:pPr>
            <w:r w:rsidRPr="00163232">
              <w:rPr>
                <w:rFonts w:ascii="Arial" w:hAnsi="Arial"/>
                <w:i w:val="0"/>
                <w:color w:val="auto"/>
                <w:lang w:val="es-ES_tradnl"/>
              </w:rPr>
              <w:t>La pérdida de información valiosa para realizar investigaciones, proyectos y prácticas a partir de la experiencia de prácticas anteriores.</w:t>
            </w:r>
          </w:p>
        </w:tc>
      </w:tr>
      <w:tr w:rsidR="003A372E" w:rsidRPr="00163232" w14:paraId="3A2C4C6C"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537FCAE" w14:textId="77777777" w:rsidR="003A372E" w:rsidRPr="00163232" w:rsidRDefault="003A372E" w:rsidP="001660C7">
            <w:pPr>
              <w:pStyle w:val="Textodecuerpo"/>
              <w:ind w:left="72"/>
              <w:rPr>
                <w:rFonts w:ascii="Arial" w:hAnsi="Arial"/>
                <w:lang w:val="es-ES_tradnl"/>
              </w:rPr>
            </w:pPr>
            <w:r w:rsidRPr="00163232">
              <w:rPr>
                <w:rFonts w:ascii="Arial" w:hAnsi="Arial"/>
                <w:lang w:val="es-ES_tradnl"/>
              </w:rPr>
              <w:t>Una solución exitosa sería</w:t>
            </w:r>
          </w:p>
        </w:tc>
        <w:tc>
          <w:tcPr>
            <w:tcW w:w="5220" w:type="dxa"/>
            <w:tcBorders>
              <w:top w:val="single" w:sz="6" w:space="0" w:color="auto"/>
              <w:bottom w:val="single" w:sz="6" w:space="0" w:color="auto"/>
              <w:right w:val="single" w:sz="12" w:space="0" w:color="auto"/>
            </w:tcBorders>
          </w:tcPr>
          <w:p w14:paraId="1FE548F3" w14:textId="66BF8B67" w:rsidR="003A372E" w:rsidRPr="00163232" w:rsidRDefault="00D62640" w:rsidP="00D62640">
            <w:pPr>
              <w:pStyle w:val="InfoBlue"/>
              <w:rPr>
                <w:rFonts w:ascii="Arial" w:hAnsi="Arial"/>
                <w:i w:val="0"/>
                <w:color w:val="auto"/>
                <w:lang w:val="es-ES_tradnl"/>
              </w:rPr>
            </w:pPr>
            <w:r>
              <w:rPr>
                <w:rFonts w:ascii="Arial" w:hAnsi="Arial"/>
                <w:i w:val="0"/>
                <w:color w:val="auto"/>
                <w:lang w:val="es-ES_tradnl"/>
              </w:rPr>
              <w:t>Contar con un Sistema Web que permita</w:t>
            </w:r>
            <w:r w:rsidR="003A372E" w:rsidRPr="00163232">
              <w:rPr>
                <w:rFonts w:ascii="Arial" w:hAnsi="Arial"/>
                <w:i w:val="0"/>
                <w:color w:val="auto"/>
                <w:lang w:val="es-ES_tradnl"/>
              </w:rPr>
              <w:t xml:space="preserve"> consultar en línea la información básica de los informes de práctica de los estudiantes</w:t>
            </w:r>
            <w:r>
              <w:rPr>
                <w:rFonts w:ascii="Arial" w:hAnsi="Arial"/>
                <w:i w:val="0"/>
                <w:color w:val="auto"/>
                <w:lang w:val="es-ES_tradnl"/>
              </w:rPr>
              <w:t xml:space="preserve"> y gestionar correctamente los historiales médicos de los pacientes.</w:t>
            </w:r>
          </w:p>
        </w:tc>
      </w:tr>
    </w:tbl>
    <w:p w14:paraId="507CA346" w14:textId="77777777" w:rsidR="003A372E" w:rsidRPr="00163232" w:rsidRDefault="003A372E" w:rsidP="003A372E">
      <w:pPr>
        <w:pStyle w:val="Ttulo1"/>
        <w:numPr>
          <w:ilvl w:val="0"/>
          <w:numId w:val="0"/>
        </w:numPr>
        <w:ind w:left="720"/>
        <w:rPr>
          <w:lang w:val="es-ES_tradnl"/>
        </w:rPr>
      </w:pPr>
      <w:bookmarkStart w:id="7" w:name="_Toc447960005"/>
      <w:bookmarkStart w:id="8" w:name="_Toc452813581"/>
      <w:bookmarkStart w:id="9" w:name="_Toc512930909"/>
      <w:bookmarkStart w:id="10" w:name="_Toc20715758"/>
      <w:bookmarkStart w:id="11" w:name="_Toc436203381"/>
    </w:p>
    <w:p w14:paraId="58909EAD" w14:textId="77777777" w:rsidR="003A372E" w:rsidRPr="00163232" w:rsidRDefault="003A372E" w:rsidP="003A372E">
      <w:pPr>
        <w:pStyle w:val="Ttulo1"/>
        <w:rPr>
          <w:lang w:val="es-ES_tradnl"/>
        </w:rPr>
      </w:pPr>
      <w:r w:rsidRPr="00163232">
        <w:rPr>
          <w:lang w:val="es-ES_tradnl"/>
        </w:rPr>
        <w:t>Descripción de los Interesados</w:t>
      </w:r>
      <w:bookmarkEnd w:id="7"/>
      <w:bookmarkEnd w:id="8"/>
      <w:bookmarkEnd w:id="9"/>
      <w:bookmarkEnd w:id="10"/>
    </w:p>
    <w:p w14:paraId="3F24426B" w14:textId="77777777" w:rsidR="003A372E" w:rsidRPr="00163232" w:rsidRDefault="003A372E" w:rsidP="003A372E">
      <w:pPr>
        <w:pStyle w:val="InfoBlue"/>
        <w:rPr>
          <w:rFonts w:ascii="Arial" w:hAnsi="Arial"/>
          <w:lang w:val="es-ES_tradnl"/>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74"/>
        <w:gridCol w:w="2926"/>
        <w:gridCol w:w="3960"/>
      </w:tblGrid>
      <w:tr w:rsidR="003A372E" w:rsidRPr="00163232" w14:paraId="2B0E7344" w14:textId="77777777" w:rsidTr="001660C7">
        <w:trPr>
          <w:tblHeader/>
        </w:trPr>
        <w:tc>
          <w:tcPr>
            <w:tcW w:w="1574" w:type="dxa"/>
          </w:tcPr>
          <w:p w14:paraId="6D14C81A" w14:textId="77777777" w:rsidR="003A372E" w:rsidRPr="00163232" w:rsidRDefault="003A372E" w:rsidP="001660C7">
            <w:pPr>
              <w:rPr>
                <w:rFonts w:ascii="Arial" w:hAnsi="Arial"/>
                <w:b/>
                <w:bCs/>
                <w:lang w:val="es-ES_tradnl"/>
              </w:rPr>
            </w:pPr>
            <w:r w:rsidRPr="00163232">
              <w:rPr>
                <w:rFonts w:ascii="Arial" w:hAnsi="Arial"/>
                <w:b/>
                <w:bCs/>
                <w:lang w:val="es-ES_tradnl"/>
              </w:rPr>
              <w:t>Nombre</w:t>
            </w:r>
          </w:p>
        </w:tc>
        <w:tc>
          <w:tcPr>
            <w:tcW w:w="2926" w:type="dxa"/>
          </w:tcPr>
          <w:p w14:paraId="514D875A" w14:textId="77777777" w:rsidR="003A372E" w:rsidRPr="00163232" w:rsidRDefault="003A372E" w:rsidP="001660C7">
            <w:pPr>
              <w:rPr>
                <w:rFonts w:ascii="Arial" w:hAnsi="Arial"/>
                <w:b/>
                <w:bCs/>
                <w:lang w:val="es-ES_tradnl"/>
              </w:rPr>
            </w:pPr>
            <w:r w:rsidRPr="00163232">
              <w:rPr>
                <w:rFonts w:ascii="Arial" w:hAnsi="Arial"/>
                <w:b/>
                <w:bCs/>
                <w:lang w:val="es-ES_tradnl"/>
              </w:rPr>
              <w:t>Descripción</w:t>
            </w:r>
          </w:p>
        </w:tc>
        <w:tc>
          <w:tcPr>
            <w:tcW w:w="3960" w:type="dxa"/>
          </w:tcPr>
          <w:p w14:paraId="264E75EB" w14:textId="77777777" w:rsidR="003A372E" w:rsidRPr="00163232" w:rsidRDefault="003A372E" w:rsidP="001660C7">
            <w:pPr>
              <w:rPr>
                <w:rFonts w:ascii="Arial" w:hAnsi="Arial"/>
                <w:b/>
                <w:bCs/>
                <w:lang w:val="es-ES_tradnl"/>
              </w:rPr>
            </w:pPr>
            <w:r w:rsidRPr="00163232">
              <w:rPr>
                <w:rFonts w:ascii="Arial" w:hAnsi="Arial"/>
                <w:b/>
                <w:bCs/>
                <w:lang w:val="es-ES_tradnl"/>
              </w:rPr>
              <w:t>Responsabilidades</w:t>
            </w:r>
          </w:p>
        </w:tc>
      </w:tr>
      <w:tr w:rsidR="003A372E" w:rsidRPr="00163232" w14:paraId="6451F363" w14:textId="77777777" w:rsidTr="001660C7">
        <w:tc>
          <w:tcPr>
            <w:tcW w:w="1574" w:type="dxa"/>
          </w:tcPr>
          <w:p w14:paraId="6468C8B3" w14:textId="29361852" w:rsidR="003A372E" w:rsidRPr="00163232" w:rsidRDefault="00677E64" w:rsidP="001660C7">
            <w:pPr>
              <w:pStyle w:val="InfoBlue"/>
              <w:rPr>
                <w:rFonts w:ascii="Arial" w:hAnsi="Arial"/>
                <w:i w:val="0"/>
                <w:color w:val="auto"/>
                <w:lang w:val="es-ES_tradnl"/>
              </w:rPr>
            </w:pPr>
            <w:r>
              <w:rPr>
                <w:rFonts w:ascii="Arial" w:hAnsi="Arial"/>
                <w:i w:val="0"/>
                <w:color w:val="auto"/>
                <w:lang w:val="es-ES_tradnl"/>
              </w:rPr>
              <w:t>Practicantes</w:t>
            </w:r>
          </w:p>
        </w:tc>
        <w:tc>
          <w:tcPr>
            <w:tcW w:w="2926" w:type="dxa"/>
          </w:tcPr>
          <w:p w14:paraId="22E8626E" w14:textId="3B7D7BE8" w:rsidR="003A372E" w:rsidRPr="00163232" w:rsidRDefault="00677E64" w:rsidP="00677E64">
            <w:pPr>
              <w:pStyle w:val="InfoBlue"/>
              <w:rPr>
                <w:rFonts w:ascii="Arial" w:hAnsi="Arial"/>
                <w:i w:val="0"/>
                <w:color w:val="auto"/>
                <w:lang w:val="es-ES_tradnl"/>
              </w:rPr>
            </w:pPr>
            <w:r>
              <w:rPr>
                <w:rFonts w:ascii="Arial" w:hAnsi="Arial"/>
                <w:i w:val="0"/>
                <w:color w:val="auto"/>
                <w:lang w:val="es-ES_tradnl"/>
              </w:rPr>
              <w:t>Estudiantes practicantes de MVZ.</w:t>
            </w:r>
          </w:p>
        </w:tc>
        <w:tc>
          <w:tcPr>
            <w:tcW w:w="3960" w:type="dxa"/>
          </w:tcPr>
          <w:p w14:paraId="4814E2EA" w14:textId="5241018C" w:rsidR="00940FBF" w:rsidRPr="00940FBF" w:rsidRDefault="00677E64" w:rsidP="00940FBF">
            <w:pPr>
              <w:pStyle w:val="InfoBlue"/>
              <w:rPr>
                <w:rFonts w:ascii="Arial" w:hAnsi="Arial"/>
                <w:i w:val="0"/>
                <w:color w:val="auto"/>
                <w:lang w:val="es-ES_tradnl"/>
              </w:rPr>
            </w:pPr>
            <w:r>
              <w:rPr>
                <w:rFonts w:ascii="Arial" w:hAnsi="Arial"/>
                <w:i w:val="0"/>
                <w:color w:val="auto"/>
                <w:lang w:val="es-ES_tradnl"/>
              </w:rPr>
              <w:t>Brindar información acertada y a tiempo solicitada por el grupo de desarrolladores.</w:t>
            </w:r>
            <w:r w:rsidR="00B67005">
              <w:rPr>
                <w:rFonts w:ascii="Arial" w:hAnsi="Arial"/>
                <w:i w:val="0"/>
                <w:color w:val="auto"/>
                <w:lang w:val="es-ES_tradnl"/>
              </w:rPr>
              <w:br/>
            </w:r>
            <w:r w:rsidR="00B67005">
              <w:rPr>
                <w:rFonts w:ascii="Arial" w:hAnsi="Arial"/>
                <w:i w:val="0"/>
                <w:color w:val="auto"/>
                <w:lang w:val="es-ES_tradnl"/>
              </w:rPr>
              <w:br/>
              <w:t xml:space="preserve">Registrar el historial médico </w:t>
            </w:r>
            <w:r w:rsidR="00940FBF">
              <w:rPr>
                <w:rFonts w:ascii="Arial" w:hAnsi="Arial"/>
                <w:i w:val="0"/>
                <w:color w:val="auto"/>
                <w:lang w:val="es-ES_tradnl"/>
              </w:rPr>
              <w:t>dentro del sistema que será desarrollado.</w:t>
            </w:r>
          </w:p>
        </w:tc>
      </w:tr>
      <w:tr w:rsidR="003A372E" w:rsidRPr="00163232" w14:paraId="5E798DE1" w14:textId="77777777" w:rsidTr="001660C7">
        <w:tc>
          <w:tcPr>
            <w:tcW w:w="1574" w:type="dxa"/>
          </w:tcPr>
          <w:p w14:paraId="36F308A3" w14:textId="26F0D604" w:rsidR="003A372E" w:rsidRPr="00163232" w:rsidRDefault="00FB3913" w:rsidP="001660C7">
            <w:pPr>
              <w:pStyle w:val="InfoBlue"/>
              <w:rPr>
                <w:rFonts w:ascii="Arial" w:hAnsi="Arial"/>
                <w:i w:val="0"/>
                <w:color w:val="auto"/>
                <w:lang w:val="es-ES_tradnl"/>
              </w:rPr>
            </w:pPr>
            <w:r>
              <w:rPr>
                <w:rFonts w:ascii="Arial" w:hAnsi="Arial"/>
                <w:i w:val="0"/>
                <w:color w:val="auto"/>
                <w:lang w:val="es-ES_tradnl"/>
              </w:rPr>
              <w:t xml:space="preserve">Administración del </w:t>
            </w:r>
            <w:r w:rsidR="00677E64">
              <w:rPr>
                <w:rFonts w:ascii="Arial" w:hAnsi="Arial"/>
                <w:i w:val="0"/>
                <w:color w:val="auto"/>
                <w:lang w:val="es-ES_tradnl"/>
              </w:rPr>
              <w:t>Hospital Veterinario</w:t>
            </w:r>
          </w:p>
        </w:tc>
        <w:tc>
          <w:tcPr>
            <w:tcW w:w="2926" w:type="dxa"/>
          </w:tcPr>
          <w:p w14:paraId="249F2FBB" w14:textId="4A6904D3" w:rsidR="003A372E" w:rsidRPr="00163232" w:rsidRDefault="00FB3913" w:rsidP="00FB3913">
            <w:pPr>
              <w:pStyle w:val="InfoBlue"/>
              <w:rPr>
                <w:rFonts w:ascii="Arial" w:hAnsi="Arial"/>
                <w:i w:val="0"/>
                <w:color w:val="auto"/>
                <w:lang w:val="es-ES_tradnl"/>
              </w:rPr>
            </w:pPr>
            <w:r>
              <w:rPr>
                <w:rFonts w:ascii="Arial" w:hAnsi="Arial"/>
                <w:i w:val="0"/>
                <w:color w:val="auto"/>
                <w:lang w:val="es-ES_tradnl"/>
              </w:rPr>
              <w:t>Programa de MVZ que vincula sus practicantes al Hospital Veterinario.</w:t>
            </w:r>
          </w:p>
        </w:tc>
        <w:tc>
          <w:tcPr>
            <w:tcW w:w="3960" w:type="dxa"/>
          </w:tcPr>
          <w:p w14:paraId="09F6DC99" w14:textId="4866E54C" w:rsidR="003A372E" w:rsidRPr="00163232" w:rsidRDefault="00B041D6" w:rsidP="001660C7">
            <w:pPr>
              <w:pStyle w:val="InfoBlue"/>
              <w:rPr>
                <w:rFonts w:ascii="Arial" w:hAnsi="Arial"/>
                <w:i w:val="0"/>
                <w:color w:val="auto"/>
                <w:lang w:val="es-ES_tradnl"/>
              </w:rPr>
            </w:pPr>
            <w:r>
              <w:rPr>
                <w:rFonts w:ascii="Arial" w:hAnsi="Arial"/>
                <w:i w:val="0"/>
                <w:color w:val="auto"/>
                <w:lang w:val="es-ES_tradnl"/>
              </w:rPr>
              <w:t>Mantener a disposición los equipos de cómputo necesario para que el sistema esté siempre disponible.</w:t>
            </w:r>
          </w:p>
        </w:tc>
      </w:tr>
      <w:tr w:rsidR="003A372E" w:rsidRPr="00163232" w14:paraId="039AC202" w14:textId="77777777" w:rsidTr="001660C7">
        <w:tc>
          <w:tcPr>
            <w:tcW w:w="1574" w:type="dxa"/>
          </w:tcPr>
          <w:p w14:paraId="7844E8B2" w14:textId="2C89B457"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t>Propietarios de los pacientes</w:t>
            </w:r>
          </w:p>
        </w:tc>
        <w:tc>
          <w:tcPr>
            <w:tcW w:w="2926" w:type="dxa"/>
          </w:tcPr>
          <w:p w14:paraId="069FED74" w14:textId="5925843C"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t>Propietarios de los pacientes que serán atendidos en el Hospital Veterinario.</w:t>
            </w:r>
          </w:p>
        </w:tc>
        <w:tc>
          <w:tcPr>
            <w:tcW w:w="3960" w:type="dxa"/>
          </w:tcPr>
          <w:p w14:paraId="40652720" w14:textId="1A00A052"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t>Brindar la información adecuada sobre el paciente para que no existan muchos historiales para un mismo paciente.</w:t>
            </w:r>
          </w:p>
        </w:tc>
      </w:tr>
      <w:tr w:rsidR="003A372E" w:rsidRPr="00163232" w14:paraId="4EB602A2" w14:textId="77777777" w:rsidTr="001660C7">
        <w:tc>
          <w:tcPr>
            <w:tcW w:w="1574" w:type="dxa"/>
          </w:tcPr>
          <w:p w14:paraId="63116FDC" w14:textId="0F8DA924"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Grupo de Desarrollado</w:t>
            </w:r>
          </w:p>
        </w:tc>
        <w:tc>
          <w:tcPr>
            <w:tcW w:w="2926" w:type="dxa"/>
          </w:tcPr>
          <w:p w14:paraId="2EFD4069" w14:textId="12B0DD4A"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Grupo de estudiantes de “Ingeniería de Software 2” que desarrollan la solución.</w:t>
            </w:r>
          </w:p>
        </w:tc>
        <w:tc>
          <w:tcPr>
            <w:tcW w:w="3960" w:type="dxa"/>
          </w:tcPr>
          <w:p w14:paraId="449CCECA" w14:textId="60769EEF"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Hacer todo lo necesario para desarrollar un producto de alta calidad y darle soporte futuro al sistema si los demás interesados gestionan los recursos necesarios.</w:t>
            </w:r>
          </w:p>
        </w:tc>
      </w:tr>
    </w:tbl>
    <w:p w14:paraId="21249F07" w14:textId="77777777" w:rsidR="003A372E" w:rsidRPr="00163232" w:rsidRDefault="003A372E" w:rsidP="003A372E">
      <w:pPr>
        <w:pStyle w:val="Textodecuerpo"/>
        <w:rPr>
          <w:rFonts w:ascii="Arial" w:hAnsi="Arial"/>
          <w:lang w:val="es-ES_tradnl"/>
        </w:rPr>
      </w:pPr>
    </w:p>
    <w:p w14:paraId="14F5A676" w14:textId="77777777" w:rsidR="003A372E" w:rsidRPr="00163232" w:rsidRDefault="003A372E" w:rsidP="003A372E">
      <w:pPr>
        <w:pStyle w:val="Ttulo1"/>
        <w:rPr>
          <w:lang w:val="es-ES_tradnl"/>
        </w:rPr>
      </w:pPr>
      <w:bookmarkStart w:id="12" w:name="_Toc436203387"/>
      <w:bookmarkStart w:id="13" w:name="_Toc452813590"/>
      <w:bookmarkStart w:id="14" w:name="_Toc512930915"/>
      <w:bookmarkStart w:id="15" w:name="_Toc20715760"/>
      <w:bookmarkEnd w:id="11"/>
      <w:r w:rsidRPr="00163232">
        <w:rPr>
          <w:lang w:val="es-ES_tradnl"/>
        </w:rPr>
        <w:lastRenderedPageBreak/>
        <w:t>Generalidades del Producto</w:t>
      </w:r>
      <w:bookmarkEnd w:id="12"/>
      <w:bookmarkEnd w:id="13"/>
      <w:bookmarkEnd w:id="14"/>
      <w:bookmarkEnd w:id="15"/>
    </w:p>
    <w:p w14:paraId="2EFFCB52" w14:textId="77777777" w:rsidR="003A372E" w:rsidRPr="00163232" w:rsidRDefault="003A372E" w:rsidP="003A372E">
      <w:pPr>
        <w:jc w:val="both"/>
        <w:rPr>
          <w:rFonts w:ascii="Arial" w:hAnsi="Arial"/>
          <w:lang w:val="es-ES_tradnl" w:eastAsia="es-ES"/>
        </w:rPr>
      </w:pPr>
      <w:bookmarkStart w:id="16" w:name="_Toc436203408"/>
      <w:bookmarkStart w:id="17" w:name="_Toc452813602"/>
      <w:bookmarkStart w:id="18" w:name="_Toc512930919"/>
      <w:bookmarkStart w:id="19" w:name="_Toc20715765"/>
      <w:r w:rsidRPr="00163232">
        <w:rPr>
          <w:rFonts w:ascii="Arial" w:hAnsi="Arial"/>
          <w:lang w:val="es-ES_tradnl"/>
        </w:rPr>
        <w:t>Se planea implementar el sistema en las siguientes versiones:</w:t>
      </w:r>
    </w:p>
    <w:p w14:paraId="2627C316" w14:textId="77777777" w:rsidR="003A372E" w:rsidRPr="00163232" w:rsidRDefault="003A372E" w:rsidP="003A372E">
      <w:pPr>
        <w:jc w:val="both"/>
        <w:rPr>
          <w:rFonts w:ascii="Arial" w:hAnsi="Arial"/>
          <w:lang w:val="es-ES_tradnl"/>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1966"/>
        <w:gridCol w:w="6260"/>
      </w:tblGrid>
      <w:tr w:rsidR="003A372E" w:rsidRPr="00163232" w14:paraId="2930ECCB" w14:textId="77777777" w:rsidTr="001660C7">
        <w:tc>
          <w:tcPr>
            <w:tcW w:w="69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5E73E29B"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Número de versión</w:t>
            </w:r>
          </w:p>
        </w:tc>
        <w:tc>
          <w:tcPr>
            <w:tcW w:w="102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1EC93651"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Tema principal</w:t>
            </w:r>
          </w:p>
        </w:tc>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28358B62"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Casos de uso a incluir</w:t>
            </w:r>
          </w:p>
        </w:tc>
      </w:tr>
      <w:tr w:rsidR="003A372E" w:rsidRPr="00163232" w14:paraId="4C8B3AD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F871" w14:textId="77777777" w:rsidR="003A372E" w:rsidRPr="00163232" w:rsidRDefault="003A372E" w:rsidP="001660C7">
            <w:pPr>
              <w:ind w:right="91"/>
              <w:jc w:val="center"/>
              <w:rPr>
                <w:rFonts w:ascii="Arial" w:hAnsi="Arial"/>
                <w:lang w:val="es-ES_tradnl"/>
              </w:rPr>
            </w:pPr>
            <w:r w:rsidRPr="00163232">
              <w:rPr>
                <w:rFonts w:ascii="Arial" w:hAnsi="Arial"/>
                <w:lang w:val="es-ES_tradnl"/>
              </w:rPr>
              <w:t>1.0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8F0" w14:textId="77777777" w:rsidR="003A372E" w:rsidRPr="00163232" w:rsidRDefault="003A372E" w:rsidP="001660C7">
            <w:pPr>
              <w:ind w:right="91"/>
              <w:rPr>
                <w:rFonts w:ascii="Arial" w:hAnsi="Arial"/>
                <w:lang w:val="es-ES_tradnl"/>
              </w:rPr>
            </w:pPr>
            <w:r w:rsidRPr="00163232">
              <w:rPr>
                <w:rFonts w:ascii="Arial" w:hAnsi="Arial"/>
                <w:lang w:val="es-ES_tradnl"/>
              </w:rPr>
              <w:t>Funcionalidad básica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2236" w14:textId="77777777" w:rsidR="003A372E" w:rsidRDefault="004E4E03" w:rsidP="004E4E03">
            <w:pPr>
              <w:ind w:right="91"/>
              <w:rPr>
                <w:rFonts w:ascii="Arial" w:hAnsi="Arial"/>
                <w:lang w:val="es-ES_tradnl"/>
              </w:rPr>
            </w:pPr>
            <w:r>
              <w:rPr>
                <w:rFonts w:ascii="Arial" w:hAnsi="Arial"/>
                <w:lang w:val="es-ES_tradnl"/>
              </w:rPr>
              <w:t>Registrar,</w:t>
            </w:r>
            <w:r w:rsidR="003A372E" w:rsidRPr="00163232">
              <w:rPr>
                <w:rFonts w:ascii="Arial" w:hAnsi="Arial"/>
                <w:lang w:val="es-ES_tradnl"/>
              </w:rPr>
              <w:t xml:space="preserve"> consultar</w:t>
            </w:r>
            <w:r>
              <w:rPr>
                <w:rFonts w:ascii="Arial" w:hAnsi="Arial"/>
                <w:lang w:val="es-ES_tradnl"/>
              </w:rPr>
              <w:t xml:space="preserve"> y modificar</w:t>
            </w:r>
            <w:r w:rsidR="00EE4F61">
              <w:rPr>
                <w:rFonts w:ascii="Arial" w:hAnsi="Arial"/>
                <w:lang w:val="es-ES_tradnl"/>
              </w:rPr>
              <w:t xml:space="preserve"> historiales mé</w:t>
            </w:r>
            <w:r>
              <w:rPr>
                <w:rFonts w:ascii="Arial" w:hAnsi="Arial"/>
                <w:lang w:val="es-ES_tradnl"/>
              </w:rPr>
              <w:t>dicos</w:t>
            </w:r>
            <w:r w:rsidR="00C553E8">
              <w:rPr>
                <w:rFonts w:ascii="Arial" w:hAnsi="Arial"/>
                <w:lang w:val="es-ES_tradnl"/>
              </w:rPr>
              <w:t xml:space="preserve"> de forma local.</w:t>
            </w:r>
          </w:p>
          <w:p w14:paraId="1605F612" w14:textId="77777777" w:rsidR="00240957" w:rsidRDefault="00240957" w:rsidP="00240957">
            <w:pPr>
              <w:ind w:right="91"/>
              <w:rPr>
                <w:rFonts w:ascii="Arial" w:hAnsi="Arial"/>
                <w:lang w:val="es-ES_tradnl"/>
              </w:rPr>
            </w:pPr>
          </w:p>
          <w:p w14:paraId="05802F1C" w14:textId="6B80A39C" w:rsidR="00240957" w:rsidRDefault="00240957" w:rsidP="00240957">
            <w:pPr>
              <w:ind w:right="91"/>
              <w:rPr>
                <w:rFonts w:ascii="Arial" w:hAnsi="Arial"/>
                <w:lang w:val="es-ES_tradnl"/>
              </w:rPr>
            </w:pPr>
            <w:r>
              <w:rPr>
                <w:rFonts w:ascii="Arial" w:hAnsi="Arial"/>
                <w:lang w:val="es-ES_tradnl"/>
              </w:rPr>
              <w:t>Crear pacientes y propietarios en el sistema.</w:t>
            </w:r>
          </w:p>
          <w:p w14:paraId="7DBDDCBD" w14:textId="77777777" w:rsidR="00240957" w:rsidRDefault="00240957" w:rsidP="004E4E03">
            <w:pPr>
              <w:ind w:right="91"/>
              <w:rPr>
                <w:rFonts w:ascii="Arial" w:hAnsi="Arial"/>
                <w:lang w:val="es-ES_tradnl"/>
              </w:rPr>
            </w:pPr>
          </w:p>
          <w:p w14:paraId="72DE12FC" w14:textId="5EE8E529" w:rsidR="00240957" w:rsidRPr="00163232" w:rsidRDefault="00240957" w:rsidP="004E4E03">
            <w:pPr>
              <w:ind w:right="91"/>
              <w:rPr>
                <w:rFonts w:ascii="Arial" w:hAnsi="Arial"/>
                <w:lang w:val="es-ES_tradnl"/>
              </w:rPr>
            </w:pPr>
            <w:r>
              <w:rPr>
                <w:rFonts w:ascii="Arial" w:hAnsi="Arial"/>
                <w:lang w:val="es-ES_tradnl"/>
              </w:rPr>
              <w:t>Modificar la información básica de los propietarios y de los pacientes.</w:t>
            </w:r>
          </w:p>
        </w:tc>
      </w:tr>
      <w:tr w:rsidR="003A372E" w:rsidRPr="00163232" w14:paraId="3F4F57BD"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3117" w14:textId="219C01B7" w:rsidR="003A372E" w:rsidRPr="00163232" w:rsidRDefault="003A372E" w:rsidP="001660C7">
            <w:pPr>
              <w:ind w:right="91"/>
              <w:jc w:val="center"/>
              <w:rPr>
                <w:rFonts w:ascii="Arial" w:hAnsi="Arial"/>
                <w:lang w:val="es-ES_tradnl"/>
              </w:rPr>
            </w:pPr>
            <w:r w:rsidRPr="00163232">
              <w:rPr>
                <w:rFonts w:ascii="Arial" w:hAnsi="Arial"/>
                <w:lang w:val="es-ES_tradnl"/>
              </w:rPr>
              <w:t>2.0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DFC0B" w14:textId="77777777" w:rsidR="003A372E" w:rsidRPr="00163232" w:rsidRDefault="003A372E" w:rsidP="001660C7">
            <w:pPr>
              <w:ind w:right="91"/>
              <w:rPr>
                <w:rFonts w:ascii="Arial" w:hAnsi="Arial"/>
                <w:lang w:val="es-ES_tradnl"/>
              </w:rPr>
            </w:pPr>
            <w:r w:rsidRPr="00163232">
              <w:rPr>
                <w:rFonts w:ascii="Arial" w:hAnsi="Arial"/>
                <w:lang w:val="es-ES_tradnl"/>
              </w:rPr>
              <w:t>Funcionalidad avanzada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3472" w14:textId="77777777" w:rsidR="003A372E" w:rsidRDefault="00C553E8" w:rsidP="001660C7">
            <w:pPr>
              <w:ind w:right="91"/>
              <w:rPr>
                <w:rFonts w:ascii="Arial" w:hAnsi="Arial"/>
                <w:lang w:val="es-ES_tradnl"/>
              </w:rPr>
            </w:pPr>
            <w:r>
              <w:rPr>
                <w:rFonts w:ascii="Arial" w:hAnsi="Arial"/>
                <w:lang w:val="es-ES_tradnl"/>
              </w:rPr>
              <w:t>Registrar, consultar y modificar historiales médicos desde internet.</w:t>
            </w:r>
          </w:p>
          <w:p w14:paraId="6E0B3724" w14:textId="58640DE0" w:rsidR="00240957" w:rsidRPr="00163232" w:rsidRDefault="00240957" w:rsidP="001660C7">
            <w:pPr>
              <w:ind w:right="91"/>
              <w:rPr>
                <w:rFonts w:ascii="Arial" w:hAnsi="Arial"/>
                <w:lang w:val="es-ES_tradnl"/>
              </w:rPr>
            </w:pPr>
            <w:r>
              <w:rPr>
                <w:rFonts w:ascii="Arial" w:hAnsi="Arial"/>
                <w:lang w:val="es-ES_tradnl"/>
              </w:rPr>
              <w:t>Autentificación de usuarios, MVZ’s y propietarios</w:t>
            </w:r>
            <w:r w:rsidR="00F76232">
              <w:rPr>
                <w:rFonts w:ascii="Arial" w:hAnsi="Arial"/>
                <w:lang w:val="es-ES_tradnl"/>
              </w:rPr>
              <w:t>.</w:t>
            </w:r>
          </w:p>
        </w:tc>
      </w:tr>
      <w:tr w:rsidR="003A372E" w:rsidRPr="00163232" w14:paraId="3C8B499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CAA5" w14:textId="77777777" w:rsidR="003A372E" w:rsidRPr="00163232" w:rsidRDefault="003A372E" w:rsidP="001660C7">
            <w:pPr>
              <w:ind w:right="91"/>
              <w:jc w:val="center"/>
              <w:rPr>
                <w:rFonts w:ascii="Arial" w:hAnsi="Arial"/>
                <w:lang w:val="es-ES_tradnl"/>
              </w:rPr>
            </w:pPr>
            <w:r w:rsidRPr="00163232">
              <w:rPr>
                <w:rFonts w:ascii="Arial" w:hAnsi="Arial"/>
                <w:lang w:val="es-ES_tradnl"/>
              </w:rPr>
              <w:t>3.0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05BD" w14:textId="77777777" w:rsidR="003A372E" w:rsidRPr="00163232" w:rsidRDefault="003A372E" w:rsidP="001660C7">
            <w:pPr>
              <w:ind w:right="91"/>
              <w:rPr>
                <w:rFonts w:ascii="Arial" w:hAnsi="Arial"/>
                <w:lang w:val="es-ES_tradnl"/>
              </w:rPr>
            </w:pPr>
            <w:r w:rsidRPr="00163232">
              <w:rPr>
                <w:rFonts w:ascii="Arial" w:hAnsi="Arial"/>
                <w:lang w:val="es-ES_tradnl"/>
              </w:rPr>
              <w:t>Reportes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50FC8" w14:textId="3C3FB87C" w:rsidR="003A372E" w:rsidRPr="00163232" w:rsidRDefault="003A372E" w:rsidP="002577CF">
            <w:pPr>
              <w:ind w:right="91"/>
              <w:rPr>
                <w:rFonts w:ascii="Arial" w:hAnsi="Arial"/>
                <w:lang w:val="es-ES_tradnl"/>
              </w:rPr>
            </w:pPr>
            <w:r w:rsidRPr="00163232">
              <w:rPr>
                <w:rFonts w:ascii="Arial" w:hAnsi="Arial"/>
                <w:lang w:val="es-ES_tradnl"/>
              </w:rPr>
              <w:t xml:space="preserve">Reporte de </w:t>
            </w:r>
            <w:r w:rsidR="002577CF">
              <w:rPr>
                <w:rFonts w:ascii="Arial" w:hAnsi="Arial"/>
                <w:lang w:val="es-ES_tradnl"/>
              </w:rPr>
              <w:t>informes administrativos.</w:t>
            </w:r>
          </w:p>
        </w:tc>
      </w:tr>
    </w:tbl>
    <w:p w14:paraId="3A9EEF6F" w14:textId="77777777" w:rsidR="003A372E" w:rsidRPr="00163232" w:rsidRDefault="003A372E" w:rsidP="003A372E">
      <w:pPr>
        <w:jc w:val="both"/>
        <w:rPr>
          <w:rFonts w:ascii="Arial" w:hAnsi="Arial"/>
          <w:sz w:val="22"/>
          <w:lang w:val="es-ES_tradnl" w:eastAsia="es-ES"/>
        </w:rPr>
      </w:pPr>
    </w:p>
    <w:p w14:paraId="7E544A24" w14:textId="77777777" w:rsidR="003A372E" w:rsidRDefault="003A372E" w:rsidP="003A372E">
      <w:pPr>
        <w:pStyle w:val="Ttulo1"/>
        <w:rPr>
          <w:lang w:val="es-ES_tradnl"/>
        </w:rPr>
      </w:pPr>
      <w:r w:rsidRPr="00163232">
        <w:rPr>
          <w:lang w:val="es-ES_tradnl"/>
        </w:rPr>
        <w:t>Otros Requerimientos y Restricciones</w:t>
      </w:r>
      <w:bookmarkEnd w:id="16"/>
      <w:bookmarkEnd w:id="17"/>
      <w:bookmarkEnd w:id="18"/>
      <w:bookmarkEnd w:id="19"/>
    </w:p>
    <w:p w14:paraId="709C4EDE" w14:textId="77777777" w:rsidR="004236AB" w:rsidRDefault="004236AB" w:rsidP="004236AB"/>
    <w:p w14:paraId="378A9BFA" w14:textId="0E3EA816" w:rsidR="004236AB" w:rsidRPr="004236AB" w:rsidRDefault="004236AB" w:rsidP="004236AB">
      <w:pPr>
        <w:rPr>
          <w:rFonts w:ascii="Arial" w:hAnsi="Arial"/>
        </w:rPr>
      </w:pPr>
      <w:r>
        <w:rPr>
          <w:rFonts w:ascii="Arial" w:hAnsi="Arial"/>
        </w:rPr>
        <w:t>El sistema Web sera desarrollado en Java</w:t>
      </w:r>
    </w:p>
    <w:p w14:paraId="4A610040" w14:textId="4C3C89AD" w:rsidR="003A372E" w:rsidRDefault="008A5A9F" w:rsidP="003A372E">
      <w:pPr>
        <w:spacing w:before="120" w:after="120"/>
        <w:rPr>
          <w:rFonts w:ascii="Arial" w:hAnsi="Arial"/>
          <w:lang w:val="es-ES_tradnl"/>
        </w:rPr>
      </w:pPr>
      <w:r>
        <w:rPr>
          <w:rFonts w:ascii="Arial" w:hAnsi="Arial"/>
          <w:lang w:val="es-ES_tradnl"/>
        </w:rPr>
        <w:t>El sistema será compatible únicamente con nos los siguientes navegadores:</w:t>
      </w:r>
    </w:p>
    <w:p w14:paraId="0332BAFF" w14:textId="4DE194BB" w:rsid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Mozilla Firefox</w:t>
      </w:r>
    </w:p>
    <w:p w14:paraId="7370EA83" w14:textId="281CA1FB" w:rsid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Google Chrome</w:t>
      </w:r>
    </w:p>
    <w:p w14:paraId="48135CA8" w14:textId="7C65C2BC" w:rsidR="00CA236F" w:rsidRP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Safari</w:t>
      </w:r>
    </w:p>
    <w:sectPr w:rsidR="00CA236F" w:rsidRPr="008A5A9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BAADF" w14:textId="77777777" w:rsidR="006776DF" w:rsidRDefault="006776DF">
      <w:pPr>
        <w:spacing w:line="240" w:lineRule="auto"/>
      </w:pPr>
      <w:r>
        <w:separator/>
      </w:r>
    </w:p>
  </w:endnote>
  <w:endnote w:type="continuationSeparator" w:id="0">
    <w:p w14:paraId="6F63A382" w14:textId="77777777" w:rsidR="006776DF" w:rsidRDefault="00677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76DF" w14:paraId="603DD691" w14:textId="77777777">
      <w:tc>
        <w:tcPr>
          <w:tcW w:w="3162" w:type="dxa"/>
          <w:tcBorders>
            <w:top w:val="nil"/>
            <w:left w:val="nil"/>
            <w:bottom w:val="nil"/>
            <w:right w:val="nil"/>
          </w:tcBorders>
        </w:tcPr>
        <w:p w14:paraId="059DA3B2" w14:textId="77777777" w:rsidR="006776DF" w:rsidRDefault="006776DF">
          <w:pPr>
            <w:ind w:right="360"/>
          </w:pPr>
        </w:p>
      </w:tc>
      <w:tc>
        <w:tcPr>
          <w:tcW w:w="3162" w:type="dxa"/>
          <w:tcBorders>
            <w:top w:val="nil"/>
            <w:left w:val="nil"/>
            <w:bottom w:val="nil"/>
            <w:right w:val="nil"/>
          </w:tcBorders>
        </w:tcPr>
        <w:p w14:paraId="0B9DA48E" w14:textId="77777777" w:rsidR="006776DF" w:rsidRDefault="006776DF">
          <w:pPr>
            <w:jc w:val="center"/>
          </w:pPr>
        </w:p>
      </w:tc>
      <w:tc>
        <w:tcPr>
          <w:tcW w:w="3162" w:type="dxa"/>
          <w:tcBorders>
            <w:top w:val="nil"/>
            <w:left w:val="nil"/>
            <w:bottom w:val="nil"/>
            <w:right w:val="nil"/>
          </w:tcBorders>
        </w:tcPr>
        <w:p w14:paraId="39BE9A9A" w14:textId="77777777" w:rsidR="006776DF" w:rsidRDefault="006776D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177F42">
            <w:rPr>
              <w:rStyle w:val="Nmerodepgina"/>
              <w:noProof/>
            </w:rPr>
            <w:t>1</w:t>
          </w:r>
          <w:r>
            <w:rPr>
              <w:rStyle w:val="Nmerodepgina"/>
            </w:rPr>
            <w:fldChar w:fldCharType="end"/>
          </w:r>
        </w:p>
      </w:tc>
    </w:tr>
  </w:tbl>
  <w:p w14:paraId="3F5D6399" w14:textId="77777777" w:rsidR="006776DF" w:rsidRDefault="006776D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66CCE" w14:textId="77777777" w:rsidR="006776DF" w:rsidRDefault="006776DF">
      <w:pPr>
        <w:spacing w:line="240" w:lineRule="auto"/>
      </w:pPr>
      <w:r>
        <w:separator/>
      </w:r>
    </w:p>
  </w:footnote>
  <w:footnote w:type="continuationSeparator" w:id="0">
    <w:p w14:paraId="2D1CDFD2" w14:textId="77777777" w:rsidR="006776DF" w:rsidRDefault="006776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96"/>
      <w:gridCol w:w="2362"/>
    </w:tblGrid>
    <w:tr w:rsidR="00177F42" w14:paraId="391155B2" w14:textId="77777777" w:rsidTr="00177F42">
      <w:tc>
        <w:tcPr>
          <w:tcW w:w="7196" w:type="dxa"/>
        </w:tcPr>
        <w:p w14:paraId="69F7751E" w14:textId="77777777" w:rsidR="006776DF" w:rsidRPr="008739D1" w:rsidRDefault="006776DF" w:rsidP="001660C7">
          <w:pPr>
            <w:tabs>
              <w:tab w:val="center" w:pos="3081"/>
            </w:tabs>
            <w:rPr>
              <w:rFonts w:ascii="Arial" w:hAnsi="Arial"/>
            </w:rPr>
          </w:pPr>
          <w:r w:rsidRPr="008739D1">
            <w:rPr>
              <w:rFonts w:ascii="Arial" w:hAnsi="Arial"/>
            </w:rPr>
            <w:t>Hospital Veterinario</w:t>
          </w:r>
          <w:r w:rsidRPr="008739D1">
            <w:rPr>
              <w:rFonts w:ascii="Arial" w:hAnsi="Arial"/>
            </w:rPr>
            <w:tab/>
          </w:r>
        </w:p>
      </w:tc>
      <w:tc>
        <w:tcPr>
          <w:tcW w:w="2362" w:type="dxa"/>
        </w:tcPr>
        <w:p w14:paraId="555500ED" w14:textId="5D4447C0" w:rsidR="00177F42" w:rsidRPr="008739D1" w:rsidRDefault="006776DF">
          <w:pPr>
            <w:tabs>
              <w:tab w:val="left" w:pos="1135"/>
            </w:tabs>
            <w:spacing w:before="40"/>
            <w:ind w:right="68"/>
            <w:rPr>
              <w:rFonts w:ascii="Arial" w:hAnsi="Arial"/>
            </w:rPr>
          </w:pPr>
          <w:r w:rsidRPr="008739D1">
            <w:rPr>
              <w:rFonts w:ascii="Arial" w:hAnsi="Arial"/>
            </w:rPr>
            <w:t xml:space="preserve"> </w:t>
          </w:r>
          <w:r w:rsidR="00177F42">
            <w:rPr>
              <w:rFonts w:ascii="Arial" w:hAnsi="Arial"/>
            </w:rPr>
            <w:t>Universidad de Caldas</w:t>
          </w:r>
        </w:p>
      </w:tc>
    </w:tr>
    <w:tr w:rsidR="00177F42" w14:paraId="46ED1AFC" w14:textId="77777777" w:rsidTr="00177F42">
      <w:tc>
        <w:tcPr>
          <w:tcW w:w="7196" w:type="dxa"/>
        </w:tcPr>
        <w:p w14:paraId="69116015" w14:textId="77777777" w:rsidR="006776DF" w:rsidRPr="008739D1" w:rsidRDefault="006776DF">
          <w:pPr>
            <w:rPr>
              <w:rFonts w:ascii="Arial" w:hAnsi="Arial"/>
            </w:rPr>
          </w:pPr>
          <w:r w:rsidRPr="008739D1">
            <w:rPr>
              <w:rFonts w:ascii="Arial" w:hAnsi="Arial"/>
            </w:rPr>
            <w:fldChar w:fldCharType="begin"/>
          </w:r>
          <w:r w:rsidRPr="008739D1">
            <w:rPr>
              <w:rFonts w:ascii="Arial" w:hAnsi="Arial"/>
            </w:rPr>
            <w:instrText xml:space="preserve"> TITLE  \* MERGEFORMAT </w:instrText>
          </w:r>
          <w:r w:rsidRPr="008739D1">
            <w:rPr>
              <w:rFonts w:ascii="Arial" w:hAnsi="Arial"/>
            </w:rPr>
            <w:fldChar w:fldCharType="separate"/>
          </w:r>
          <w:r w:rsidRPr="008739D1">
            <w:rPr>
              <w:rFonts w:ascii="Arial" w:hAnsi="Arial"/>
            </w:rPr>
            <w:t>Visión</w:t>
          </w:r>
          <w:r w:rsidRPr="008739D1">
            <w:rPr>
              <w:rFonts w:ascii="Arial" w:hAnsi="Arial"/>
            </w:rPr>
            <w:fldChar w:fldCharType="end"/>
          </w:r>
        </w:p>
      </w:tc>
      <w:tc>
        <w:tcPr>
          <w:tcW w:w="2362" w:type="dxa"/>
        </w:tcPr>
        <w:p w14:paraId="5A9FFE56" w14:textId="77777777" w:rsidR="006776DF" w:rsidRPr="008739D1" w:rsidRDefault="006776DF" w:rsidP="001660C7">
          <w:pPr>
            <w:rPr>
              <w:rFonts w:ascii="Arial" w:hAnsi="Arial"/>
            </w:rPr>
          </w:pPr>
          <w:r w:rsidRPr="008739D1">
            <w:rPr>
              <w:rFonts w:ascii="Arial" w:hAnsi="Arial"/>
            </w:rPr>
            <w:t>Fecha: 11 Junio 2014</w:t>
          </w:r>
        </w:p>
      </w:tc>
    </w:tr>
  </w:tbl>
  <w:p w14:paraId="1131050D" w14:textId="77777777" w:rsidR="006776DF" w:rsidRDefault="006776D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49797B5E"/>
    <w:multiLevelType w:val="hybridMultilevel"/>
    <w:tmpl w:val="2940D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2E"/>
    <w:rsid w:val="00084228"/>
    <w:rsid w:val="000E5393"/>
    <w:rsid w:val="00163232"/>
    <w:rsid w:val="001660C7"/>
    <w:rsid w:val="00173C94"/>
    <w:rsid w:val="00177F42"/>
    <w:rsid w:val="001C0FF9"/>
    <w:rsid w:val="00240957"/>
    <w:rsid w:val="002577CF"/>
    <w:rsid w:val="002B3554"/>
    <w:rsid w:val="0030672B"/>
    <w:rsid w:val="00307E67"/>
    <w:rsid w:val="00361BDB"/>
    <w:rsid w:val="00372A10"/>
    <w:rsid w:val="003A372E"/>
    <w:rsid w:val="004236AB"/>
    <w:rsid w:val="004E4E03"/>
    <w:rsid w:val="00510C5D"/>
    <w:rsid w:val="005613CD"/>
    <w:rsid w:val="00593876"/>
    <w:rsid w:val="005B0C24"/>
    <w:rsid w:val="005B5F2A"/>
    <w:rsid w:val="005F2083"/>
    <w:rsid w:val="00621FF0"/>
    <w:rsid w:val="00632732"/>
    <w:rsid w:val="006776DF"/>
    <w:rsid w:val="00677E64"/>
    <w:rsid w:val="007F5722"/>
    <w:rsid w:val="00830534"/>
    <w:rsid w:val="00873D98"/>
    <w:rsid w:val="008938D8"/>
    <w:rsid w:val="008A5A9F"/>
    <w:rsid w:val="008D08AB"/>
    <w:rsid w:val="008F258D"/>
    <w:rsid w:val="00940FBF"/>
    <w:rsid w:val="00977E98"/>
    <w:rsid w:val="00A52C61"/>
    <w:rsid w:val="00AC37BA"/>
    <w:rsid w:val="00AF67A1"/>
    <w:rsid w:val="00B041D6"/>
    <w:rsid w:val="00B23B93"/>
    <w:rsid w:val="00B244CC"/>
    <w:rsid w:val="00B41550"/>
    <w:rsid w:val="00B650B6"/>
    <w:rsid w:val="00B67005"/>
    <w:rsid w:val="00C01985"/>
    <w:rsid w:val="00C14B1B"/>
    <w:rsid w:val="00C553E8"/>
    <w:rsid w:val="00CA236F"/>
    <w:rsid w:val="00CB0F1E"/>
    <w:rsid w:val="00CD6CDF"/>
    <w:rsid w:val="00D62640"/>
    <w:rsid w:val="00D72B83"/>
    <w:rsid w:val="00D9240D"/>
    <w:rsid w:val="00EE4F61"/>
    <w:rsid w:val="00F13554"/>
    <w:rsid w:val="00F2259D"/>
    <w:rsid w:val="00F35016"/>
    <w:rsid w:val="00F76232"/>
    <w:rsid w:val="00FA7D99"/>
    <w:rsid w:val="00FB39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A7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val="en-US"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val="en-US"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986</Words>
  <Characters>5428</Characters>
  <Application>Microsoft Macintosh Word</Application>
  <DocSecurity>0</DocSecurity>
  <Lines>45</Lines>
  <Paragraphs>12</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Introdución</vt:lpstr>
      <vt:lpstr>Definición del problema</vt:lpstr>
      <vt:lpstr/>
      <vt:lpstr>Descripción de los Interesados</vt:lpstr>
      <vt:lpstr>Generalidades del Producto</vt:lpstr>
      <vt:lpstr>Otros Requerimientos y Restricciones</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51</cp:revision>
  <dcterms:created xsi:type="dcterms:W3CDTF">2014-06-11T18:54:00Z</dcterms:created>
  <dcterms:modified xsi:type="dcterms:W3CDTF">2014-06-11T23:37:00Z</dcterms:modified>
</cp:coreProperties>
</file>