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
        <w:jc w:val="center"/>
      </w:pPr>
      <w:r>
        <w:rPr>
          <w:rFonts w:ascii="Arial" w:cs="Arial" w:eastAsia="Arial" w:hAnsi="Arial"/>
          <w:b/>
          <w:bCs/>
          <w:color w:val="1A3C5E"/>
          <w:sz w:val="80"/>
          <w:szCs w:val="80"/>
        </w:rPr>
        <w:t xml:space="preserve">ZRNote</w:t>
      </w:r>
    </w:p>
    <w:p>
      <w:pPr>
        <w:spacing w:after="40"/>
        <w:jc w:val="center"/>
      </w:pPr>
      <w:r>
        <w:rPr>
          <w:rFonts w:ascii="Arial" w:cs="Arial" w:eastAsia="Arial" w:hAnsi="Arial"/>
          <w:color w:val="1E8449"/>
          <w:sz w:val="30"/>
          <w:szCs w:val="30"/>
        </w:rPr>
        <w:t xml:space="preserve">Sistema de Minutas Inteligentes</w:t>
      </w:r>
    </w:p>
    <w:p>
      <w:pPr>
        <w:spacing w:after="60"/>
        <w:jc w:val="center"/>
      </w:pPr>
      <w:r>
        <w:rPr>
          <w:rFonts w:ascii="Arial" w:cs="Arial" w:eastAsia="Arial" w:hAnsi="Arial"/>
          <w:b/>
          <w:bCs/>
          <w:color w:val="888888"/>
          <w:sz w:val="24"/>
          <w:szCs w:val="24"/>
        </w:rPr>
        <w:t xml:space="preserve">Versión No-Code · 100% Gratuita · Sin Programar</w:t>
      </w:r>
    </w:p>
    <w:p>
      <w:pPr>
        <w:pBdr>
          <w:bottom w:val="single" w:color="27AE60" w:sz="12" w:space="8"/>
        </w:pBdr>
        <w:spacing w:after="360"/>
        <w:jc w:val="center"/>
      </w:pPr>
      <w:r>
        <w:rPr>
          <w:sz w:val="22"/>
          <w:szCs w:val="22"/>
        </w:rPr>
        <w:t xml:space="preserve"> </w:t>
      </w:r>
    </w:p>
    <w:p>
      <w:pPr>
        <w:spacing w:after="40" w:before="320"/>
        <w:jc w:val="center"/>
      </w:pPr>
      <w:r>
        <w:rPr>
          <w:rFonts w:ascii="Arial" w:cs="Arial" w:eastAsia="Arial" w:hAnsi="Arial"/>
          <w:b/>
          <w:bCs/>
          <w:color w:val="1C2833"/>
          <w:sz w:val="24"/>
          <w:szCs w:val="24"/>
        </w:rPr>
        <w:t xml:space="preserve">Guía Completa de Implementación Paso a Paso</w:t>
      </w:r>
    </w:p>
    <w:p>
      <w:pPr>
        <w:spacing w:after="40"/>
        <w:jc w:val="center"/>
      </w:pPr>
      <w:r>
        <w:rPr>
          <w:rFonts w:ascii="Arial" w:cs="Arial" w:eastAsia="Arial" w:hAnsi="Arial"/>
          <w:color w:val="666666"/>
          <w:sz w:val="22"/>
          <w:szCs w:val="22"/>
        </w:rPr>
        <w:t xml:space="preserve">Versión 1.0 — Junio 2026</w:t>
      </w:r>
    </w:p>
    <w:p>
      <w:pPr>
        <w:spacing w:after="40"/>
        <w:jc w:val="center"/>
      </w:pPr>
      <w:r>
        <w:rPr>
          <w:rFonts w:ascii="Arial" w:cs="Arial" w:eastAsia="Arial" w:hAnsi="Arial"/>
          <w:color w:val="666666"/>
          <w:sz w:val="22"/>
          <w:szCs w:val="22"/>
        </w:rPr>
        <w:t xml:space="preserve">Academia ZR — Uso Interno</w:t>
      </w:r>
    </w:p>
    <w:p>
      <w:pPr>
        <w:spacing w:before="80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1. ¿Qué es esta versión y para quién es?</w:t>
      </w:r>
    </w:p>
    <w:p>
      <w:pPr>
        <w:spacing w:after="100" w:before="60"/>
      </w:pPr>
      <w:r>
        <w:rPr>
          <w:rFonts w:ascii="Arial" w:cs="Arial" w:eastAsia="Arial" w:hAnsi="Arial"/>
          <w:color w:val="1C2833"/>
          <w:sz w:val="22"/>
          <w:szCs w:val="22"/>
        </w:rPr>
        <w:t xml:space="preserve">Esta guía describe cómo implementar ZRNote — el sistema de minutas automáticas de la Academia ZR — utilizando exclusivamente herramientas gratuitas y plataformas no-code (sin necesidad de escribir ni una línea de código).</w:t>
      </w:r>
    </w:p>
    <w:p>
      <w:pPr>
        <w:spacing w:after="100" w:before="60"/>
      </w:pPr>
      <w:r>
        <w:rPr>
          <w:rFonts w:ascii="Arial" w:cs="Arial" w:eastAsia="Arial" w:hAnsi="Arial"/>
          <w:color w:val="1C2833"/>
          <w:sz w:val="22"/>
          <w:szCs w:val="22"/>
        </w:rPr>
        <w:t xml:space="preserve">El objetivo es que cualquier persona del equipo pueda montarlo en 1 a 2 días de trabajo, sin depender de un desarrollador.</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27AE60" w:sz="8"/>
              <w:left w:val="single" w:color="27AE60" w:sz="8"/>
              <w:bottom w:val="single" w:color="27AE60" w:sz="8"/>
              <w:right w:val="none" w:color="FFFFFF" w:sz="0"/>
            </w:tcBorders>
            <w:shd w:fill="EAFAF1" w:val="clear"/>
            <w:tcMar>
              <w:top w:type="dxa" w:w="100"/>
              <w:left w:type="dxa" w:w="120"/>
              <w:bottom w:type="dxa" w:w="100"/>
              <w:right w:type="dxa" w:w="60"/>
            </w:tcMar>
          </w:tcPr>
          <w:p>
            <w:pPr>
              <w:jc w:val="center"/>
            </w:pPr>
            <w:r>
              <w:rPr>
                <w:rFonts w:ascii="Arial" w:cs="Arial" w:eastAsia="Arial" w:hAnsi="Arial"/>
                <w:sz w:val="28"/>
                <w:szCs w:val="28"/>
              </w:rPr>
              <w:t xml:space="preserve">✅</w:t>
            </w:r>
          </w:p>
        </w:tc>
        <w:tc>
          <w:tcPr>
            <w:tcW w:type="dxa" w:w="8400"/>
            <w:tcBorders>
              <w:top w:val="single" w:color="27AE60" w:sz="8"/>
              <w:left w:val="none" w:color="FFFFFF" w:sz="0"/>
              <w:bottom w:val="single" w:color="27AE60" w:sz="8"/>
              <w:right w:val="single" w:color="27AE60" w:sz="8"/>
            </w:tcBorders>
            <w:shd w:fill="EAFAF1" w:val="clear"/>
            <w:tcMar>
              <w:top w:type="dxa" w:w="100"/>
              <w:left w:type="dxa" w:w="120"/>
              <w:bottom w:type="dxa" w:w="100"/>
              <w:right w:type="dxa" w:w="120"/>
            </w:tcMar>
          </w:tcPr>
          <w:p>
            <w:r>
              <w:rPr>
                <w:rFonts w:ascii="Arial" w:cs="Arial" w:eastAsia="Arial" w:hAnsi="Arial"/>
                <w:b/>
                <w:bCs/>
                <w:color w:val="1E8449"/>
                <w:sz w:val="21"/>
                <w:szCs w:val="21"/>
              </w:rPr>
              <w:t xml:space="preserve">¿Qué se logra con esta versión?</w:t>
            </w:r>
          </w:p>
          <w:p>
            <w:r>
              <w:rPr>
                <w:rFonts w:ascii="Arial" w:cs="Arial" w:eastAsia="Arial" w:hAnsi="Arial"/>
                <w:color w:val="1C2833"/>
                <w:sz w:val="20"/>
                <w:szCs w:val="20"/>
              </w:rPr>
              <w:t xml:space="preserve">Grabas la reunión → el sistema la transcribe → la IA genera la minuta → cada persona recibe sus tareas por correo. Todo automático. Todo gratis.</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F39C12" w:sz="8"/>
              <w:left w:val="single" w:color="F39C12" w:sz="8"/>
              <w:bottom w:val="single" w:color="F39C12" w:sz="8"/>
              <w:right w:val="none" w:color="FFFFFF" w:sz="0"/>
            </w:tcBorders>
            <w:shd w:fill="FEF9E7" w:val="clear"/>
            <w:tcMar>
              <w:top w:type="dxa" w:w="100"/>
              <w:left w:type="dxa" w:w="120"/>
              <w:bottom w:type="dxa" w:w="100"/>
              <w:right w:type="dxa" w:w="60"/>
            </w:tcMar>
          </w:tcPr>
          <w:p>
            <w:pPr>
              <w:jc w:val="center"/>
            </w:pPr>
            <w:r>
              <w:rPr>
                <w:rFonts w:ascii="Arial" w:cs="Arial" w:eastAsia="Arial" w:hAnsi="Arial"/>
                <w:sz w:val="28"/>
                <w:szCs w:val="28"/>
              </w:rPr>
              <w:t xml:space="preserve">⚠️</w:t>
            </w:r>
          </w:p>
        </w:tc>
        <w:tc>
          <w:tcPr>
            <w:tcW w:type="dxa" w:w="8400"/>
            <w:tcBorders>
              <w:top w:val="single" w:color="F39C12" w:sz="8"/>
              <w:left w:val="none" w:color="FFFFFF" w:sz="0"/>
              <w:bottom w:val="single" w:color="F39C12" w:sz="8"/>
              <w:right w:val="single" w:color="F39C12" w:sz="8"/>
            </w:tcBorders>
            <w:shd w:fill="FEF9E7" w:val="clear"/>
            <w:tcMar>
              <w:top w:type="dxa" w:w="100"/>
              <w:left w:type="dxa" w:w="120"/>
              <w:bottom w:type="dxa" w:w="100"/>
              <w:right w:type="dxa" w:w="120"/>
            </w:tcMar>
          </w:tcPr>
          <w:p>
            <w:r>
              <w:rPr>
                <w:rFonts w:ascii="Arial" w:cs="Arial" w:eastAsia="Arial" w:hAnsi="Arial"/>
                <w:b/>
                <w:bCs/>
                <w:color w:val="1E8449"/>
                <w:sz w:val="21"/>
                <w:szCs w:val="21"/>
              </w:rPr>
              <w:t xml:space="preserve">¿Cuáles son las limitaciones vs. la versión técnica?</w:t>
            </w:r>
          </w:p>
          <w:p>
            <w:r>
              <w:rPr>
                <w:rFonts w:ascii="Arial" w:cs="Arial" w:eastAsia="Arial" w:hAnsi="Arial"/>
                <w:color w:val="1C2833"/>
                <w:sz w:val="20"/>
                <w:szCs w:val="20"/>
              </w:rPr>
              <w:t xml:space="preserve">Menor personalización visual, dependencia de los límites gratuitos de cada herramienta, y algunos pasos manuales ocasionales. Ideal para validar el sistema antes de invertir en desarrollo.</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Aspecto</w:t>
            </w:r>
          </w:p>
        </w:tc>
        <w:tc>
          <w:tcPr>
            <w:tcW w:type="dxa" w:w="600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Detalle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Costo mensual</w:t>
            </w:r>
          </w:p>
        </w:tc>
        <w:tc>
          <w:tcPr>
            <w:tcW w:type="dxa" w:w="6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$0 USD (dentro de los planes gratuitos de cada herramienta)</w:t>
            </w:r>
          </w:p>
        </w:tc>
      </w:tr>
      <w:tr>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Conocimientos necesarios</w:t>
            </w:r>
          </w:p>
        </w:tc>
        <w:tc>
          <w:tcPr>
            <w:tcW w:type="dxa" w:w="6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Manejo básico de Google Drive, formularios web y correo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Tiempo de setup</w:t>
            </w:r>
          </w:p>
        </w:tc>
        <w:tc>
          <w:tcPr>
            <w:tcW w:type="dxa" w:w="6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 a 2 días siguiendo esta guía</w:t>
            </w:r>
          </w:p>
        </w:tc>
      </w:tr>
      <w:tr>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Capacidad</w:t>
            </w:r>
          </w:p>
        </w:tc>
        <w:tc>
          <w:tcPr>
            <w:tcW w:type="dxa" w:w="6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Hasta ~20 reuniones/mes de hasta 2 horas (límites del plan gratuito)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Idioma</w:t>
            </w:r>
          </w:p>
        </w:tc>
        <w:tc>
          <w:tcPr>
            <w:tcW w:type="dxa" w:w="6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Español principal + términos técnicos en inglés</w:t>
            </w:r>
          </w:p>
        </w:tc>
      </w:tr>
      <w:tr>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Modalidad de reuniones</w:t>
            </w:r>
          </w:p>
        </w:tc>
        <w:tc>
          <w:tcPr>
            <w:tcW w:type="dxa" w:w="6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Presencial (grabación con app) y videollamadas (grabación de pantalla)</w:t>
            </w:r>
          </w:p>
        </w:tc>
      </w:tr>
    </w:tbl>
    <w:p>
      <w:pPr>
        <w:spacing w:before="12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2. Las 6 Herramientas del Stack Gratuito</w:t>
      </w:r>
    </w:p>
    <w:p>
      <w:pPr>
        <w:spacing w:after="100" w:before="60"/>
      </w:pPr>
      <w:r>
        <w:rPr>
          <w:rFonts w:ascii="Arial" w:cs="Arial" w:eastAsia="Arial" w:hAnsi="Arial"/>
          <w:color w:val="1C2833"/>
          <w:sz w:val="22"/>
          <w:szCs w:val="22"/>
        </w:rPr>
        <w:t xml:space="preserve">ZRNote gratuito se construye conectando 6 herramientas, cada una con una responsabilidad clara:</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2000"/>
        <w:gridCol w:w="2500"/>
      </w:tblGrid>
      <w:tr>
        <w:tc>
          <w:tcPr>
            <w:tcW w:type="dxa" w:w="5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18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Herramienta</w:t>
            </w:r>
          </w:p>
        </w:tc>
        <w:tc>
          <w:tcPr>
            <w:tcW w:type="dxa" w:w="22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Función en ZRNote</w:t>
            </w:r>
          </w:p>
        </w:tc>
        <w:tc>
          <w:tcPr>
            <w:tcW w:type="dxa" w:w="20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Plan gratuito</w:t>
            </w:r>
          </w:p>
        </w:tc>
        <w:tc>
          <w:tcPr>
            <w:tcW w:type="dxa" w:w="25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Límite clave</w:t>
            </w:r>
          </w:p>
        </w:tc>
      </w:tr>
      <w:tr>
        <w:tc>
          <w:tcPr>
            <w:tcW w:type="dxa" w:w="5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bCs/>
                <w:color w:val="1C2833"/>
                <w:sz w:val="19"/>
                <w:szCs w:val="19"/>
              </w:rPr>
              <w:t xml:space="preserve">1</w:t>
            </w:r>
          </w:p>
        </w:tc>
        <w:tc>
          <w:tcPr>
            <w:tcW w:type="dxa" w:w="18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bCs/>
                <w:color w:val="1E8449"/>
                <w:sz w:val="19"/>
                <w:szCs w:val="19"/>
              </w:rPr>
              <w:t xml:space="preserve">Otter.ai</w:t>
            </w:r>
          </w:p>
        </w:tc>
        <w:tc>
          <w:tcPr>
            <w:tcW w:type="dxa" w:w="22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val="false"/>
                <w:bCs w:val="false"/>
                <w:color w:val="1C2833"/>
                <w:sz w:val="19"/>
                <w:szCs w:val="19"/>
              </w:rPr>
              <w:t xml:space="preserve">Grabar + transcribir la reunión con identificación de hablantes</w:t>
            </w:r>
          </w:p>
        </w:tc>
        <w:tc>
          <w:tcPr>
            <w:tcW w:type="dxa" w:w="20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val="false"/>
                <w:bCs w:val="false"/>
                <w:color w:val="1C2833"/>
                <w:sz w:val="19"/>
                <w:szCs w:val="19"/>
              </w:rPr>
              <w:t xml:space="preserve">Free Forever</w:t>
            </w:r>
          </w:p>
        </w:tc>
        <w:tc>
          <w:tcPr>
            <w:tcW w:type="dxa" w:w="25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val="false"/>
                <w:bCs w:val="false"/>
                <w:color w:val="1C2833"/>
                <w:sz w:val="19"/>
                <w:szCs w:val="19"/>
              </w:rPr>
              <w:t xml:space="preserve">600 min/mes de transcripción</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C2833"/>
                <w:sz w:val="19"/>
                <w:szCs w:val="19"/>
              </w:rPr>
              <w:t xml:space="preserve">2</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9"/>
                <w:szCs w:val="19"/>
              </w:rPr>
              <w:t xml:space="preserve">ChatGPT (web)</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Analizar la transcripción y generar la minuta estructurada</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Free (GPT-4o mini)</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Sin límite práctico para este uso</w:t>
            </w:r>
          </w:p>
        </w:tc>
      </w:tr>
      <w:tr>
        <w:tc>
          <w:tcPr>
            <w:tcW w:type="dxa" w:w="5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bCs/>
                <w:color w:val="1C2833"/>
                <w:sz w:val="19"/>
                <w:szCs w:val="19"/>
              </w:rPr>
              <w:t xml:space="preserve">3</w:t>
            </w:r>
          </w:p>
        </w:tc>
        <w:tc>
          <w:tcPr>
            <w:tcW w:type="dxa" w:w="18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bCs/>
                <w:color w:val="1E8449"/>
                <w:sz w:val="19"/>
                <w:szCs w:val="19"/>
              </w:rPr>
              <w:t xml:space="preserve">Google Docs</w:t>
            </w:r>
          </w:p>
        </w:tc>
        <w:tc>
          <w:tcPr>
            <w:tcW w:type="dxa" w:w="22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val="false"/>
                <w:bCs w:val="false"/>
                <w:color w:val="1C2833"/>
                <w:sz w:val="19"/>
                <w:szCs w:val="19"/>
              </w:rPr>
              <w:t xml:space="preserve">Almacenar la minuta generada y compartirla</w:t>
            </w:r>
          </w:p>
        </w:tc>
        <w:tc>
          <w:tcPr>
            <w:tcW w:type="dxa" w:w="20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val="false"/>
                <w:bCs w:val="false"/>
                <w:color w:val="1C2833"/>
                <w:sz w:val="19"/>
                <w:szCs w:val="19"/>
              </w:rPr>
              <w:t xml:space="preserve">Gratis con Google</w:t>
            </w:r>
          </w:p>
        </w:tc>
        <w:tc>
          <w:tcPr>
            <w:tcW w:type="dxa" w:w="25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val="false"/>
                <w:bCs w:val="false"/>
                <w:color w:val="1C2833"/>
                <w:sz w:val="19"/>
                <w:szCs w:val="19"/>
              </w:rPr>
              <w:t xml:space="preserve">15 GB almacenamiento</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C2833"/>
                <w:sz w:val="19"/>
                <w:szCs w:val="19"/>
              </w:rPr>
              <w:t xml:space="preserve">4</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9"/>
                <w:szCs w:val="19"/>
              </w:rPr>
              <w:t xml:space="preserve">Make (Integromat)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Automatizar el flujo: Otter → Docs → Email</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Free (1,000 ops/mes)</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~20 reuniones/mes en flujo básico</w:t>
            </w:r>
          </w:p>
        </w:tc>
      </w:tr>
      <w:tr>
        <w:tc>
          <w:tcPr>
            <w:tcW w:type="dxa" w:w="5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bCs/>
                <w:color w:val="1C2833"/>
                <w:sz w:val="19"/>
                <w:szCs w:val="19"/>
              </w:rPr>
              <w:t xml:space="preserve">5</w:t>
            </w:r>
          </w:p>
        </w:tc>
        <w:tc>
          <w:tcPr>
            <w:tcW w:type="dxa" w:w="18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bCs/>
                <w:color w:val="1E8449"/>
                <w:sz w:val="19"/>
                <w:szCs w:val="19"/>
              </w:rPr>
              <w:t xml:space="preserve">Gmail</w:t>
            </w:r>
          </w:p>
        </w:tc>
        <w:tc>
          <w:tcPr>
            <w:tcW w:type="dxa" w:w="22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val="false"/>
                <w:bCs w:val="false"/>
                <w:color w:val="1C2833"/>
                <w:sz w:val="19"/>
                <w:szCs w:val="19"/>
              </w:rPr>
              <w:t xml:space="preserve">Enviar la minuta y los action items a cada persona</w:t>
            </w:r>
          </w:p>
        </w:tc>
        <w:tc>
          <w:tcPr>
            <w:tcW w:type="dxa" w:w="20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val="false"/>
                <w:bCs w:val="false"/>
                <w:color w:val="1C2833"/>
                <w:sz w:val="19"/>
                <w:szCs w:val="19"/>
              </w:rPr>
              <w:t xml:space="preserve">Gratis con Google</w:t>
            </w:r>
          </w:p>
        </w:tc>
        <w:tc>
          <w:tcPr>
            <w:tcW w:type="dxa" w:w="2500"/>
            <w:tcBorders>
              <w:top w:val="single" w:color="D5D8DC" w:sz="1"/>
              <w:left w:val="single" w:color="D5D8DC" w:sz="1"/>
              <w:bottom w:val="single" w:color="D5D8DC" w:sz="1"/>
              <w:right w:val="single" w:color="D5D8DC" w:sz="1"/>
            </w:tcBorders>
            <w:shd w:fill="EAFAF1" w:val="clear"/>
            <w:tcMar>
              <w:top w:type="dxa" w:w="80"/>
              <w:left w:type="dxa" w:w="100"/>
              <w:bottom w:type="dxa" w:w="80"/>
              <w:right w:type="dxa" w:w="100"/>
            </w:tcMar>
          </w:tcPr>
          <w:p>
            <w:r>
              <w:rPr>
                <w:rFonts w:ascii="Arial" w:cs="Arial" w:eastAsia="Arial" w:hAnsi="Arial"/>
                <w:b w:val="false"/>
                <w:bCs w:val="false"/>
                <w:color w:val="1C2833"/>
                <w:sz w:val="19"/>
                <w:szCs w:val="19"/>
              </w:rPr>
              <w:t xml:space="preserve">500 correos/día</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C2833"/>
                <w:sz w:val="19"/>
                <w:szCs w:val="19"/>
              </w:rPr>
              <w:t xml:space="preserve">6</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E8449"/>
                <w:sz w:val="19"/>
                <w:szCs w:val="19"/>
              </w:rPr>
              <w:t xml:space="preserve">Google Sheets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Panel de control: historial de reuniones y seguimiento de tareas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Gratis con Google</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Ilimitado para este uso</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27AE60" w:sz="8"/>
              <w:left w:val="single" w:color="27AE60" w:sz="8"/>
              <w:bottom w:val="single" w:color="27AE60" w:sz="8"/>
              <w:right w:val="none" w:color="FFFFFF" w:sz="0"/>
            </w:tcBorders>
            <w:shd w:fill="EAFAF1" w:val="clear"/>
            <w:tcMar>
              <w:top w:type="dxa" w:w="100"/>
              <w:left w:type="dxa" w:w="120"/>
              <w:bottom w:type="dxa" w:w="100"/>
              <w:right w:type="dxa" w:w="60"/>
            </w:tcMar>
          </w:tcPr>
          <w:p>
            <w:pPr>
              <w:jc w:val="center"/>
            </w:pPr>
            <w:r>
              <w:rPr>
                <w:rFonts w:ascii="Arial" w:cs="Arial" w:eastAsia="Arial" w:hAnsi="Arial"/>
                <w:sz w:val="28"/>
                <w:szCs w:val="28"/>
              </w:rPr>
              <w:t xml:space="preserve">💡</w:t>
            </w:r>
          </w:p>
        </w:tc>
        <w:tc>
          <w:tcPr>
            <w:tcW w:type="dxa" w:w="8400"/>
            <w:tcBorders>
              <w:top w:val="single" w:color="27AE60" w:sz="8"/>
              <w:left w:val="none" w:color="FFFFFF" w:sz="0"/>
              <w:bottom w:val="single" w:color="27AE60" w:sz="8"/>
              <w:right w:val="single" w:color="27AE60" w:sz="8"/>
            </w:tcBorders>
            <w:shd w:fill="EAFAF1" w:val="clear"/>
            <w:tcMar>
              <w:top w:type="dxa" w:w="100"/>
              <w:left w:type="dxa" w:w="120"/>
              <w:bottom w:type="dxa" w:w="100"/>
              <w:right w:type="dxa" w:w="120"/>
            </w:tcMar>
          </w:tcPr>
          <w:p>
            <w:r>
              <w:rPr>
                <w:rFonts w:ascii="Arial" w:cs="Arial" w:eastAsia="Arial" w:hAnsi="Arial"/>
                <w:b/>
                <w:bCs/>
                <w:color w:val="1E8449"/>
                <w:sz w:val="21"/>
                <w:szCs w:val="21"/>
              </w:rPr>
              <w:t xml:space="preserve">Nota sobre Otter.ai</w:t>
            </w:r>
          </w:p>
          <w:p>
            <w:r>
              <w:rPr>
                <w:rFonts w:ascii="Arial" w:cs="Arial" w:eastAsia="Arial" w:hAnsi="Arial"/>
                <w:color w:val="1C2833"/>
                <w:sz w:val="20"/>
                <w:szCs w:val="20"/>
              </w:rPr>
              <w:t xml:space="preserve">Otter.ai es la pieza central: graba la reunión en tiempo real (desde el móvil o la computadora), identifica quién habló y genera un texto corrido listo para pasarle a la IA. Su plan gratuito permite 600 minutos de transcripción al mes, suficiente para unas 20 reuniones de 30 min o 10 reuniones de 1 hora.</w:t>
            </w:r>
          </w:p>
        </w:tc>
      </w:tr>
    </w:tbl>
    <w:p>
      <w:pPr>
        <w:spacing w:before="12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3. Flujo Completo de una Reunión en ZRNote</w:t>
      </w:r>
    </w:p>
    <w:p>
      <w:pPr>
        <w:spacing w:after="100" w:before="60"/>
      </w:pPr>
      <w:r>
        <w:rPr>
          <w:rFonts w:ascii="Arial" w:cs="Arial" w:eastAsia="Arial" w:hAnsi="Arial"/>
          <w:color w:val="1C2833"/>
          <w:sz w:val="22"/>
          <w:szCs w:val="22"/>
        </w:rPr>
        <w:t xml:space="preserve">Así funciona el sistema de principio a fin, con el mínimo de intervención humana posible:</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1800"/>
        <w:gridCol w:w="1400"/>
      </w:tblGrid>
      <w:tr>
        <w:tc>
          <w:tcPr>
            <w:tcW w:type="dxa" w:w="6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Paso</w:t>
            </w:r>
          </w:p>
        </w:tc>
        <w:tc>
          <w:tcPr>
            <w:tcW w:type="dxa" w:w="20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Quién actúa</w:t>
            </w:r>
          </w:p>
        </w:tc>
        <w:tc>
          <w:tcPr>
            <w:tcW w:type="dxa" w:w="32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Qué pasa</w:t>
            </w:r>
          </w:p>
        </w:tc>
        <w:tc>
          <w:tcPr>
            <w:tcW w:type="dxa" w:w="18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Herramienta</w:t>
            </w:r>
          </w:p>
        </w:tc>
        <w:tc>
          <w:tcPr>
            <w:tcW w:type="dxa" w:w="14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¿Manual?</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1C2833"/>
                <w:sz w:val="19"/>
                <w:szCs w:val="19"/>
              </w:rPr>
              <w:t xml:space="preserve">1</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Coordinador</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Abre Otter.ai en el móvil o web y presiona 'Record'. El sistema comienza a grabar y transcribir en tiempo real.</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E8449"/>
                <w:sz w:val="19"/>
                <w:szCs w:val="19"/>
              </w:rPr>
              <w:t xml:space="preserve">Otter.ai</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C0392B"/>
                <w:sz w:val="19"/>
                <w:szCs w:val="19"/>
              </w:rPr>
              <w:t xml:space="preserve">1 clic</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C2833"/>
                <w:sz w:val="19"/>
                <w:szCs w:val="19"/>
              </w:rPr>
              <w:t xml:space="preserve">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Sistema</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Otter graba el audio, lo transcribe en vivo y separa automáticamente los hablantes (Speaker 1, Speaker 2...).</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E8449"/>
                <w:sz w:val="19"/>
                <w:szCs w:val="19"/>
              </w:rPr>
              <w:t xml:space="preserve">Otter.ai</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E8449"/>
                <w:sz w:val="19"/>
                <w:szCs w:val="19"/>
              </w:rPr>
              <w:t xml:space="preserve">Automático</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1C2833"/>
                <w:sz w:val="19"/>
                <w:szCs w:val="19"/>
              </w:rPr>
              <w:t xml:space="preserve">3</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Coordinador</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Al terminar la reunión, presiona 'Stop'. La transcripción queda guardada en Otter.</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E8449"/>
                <w:sz w:val="19"/>
                <w:szCs w:val="19"/>
              </w:rPr>
              <w:t xml:space="preserve">Otter.ai</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C0392B"/>
                <w:sz w:val="19"/>
                <w:szCs w:val="19"/>
              </w:rPr>
              <w:t xml:space="preserve">1 clic</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C2833"/>
                <w:sz w:val="19"/>
                <w:szCs w:val="19"/>
              </w:rPr>
              <w:t xml:space="preserve">4</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Coordinador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Copia la transcripción y la pega en ChatGPT con el prompt de ZRNote (incluido en la sección 5).</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E8449"/>
                <w:sz w:val="19"/>
                <w:szCs w:val="19"/>
              </w:rPr>
              <w:t xml:space="preserve">ChatGPT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C0392B"/>
                <w:sz w:val="19"/>
                <w:szCs w:val="19"/>
              </w:rPr>
              <w:t xml:space="preserve">~2 min</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1C2833"/>
                <w:sz w:val="19"/>
                <w:szCs w:val="19"/>
              </w:rPr>
              <w:t xml:space="preserve">5</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Sistema (IA)</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ChatGPT analiza la transcripción y genera la minuta estructurada: resumen, decisiones, cambios y action items por persona.</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E8449"/>
                <w:sz w:val="19"/>
                <w:szCs w:val="19"/>
              </w:rPr>
              <w:t xml:space="preserve">ChatGPT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E8449"/>
                <w:sz w:val="19"/>
                <w:szCs w:val="19"/>
              </w:rPr>
              <w:t xml:space="preserve">Automático</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C2833"/>
                <w:sz w:val="19"/>
                <w:szCs w:val="19"/>
              </w:rPr>
              <w:t xml:space="preserve">6</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Coordinador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Copia la minuta generada a un Google Doc del equipo. Puede hacer ajustes menores si algo no quedó bien.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E8449"/>
                <w:sz w:val="19"/>
                <w:szCs w:val="19"/>
              </w:rPr>
              <w:t xml:space="preserve">Google Docs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C0392B"/>
                <w:sz w:val="19"/>
                <w:szCs w:val="19"/>
              </w:rPr>
              <w:t xml:space="preserve">~3 min</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bCs/>
                <w:color w:val="1C2833"/>
                <w:sz w:val="19"/>
                <w:szCs w:val="19"/>
              </w:rPr>
              <w:t xml:space="preserve">7</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Make (automático)</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Make detecta el nuevo Doc, extrae los action items de cada persona y envía los correos personalizados automáticamente.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E8449"/>
                <w:sz w:val="19"/>
                <w:szCs w:val="19"/>
              </w:rPr>
              <w:t xml:space="preserve">Make + Gmail</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E8449"/>
                <w:sz w:val="19"/>
                <w:szCs w:val="19"/>
              </w:rPr>
              <w:t xml:space="preserve">Automático</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bCs/>
                <w:color w:val="1C2833"/>
                <w:sz w:val="19"/>
                <w:szCs w:val="19"/>
              </w:rPr>
              <w:t xml:space="preserve">8</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Sistema</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Se registra la reunión en el Google Sheet de historial con fecha, asistentes y enlace a la minuta.</w:t>
            </w:r>
          </w:p>
        </w:tc>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E8449"/>
                <w:sz w:val="19"/>
                <w:szCs w:val="19"/>
              </w:rPr>
              <w:t xml:space="preserve">Google Sheets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E8449"/>
                <w:sz w:val="19"/>
                <w:szCs w:val="19"/>
              </w:rPr>
              <w:t xml:space="preserve">Automático</w:t>
            </w:r>
          </w:p>
        </w:tc>
      </w:tr>
    </w:tbl>
    <w:p>
      <w:pPr>
        <w:spacing w:before="120"/>
      </w:pPr>
    </w:p>
    <w:p>
      <w:pPr>
        <w:spacing w:after="100" w:before="60"/>
      </w:pPr>
      <w:r>
        <w:rPr>
          <w:rFonts w:ascii="Arial" w:cs="Arial" w:eastAsia="Arial" w:hAnsi="Arial"/>
          <w:color w:val="1C2833"/>
          <w:sz w:val="22"/>
          <w:szCs w:val="22"/>
        </w:rPr>
        <w:t xml:space="preserve">Tiempo total de intervención humana por reunión: aproximadamente 5 a 7 minutos (pasos 1, 3, 4 y 6).</w:t>
      </w:r>
    </w:p>
    <w:p>
      <w:pPr>
        <w:spacing w:before="12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4. Setup Inicial — Paso a Paso</w:t>
      </w:r>
    </w:p>
    <w:p>
      <w:pPr>
        <w:spacing w:after="100" w:before="60"/>
      </w:pPr>
      <w:r>
        <w:rPr>
          <w:rFonts w:ascii="Arial" w:cs="Arial" w:eastAsia="Arial" w:hAnsi="Arial"/>
          <w:color w:val="1C2833"/>
          <w:sz w:val="22"/>
          <w:szCs w:val="22"/>
        </w:rPr>
        <w:t xml:space="preserve">Realiza este setup una sola vez. Después, cada reunión seguirá el flujo de la sección anterior automáticamente.</w:t>
      </w:r>
    </w:p>
    <w:p>
      <w:pPr>
        <w:spacing w:before="120"/>
      </w:pPr>
    </w:p>
    <w:p>
      <w:pPr>
        <w:pStyle w:val="Heading2"/>
        <w:spacing w:after="100" w:before="280"/>
      </w:pPr>
      <w:r>
        <w:rPr>
          <w:rFonts w:ascii="Arial" w:cs="Arial" w:eastAsia="Arial" w:hAnsi="Arial"/>
          <w:b/>
          <w:bCs/>
          <w:color w:val="1E8449"/>
          <w:sz w:val="26"/>
          <w:szCs w:val="26"/>
        </w:rPr>
        <w:t xml:space="preserve">Paso A — Crear cuenta en Otter.ai (10 min)</w:t>
      </w:r>
    </w:p>
    <w:p>
      <w:pPr>
        <w:pStyle w:val="ListParagraph"/>
        <w:numPr>
          <w:ilvl w:val="0"/>
          <w:numId w:val="2"/>
        </w:numPr>
        <w:spacing w:after="60" w:before="40"/>
      </w:pPr>
      <w:r>
        <w:rPr>
          <w:rFonts w:ascii="Arial" w:cs="Arial" w:eastAsia="Arial" w:hAnsi="Arial"/>
          <w:color w:val="1C2833"/>
          <w:sz w:val="22"/>
          <w:szCs w:val="22"/>
        </w:rPr>
        <w:t xml:space="preserve">Entra a otter.ai y crea una cuenta gratuita con tu correo de Google.</w:t>
      </w:r>
    </w:p>
    <w:p>
      <w:pPr>
        <w:pStyle w:val="ListParagraph"/>
        <w:numPr>
          <w:ilvl w:val="0"/>
          <w:numId w:val="2"/>
        </w:numPr>
        <w:spacing w:after="60" w:before="40"/>
      </w:pPr>
      <w:r>
        <w:rPr>
          <w:rFonts w:ascii="Arial" w:cs="Arial" w:eastAsia="Arial" w:hAnsi="Arial"/>
          <w:color w:val="1C2833"/>
          <w:sz w:val="22"/>
          <w:szCs w:val="22"/>
        </w:rPr>
        <w:t xml:space="preserve">Descarga la app de Otter en tu teléfono (iOS o Android). Es desde donde grabarás las reuniones presenciales.</w:t>
      </w:r>
    </w:p>
    <w:p>
      <w:pPr>
        <w:pStyle w:val="ListParagraph"/>
        <w:numPr>
          <w:ilvl w:val="0"/>
          <w:numId w:val="2"/>
        </w:numPr>
        <w:spacing w:after="60" w:before="40"/>
      </w:pPr>
      <w:r>
        <w:rPr>
          <w:rFonts w:ascii="Arial" w:cs="Arial" w:eastAsia="Arial" w:hAnsi="Arial"/>
          <w:color w:val="1C2833"/>
          <w:sz w:val="22"/>
          <w:szCs w:val="22"/>
        </w:rPr>
        <w:t xml:space="preserve">Haz una grabación de prueba de 2 minutos para confirmar que transcribe correctamente en español.</w:t>
      </w:r>
    </w:p>
    <w:p>
      <w:pPr>
        <w:pStyle w:val="ListParagraph"/>
        <w:numPr>
          <w:ilvl w:val="0"/>
          <w:numId w:val="2"/>
        </w:numPr>
        <w:spacing w:after="60" w:before="40"/>
      </w:pPr>
      <w:r>
        <w:rPr>
          <w:rFonts w:ascii="Arial" w:cs="Arial" w:eastAsia="Arial" w:hAnsi="Arial"/>
          <w:color w:val="1C2833"/>
          <w:sz w:val="22"/>
          <w:szCs w:val="22"/>
        </w:rPr>
        <w:t xml:space="preserve">En ajustes, activa el idioma español si no lo detecta automáticamente.</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27AE60" w:sz="8"/>
              <w:left w:val="single" w:color="27AE60" w:sz="8"/>
              <w:bottom w:val="single" w:color="27AE60" w:sz="8"/>
              <w:right w:val="none" w:color="FFFFFF" w:sz="0"/>
            </w:tcBorders>
            <w:shd w:fill="EAFAF1" w:val="clear"/>
            <w:tcMar>
              <w:top w:type="dxa" w:w="100"/>
              <w:left w:type="dxa" w:w="120"/>
              <w:bottom w:type="dxa" w:w="100"/>
              <w:right w:type="dxa" w:w="60"/>
            </w:tcMar>
          </w:tcPr>
          <w:p>
            <w:pPr>
              <w:jc w:val="center"/>
            </w:pPr>
            <w:r>
              <w:rPr>
                <w:rFonts w:ascii="Arial" w:cs="Arial" w:eastAsia="Arial" w:hAnsi="Arial"/>
                <w:sz w:val="28"/>
                <w:szCs w:val="28"/>
              </w:rPr>
              <w:t xml:space="preserve">💡</w:t>
            </w:r>
          </w:p>
        </w:tc>
        <w:tc>
          <w:tcPr>
            <w:tcW w:type="dxa" w:w="8400"/>
            <w:tcBorders>
              <w:top w:val="single" w:color="27AE60" w:sz="8"/>
              <w:left w:val="none" w:color="FFFFFF" w:sz="0"/>
              <w:bottom w:val="single" w:color="27AE60" w:sz="8"/>
              <w:right w:val="single" w:color="27AE60" w:sz="8"/>
            </w:tcBorders>
            <w:shd w:fill="EAFAF1" w:val="clear"/>
            <w:tcMar>
              <w:top w:type="dxa" w:w="100"/>
              <w:left w:type="dxa" w:w="120"/>
              <w:bottom w:type="dxa" w:w="100"/>
              <w:right w:type="dxa" w:w="120"/>
            </w:tcMar>
          </w:tcPr>
          <w:p>
            <w:r>
              <w:rPr>
                <w:rFonts w:ascii="Arial" w:cs="Arial" w:eastAsia="Arial" w:hAnsi="Arial"/>
                <w:b/>
                <w:bCs/>
                <w:color w:val="1E8449"/>
                <w:sz w:val="21"/>
                <w:szCs w:val="21"/>
              </w:rPr>
              <w:t xml:space="preserve">Tip para reuniones virtuales</w:t>
            </w:r>
          </w:p>
          <w:p>
            <w:r>
              <w:rPr>
                <w:rFonts w:ascii="Arial" w:cs="Arial" w:eastAsia="Arial" w:hAnsi="Arial"/>
                <w:color w:val="1C2833"/>
                <w:sz w:val="20"/>
                <w:szCs w:val="20"/>
              </w:rPr>
              <w:t xml:space="preserve">Si la reunión es por Google Meet o Zoom, puedes conectar Otter directamente desde su panel web: Settings &gt; Calendar &gt; Connect Google Calendar. Otter se unirá automáticamente como participante a tus reuniones de Meet.</w:t>
            </w:r>
          </w:p>
        </w:tc>
      </w:tr>
    </w:tbl>
    <w:p>
      <w:pPr>
        <w:spacing w:before="120"/>
      </w:pPr>
    </w:p>
    <w:p>
      <w:pPr>
        <w:pStyle w:val="Heading2"/>
        <w:spacing w:after="100" w:before="280"/>
      </w:pPr>
      <w:r>
        <w:rPr>
          <w:rFonts w:ascii="Arial" w:cs="Arial" w:eastAsia="Arial" w:hAnsi="Arial"/>
          <w:b/>
          <w:bCs/>
          <w:color w:val="1E8449"/>
          <w:sz w:val="26"/>
          <w:szCs w:val="26"/>
        </w:rPr>
        <w:t xml:space="preserve">Paso B — Preparar Google Workspace (15 min)</w:t>
      </w:r>
    </w:p>
    <w:p>
      <w:pPr>
        <w:pStyle w:val="ListParagraph"/>
        <w:numPr>
          <w:ilvl w:val="0"/>
          <w:numId w:val="2"/>
        </w:numPr>
        <w:spacing w:after="60" w:before="40"/>
      </w:pPr>
      <w:r>
        <w:rPr>
          <w:rFonts w:ascii="Arial" w:cs="Arial" w:eastAsia="Arial" w:hAnsi="Arial"/>
          <w:color w:val="1C2833"/>
          <w:sz w:val="22"/>
          <w:szCs w:val="22"/>
        </w:rPr>
        <w:t xml:space="preserve">Crea una carpeta en Google Drive llamada 'ZRNote — Minutas'.</w:t>
      </w:r>
    </w:p>
    <w:p>
      <w:pPr>
        <w:pStyle w:val="ListParagraph"/>
        <w:numPr>
          <w:ilvl w:val="0"/>
          <w:numId w:val="2"/>
        </w:numPr>
        <w:spacing w:after="60" w:before="40"/>
      </w:pPr>
      <w:r>
        <w:rPr>
          <w:rFonts w:ascii="Arial" w:cs="Arial" w:eastAsia="Arial" w:hAnsi="Arial"/>
          <w:color w:val="1C2833"/>
          <w:sz w:val="22"/>
          <w:szCs w:val="22"/>
        </w:rPr>
        <w:t xml:space="preserve">Dentro, crea subcarpetas por coordinación (ej: 'Coordinación Académica', 'Coordinación Administrativa').</w:t>
      </w:r>
    </w:p>
    <w:p>
      <w:pPr>
        <w:pStyle w:val="ListParagraph"/>
        <w:numPr>
          <w:ilvl w:val="0"/>
          <w:numId w:val="2"/>
        </w:numPr>
        <w:spacing w:after="60" w:before="40"/>
      </w:pPr>
      <w:r>
        <w:rPr>
          <w:rFonts w:ascii="Arial" w:cs="Arial" w:eastAsia="Arial" w:hAnsi="Arial"/>
          <w:color w:val="1C2833"/>
          <w:sz w:val="22"/>
          <w:szCs w:val="22"/>
        </w:rPr>
        <w:t xml:space="preserve">Crea un Google Sheet llamado 'ZRNote — Historial de Reuniones' con las columnas: Fecha | Coordinación | Título | Asistentes | Enlace a Minuta | Estado action items.</w:t>
      </w:r>
    </w:p>
    <w:p>
      <w:pPr>
        <w:pStyle w:val="ListParagraph"/>
        <w:numPr>
          <w:ilvl w:val="0"/>
          <w:numId w:val="2"/>
        </w:numPr>
        <w:spacing w:after="60" w:before="40"/>
      </w:pPr>
      <w:r>
        <w:rPr>
          <w:rFonts w:ascii="Arial" w:cs="Arial" w:eastAsia="Arial" w:hAnsi="Arial"/>
          <w:color w:val="1C2833"/>
          <w:sz w:val="22"/>
          <w:szCs w:val="22"/>
        </w:rPr>
        <w:t xml:space="preserve">Crea una plantilla de Google Doc para la minuta (ver sección 5 para la estructura exacta). Guárdala como 'PLANTILLA — Minuta ZRNote'.</w:t>
      </w:r>
    </w:p>
    <w:p>
      <w:pPr>
        <w:spacing w:before="120"/>
      </w:pPr>
    </w:p>
    <w:p>
      <w:pPr>
        <w:pStyle w:val="Heading2"/>
        <w:spacing w:after="100" w:before="280"/>
      </w:pPr>
      <w:r>
        <w:rPr>
          <w:rFonts w:ascii="Arial" w:cs="Arial" w:eastAsia="Arial" w:hAnsi="Arial"/>
          <w:b/>
          <w:bCs/>
          <w:color w:val="1E8449"/>
          <w:sz w:val="26"/>
          <w:szCs w:val="26"/>
        </w:rPr>
        <w:t xml:space="preserve">Paso C — Crear cuenta en Make.com (20 min)</w:t>
      </w:r>
    </w:p>
    <w:p>
      <w:pPr>
        <w:pStyle w:val="ListParagraph"/>
        <w:numPr>
          <w:ilvl w:val="0"/>
          <w:numId w:val="2"/>
        </w:numPr>
        <w:spacing w:after="60" w:before="40"/>
      </w:pPr>
      <w:r>
        <w:rPr>
          <w:rFonts w:ascii="Arial" w:cs="Arial" w:eastAsia="Arial" w:hAnsi="Arial"/>
          <w:color w:val="1C2833"/>
          <w:sz w:val="22"/>
          <w:szCs w:val="22"/>
        </w:rPr>
        <w:t xml:space="preserve">Entra a make.com y crea una cuenta gratuita.</w:t>
      </w:r>
    </w:p>
    <w:p>
      <w:pPr>
        <w:pStyle w:val="ListParagraph"/>
        <w:numPr>
          <w:ilvl w:val="0"/>
          <w:numId w:val="2"/>
        </w:numPr>
        <w:spacing w:after="60" w:before="40"/>
      </w:pPr>
      <w:r>
        <w:rPr>
          <w:rFonts w:ascii="Arial" w:cs="Arial" w:eastAsia="Arial" w:hAnsi="Arial"/>
          <w:color w:val="1C2833"/>
          <w:sz w:val="22"/>
          <w:szCs w:val="22"/>
        </w:rPr>
        <w:t xml:space="preserve">Conecta tu cuenta de Google (Drive + Gmail + Sheets) en la sección Connections.</w:t>
      </w:r>
    </w:p>
    <w:p>
      <w:pPr>
        <w:pStyle w:val="ListParagraph"/>
        <w:numPr>
          <w:ilvl w:val="0"/>
          <w:numId w:val="2"/>
        </w:numPr>
        <w:spacing w:after="60" w:before="40"/>
      </w:pPr>
      <w:r>
        <w:rPr>
          <w:rFonts w:ascii="Arial" w:cs="Arial" w:eastAsia="Arial" w:hAnsi="Arial"/>
          <w:color w:val="1C2833"/>
          <w:sz w:val="22"/>
          <w:szCs w:val="22"/>
        </w:rPr>
        <w:t xml:space="preserve">Crea el escenario (Scenario) de ZRNote siguiendo el diagrama de la sección 6.</w:t>
      </w:r>
    </w:p>
    <w:p>
      <w:pPr>
        <w:pStyle w:val="ListParagraph"/>
        <w:numPr>
          <w:ilvl w:val="0"/>
          <w:numId w:val="2"/>
        </w:numPr>
        <w:spacing w:after="60" w:before="40"/>
      </w:pPr>
      <w:r>
        <w:rPr>
          <w:rFonts w:ascii="Arial" w:cs="Arial" w:eastAsia="Arial" w:hAnsi="Arial"/>
          <w:color w:val="1C2833"/>
          <w:sz w:val="22"/>
          <w:szCs w:val="22"/>
        </w:rPr>
        <w:t xml:space="preserve">Activa el escenario y haz una prueba con una minuta de ejemplo.</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27AE60" w:sz="8"/>
              <w:left w:val="single" w:color="27AE60" w:sz="8"/>
              <w:bottom w:val="single" w:color="27AE60" w:sz="8"/>
              <w:right w:val="none" w:color="FFFFFF" w:sz="0"/>
            </w:tcBorders>
            <w:shd w:fill="EAFAF1" w:val="clear"/>
            <w:tcMar>
              <w:top w:type="dxa" w:w="100"/>
              <w:left w:type="dxa" w:w="120"/>
              <w:bottom w:type="dxa" w:w="100"/>
              <w:right w:type="dxa" w:w="60"/>
            </w:tcMar>
          </w:tcPr>
          <w:p>
            <w:pPr>
              <w:jc w:val="center"/>
            </w:pPr>
            <w:r>
              <w:rPr>
                <w:rFonts w:ascii="Arial" w:cs="Arial" w:eastAsia="Arial" w:hAnsi="Arial"/>
                <w:sz w:val="28"/>
                <w:szCs w:val="28"/>
              </w:rPr>
              <w:t xml:space="preserve">⚠️</w:t>
            </w:r>
          </w:p>
        </w:tc>
        <w:tc>
          <w:tcPr>
            <w:tcW w:type="dxa" w:w="8400"/>
            <w:tcBorders>
              <w:top w:val="single" w:color="27AE60" w:sz="8"/>
              <w:left w:val="none" w:color="FFFFFF" w:sz="0"/>
              <w:bottom w:val="single" w:color="27AE60" w:sz="8"/>
              <w:right w:val="single" w:color="27AE60" w:sz="8"/>
            </w:tcBorders>
            <w:shd w:fill="EAFAF1" w:val="clear"/>
            <w:tcMar>
              <w:top w:type="dxa" w:w="100"/>
              <w:left w:type="dxa" w:w="120"/>
              <w:bottom w:type="dxa" w:w="100"/>
              <w:right w:type="dxa" w:w="120"/>
            </w:tcMar>
          </w:tcPr>
          <w:p>
            <w:r>
              <w:rPr>
                <w:rFonts w:ascii="Arial" w:cs="Arial" w:eastAsia="Arial" w:hAnsi="Arial"/>
                <w:b/>
                <w:bCs/>
                <w:color w:val="1E8449"/>
                <w:sz w:val="21"/>
                <w:szCs w:val="21"/>
              </w:rPr>
              <w:t xml:space="preserve">Límite del plan gratuito de Make</w:t>
            </w:r>
          </w:p>
          <w:p>
            <w:r>
              <w:rPr>
                <w:rFonts w:ascii="Arial" w:cs="Arial" w:eastAsia="Arial" w:hAnsi="Arial"/>
                <w:color w:val="1C2833"/>
                <w:sz w:val="20"/>
                <w:szCs w:val="20"/>
              </w:rPr>
              <w:t xml:space="preserve">Make Free permite 1,000 operaciones por mes. Cada ejecución del escenario (una reunión) usa aproximadamente 8 a 15 operaciones. Esto da margen para 65 a 100 reuniones por mes, más que suficiente para el uso interno de la academia.</w:t>
            </w:r>
          </w:p>
        </w:tc>
      </w:tr>
    </w:tbl>
    <w:p>
      <w:pPr>
        <w:spacing w:before="12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5. Prompt Oficial de ZRNote para ChatGPT</w:t>
      </w:r>
    </w:p>
    <w:p>
      <w:pPr>
        <w:spacing w:after="100" w:before="60"/>
      </w:pPr>
      <w:r>
        <w:rPr>
          <w:rFonts w:ascii="Arial" w:cs="Arial" w:eastAsia="Arial" w:hAnsi="Arial"/>
          <w:color w:val="1C2833"/>
          <w:sz w:val="22"/>
          <w:szCs w:val="22"/>
        </w:rPr>
        <w:t xml:space="preserve">Este es el prompt que se pega en ChatGPT junto con la transcripción de Otter. Cópialo exactamente y guárdalo en un lugar accesible (ej. nota fija en el teléfono o Google Keep).</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E8449" w:sz="8"/>
              <w:left w:val="single" w:color="1E8449" w:sz="8"/>
              <w:bottom w:val="single" w:color="1E8449" w:sz="8"/>
              <w:right w:val="single" w:color="1E8449" w:sz="8"/>
            </w:tcBorders>
            <w:shd w:fill="F0F0F0" w:val="clear"/>
            <w:tcMar>
              <w:top w:type="dxa" w:w="160"/>
              <w:left w:type="dxa" w:w="200"/>
              <w:bottom w:type="dxa" w:w="160"/>
              <w:right w:type="dxa" w:w="200"/>
            </w:tcMar>
          </w:tcPr>
          <w:p>
            <w:pPr>
              <w:spacing w:after="80"/>
            </w:pPr>
            <w:r>
              <w:rPr>
                <w:rFonts w:ascii="Courier New" w:cs="Courier New" w:eastAsia="Courier New" w:hAnsi="Courier New"/>
                <w:b/>
                <w:bCs/>
                <w:color w:val="1E8449"/>
                <w:sz w:val="19"/>
                <w:szCs w:val="19"/>
              </w:rPr>
              <w:t xml:space="preserve">PROMPT ZRNOTE v1.0 — GENERADOR DE MINUTAS</w:t>
            </w:r>
          </w:p>
          <w:p>
            <w:pPr>
              <w:spacing w:after="120"/>
            </w:pPr>
            <w:r>
              <w:rPr>
                <w:rFonts w:ascii="Courier New" w:cs="Courier New" w:eastAsia="Courier New" w:hAnsi="Courier New"/>
                <w:color w:val="AAAAAA"/>
                <w:sz w:val="19"/>
                <w:szCs w:val="19"/>
              </w:rPr>
              <w:t xml:space="preserve">─────────────────────────────────────────</w:t>
            </w:r>
          </w:p>
          <w:p>
            <w:pPr>
              <w:spacing w:after="20" w:before="0"/>
            </w:pPr>
            <w:r>
              <w:rPr>
                <w:rFonts w:ascii="Courier New" w:cs="Courier New" w:eastAsia="Courier New" w:hAnsi="Courier New"/>
                <w:color w:val="333333"/>
                <w:sz w:val="19"/>
                <w:szCs w:val="19"/>
              </w:rPr>
              <w:t xml:space="preserve">Eres el sistema ZRNote, un asistente especializado en generar</w:t>
            </w:r>
          </w:p>
          <w:p>
            <w:pPr>
              <w:spacing w:after="20" w:before="0"/>
            </w:pPr>
            <w:r>
              <w:rPr>
                <w:rFonts w:ascii="Courier New" w:cs="Courier New" w:eastAsia="Courier New" w:hAnsi="Courier New"/>
                <w:color w:val="333333"/>
                <w:sz w:val="19"/>
                <w:szCs w:val="19"/>
              </w:rPr>
              <w:t xml:space="preserve">minutas estructuradas para la Academia ZR.</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333333"/>
                <w:sz w:val="19"/>
                <w:szCs w:val="19"/>
              </w:rPr>
              <w:t xml:space="preserve">A continuación te proporciono la transcripción completa de una</w:t>
            </w:r>
          </w:p>
          <w:p>
            <w:pPr>
              <w:spacing w:after="20" w:before="0"/>
            </w:pPr>
            <w:r>
              <w:rPr>
                <w:rFonts w:ascii="Courier New" w:cs="Courier New" w:eastAsia="Courier New" w:hAnsi="Courier New"/>
                <w:color w:val="333333"/>
                <w:sz w:val="19"/>
                <w:szCs w:val="19"/>
              </w:rPr>
              <w:t xml:space="preserve">reunión. Analízala y genera una minuta con EXACTAMENTE esta</w:t>
            </w:r>
          </w:p>
          <w:p>
            <w:pPr>
              <w:spacing w:after="20" w:before="0"/>
            </w:pPr>
            <w:r>
              <w:rPr>
                <w:rFonts w:ascii="Courier New" w:cs="Courier New" w:eastAsia="Courier New" w:hAnsi="Courier New"/>
                <w:color w:val="333333"/>
                <w:sz w:val="19"/>
                <w:szCs w:val="19"/>
              </w:rPr>
              <w:t xml:space="preserve">estructura, sin agregar secciones extra:</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AAAAAA"/>
                <w:sz w:val="19"/>
                <w:szCs w:val="19"/>
              </w:rPr>
              <w:t xml:space="preserve">═══ MINUTA OFICIAL — ZRNOTE ═══</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333333"/>
                <w:sz w:val="19"/>
                <w:szCs w:val="19"/>
              </w:rPr>
              <w:t xml:space="preserve">REUNIÓN: [detectar del contexto o dejar en blanco]</w:t>
            </w:r>
          </w:p>
          <w:p>
            <w:pPr>
              <w:spacing w:after="20" w:before="0"/>
            </w:pPr>
            <w:r>
              <w:rPr>
                <w:rFonts w:ascii="Courier New" w:cs="Courier New" w:eastAsia="Courier New" w:hAnsi="Courier New"/>
                <w:color w:val="333333"/>
                <w:sz w:val="19"/>
                <w:szCs w:val="19"/>
              </w:rPr>
              <w:t xml:space="preserve">FECHA: [detectar del contexto]</w:t>
            </w:r>
          </w:p>
          <w:p>
            <w:pPr>
              <w:spacing w:after="20" w:before="0"/>
            </w:pPr>
            <w:r>
              <w:rPr>
                <w:rFonts w:ascii="Courier New" w:cs="Courier New" w:eastAsia="Courier New" w:hAnsi="Courier New"/>
                <w:color w:val="333333"/>
                <w:sz w:val="19"/>
                <w:szCs w:val="19"/>
              </w:rPr>
              <w:t xml:space="preserve">COORDINACIÓN: [detectar del contexto]</w:t>
            </w:r>
          </w:p>
          <w:p>
            <w:pPr>
              <w:spacing w:after="20" w:before="0"/>
            </w:pPr>
            <w:r>
              <w:rPr>
                <w:rFonts w:ascii="Courier New" w:cs="Courier New" w:eastAsia="Courier New" w:hAnsi="Courier New"/>
                <w:color w:val="333333"/>
                <w:sz w:val="19"/>
                <w:szCs w:val="19"/>
              </w:rPr>
              <w:t xml:space="preserve">DURACIÓN APROX.: [calcular]</w:t>
            </w:r>
          </w:p>
          <w:p>
            <w:pPr>
              <w:spacing w:after="20" w:before="0"/>
            </w:pPr>
            <w:r>
              <w:rPr>
                <w:rFonts w:ascii="Courier New" w:cs="Courier New" w:eastAsia="Courier New" w:hAnsi="Courier New"/>
                <w:color w:val="333333"/>
                <w:sz w:val="19"/>
                <w:szCs w:val="19"/>
              </w:rPr>
              <w:t xml:space="preserve">ASISTENTES: [listar los hablantes detectados]</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333333"/>
                <w:sz w:val="19"/>
                <w:szCs w:val="19"/>
              </w:rPr>
              <w:t xml:space="preserve">1. RESUMEN EJECUTIVO</w:t>
            </w:r>
          </w:p>
          <w:p>
            <w:pPr>
              <w:spacing w:after="20" w:before="0"/>
            </w:pPr>
            <w:r>
              <w:rPr>
                <w:rFonts w:ascii="Courier New" w:cs="Courier New" w:eastAsia="Courier New" w:hAnsi="Courier New"/>
                <w:color w:val="333333"/>
                <w:sz w:val="19"/>
                <w:szCs w:val="19"/>
              </w:rPr>
              <w:t xml:space="preserve">   [Párrafo de 3 a 5 oraciones con lo más importante]</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333333"/>
                <w:sz w:val="19"/>
                <w:szCs w:val="19"/>
              </w:rPr>
              <w:t xml:space="preserve">2. TEMAS TRATADOS</w:t>
            </w:r>
          </w:p>
          <w:p>
            <w:pPr>
              <w:spacing w:after="20" w:before="0"/>
            </w:pPr>
            <w:r>
              <w:rPr>
                <w:rFonts w:ascii="Courier New" w:cs="Courier New" w:eastAsia="Courier New" w:hAnsi="Courier New"/>
                <w:color w:val="333333"/>
                <w:sz w:val="19"/>
                <w:szCs w:val="19"/>
              </w:rPr>
              <w:t xml:space="preserve">   - [Tema 1]</w:t>
            </w:r>
          </w:p>
          <w:p>
            <w:pPr>
              <w:spacing w:after="20" w:before="0"/>
            </w:pPr>
            <w:r>
              <w:rPr>
                <w:rFonts w:ascii="Courier New" w:cs="Courier New" w:eastAsia="Courier New" w:hAnsi="Courier New"/>
                <w:color w:val="333333"/>
                <w:sz w:val="19"/>
                <w:szCs w:val="19"/>
              </w:rPr>
              <w:t xml:space="preserve">   - [Tema 2] ...</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333333"/>
                <w:sz w:val="19"/>
                <w:szCs w:val="19"/>
              </w:rPr>
              <w:t xml:space="preserve">3. DECISIONES Y ACUERDOS</w:t>
            </w:r>
          </w:p>
          <w:p>
            <w:pPr>
              <w:spacing w:after="20" w:before="0"/>
            </w:pPr>
            <w:r>
              <w:rPr>
                <w:rFonts w:ascii="Courier New" w:cs="Courier New" w:eastAsia="Courier New" w:hAnsi="Courier New"/>
                <w:color w:val="333333"/>
                <w:sz w:val="19"/>
                <w:szCs w:val="19"/>
              </w:rPr>
              <w:t xml:space="preserve">   - [Decisión 1]</w:t>
            </w:r>
          </w:p>
          <w:p>
            <w:pPr>
              <w:spacing w:after="20" w:before="0"/>
            </w:pPr>
            <w:r>
              <w:rPr>
                <w:rFonts w:ascii="Courier New" w:cs="Courier New" w:eastAsia="Courier New" w:hAnsi="Courier New"/>
                <w:color w:val="333333"/>
                <w:sz w:val="19"/>
                <w:szCs w:val="19"/>
              </w:rPr>
              <w:t xml:space="preserve">   - [Decisión 2] ...</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333333"/>
                <w:sz w:val="19"/>
                <w:szCs w:val="19"/>
              </w:rPr>
              <w:t xml:space="preserve">4. CAMBIOS ACORDADOS</w:t>
            </w:r>
          </w:p>
          <w:p>
            <w:pPr>
              <w:spacing w:after="20" w:before="0"/>
            </w:pPr>
            <w:r>
              <w:rPr>
                <w:rFonts w:ascii="Courier New" w:cs="Courier New" w:eastAsia="Courier New" w:hAnsi="Courier New"/>
                <w:color w:val="333333"/>
                <w:sz w:val="19"/>
                <w:szCs w:val="19"/>
              </w:rPr>
              <w:t xml:space="preserve">   - [Cambio 1 — qué cambia, respecto a qué] ...</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333333"/>
                <w:sz w:val="19"/>
                <w:szCs w:val="19"/>
              </w:rPr>
              <w:t xml:space="preserve">5. ACTION ITEMS</w:t>
            </w:r>
          </w:p>
          <w:p>
            <w:pPr>
              <w:spacing w:after="20" w:before="0"/>
            </w:pPr>
            <w:r>
              <w:rPr>
                <w:rFonts w:ascii="Courier New" w:cs="Courier New" w:eastAsia="Courier New" w:hAnsi="Courier New"/>
                <w:color w:val="333333"/>
                <w:sz w:val="19"/>
                <w:szCs w:val="19"/>
              </w:rPr>
              <w:t xml:space="preserve">   | Responsable | Tarea | Fecha límite | Prioridad |</w:t>
            </w:r>
          </w:p>
          <w:p>
            <w:pPr>
              <w:spacing w:after="20" w:before="0"/>
            </w:pPr>
            <w:r>
              <w:rPr>
                <w:rFonts w:ascii="Courier New" w:cs="Courier New" w:eastAsia="Courier New" w:hAnsi="Courier New"/>
                <w:color w:val="333333"/>
                <w:sz w:val="19"/>
                <w:szCs w:val="19"/>
              </w:rPr>
              <w:t xml:space="preserve">   [Llenar una fila por cada tarea identificada]</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333333"/>
                <w:sz w:val="19"/>
                <w:szCs w:val="19"/>
              </w:rPr>
              <w:t xml:space="preserve">6. PRÓXIMOS PASOS</w:t>
            </w:r>
          </w:p>
          <w:p>
            <w:pPr>
              <w:spacing w:after="20" w:before="0"/>
            </w:pPr>
            <w:r>
              <w:rPr>
                <w:rFonts w:ascii="Courier New" w:cs="Courier New" w:eastAsia="Courier New" w:hAnsi="Courier New"/>
                <w:color w:val="333333"/>
                <w:sz w:val="19"/>
                <w:szCs w:val="19"/>
              </w:rPr>
              <w:t xml:space="preserve">   - [Tema a retomar]</w:t>
            </w:r>
          </w:p>
          <w:p>
            <w:pPr>
              <w:spacing w:after="20" w:before="0"/>
            </w:pPr>
            <w:r>
              <w:rPr>
                <w:rFonts w:ascii="Courier New" w:cs="Courier New" w:eastAsia="Courier New" w:hAnsi="Courier New"/>
                <w:color w:val="333333"/>
                <w:sz w:val="19"/>
                <w:szCs w:val="19"/>
              </w:rPr>
              <w:t xml:space="preserve">   - [Fecha tentativa próxima reunión si se mencionó]</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C0392B"/>
                <w:sz w:val="19"/>
                <w:szCs w:val="19"/>
              </w:rPr>
              <w:t xml:space="preserve">IMPORTANTE: Usa el nombre real del hablante si se menciona.</w:t>
            </w:r>
          </w:p>
          <w:p>
            <w:pPr>
              <w:spacing w:after="20" w:before="0"/>
            </w:pPr>
            <w:r>
              <w:rPr>
                <w:rFonts w:ascii="Courier New" w:cs="Courier New" w:eastAsia="Courier New" w:hAnsi="Courier New"/>
                <w:color w:val="333333"/>
                <w:sz w:val="19"/>
                <w:szCs w:val="19"/>
              </w:rPr>
              <w:t xml:space="preserve">Si no, usa Speaker 1, Speaker 2, etc.</w:t>
            </w:r>
          </w:p>
          <w:p>
            <w:pPr>
              <w:spacing w:after="20" w:before="0"/>
            </w:pPr>
            <w:r>
              <w:rPr>
                <w:rFonts w:ascii="Courier New" w:cs="Courier New" w:eastAsia="Courier New" w:hAnsi="Courier New"/>
                <w:color w:val="333333"/>
                <w:sz w:val="19"/>
                <w:szCs w:val="19"/>
              </w:rPr>
              <w:t xml:space="preserve">Responde SOLO con la minuta. Sin explicaciones adicionales.</w:t>
            </w:r>
          </w:p>
          <w:p>
            <w:pPr>
              <w:spacing w:after="20" w:before="0"/>
            </w:pPr>
            <w:r>
              <w:rPr>
                <w:rFonts w:ascii="Courier New" w:cs="Courier New" w:eastAsia="Courier New" w:hAnsi="Courier New"/>
                <w:color w:val="333333"/>
                <w:sz w:val="19"/>
                <w:szCs w:val="19"/>
              </w:rPr>
              <w:t xml:space="preserve"/>
            </w:r>
          </w:p>
          <w:p>
            <w:pPr>
              <w:spacing w:after="20" w:before="0"/>
            </w:pPr>
            <w:r>
              <w:rPr>
                <w:rFonts w:ascii="Courier New" w:cs="Courier New" w:eastAsia="Courier New" w:hAnsi="Courier New"/>
                <w:color w:val="333333"/>
                <w:sz w:val="19"/>
                <w:szCs w:val="19"/>
              </w:rPr>
              <w:t xml:space="preserve">TRANSCRIPCIÓN:</w:t>
            </w:r>
          </w:p>
          <w:p>
            <w:pPr>
              <w:spacing w:after="20" w:before="0"/>
            </w:pPr>
            <w:r>
              <w:rPr>
                <w:rFonts w:ascii="Courier New" w:cs="Courier New" w:eastAsia="Courier New" w:hAnsi="Courier New"/>
                <w:color w:val="1E8449"/>
                <w:sz w:val="19"/>
                <w:szCs w:val="19"/>
              </w:rPr>
              <w:t xml:space="preserve">[PEGAR AQUÍ EL TEXTO DE OTTER]</w:t>
            </w:r>
          </w:p>
        </w:tc>
      </w:tr>
    </w:tbl>
    <w:p>
      <w:pPr>
        <w:spacing w:before="120"/>
      </w:pPr>
    </w:p>
    <w:p>
      <w:pPr>
        <w:spacing w:after="100" w:before="60"/>
      </w:pPr>
      <w:r>
        <w:rPr>
          <w:rFonts w:ascii="Arial" w:cs="Arial" w:eastAsia="Arial" w:hAnsi="Arial"/>
          <w:i/>
          <w:iCs/>
          <w:color w:val="666666"/>
          <w:sz w:val="22"/>
          <w:szCs w:val="22"/>
        </w:rPr>
        <w:t xml:space="preserve">Versión avanzada (opcional): Si quieres que ChatGPT también genere los correos personalizados automáticamente, agrega al final del prompt: 'Después de la minuta, genera también un correo personalizado para cada persona que tenga action items asignados, con asunto y cuerpo del correo listos para enviar.'</w:t>
      </w:r>
    </w:p>
    <w:p>
      <w:pPr>
        <w:spacing w:before="12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6. Configuración del Escenario en Make.com</w:t>
      </w:r>
    </w:p>
    <w:p>
      <w:pPr>
        <w:spacing w:after="100" w:before="60"/>
      </w:pPr>
      <w:r>
        <w:rPr>
          <w:rFonts w:ascii="Arial" w:cs="Arial" w:eastAsia="Arial" w:hAnsi="Arial"/>
          <w:color w:val="1C2833"/>
          <w:sz w:val="22"/>
          <w:szCs w:val="22"/>
        </w:rPr>
        <w:t xml:space="preserve">El escenario de Make automatiza la parte de distribución. Una vez configurado, solo tienes que pegar la minuta en el Google Doc correcto y el resto es automático.</w:t>
      </w:r>
    </w:p>
    <w:p>
      <w:pPr>
        <w:spacing w:before="120"/>
      </w:pPr>
    </w:p>
    <w:p>
      <w:pPr>
        <w:pStyle w:val="Heading2"/>
        <w:spacing w:after="100" w:before="280"/>
      </w:pPr>
      <w:r>
        <w:rPr>
          <w:rFonts w:ascii="Arial" w:cs="Arial" w:eastAsia="Arial" w:hAnsi="Arial"/>
          <w:b/>
          <w:bCs/>
          <w:color w:val="1E8449"/>
          <w:sz w:val="26"/>
          <w:szCs w:val="26"/>
        </w:rPr>
        <w:t xml:space="preserve">6.1 Módulos del Escenario (en orden)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000"/>
      </w:tblGrid>
      <w:tr>
        <w:tc>
          <w:tcPr>
            <w:tcW w:type="dxa" w:w="8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Módulo #</w:t>
            </w:r>
          </w:p>
        </w:tc>
        <w:tc>
          <w:tcPr>
            <w:tcW w:type="dxa" w:w="20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Tipo</w:t>
            </w:r>
          </w:p>
        </w:tc>
        <w:tc>
          <w:tcPr>
            <w:tcW w:type="dxa" w:w="32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Configuración</w:t>
            </w:r>
          </w:p>
        </w:tc>
        <w:tc>
          <w:tcPr>
            <w:tcW w:type="dxa" w:w="30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Qué hace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Google Drive: Watch Files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Carpeta: ZRNote — Minutas. Trigger: archivo nuevo o modificado.</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Detecta cuando se sube una minuta nueva.</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2</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Google Docs: Get Content</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Obtener el contenido del documento detectado.</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Lee el texto completo de la minuta.</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3</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Text Parser / Tools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Parsear secciones: buscar '5. ACTION ITEMS' y extraer la tabla.</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Extrae la tabla de action items del texto.</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4</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Google Sheets: Add Row</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Sheet: ZRNote Historial. Agregar fila con fecha, título, enlace.</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Registra la reunión en el historial.</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Iterator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Iterar sobre cada fila de action items extraída.</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Procesa un action item a la vez.</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6</w:t>
            </w:r>
          </w:p>
        </w:tc>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Gmail: Send Email</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Para: {{responsable}}. Asunto: ZRNote — Tus tareas. Cuerpo: plantilla HTML con sus items.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Envía el correo personalizado a cada persona.</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7</w:t>
            </w:r>
          </w:p>
        </w:tc>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Gmail: Send Email (resumen)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Para: coordinador@academia.zr. Adjuntar: enlace al Doc completo.</w:t>
            </w:r>
          </w:p>
        </w:tc>
        <w:tc>
          <w:tcPr>
            <w:tcW w:type="dxa" w:w="3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Envía al coordinador la vista general.</w:t>
            </w:r>
          </w:p>
        </w:tc>
      </w:tr>
    </w:tbl>
    <w:p>
      <w:pPr>
        <w:spacing w:before="120"/>
      </w:pPr>
    </w:p>
    <w:p>
      <w:pPr>
        <w:pStyle w:val="Heading2"/>
        <w:spacing w:after="100" w:before="280"/>
      </w:pPr>
      <w:r>
        <w:rPr>
          <w:rFonts w:ascii="Arial" w:cs="Arial" w:eastAsia="Arial" w:hAnsi="Arial"/>
          <w:b/>
          <w:bCs/>
          <w:color w:val="1E8449"/>
          <w:sz w:val="26"/>
          <w:szCs w:val="26"/>
        </w:rPr>
        <w:t xml:space="preserve">6.2 Plantilla de Correo para los Participantes</w:t>
      </w:r>
    </w:p>
    <w:p>
      <w:pPr>
        <w:spacing w:after="100" w:before="60"/>
      </w:pPr>
      <w:r>
        <w:rPr>
          <w:rFonts w:ascii="Arial" w:cs="Arial" w:eastAsia="Arial" w:hAnsi="Arial"/>
          <w:color w:val="1C2833"/>
          <w:sz w:val="22"/>
          <w:szCs w:val="22"/>
        </w:rPr>
        <w:t xml:space="preserve">Usa este cuerpo HTML en el módulo 6 de Make para los correos personalizados:</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5D8DC" w:sz="1"/>
              <w:left w:val="single" w:color="D5D8DC" w:sz="1"/>
              <w:bottom w:val="single" w:color="D5D8DC" w:sz="1"/>
              <w:right w:val="single" w:color="D5D8DC" w:sz="1"/>
            </w:tcBorders>
            <w:shd w:fill="F8F8F8" w:val="clear"/>
            <w:tcMar>
              <w:top w:type="dxa" w:w="140"/>
              <w:left w:type="dxa" w:w="180"/>
              <w:bottom w:type="dxa" w:w="140"/>
              <w:right w:type="dxa" w:w="180"/>
            </w:tcMar>
          </w:tcPr>
          <w:p>
            <w:pPr>
              <w:spacing w:after="60"/>
            </w:pPr>
            <w:r>
              <w:rPr>
                <w:rFonts w:ascii="Courier New" w:cs="Courier New" w:eastAsia="Courier New" w:hAnsi="Courier New"/>
                <w:b/>
                <w:bCs/>
                <w:color w:val="1A3C5E"/>
                <w:sz w:val="19"/>
                <w:szCs w:val="19"/>
              </w:rPr>
              <w:t xml:space="preserve">Asunto: [ZRNote] {{nombre_reunion}} — Tus compromisos del {{fecha}}</w:t>
            </w:r>
          </w:p>
          <w:p>
            <w:pPr>
              <w:spacing w:after="100"/>
            </w:pPr>
            <w:r>
              <w:rPr>
                <w:rFonts w:ascii="Courier New" w:cs="Courier New" w:eastAsia="Courier New" w:hAnsi="Courier New"/>
                <w:color w:val="CCCCCC"/>
                <w:sz w:val="19"/>
                <w:szCs w:val="19"/>
              </w:rPr>
              <w:t xml:space="preserve">─────────────────────────</w:t>
            </w:r>
          </w:p>
          <w:p>
            <w:pPr>
              <w:spacing w:after="24" w:before="0"/>
            </w:pPr>
            <w:r>
              <w:rPr>
                <w:rFonts w:ascii="Courier New" w:cs="Courier New" w:eastAsia="Courier New" w:hAnsi="Courier New"/>
                <w:color w:val="333333"/>
                <w:sz w:val="19"/>
                <w:szCs w:val="19"/>
              </w:rPr>
              <w:t xml:space="preserve">Hola {{nombre_participante}},</w:t>
            </w:r>
          </w:p>
          <w:p>
            <w:pPr>
              <w:spacing w:after="24" w:before="0"/>
            </w:pPr>
            <w:r>
              <w:rPr>
                <w:rFonts w:ascii="Courier New" w:cs="Courier New" w:eastAsia="Courier New" w:hAnsi="Courier New"/>
                <w:color w:val="333333"/>
                <w:sz w:val="19"/>
                <w:szCs w:val="19"/>
              </w:rPr>
              <w:t xml:space="preserve"/>
            </w:r>
          </w:p>
          <w:p>
            <w:pPr>
              <w:spacing w:after="24" w:before="0"/>
            </w:pPr>
            <w:r>
              <w:rPr>
                <w:rFonts w:ascii="Courier New" w:cs="Courier New" w:eastAsia="Courier New" w:hAnsi="Courier New"/>
                <w:color w:val="333333"/>
                <w:sz w:val="19"/>
                <w:szCs w:val="19"/>
              </w:rPr>
              <w:t xml:space="preserve">Aquí está el resumen de la reunión de hoy y tus compromisos.</w:t>
            </w:r>
          </w:p>
          <w:p>
            <w:pPr>
              <w:spacing w:after="24" w:before="0"/>
            </w:pPr>
            <w:r>
              <w:rPr>
                <w:rFonts w:ascii="Courier New" w:cs="Courier New" w:eastAsia="Courier New" w:hAnsi="Courier New"/>
                <w:color w:val="333333"/>
                <w:sz w:val="19"/>
                <w:szCs w:val="19"/>
              </w:rPr>
              <w:t xml:space="preserve"/>
            </w:r>
          </w:p>
          <w:p>
            <w:pPr>
              <w:spacing w:after="24" w:before="0"/>
            </w:pPr>
            <w:r>
              <w:rPr>
                <w:rFonts w:ascii="Courier New" w:cs="Courier New" w:eastAsia="Courier New" w:hAnsi="Courier New"/>
                <w:color w:val="1E8449"/>
                <w:sz w:val="19"/>
                <w:szCs w:val="19"/>
              </w:rPr>
              <w:t xml:space="preserve">📋 RESUMEN DE LA REUNIÓN</w:t>
            </w:r>
          </w:p>
          <w:p>
            <w:pPr>
              <w:spacing w:after="24" w:before="0"/>
            </w:pPr>
            <w:r>
              <w:rPr>
                <w:rFonts w:ascii="Courier New" w:cs="Courier New" w:eastAsia="Courier New" w:hAnsi="Courier New"/>
                <w:color w:val="888888"/>
                <w:sz w:val="19"/>
                <w:szCs w:val="19"/>
              </w:rPr>
              <w:t xml:space="preserve">{{resumen_ejecutivo}}</w:t>
            </w:r>
          </w:p>
          <w:p>
            <w:pPr>
              <w:spacing w:after="24" w:before="0"/>
            </w:pPr>
            <w:r>
              <w:rPr>
                <w:rFonts w:ascii="Courier New" w:cs="Courier New" w:eastAsia="Courier New" w:hAnsi="Courier New"/>
                <w:color w:val="333333"/>
                <w:sz w:val="19"/>
                <w:szCs w:val="19"/>
              </w:rPr>
              <w:t xml:space="preserve"/>
            </w:r>
          </w:p>
          <w:p>
            <w:pPr>
              <w:spacing w:after="24" w:before="0"/>
            </w:pPr>
            <w:r>
              <w:rPr>
                <w:rFonts w:ascii="Courier New" w:cs="Courier New" w:eastAsia="Courier New" w:hAnsi="Courier New"/>
                <w:color w:val="1E8449"/>
                <w:sz w:val="19"/>
                <w:szCs w:val="19"/>
              </w:rPr>
              <w:t xml:space="preserve">✅ TUS COMPROMISOS</w:t>
            </w:r>
          </w:p>
          <w:p>
            <w:pPr>
              <w:spacing w:after="24" w:before="0"/>
            </w:pPr>
            <w:r>
              <w:rPr>
                <w:rFonts w:ascii="Courier New" w:cs="Courier New" w:eastAsia="Courier New" w:hAnsi="Courier New"/>
                <w:color w:val="888888"/>
                <w:sz w:val="19"/>
                <w:szCs w:val="19"/>
              </w:rPr>
              <w:t xml:space="preserve">{{lista_action_items_del_participante}}</w:t>
            </w:r>
          </w:p>
          <w:p>
            <w:pPr>
              <w:spacing w:after="24" w:before="0"/>
            </w:pPr>
            <w:r>
              <w:rPr>
                <w:rFonts w:ascii="Courier New" w:cs="Courier New" w:eastAsia="Courier New" w:hAnsi="Courier New"/>
                <w:color w:val="333333"/>
                <w:sz w:val="19"/>
                <w:szCs w:val="19"/>
              </w:rPr>
              <w:t xml:space="preserve"/>
            </w:r>
          </w:p>
          <w:p>
            <w:pPr>
              <w:spacing w:after="24" w:before="0"/>
            </w:pPr>
            <w:r>
              <w:rPr>
                <w:rFonts w:ascii="Courier New" w:cs="Courier New" w:eastAsia="Courier New" w:hAnsi="Courier New"/>
                <w:color w:val="1E8449"/>
                <w:sz w:val="19"/>
                <w:szCs w:val="19"/>
              </w:rPr>
              <w:t xml:space="preserve">📎 Minuta completa: {{enlace_google_doc}}</w:t>
            </w:r>
          </w:p>
          <w:p>
            <w:pPr>
              <w:spacing w:after="24" w:before="0"/>
            </w:pPr>
            <w:r>
              <w:rPr>
                <w:rFonts w:ascii="Courier New" w:cs="Courier New" w:eastAsia="Courier New" w:hAnsi="Courier New"/>
                <w:color w:val="333333"/>
                <w:sz w:val="19"/>
                <w:szCs w:val="19"/>
              </w:rPr>
              <w:t xml:space="preserve"/>
            </w:r>
          </w:p>
          <w:p>
            <w:pPr>
              <w:spacing w:after="24" w:before="0"/>
            </w:pPr>
            <w:r>
              <w:rPr>
                <w:rFonts w:ascii="Courier New" w:cs="Courier New" w:eastAsia="Courier New" w:hAnsi="Courier New"/>
                <w:color w:val="333333"/>
                <w:sz w:val="19"/>
                <w:szCs w:val="19"/>
              </w:rPr>
              <w:t xml:space="preserve">Este correo fue generado automáticamente por ZRNote.</w:t>
            </w:r>
          </w:p>
          <w:p>
            <w:pPr>
              <w:spacing w:after="24" w:before="0"/>
            </w:pPr>
            <w:r>
              <w:rPr>
                <w:rFonts w:ascii="Courier New" w:cs="Courier New" w:eastAsia="Courier New" w:hAnsi="Courier New"/>
                <w:color w:val="333333"/>
                <w:sz w:val="19"/>
                <w:szCs w:val="19"/>
              </w:rPr>
              <w:t xml:space="preserve">Academia ZR</w:t>
            </w:r>
          </w:p>
        </w:tc>
      </w:tr>
    </w:tbl>
    <w:p>
      <w:pPr>
        <w:spacing w:before="12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7. Plantilla Oficial de Minuta ZRNote</w:t>
      </w:r>
    </w:p>
    <w:p>
      <w:pPr>
        <w:spacing w:after="100" w:before="60"/>
      </w:pPr>
      <w:r>
        <w:rPr>
          <w:rFonts w:ascii="Arial" w:cs="Arial" w:eastAsia="Arial" w:hAnsi="Arial"/>
          <w:color w:val="1C2833"/>
          <w:sz w:val="22"/>
          <w:szCs w:val="22"/>
        </w:rPr>
        <w:t xml:space="preserve">Crea un Google Doc con esta estructura. Úsalo como plantilla base para cada reunión (File &gt; Make a copy):</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Sección</w:t>
            </w:r>
          </w:p>
        </w:tc>
        <w:tc>
          <w:tcPr>
            <w:tcW w:type="dxa" w:w="620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Contenido esperado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Encabezado</w:t>
            </w:r>
          </w:p>
        </w:tc>
        <w:tc>
          <w:tcPr>
            <w:tcW w:type="dxa" w:w="6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Logo ZR (opcional) | Nombre de la reunión | Coordinación | Fecha y hora | Duración | Lista de asistentes</w:t>
            </w:r>
          </w:p>
        </w:tc>
      </w:tr>
      <w:tr>
        <w:tc>
          <w:tcPr>
            <w:tcW w:type="dxa" w:w="2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1. Resumen Ejecutivo</w:t>
            </w:r>
          </w:p>
        </w:tc>
        <w:tc>
          <w:tcPr>
            <w:tcW w:type="dxa" w:w="62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3 a 5 oraciones con el contexto y la conclusión principal de la reunión.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2. Temas Tratados</w:t>
            </w:r>
          </w:p>
        </w:tc>
        <w:tc>
          <w:tcPr>
            <w:tcW w:type="dxa" w:w="6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Lista con viñetas de cada tema que se abordó, en orden cronológico.</w:t>
            </w:r>
          </w:p>
        </w:tc>
      </w:tr>
      <w:tr>
        <w:tc>
          <w:tcPr>
            <w:tcW w:type="dxa" w:w="2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3. Decisiones y Acuerdos</w:t>
            </w:r>
          </w:p>
        </w:tc>
        <w:tc>
          <w:tcPr>
            <w:tcW w:type="dxa" w:w="62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Lista numerada de cada decisión oficial tomada. Redacción afirmativa (ej: 'Se aprueba que...').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4. Cambios Acordados</w:t>
            </w:r>
          </w:p>
        </w:tc>
        <w:tc>
          <w:tcPr>
            <w:tcW w:type="dxa" w:w="6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Modificaciones a procesos, fechas o reglas. Especificar qué cambia y respecto a qué anterior estado.</w:t>
            </w:r>
          </w:p>
        </w:tc>
      </w:tr>
      <w:tr>
        <w:tc>
          <w:tcPr>
            <w:tcW w:type="dxa" w:w="2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5. Action Items</w:t>
            </w:r>
          </w:p>
        </w:tc>
        <w:tc>
          <w:tcPr>
            <w:tcW w:type="dxa" w:w="62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Tabla con columnas: Responsable | Descripción de la tarea | Fecha límite | Prioridad (Alta/Media/Baja).</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6. Próximos Pasos</w:t>
            </w:r>
          </w:p>
        </w:tc>
        <w:tc>
          <w:tcPr>
            <w:tcW w:type="dxa" w:w="6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Temas pendientes para la próxima reunión. Fecha tentativa si se mencionó.</w:t>
            </w:r>
          </w:p>
        </w:tc>
      </w:tr>
      <w:tr>
        <w:tc>
          <w:tcPr>
            <w:tcW w:type="dxa" w:w="2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Transcripción (Anexo)</w:t>
            </w:r>
          </w:p>
        </w:tc>
        <w:tc>
          <w:tcPr>
            <w:tcW w:type="dxa" w:w="62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Texto completo de la transcripción de Otter, como respaldo. Se puede colapsar o mover al final.</w:t>
            </w:r>
          </w:p>
        </w:tc>
      </w:tr>
    </w:tbl>
    <w:p>
      <w:pPr>
        <w:spacing w:before="12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8. Límites de la Versión Gratuita y Cuándo Migrar</w:t>
      </w:r>
    </w:p>
    <w:p>
      <w:pPr>
        <w:spacing w:before="120"/>
      </w:pPr>
    </w:p>
    <w:p>
      <w:pPr>
        <w:pStyle w:val="Heading2"/>
        <w:spacing w:after="100" w:before="280"/>
      </w:pPr>
      <w:r>
        <w:rPr>
          <w:rFonts w:ascii="Arial" w:cs="Arial" w:eastAsia="Arial" w:hAnsi="Arial"/>
          <w:b/>
          <w:bCs/>
          <w:color w:val="1E8449"/>
          <w:sz w:val="26"/>
          <w:szCs w:val="26"/>
        </w:rPr>
        <w:t xml:space="preserve">8.1 Límites por Herramienta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00"/>
      </w:tblGrid>
      <w:tr>
        <w:tc>
          <w:tcPr>
            <w:tcW w:type="dxa" w:w="18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Herramienta</w:t>
            </w:r>
          </w:p>
        </w:tc>
        <w:tc>
          <w:tcPr>
            <w:tcW w:type="dxa" w:w="22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Límite gratuito</w:t>
            </w:r>
          </w:p>
        </w:tc>
        <w:tc>
          <w:tcPr>
            <w:tcW w:type="dxa" w:w="25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Qué pasa si se supera</w:t>
            </w:r>
          </w:p>
        </w:tc>
        <w:tc>
          <w:tcPr>
            <w:tcW w:type="dxa" w:w="25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20"/>
                <w:szCs w:val="20"/>
              </w:rPr>
              <w:t xml:space="preserve">Solución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Otter.ai</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600 min/mes de transcripción</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Las reuniones adicionales no se transcriben automáticamente</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Plan Pro: $8.33/mes — 6,000 min/mes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Make.com</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1,000 ops/mes</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El escenario se pausa hasta el mes siguiente</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Plan Core: $9/mes — 10,000 ops/mes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Gmail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500 correos/día</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Los correos adicionales se encolan al día siguiente</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Google Workspace: $6/usuario/mes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ChatGPT Free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Límite de mensajes en GPT-4o</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Cambia a GPT-4o mini (menor calidad)</w:t>
            </w:r>
          </w:p>
        </w:tc>
        <w:tc>
          <w:tcPr>
            <w:tcW w:type="dxa" w:w="25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ChatGPT Plus: $20/mes o usar Claude API</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Google Drive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15 GB por cuenta</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No se pueden subir más archivos</w:t>
            </w:r>
          </w:p>
        </w:tc>
        <w:tc>
          <w:tcPr>
            <w:tcW w:type="dxa" w:w="25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Comprar almacenamiento extra (muy barato)</w:t>
            </w:r>
          </w:p>
        </w:tc>
      </w:tr>
    </w:tbl>
    <w:p>
      <w:pPr>
        <w:spacing w:before="120"/>
      </w:pPr>
    </w:p>
    <w:p>
      <w:pPr>
        <w:pStyle w:val="Heading2"/>
        <w:spacing w:after="100" w:before="280"/>
      </w:pPr>
      <w:r>
        <w:rPr>
          <w:rFonts w:ascii="Arial" w:cs="Arial" w:eastAsia="Arial" w:hAnsi="Arial"/>
          <w:b/>
          <w:bCs/>
          <w:color w:val="1E8449"/>
          <w:sz w:val="26"/>
          <w:szCs w:val="26"/>
        </w:rPr>
        <w:t xml:space="preserve">8.2 Señales de que es Momento de Migrar a la Versión Técnica</w:t>
      </w:r>
    </w:p>
    <w:p>
      <w:pPr>
        <w:pStyle w:val="ListParagraph"/>
        <w:numPr>
          <w:ilvl w:val="0"/>
          <w:numId w:val="3"/>
        </w:numPr>
        <w:spacing w:after="60" w:before="40"/>
      </w:pPr>
      <w:r>
        <w:rPr>
          <w:rFonts w:ascii="Arial" w:cs="Arial" w:eastAsia="Arial" w:hAnsi="Arial"/>
          <w:color w:val="1C2833"/>
          <w:sz w:val="22"/>
          <w:szCs w:val="22"/>
        </w:rPr>
        <w:t xml:space="preserve">Tienen más de 30 reuniones por mes de más de 1 hora.</w:t>
      </w:r>
    </w:p>
    <w:p>
      <w:pPr>
        <w:pStyle w:val="ListParagraph"/>
        <w:numPr>
          <w:ilvl w:val="0"/>
          <w:numId w:val="3"/>
        </w:numPr>
        <w:spacing w:after="60" w:before="40"/>
      </w:pPr>
      <w:r>
        <w:rPr>
          <w:rFonts w:ascii="Arial" w:cs="Arial" w:eastAsia="Arial" w:hAnsi="Arial"/>
          <w:color w:val="1C2833"/>
          <w:sz w:val="22"/>
          <w:szCs w:val="22"/>
        </w:rPr>
        <w:t xml:space="preserve">Quieren que el mapeo de hablantes sea automático (sin editar el Doc).</w:t>
      </w:r>
    </w:p>
    <w:p>
      <w:pPr>
        <w:pStyle w:val="ListParagraph"/>
        <w:numPr>
          <w:ilvl w:val="0"/>
          <w:numId w:val="3"/>
        </w:numPr>
        <w:spacing w:after="60" w:before="40"/>
      </w:pPr>
      <w:r>
        <w:rPr>
          <w:rFonts w:ascii="Arial" w:cs="Arial" w:eastAsia="Arial" w:hAnsi="Arial"/>
          <w:color w:val="1C2833"/>
          <w:sz w:val="22"/>
          <w:szCs w:val="22"/>
        </w:rPr>
        <w:t xml:space="preserve">Necesitan integrarse con Notion, Trello, Google Calendar o un CRM.</w:t>
      </w:r>
    </w:p>
    <w:p>
      <w:pPr>
        <w:pStyle w:val="ListParagraph"/>
        <w:numPr>
          <w:ilvl w:val="0"/>
          <w:numId w:val="3"/>
        </w:numPr>
        <w:spacing w:after="60" w:before="40"/>
      </w:pPr>
      <w:r>
        <w:rPr>
          <w:rFonts w:ascii="Arial" w:cs="Arial" w:eastAsia="Arial" w:hAnsi="Arial"/>
          <w:color w:val="1C2833"/>
          <w:sz w:val="22"/>
          <w:szCs w:val="22"/>
        </w:rPr>
        <w:t xml:space="preserve">Quieren ofrecer el sistema a otras organizaciones (versión multi-tenant).</w:t>
      </w:r>
    </w:p>
    <w:p>
      <w:pPr>
        <w:pStyle w:val="ListParagraph"/>
        <w:numPr>
          <w:ilvl w:val="0"/>
          <w:numId w:val="3"/>
        </w:numPr>
        <w:spacing w:after="60" w:before="40"/>
      </w:pPr>
      <w:r>
        <w:rPr>
          <w:rFonts w:ascii="Arial" w:cs="Arial" w:eastAsia="Arial" w:hAnsi="Arial"/>
          <w:color w:val="1C2833"/>
          <w:sz w:val="22"/>
          <w:szCs w:val="22"/>
        </w:rPr>
        <w:t xml:space="preserve">El proceso manual de copiar transcripción a ChatGPT se vuelve tedioso para el equipo.</w:t>
      </w:r>
    </w:p>
    <w:p>
      <w:pPr>
        <w:pStyle w:val="ListParagraph"/>
        <w:numPr>
          <w:ilvl w:val="0"/>
          <w:numId w:val="3"/>
        </w:numPr>
        <w:spacing w:after="60" w:before="40"/>
      </w:pPr>
      <w:r>
        <w:rPr>
          <w:rFonts w:ascii="Arial" w:cs="Arial" w:eastAsia="Arial" w:hAnsi="Arial"/>
          <w:color w:val="1C2833"/>
          <w:sz w:val="22"/>
          <w:szCs w:val="22"/>
        </w:rPr>
        <w:t xml:space="preserve">Quieren un panel web propio con el historial de todas las reuniones y tareas.</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27AE60" w:sz="8"/>
              <w:left w:val="single" w:color="27AE60" w:sz="8"/>
              <w:bottom w:val="single" w:color="27AE60" w:sz="8"/>
              <w:right w:val="none" w:color="FFFFFF" w:sz="0"/>
            </w:tcBorders>
            <w:shd w:fill="EAFAF1" w:val="clear"/>
            <w:tcMar>
              <w:top w:type="dxa" w:w="100"/>
              <w:left w:type="dxa" w:w="120"/>
              <w:bottom w:type="dxa" w:w="100"/>
              <w:right w:type="dxa" w:w="60"/>
            </w:tcMar>
          </w:tcPr>
          <w:p>
            <w:pPr>
              <w:jc w:val="center"/>
            </w:pPr>
            <w:r>
              <w:rPr>
                <w:rFonts w:ascii="Arial" w:cs="Arial" w:eastAsia="Arial" w:hAnsi="Arial"/>
                <w:sz w:val="28"/>
                <w:szCs w:val="28"/>
              </w:rPr>
              <w:t xml:space="preserve">🚀</w:t>
            </w:r>
          </w:p>
        </w:tc>
        <w:tc>
          <w:tcPr>
            <w:tcW w:type="dxa" w:w="8400"/>
            <w:tcBorders>
              <w:top w:val="single" w:color="27AE60" w:sz="8"/>
              <w:left w:val="none" w:color="FFFFFF" w:sz="0"/>
              <w:bottom w:val="single" w:color="27AE60" w:sz="8"/>
              <w:right w:val="single" w:color="27AE60" w:sz="8"/>
            </w:tcBorders>
            <w:shd w:fill="EAFAF1" w:val="clear"/>
            <w:tcMar>
              <w:top w:type="dxa" w:w="100"/>
              <w:left w:type="dxa" w:w="120"/>
              <w:bottom w:type="dxa" w:w="100"/>
              <w:right w:type="dxa" w:w="120"/>
            </w:tcMar>
          </w:tcPr>
          <w:p>
            <w:r>
              <w:rPr>
                <w:rFonts w:ascii="Arial" w:cs="Arial" w:eastAsia="Arial" w:hAnsi="Arial"/>
                <w:b/>
                <w:bCs/>
                <w:color w:val="1E8449"/>
                <w:sz w:val="21"/>
                <w:szCs w:val="21"/>
              </w:rPr>
              <w:t xml:space="preserve">La versión gratuita es el punto de partida ideal</w:t>
            </w:r>
          </w:p>
          <w:p>
            <w:r>
              <w:rPr>
                <w:rFonts w:ascii="Arial" w:cs="Arial" w:eastAsia="Arial" w:hAnsi="Arial"/>
                <w:color w:val="1C2833"/>
                <w:sz w:val="20"/>
                <w:szCs w:val="20"/>
              </w:rPr>
              <w:t xml:space="preserve">Úsala para validar que el sistema funciona para la academia, que el equipo lo adopta y que el formato de minuta es el correcto. Una vez validado, la migración a la versión técnica es mucho más rápida porque ya saben exactamente qué quieren.</w:t>
            </w:r>
          </w:p>
        </w:tc>
      </w:tr>
    </w:tbl>
    <w:p>
      <w:pPr>
        <w:spacing w:before="12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9. Checklist de Implementación</w:t>
      </w:r>
    </w:p>
    <w:p>
      <w:pPr>
        <w:spacing w:after="100" w:before="60"/>
      </w:pPr>
      <w:r>
        <w:rPr>
          <w:rFonts w:ascii="Arial" w:cs="Arial" w:eastAsia="Arial" w:hAnsi="Arial"/>
          <w:color w:val="1C2833"/>
          <w:sz w:val="22"/>
          <w:szCs w:val="22"/>
        </w:rPr>
        <w:t xml:space="preserve">Usa esta lista para asegurarte de que el setup está completo:</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Tarea de Setup</w:t>
            </w:r>
          </w:p>
        </w:tc>
        <w:tc>
          <w:tcPr>
            <w:tcW w:type="dxa" w:w="300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Estado</w:t>
            </w:r>
          </w:p>
        </w:tc>
      </w:tr>
      <w:tr>
        <w:tc>
          <w:tcPr>
            <w:tcW w:type="dxa" w:w="6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Crear cuenta en Otter.ai y probar grabación en español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Instalar app de Otter en el teléfono del coordinador</w:t>
            </w:r>
          </w:p>
        </w:tc>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Crear carpeta 'ZRNote — Minutas' en Google Drive con subcarpetas por coordinación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Crear Google Sheet 'ZRNote — Historial de Reuniones' con las columnas definidas</w:t>
            </w:r>
          </w:p>
        </w:tc>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Crear plantilla de Google Doc con la estructura de minuta de la sección 7</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Guardar el prompt de ZRNote (sección 5) en un lugar accesible del equipo</w:t>
            </w:r>
          </w:p>
        </w:tc>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Crear cuenta en Make.com y conectar Google Drive, Gmail y Sheets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Configurar el escenario de Make con los 7 módulos de la sección 6</w:t>
            </w:r>
          </w:p>
        </w:tc>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Hacer una reunión de prueba completa (grabar → transcribir → generar minuta → enviar correo)</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Capacitar al equipo coordinador en el flujo de 5 pasos</w:t>
            </w:r>
          </w:p>
        </w:tc>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Definir quién es el responsable de ZRNote en cada coordinación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r>
        <w:tc>
          <w:tcPr>
            <w:tcW w:type="dxa" w:w="6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A3C5E"/>
                <w:sz w:val="20"/>
                <w:szCs w:val="20"/>
              </w:rPr>
              <w:t xml:space="preserve">Documentar los correos de todos los participantes en el Sheet de historial</w:t>
            </w:r>
          </w:p>
        </w:tc>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color w:val="1C2833"/>
                <w:sz w:val="20"/>
                <w:szCs w:val="20"/>
              </w:rPr>
              <w:t xml:space="preserve">☐ Pendiente</w:t>
            </w:r>
          </w:p>
        </w:tc>
      </w:tr>
    </w:tbl>
    <w:p>
      <w:pPr>
        <w:spacing w:before="120"/>
      </w:pPr>
    </w:p>
    <w:p>
      <w:r>
        <w:br w:type="page"/>
      </w:r>
    </w:p>
    <w:p>
      <w:pPr>
        <w:pStyle w:val="Heading1"/>
        <w:pBdr>
          <w:bottom w:val="single" w:color="27AE60" w:sz="8" w:space="6"/>
        </w:pBdr>
        <w:spacing w:after="160" w:before="400"/>
      </w:pPr>
      <w:r>
        <w:rPr>
          <w:rFonts w:ascii="Arial" w:cs="Arial" w:eastAsia="Arial" w:hAnsi="Arial"/>
          <w:b/>
          <w:bCs/>
          <w:color w:val="1A3C5E"/>
          <w:sz w:val="32"/>
          <w:szCs w:val="32"/>
        </w:rPr>
        <w:t xml:space="preserve">10. Preguntas Frecuentes</w:t>
      </w:r>
    </w:p>
    <w:p>
      <w:pPr>
        <w:spacing w:before="120"/>
      </w:pPr>
    </w:p>
    <w:p>
      <w:pPr>
        <w:pStyle w:val="Heading3"/>
        <w:spacing w:after="80" w:before="180"/>
      </w:pPr>
      <w:r>
        <w:rPr>
          <w:rFonts w:ascii="Arial" w:cs="Arial" w:eastAsia="Arial" w:hAnsi="Arial"/>
          <w:b/>
          <w:bCs/>
          <w:color w:val="1C2833"/>
          <w:sz w:val="22"/>
          <w:szCs w:val="22"/>
        </w:rPr>
        <w:t xml:space="preserve">¿Otter.ai transcribe bien el español?</w:t>
      </w:r>
    </w:p>
    <w:p>
      <w:pPr>
        <w:spacing w:after="100" w:before="60"/>
      </w:pPr>
      <w:r>
        <w:rPr>
          <w:rFonts w:ascii="Arial" w:cs="Arial" w:eastAsia="Arial" w:hAnsi="Arial"/>
          <w:color w:val="1C2833"/>
          <w:sz w:val="22"/>
          <w:szCs w:val="22"/>
        </w:rPr>
        <w:t xml:space="preserve">Sí, Otter tiene buen soporte de español. Para mejores resultados: habla con claridad, evita hablar al mismo tiempo que otros y usa el micrófono del teléfono cerca de los participantes en reuniones presenciales.</w:t>
      </w:r>
    </w:p>
    <w:p>
      <w:pPr>
        <w:spacing w:before="60"/>
      </w:pPr>
    </w:p>
    <w:p>
      <w:pPr>
        <w:pStyle w:val="Heading3"/>
        <w:spacing w:after="80" w:before="180"/>
      </w:pPr>
      <w:r>
        <w:rPr>
          <w:rFonts w:ascii="Arial" w:cs="Arial" w:eastAsia="Arial" w:hAnsi="Arial"/>
          <w:b/>
          <w:bCs/>
          <w:color w:val="1C2833"/>
          <w:sz w:val="22"/>
          <w:szCs w:val="22"/>
        </w:rPr>
        <w:t xml:space="preserve">¿Qué pasa si hay varias reuniones el mismo día?</w:t>
      </w:r>
    </w:p>
    <w:p>
      <w:pPr>
        <w:spacing w:after="100" w:before="60"/>
      </w:pPr>
      <w:r>
        <w:rPr>
          <w:rFonts w:ascii="Arial" w:cs="Arial" w:eastAsia="Arial" w:hAnsi="Arial"/>
          <w:color w:val="1C2833"/>
          <w:sz w:val="22"/>
          <w:szCs w:val="22"/>
        </w:rPr>
        <w:t xml:space="preserve">Cada coordinador puede grabar su propia reunión con su cuenta de Otter. Si solo hay una cuenta, las reuniones se graban secuencialmente. El plan gratuito permite grabaciones ilimitadas, solo el tiempo total (600 min/mes) está limitado.</w:t>
      </w:r>
    </w:p>
    <w:p>
      <w:pPr>
        <w:spacing w:before="60"/>
      </w:pPr>
    </w:p>
    <w:p>
      <w:pPr>
        <w:pStyle w:val="Heading3"/>
        <w:spacing w:after="80" w:before="180"/>
      </w:pPr>
      <w:r>
        <w:rPr>
          <w:rFonts w:ascii="Arial" w:cs="Arial" w:eastAsia="Arial" w:hAnsi="Arial"/>
          <w:b/>
          <w:bCs/>
          <w:color w:val="1C2833"/>
          <w:sz w:val="22"/>
          <w:szCs w:val="22"/>
        </w:rPr>
        <w:t xml:space="preserve">¿ChatGPT puede equivocarse en la minuta?</w:t>
      </w:r>
    </w:p>
    <w:p>
      <w:pPr>
        <w:spacing w:after="100" w:before="60"/>
      </w:pPr>
      <w:r>
        <w:rPr>
          <w:rFonts w:ascii="Arial" w:cs="Arial" w:eastAsia="Arial" w:hAnsi="Arial"/>
          <w:color w:val="1C2833"/>
          <w:sz w:val="22"/>
          <w:szCs w:val="22"/>
        </w:rPr>
        <w:t xml:space="preserve">Sí, puede omitir algún punto o interpretar algo incorrectamente. Por eso el paso 6 (revisión en Google Docs) existe: el coordinador tiene 2 a 3 minutos para hacer ajustes menores antes de que Make envíe los correos. Es mucho menos trabajo que escribir la minuta desde cero.</w:t>
      </w:r>
    </w:p>
    <w:p>
      <w:pPr>
        <w:spacing w:before="60"/>
      </w:pPr>
    </w:p>
    <w:p>
      <w:pPr>
        <w:pStyle w:val="Heading3"/>
        <w:spacing w:after="80" w:before="180"/>
      </w:pPr>
      <w:r>
        <w:rPr>
          <w:rFonts w:ascii="Arial" w:cs="Arial" w:eastAsia="Arial" w:hAnsi="Arial"/>
          <w:b/>
          <w:bCs/>
          <w:color w:val="1C2833"/>
          <w:sz w:val="22"/>
          <w:szCs w:val="22"/>
        </w:rPr>
        <w:t xml:space="preserve">¿Se puede usar Claude en vez de ChatGPT?</w:t>
      </w:r>
    </w:p>
    <w:p>
      <w:pPr>
        <w:spacing w:after="100" w:before="60"/>
      </w:pPr>
      <w:r>
        <w:rPr>
          <w:rFonts w:ascii="Arial" w:cs="Arial" w:eastAsia="Arial" w:hAnsi="Arial"/>
          <w:color w:val="1C2833"/>
          <w:sz w:val="22"/>
          <w:szCs w:val="22"/>
        </w:rPr>
        <w:t xml:space="preserve">Sí, Claude (claude.ai) funciona igual o mejor para generar las minutas. El mismo prompt de la sección 5 funciona perfectamente en Claude. Claude tiende a ser más cuidadoso con los detalles en español.</w:t>
      </w:r>
    </w:p>
    <w:p>
      <w:pPr>
        <w:spacing w:before="60"/>
      </w:pPr>
    </w:p>
    <w:p>
      <w:pPr>
        <w:pStyle w:val="Heading3"/>
        <w:spacing w:after="80" w:before="180"/>
      </w:pPr>
      <w:r>
        <w:rPr>
          <w:rFonts w:ascii="Arial" w:cs="Arial" w:eastAsia="Arial" w:hAnsi="Arial"/>
          <w:b/>
          <w:bCs/>
          <w:color w:val="1C2833"/>
          <w:sz w:val="22"/>
          <w:szCs w:val="22"/>
        </w:rPr>
        <w:t xml:space="preserve">¿Qué pasa si alguien no tiene correo en la lista?</w:t>
      </w:r>
    </w:p>
    <w:p>
      <w:pPr>
        <w:spacing w:after="100" w:before="60"/>
      </w:pPr>
      <w:r>
        <w:rPr>
          <w:rFonts w:ascii="Arial" w:cs="Arial" w:eastAsia="Arial" w:hAnsi="Arial"/>
          <w:color w:val="1C2833"/>
          <w:sz w:val="22"/>
          <w:szCs w:val="22"/>
        </w:rPr>
        <w:t xml:space="preserve">La minuta se genera igual. Los correos faltantes se pueden agregar manualmente en el Google Doc antes de que Make procese el escenario. También puedes compartir el Google Doc directamente con quienes no tengan correo registrado.</w:t>
      </w:r>
    </w:p>
    <w:p>
      <w:pPr>
        <w:spacing w:before="60"/>
      </w:pPr>
    </w:p>
    <w:p>
      <w:pPr>
        <w:pStyle w:val="Heading3"/>
        <w:spacing w:after="80" w:before="180"/>
      </w:pPr>
      <w:r>
        <w:rPr>
          <w:rFonts w:ascii="Arial" w:cs="Arial" w:eastAsia="Arial" w:hAnsi="Arial"/>
          <w:b/>
          <w:bCs/>
          <w:color w:val="1C2833"/>
          <w:sz w:val="22"/>
          <w:szCs w:val="22"/>
        </w:rPr>
        <w:t xml:space="preserve">¿Es seguro guardar las transcripciones en Otter.ai?</w:t>
      </w:r>
    </w:p>
    <w:p>
      <w:pPr>
        <w:spacing w:after="100" w:before="60"/>
      </w:pPr>
      <w:r>
        <w:rPr>
          <w:rFonts w:ascii="Arial" w:cs="Arial" w:eastAsia="Arial" w:hAnsi="Arial"/>
          <w:color w:val="1C2833"/>
          <w:sz w:val="22"/>
          <w:szCs w:val="22"/>
        </w:rPr>
        <w:t xml:space="preserve">Otter.ai cifra los datos en tránsito y en reposo. Para reuniones con información muy sensible, considera descargar la transcripción inmediatamente y eliminarla de Otter después de procesarla. Para el uso general de la academia, el nivel de seguridad del plan gratuito es adecuado.</w:t>
      </w:r>
    </w:p>
    <w:p>
      <w:pPr>
        <w:spacing w:before="120"/>
      </w:pPr>
    </w:p>
    <w:p>
      <w:pPr>
        <w:pBdr>
          <w:top w:val="single" w:color="D5D8DC" w:sz="4" w:space="6"/>
        </w:pBdr>
        <w:spacing w:before="400"/>
        <w:jc w:val="center"/>
      </w:pPr>
      <w:r>
        <w:rPr>
          <w:rFonts w:ascii="Arial" w:cs="Arial" w:eastAsia="Arial" w:hAnsi="Arial"/>
          <w:i/>
          <w:iCs/>
          <w:color w:val="999999"/>
          <w:sz w:val="18"/>
          <w:szCs w:val="18"/>
        </w:rPr>
        <w:t xml:space="preserve">ZRNote v1.0 — Implementación Gratuita — Academia ZR — Confidencial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7AE60" w:sz="6" w:space="4"/>
      </w:pBdr>
      <w:spacing w:before="80"/>
      <w:jc w:val="center"/>
    </w:pPr>
    <w:r>
      <w:rPr>
        <w:rFonts w:ascii="Arial" w:cs="Arial" w:eastAsia="Arial" w:hAnsi="Arial"/>
        <w:color w:val="888888"/>
        <w:sz w:val="18"/>
        <w:szCs w:val="18"/>
      </w:rPr>
      <w:t xml:space="preserve">ZRNote — Implementación Gratuita  |  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6" w:space="4"/>
      </w:pBdr>
      <w:spacing w:after="100"/>
    </w:pPr>
    <w:r>
      <w:rPr>
        <w:rFonts w:ascii="Arial" w:cs="Arial" w:eastAsia="Arial" w:hAnsi="Arial"/>
        <w:b/>
        <w:bCs/>
        <w:color w:val="1A3C5E"/>
        <w:sz w:val="22"/>
        <w:szCs w:val="22"/>
      </w:rPr>
      <w:t xml:space="preserve">ZRNote</w:t>
    </w:r>
    <w:r>
      <w:rPr>
        <w:rFonts w:ascii="Arial" w:cs="Arial" w:eastAsia="Arial" w:hAnsi="Arial"/>
        <w:color w:val="888888"/>
        <w:sz w:val="18"/>
        <w:szCs w:val="18"/>
      </w:rPr>
      <w:t xml:space="preserve">  |  Guía de Implementación No-Code / Gratuita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844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2026-06-29T01:12:47.924Z</dcterms:created>
  <dcterms:modified xsi:type="dcterms:W3CDTF">2026-06-29T01:12:47.924Z</dcterms:modified>
</cp:coreProperties>
</file>

<file path=docProps/custom.xml><?xml version="1.0" encoding="utf-8"?>
<Properties xmlns="http://schemas.openxmlformats.org/officeDocument/2006/custom-properties" xmlns:vt="http://schemas.openxmlformats.org/officeDocument/2006/docPropsVTypes"/>
</file>