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795DF" w14:textId="77777777" w:rsidR="00C456D4" w:rsidRDefault="00C456D4" w:rsidP="009F0932">
      <w:pPr>
        <w:spacing w:line="276" w:lineRule="auto"/>
        <w:rPr>
          <w:rFonts w:ascii="Times New Roman" w:hAnsi="Times New Roman" w:cs="Times New Roman"/>
          <w:b/>
          <w:bCs/>
        </w:rPr>
      </w:pPr>
      <w:r w:rsidRPr="00C456D4">
        <w:rPr>
          <w:rFonts w:ascii="Times New Roman" w:hAnsi="Times New Roman" w:cs="Times New Roman"/>
          <w:b/>
          <w:bCs/>
        </w:rPr>
        <w:t>DISEÑO Y ARQUITECTURA DEL SISTEMA</w:t>
      </w:r>
    </w:p>
    <w:p w14:paraId="4676FDDE" w14:textId="258D44DD" w:rsidR="009F0932" w:rsidRPr="009F0932" w:rsidRDefault="009F0932" w:rsidP="009F0932">
      <w:pPr>
        <w:spacing w:line="276" w:lineRule="auto"/>
        <w:rPr>
          <w:rFonts w:ascii="Times New Roman" w:hAnsi="Times New Roman" w:cs="Times New Roman"/>
        </w:rPr>
      </w:pPr>
      <w:r w:rsidRPr="009F0932">
        <w:rPr>
          <w:rFonts w:ascii="Times New Roman" w:hAnsi="Times New Roman" w:cs="Times New Roman"/>
          <w:b/>
          <w:bCs/>
        </w:rPr>
        <w:t>Nombre del Proyecto:</w:t>
      </w:r>
      <w:r w:rsidRPr="009F0932">
        <w:rPr>
          <w:rFonts w:ascii="Times New Roman" w:hAnsi="Times New Roman" w:cs="Times New Roman"/>
        </w:rPr>
        <w:t xml:space="preserve"> </w:t>
      </w:r>
      <w:proofErr w:type="spellStart"/>
      <w:r w:rsidRPr="009F0932">
        <w:rPr>
          <w:rFonts w:ascii="Times New Roman" w:hAnsi="Times New Roman" w:cs="Times New Roman"/>
          <w:b/>
          <w:bCs/>
        </w:rPr>
        <w:t>TradeCheck</w:t>
      </w:r>
      <w:proofErr w:type="spellEnd"/>
      <w:r w:rsidRPr="009F0932">
        <w:rPr>
          <w:rFonts w:ascii="Times New Roman" w:hAnsi="Times New Roman" w:cs="Times New Roman"/>
          <w:b/>
          <w:bCs/>
        </w:rPr>
        <w:t xml:space="preserve"> AI</w:t>
      </w:r>
      <w:r w:rsidRPr="009F0932">
        <w:rPr>
          <w:rFonts w:ascii="Times New Roman" w:hAnsi="Times New Roman" w:cs="Times New Roman"/>
        </w:rPr>
        <w:br/>
      </w:r>
      <w:r w:rsidRPr="009F0932">
        <w:rPr>
          <w:rFonts w:ascii="Times New Roman" w:hAnsi="Times New Roman" w:cs="Times New Roman"/>
          <w:i/>
          <w:iCs/>
        </w:rPr>
        <w:t xml:space="preserve">Amazon vs Alibaba </w:t>
      </w:r>
      <w:proofErr w:type="spellStart"/>
      <w:r w:rsidRPr="009F0932">
        <w:rPr>
          <w:rFonts w:ascii="Times New Roman" w:hAnsi="Times New Roman" w:cs="Times New Roman"/>
          <w:i/>
          <w:iCs/>
        </w:rPr>
        <w:t>Product</w:t>
      </w:r>
      <w:proofErr w:type="spellEnd"/>
      <w:r w:rsidRPr="009F0932">
        <w:rPr>
          <w:rFonts w:ascii="Times New Roman" w:hAnsi="Times New Roman" w:cs="Times New Roman"/>
          <w:i/>
          <w:iCs/>
        </w:rPr>
        <w:t xml:space="preserve"> </w:t>
      </w:r>
      <w:proofErr w:type="spellStart"/>
      <w:r w:rsidRPr="009F0932">
        <w:rPr>
          <w:rFonts w:ascii="Times New Roman" w:hAnsi="Times New Roman" w:cs="Times New Roman"/>
          <w:i/>
          <w:iCs/>
        </w:rPr>
        <w:t>Profitability</w:t>
      </w:r>
      <w:proofErr w:type="spellEnd"/>
      <w:r w:rsidRPr="009F0932">
        <w:rPr>
          <w:rFonts w:ascii="Times New Roman" w:hAnsi="Times New Roman" w:cs="Times New Roman"/>
          <w:i/>
          <w:iCs/>
        </w:rPr>
        <w:t xml:space="preserve"> </w:t>
      </w:r>
      <w:proofErr w:type="spellStart"/>
      <w:r w:rsidRPr="009F0932">
        <w:rPr>
          <w:rFonts w:ascii="Times New Roman" w:hAnsi="Times New Roman" w:cs="Times New Roman"/>
          <w:i/>
          <w:iCs/>
        </w:rPr>
        <w:t>Analyzer</w:t>
      </w:r>
      <w:proofErr w:type="spellEnd"/>
      <w:r w:rsidRPr="009F0932">
        <w:rPr>
          <w:rFonts w:ascii="Times New Roman" w:hAnsi="Times New Roman" w:cs="Times New Roman"/>
        </w:rPr>
        <w:br/>
        <w:t>(Analizador de rentabilidad de productos entre Amazon y Alibaba)</w:t>
      </w:r>
    </w:p>
    <w:p w14:paraId="5DF5FE32" w14:textId="5D245E38" w:rsidR="009F0932" w:rsidRPr="009F0932" w:rsidRDefault="009F0932" w:rsidP="009F0932">
      <w:pPr>
        <w:spacing w:line="276" w:lineRule="auto"/>
        <w:rPr>
          <w:rFonts w:ascii="Times New Roman" w:hAnsi="Times New Roman" w:cs="Times New Roman"/>
        </w:rPr>
      </w:pPr>
      <w:r w:rsidRPr="009F0932">
        <w:rPr>
          <w:rFonts w:ascii="Times New Roman" w:hAnsi="Times New Roman" w:cs="Times New Roman"/>
          <w:b/>
          <w:bCs/>
        </w:rPr>
        <w:t>Integrantes:</w:t>
      </w:r>
      <w:r w:rsidRPr="009F0932">
        <w:rPr>
          <w:rFonts w:ascii="Times New Roman" w:hAnsi="Times New Roman" w:cs="Times New Roman"/>
        </w:rPr>
        <w:t xml:space="preserve"> </w:t>
      </w:r>
      <w:proofErr w:type="spellStart"/>
      <w:r w:rsidRPr="009F0932">
        <w:rPr>
          <w:rFonts w:ascii="Times New Roman" w:hAnsi="Times New Roman" w:cs="Times New Roman"/>
        </w:rPr>
        <w:t>Jinner</w:t>
      </w:r>
      <w:proofErr w:type="spellEnd"/>
      <w:r w:rsidRPr="009F0932">
        <w:rPr>
          <w:rFonts w:ascii="Times New Roman" w:hAnsi="Times New Roman" w:cs="Times New Roman"/>
        </w:rPr>
        <w:t xml:space="preserve"> Nayeli Guayas Pazmiño</w:t>
      </w:r>
    </w:p>
    <w:p w14:paraId="4125A81E" w14:textId="39B6256C" w:rsidR="009F0932" w:rsidRPr="009F0932" w:rsidRDefault="009F0932" w:rsidP="009F0932">
      <w:pPr>
        <w:spacing w:line="276" w:lineRule="auto"/>
        <w:rPr>
          <w:rFonts w:ascii="Times New Roman" w:hAnsi="Times New Roman" w:cs="Times New Roman"/>
        </w:rPr>
      </w:pPr>
      <w:r w:rsidRPr="009F0932">
        <w:rPr>
          <w:rFonts w:ascii="Times New Roman" w:hAnsi="Times New Roman" w:cs="Times New Roman"/>
          <w:b/>
          <w:bCs/>
        </w:rPr>
        <w:t>Asignatura:</w:t>
      </w:r>
      <w:r w:rsidRPr="009F0932">
        <w:rPr>
          <w:rFonts w:ascii="Times New Roman" w:hAnsi="Times New Roman" w:cs="Times New Roman"/>
        </w:rPr>
        <w:t xml:space="preserve"> Desarrollo de Sistemas de la Información</w:t>
      </w:r>
    </w:p>
    <w:p w14:paraId="5CAF6C93" w14:textId="2848DC72" w:rsidR="009F0932" w:rsidRPr="009F0932" w:rsidRDefault="009F0932" w:rsidP="009F0932">
      <w:pPr>
        <w:spacing w:line="276" w:lineRule="auto"/>
        <w:rPr>
          <w:rFonts w:ascii="Times New Roman" w:hAnsi="Times New Roman" w:cs="Times New Roman"/>
        </w:rPr>
      </w:pPr>
      <w:r w:rsidRPr="009F0932">
        <w:rPr>
          <w:rFonts w:ascii="Times New Roman" w:hAnsi="Times New Roman" w:cs="Times New Roman"/>
          <w:b/>
          <w:bCs/>
        </w:rPr>
        <w:t>Docente:</w:t>
      </w:r>
      <w:r w:rsidRPr="009F0932">
        <w:rPr>
          <w:rFonts w:ascii="Times New Roman" w:hAnsi="Times New Roman" w:cs="Times New Roman"/>
        </w:rPr>
        <w:t xml:space="preserve"> Diego Noguera</w:t>
      </w:r>
    </w:p>
    <w:p w14:paraId="50E52FE6" w14:textId="7561C62C" w:rsidR="009F0932" w:rsidRPr="009F0932" w:rsidRDefault="009F0932" w:rsidP="009F0932">
      <w:pPr>
        <w:spacing w:line="276" w:lineRule="auto"/>
        <w:rPr>
          <w:rFonts w:ascii="Times New Roman" w:hAnsi="Times New Roman" w:cs="Times New Roman"/>
        </w:rPr>
      </w:pPr>
      <w:r w:rsidRPr="009F0932">
        <w:rPr>
          <w:rFonts w:ascii="Times New Roman" w:hAnsi="Times New Roman" w:cs="Times New Roman"/>
          <w:b/>
          <w:bCs/>
        </w:rPr>
        <w:t>Universidad:</w:t>
      </w:r>
      <w:r w:rsidRPr="009F0932">
        <w:rPr>
          <w:rFonts w:ascii="Times New Roman" w:hAnsi="Times New Roman" w:cs="Times New Roman"/>
        </w:rPr>
        <w:t xml:space="preserve"> Universidad Central del Ecuador</w:t>
      </w:r>
    </w:p>
    <w:p w14:paraId="036B64FF" w14:textId="20C481B6" w:rsidR="009F0932" w:rsidRPr="009F0932" w:rsidRDefault="009F0932" w:rsidP="009F0932">
      <w:pPr>
        <w:spacing w:line="276" w:lineRule="auto"/>
        <w:rPr>
          <w:rFonts w:ascii="Times New Roman" w:hAnsi="Times New Roman" w:cs="Times New Roman"/>
        </w:rPr>
      </w:pPr>
      <w:r w:rsidRPr="009F0932">
        <w:rPr>
          <w:rFonts w:ascii="Times New Roman" w:hAnsi="Times New Roman" w:cs="Times New Roman"/>
          <w:b/>
          <w:bCs/>
        </w:rPr>
        <w:t>Fecha:</w:t>
      </w:r>
      <w:r w:rsidRPr="009F0932">
        <w:rPr>
          <w:rFonts w:ascii="Times New Roman" w:hAnsi="Times New Roman" w:cs="Times New Roman"/>
        </w:rPr>
        <w:t xml:space="preserve"> </w:t>
      </w:r>
      <w:r w:rsidR="000821F2">
        <w:rPr>
          <w:rFonts w:ascii="Times New Roman" w:hAnsi="Times New Roman" w:cs="Times New Roman"/>
        </w:rPr>
        <w:t>04</w:t>
      </w:r>
      <w:r w:rsidRPr="009F0932">
        <w:rPr>
          <w:rFonts w:ascii="Times New Roman" w:hAnsi="Times New Roman" w:cs="Times New Roman"/>
        </w:rPr>
        <w:t xml:space="preserve"> – 0</w:t>
      </w:r>
      <w:r w:rsidR="000821F2">
        <w:rPr>
          <w:rFonts w:ascii="Times New Roman" w:hAnsi="Times New Roman" w:cs="Times New Roman"/>
        </w:rPr>
        <w:t>2</w:t>
      </w:r>
      <w:r w:rsidRPr="009F0932">
        <w:rPr>
          <w:rFonts w:ascii="Times New Roman" w:hAnsi="Times New Roman" w:cs="Times New Roman"/>
        </w:rPr>
        <w:t xml:space="preserve"> – 2026</w:t>
      </w:r>
    </w:p>
    <w:p w14:paraId="625C6C4A" w14:textId="77777777" w:rsidR="00C456D4" w:rsidRPr="00C456D4" w:rsidRDefault="00C456D4" w:rsidP="00C456D4">
      <w:pPr>
        <w:spacing w:line="276" w:lineRule="auto"/>
        <w:rPr>
          <w:rFonts w:ascii="Times New Roman" w:hAnsi="Times New Roman" w:cs="Times New Roman"/>
          <w:b/>
          <w:bCs/>
        </w:rPr>
      </w:pPr>
      <w:r w:rsidRPr="00C456D4">
        <w:rPr>
          <w:rFonts w:ascii="Times New Roman" w:hAnsi="Times New Roman" w:cs="Times New Roman"/>
          <w:b/>
          <w:bCs/>
        </w:rPr>
        <w:t>1. Objetivo de la Arquitectura</w:t>
      </w:r>
    </w:p>
    <w:p w14:paraId="0EB33CE9"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 xml:space="preserve">El objetivo de esta fase es definir la arquitectura general del sistema </w:t>
      </w:r>
      <w:proofErr w:type="spellStart"/>
      <w:r w:rsidRPr="00C456D4">
        <w:rPr>
          <w:rFonts w:ascii="Times New Roman" w:hAnsi="Times New Roman" w:cs="Times New Roman"/>
        </w:rPr>
        <w:t>TradeCheck</w:t>
      </w:r>
      <w:proofErr w:type="spellEnd"/>
      <w:r w:rsidRPr="00C456D4">
        <w:rPr>
          <w:rFonts w:ascii="Times New Roman" w:hAnsi="Times New Roman" w:cs="Times New Roman"/>
        </w:rPr>
        <w:t xml:space="preserve"> AI, identificando sus componentes principales, tecnologías utilizadas y el flujo de datos, con el fin de garantizar escalabilidad, mantenibilidad y una clara separación de responsabilidades.</w:t>
      </w:r>
    </w:p>
    <w:p w14:paraId="2EF79783" w14:textId="6C8D5AE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2. Arquitectura General del Sistema</w:t>
      </w:r>
    </w:p>
    <w:p w14:paraId="6B7C4F02"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El sistema se diseñó bajo una arquitectura modular basada en capas, donde cada componente cumple una función específica dentro del proceso de comparación de productos entre Amazon y Alibaba.</w:t>
      </w:r>
    </w:p>
    <w:p w14:paraId="1AEFF870"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 xml:space="preserve">Figura 1. Arquitectura general del sistema </w:t>
      </w:r>
      <w:proofErr w:type="spellStart"/>
      <w:r w:rsidRPr="00C456D4">
        <w:rPr>
          <w:rFonts w:ascii="Times New Roman" w:hAnsi="Times New Roman" w:cs="Times New Roman"/>
          <w:b/>
          <w:bCs/>
        </w:rPr>
        <w:t>TradeCheck</w:t>
      </w:r>
      <w:proofErr w:type="spellEnd"/>
      <w:r w:rsidRPr="00C456D4">
        <w:rPr>
          <w:rFonts w:ascii="Times New Roman" w:hAnsi="Times New Roman" w:cs="Times New Roman"/>
          <w:b/>
          <w:bCs/>
        </w:rPr>
        <w:t xml:space="preserve"> AI</w:t>
      </w:r>
    </w:p>
    <w:p w14:paraId="031AAC25" w14:textId="5054BAB0" w:rsidR="00C456D4" w:rsidRPr="00C456D4" w:rsidRDefault="00C456D4" w:rsidP="00C456D4">
      <w:pPr>
        <w:spacing w:line="276" w:lineRule="auto"/>
        <w:jc w:val="center"/>
        <w:rPr>
          <w:rFonts w:ascii="Times New Roman" w:hAnsi="Times New Roman" w:cs="Times New Roman"/>
        </w:rPr>
      </w:pPr>
      <w:r>
        <w:rPr>
          <w:rFonts w:ascii="Times New Roman" w:hAnsi="Times New Roman" w:cs="Times New Roman"/>
          <w:i/>
          <w:iCs/>
          <w:noProof/>
        </w:rPr>
        <w:drawing>
          <wp:inline distT="0" distB="0" distL="0" distR="0" wp14:anchorId="63BC37AD" wp14:editId="46888DFA">
            <wp:extent cx="2523900" cy="3788229"/>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9851" cy="3797161"/>
                    </a:xfrm>
                    <a:prstGeom prst="rect">
                      <a:avLst/>
                    </a:prstGeom>
                    <a:noFill/>
                    <a:ln>
                      <a:noFill/>
                    </a:ln>
                  </pic:spPr>
                </pic:pic>
              </a:graphicData>
            </a:graphic>
          </wp:inline>
        </w:drawing>
      </w:r>
    </w:p>
    <w:p w14:paraId="1A7040DE" w14:textId="46EF61A6"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lastRenderedPageBreak/>
        <w:t>3. Descripción de Componentes</w:t>
      </w:r>
    </w:p>
    <w:p w14:paraId="5F75484F" w14:textId="77777777" w:rsidR="00C456D4" w:rsidRPr="00C456D4" w:rsidRDefault="00C456D4" w:rsidP="00C456D4">
      <w:pPr>
        <w:spacing w:line="276" w:lineRule="auto"/>
        <w:rPr>
          <w:rFonts w:ascii="Times New Roman" w:hAnsi="Times New Roman" w:cs="Times New Roman"/>
          <w:b/>
          <w:bCs/>
        </w:rPr>
      </w:pPr>
      <w:r w:rsidRPr="00C456D4">
        <w:rPr>
          <w:rFonts w:ascii="Times New Roman" w:hAnsi="Times New Roman" w:cs="Times New Roman"/>
          <w:b/>
          <w:bCs/>
        </w:rPr>
        <w:t>3.1 Interfaz de Usuario (</w:t>
      </w:r>
      <w:proofErr w:type="spellStart"/>
      <w:r w:rsidRPr="00C456D4">
        <w:rPr>
          <w:rFonts w:ascii="Times New Roman" w:hAnsi="Times New Roman" w:cs="Times New Roman"/>
          <w:b/>
          <w:bCs/>
        </w:rPr>
        <w:t>Streamlit</w:t>
      </w:r>
      <w:proofErr w:type="spellEnd"/>
      <w:r w:rsidRPr="00C456D4">
        <w:rPr>
          <w:rFonts w:ascii="Times New Roman" w:hAnsi="Times New Roman" w:cs="Times New Roman"/>
          <w:b/>
          <w:bCs/>
        </w:rPr>
        <w:t>)</w:t>
      </w:r>
    </w:p>
    <w:p w14:paraId="3163D95D"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 xml:space="preserve">La interfaz gráfica del sistema fue desarrollada utilizando </w:t>
      </w:r>
      <w:proofErr w:type="spellStart"/>
      <w:r w:rsidRPr="00C456D4">
        <w:rPr>
          <w:rFonts w:ascii="Times New Roman" w:hAnsi="Times New Roman" w:cs="Times New Roman"/>
        </w:rPr>
        <w:t>Streamlit</w:t>
      </w:r>
      <w:proofErr w:type="spellEnd"/>
      <w:r w:rsidRPr="00C456D4">
        <w:rPr>
          <w:rFonts w:ascii="Times New Roman" w:hAnsi="Times New Roman" w:cs="Times New Roman"/>
        </w:rPr>
        <w:t xml:space="preserve">, permitiendo al usuario ingresar palabras clave, visualizar </w:t>
      </w:r>
      <w:proofErr w:type="spellStart"/>
      <w:r w:rsidRPr="00C456D4">
        <w:rPr>
          <w:rFonts w:ascii="Times New Roman" w:hAnsi="Times New Roman" w:cs="Times New Roman"/>
        </w:rPr>
        <w:t>dashboards</w:t>
      </w:r>
      <w:proofErr w:type="spellEnd"/>
      <w:r w:rsidRPr="00C456D4">
        <w:rPr>
          <w:rFonts w:ascii="Times New Roman" w:hAnsi="Times New Roman" w:cs="Times New Roman"/>
        </w:rPr>
        <w:t xml:space="preserve"> y analizar resultados de manera interactiva desde un navegador web.</w:t>
      </w:r>
    </w:p>
    <w:p w14:paraId="52140006" w14:textId="35099D5C"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 xml:space="preserve">3.2 </w:t>
      </w:r>
      <w:proofErr w:type="spellStart"/>
      <w:r w:rsidRPr="00C456D4">
        <w:rPr>
          <w:rFonts w:ascii="Times New Roman" w:hAnsi="Times New Roman" w:cs="Times New Roman"/>
          <w:b/>
          <w:bCs/>
        </w:rPr>
        <w:t>Backend</w:t>
      </w:r>
      <w:proofErr w:type="spellEnd"/>
      <w:r w:rsidRPr="00C456D4">
        <w:rPr>
          <w:rFonts w:ascii="Times New Roman" w:hAnsi="Times New Roman" w:cs="Times New Roman"/>
          <w:b/>
          <w:bCs/>
        </w:rPr>
        <w:t xml:space="preserve"> en Python</w:t>
      </w:r>
    </w:p>
    <w:p w14:paraId="6451B886"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 xml:space="preserve">El </w:t>
      </w:r>
      <w:proofErr w:type="spellStart"/>
      <w:r w:rsidRPr="00C456D4">
        <w:rPr>
          <w:rFonts w:ascii="Times New Roman" w:hAnsi="Times New Roman" w:cs="Times New Roman"/>
        </w:rPr>
        <w:t>backend</w:t>
      </w:r>
      <w:proofErr w:type="spellEnd"/>
      <w:r w:rsidRPr="00C456D4">
        <w:rPr>
          <w:rFonts w:ascii="Times New Roman" w:hAnsi="Times New Roman" w:cs="Times New Roman"/>
        </w:rPr>
        <w:t xml:space="preserve"> actúa como el núcleo del sistema, orquestando la ejecución de los distintos módulos:</w:t>
      </w:r>
    </w:p>
    <w:p w14:paraId="2E20DE6C" w14:textId="77777777" w:rsidR="00C456D4" w:rsidRPr="00C456D4" w:rsidRDefault="00C456D4" w:rsidP="00C456D4">
      <w:pPr>
        <w:spacing w:line="276" w:lineRule="auto"/>
        <w:rPr>
          <w:rFonts w:ascii="Times New Roman" w:hAnsi="Times New Roman" w:cs="Times New Roman"/>
        </w:rPr>
      </w:pPr>
      <w:proofErr w:type="spellStart"/>
      <w:r w:rsidRPr="00C456D4">
        <w:rPr>
          <w:rFonts w:ascii="Times New Roman" w:hAnsi="Times New Roman" w:cs="Times New Roman"/>
          <w:b/>
          <w:bCs/>
        </w:rPr>
        <w:t>DrissionPage</w:t>
      </w:r>
      <w:proofErr w:type="spellEnd"/>
      <w:r w:rsidRPr="00C456D4">
        <w:rPr>
          <w:rFonts w:ascii="Times New Roman" w:hAnsi="Times New Roman" w:cs="Times New Roman"/>
          <w:b/>
          <w:bCs/>
        </w:rPr>
        <w:t>:</w:t>
      </w:r>
      <w:r w:rsidRPr="00C456D4">
        <w:rPr>
          <w:rFonts w:ascii="Times New Roman" w:hAnsi="Times New Roman" w:cs="Times New Roman"/>
        </w:rPr>
        <w:br/>
        <w:t xml:space="preserve">Se utiliza para realizar el </w:t>
      </w:r>
      <w:proofErr w:type="spellStart"/>
      <w:r w:rsidRPr="00C456D4">
        <w:rPr>
          <w:rFonts w:ascii="Times New Roman" w:hAnsi="Times New Roman" w:cs="Times New Roman"/>
        </w:rPr>
        <w:t>scraping</w:t>
      </w:r>
      <w:proofErr w:type="spellEnd"/>
      <w:r w:rsidRPr="00C456D4">
        <w:rPr>
          <w:rFonts w:ascii="Times New Roman" w:hAnsi="Times New Roman" w:cs="Times New Roman"/>
        </w:rPr>
        <w:t xml:space="preserve"> de productos tanto en Amazon como en Alibaba, obteniendo información en formato crudo.</w:t>
      </w:r>
    </w:p>
    <w:p w14:paraId="3E01A4BC"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Crawl4AI:</w:t>
      </w:r>
      <w:r w:rsidRPr="00C456D4">
        <w:rPr>
          <w:rFonts w:ascii="Times New Roman" w:hAnsi="Times New Roman" w:cs="Times New Roman"/>
        </w:rPr>
        <w:br/>
        <w:t>Encargado de la limpieza del HTML y la normalización del texto, transformando los datos crudos en datos estructurados.</w:t>
      </w:r>
    </w:p>
    <w:p w14:paraId="60198F6B" w14:textId="77777777" w:rsidR="00C456D4" w:rsidRPr="00C456D4" w:rsidRDefault="00C456D4" w:rsidP="00C456D4">
      <w:pPr>
        <w:spacing w:line="276" w:lineRule="auto"/>
        <w:rPr>
          <w:rFonts w:ascii="Times New Roman" w:hAnsi="Times New Roman" w:cs="Times New Roman"/>
        </w:rPr>
      </w:pPr>
      <w:proofErr w:type="spellStart"/>
      <w:r w:rsidRPr="00C456D4">
        <w:rPr>
          <w:rFonts w:ascii="Times New Roman" w:hAnsi="Times New Roman" w:cs="Times New Roman"/>
          <w:b/>
          <w:bCs/>
        </w:rPr>
        <w:t>Groq</w:t>
      </w:r>
      <w:proofErr w:type="spellEnd"/>
      <w:r w:rsidRPr="00C456D4">
        <w:rPr>
          <w:rFonts w:ascii="Times New Roman" w:hAnsi="Times New Roman" w:cs="Times New Roman"/>
          <w:b/>
          <w:bCs/>
        </w:rPr>
        <w:t xml:space="preserve"> + Llama 3:</w:t>
      </w:r>
      <w:r w:rsidRPr="00C456D4">
        <w:rPr>
          <w:rFonts w:ascii="Times New Roman" w:hAnsi="Times New Roman" w:cs="Times New Roman"/>
        </w:rPr>
        <w:br/>
        <w:t xml:space="preserve">Se emplea un modelo de lenguaje para realizar el </w:t>
      </w:r>
      <w:proofErr w:type="spellStart"/>
      <w:r w:rsidRPr="00C456D4">
        <w:rPr>
          <w:rFonts w:ascii="Times New Roman" w:hAnsi="Times New Roman" w:cs="Times New Roman"/>
        </w:rPr>
        <w:t>matching</w:t>
      </w:r>
      <w:proofErr w:type="spellEnd"/>
      <w:r w:rsidRPr="00C456D4">
        <w:rPr>
          <w:rFonts w:ascii="Times New Roman" w:hAnsi="Times New Roman" w:cs="Times New Roman"/>
        </w:rPr>
        <w:t xml:space="preserve"> semántico entre productos y calcular un score de similitud.</w:t>
      </w:r>
    </w:p>
    <w:p w14:paraId="468242FD" w14:textId="444F4758"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3.3 Base de Datos (MongoDB Atlas)</w:t>
      </w:r>
    </w:p>
    <w:p w14:paraId="0E50C94B"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Los datos se almacenan en MongoDB Atlas, utilizando las siguientes colecciones:</w:t>
      </w:r>
    </w:p>
    <w:p w14:paraId="4C46EC81" w14:textId="77777777" w:rsidR="00C456D4" w:rsidRPr="00C456D4" w:rsidRDefault="00C456D4" w:rsidP="00C456D4">
      <w:pPr>
        <w:numPr>
          <w:ilvl w:val="0"/>
          <w:numId w:val="31"/>
        </w:numPr>
        <w:spacing w:line="276" w:lineRule="auto"/>
        <w:rPr>
          <w:rFonts w:ascii="Times New Roman" w:hAnsi="Times New Roman" w:cs="Times New Roman"/>
        </w:rPr>
      </w:pPr>
      <w:proofErr w:type="spellStart"/>
      <w:r w:rsidRPr="00C456D4">
        <w:rPr>
          <w:rFonts w:ascii="Times New Roman" w:hAnsi="Times New Roman" w:cs="Times New Roman"/>
        </w:rPr>
        <w:t>raw_products</w:t>
      </w:r>
      <w:proofErr w:type="spellEnd"/>
    </w:p>
    <w:p w14:paraId="57EBFBC9" w14:textId="77777777" w:rsidR="00C456D4" w:rsidRPr="00C456D4" w:rsidRDefault="00C456D4" w:rsidP="00C456D4">
      <w:pPr>
        <w:numPr>
          <w:ilvl w:val="0"/>
          <w:numId w:val="31"/>
        </w:numPr>
        <w:spacing w:line="276" w:lineRule="auto"/>
        <w:rPr>
          <w:rFonts w:ascii="Times New Roman" w:hAnsi="Times New Roman" w:cs="Times New Roman"/>
        </w:rPr>
      </w:pPr>
      <w:proofErr w:type="spellStart"/>
      <w:r w:rsidRPr="00C456D4">
        <w:rPr>
          <w:rFonts w:ascii="Times New Roman" w:hAnsi="Times New Roman" w:cs="Times New Roman"/>
        </w:rPr>
        <w:t>clean_products</w:t>
      </w:r>
      <w:proofErr w:type="spellEnd"/>
    </w:p>
    <w:p w14:paraId="13272F94" w14:textId="77777777" w:rsidR="00C456D4" w:rsidRPr="00C456D4" w:rsidRDefault="00C456D4" w:rsidP="00C456D4">
      <w:pPr>
        <w:numPr>
          <w:ilvl w:val="0"/>
          <w:numId w:val="31"/>
        </w:numPr>
        <w:spacing w:line="276" w:lineRule="auto"/>
        <w:rPr>
          <w:rFonts w:ascii="Times New Roman" w:hAnsi="Times New Roman" w:cs="Times New Roman"/>
        </w:rPr>
      </w:pPr>
      <w:proofErr w:type="spellStart"/>
      <w:r w:rsidRPr="00C456D4">
        <w:rPr>
          <w:rFonts w:ascii="Times New Roman" w:hAnsi="Times New Roman" w:cs="Times New Roman"/>
        </w:rPr>
        <w:t>matches</w:t>
      </w:r>
      <w:proofErr w:type="spellEnd"/>
    </w:p>
    <w:p w14:paraId="61590745"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Esta estructura permite separar los datos según su estado de procesamiento.</w:t>
      </w:r>
    </w:p>
    <w:p w14:paraId="4B1D27C8" w14:textId="756146B1"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 xml:space="preserve">3.4 Automatización (GitHub </w:t>
      </w:r>
      <w:proofErr w:type="spellStart"/>
      <w:r w:rsidRPr="00C456D4">
        <w:rPr>
          <w:rFonts w:ascii="Times New Roman" w:hAnsi="Times New Roman" w:cs="Times New Roman"/>
          <w:b/>
          <w:bCs/>
        </w:rPr>
        <w:t>Actions</w:t>
      </w:r>
      <w:proofErr w:type="spellEnd"/>
      <w:r w:rsidRPr="00C456D4">
        <w:rPr>
          <w:rFonts w:ascii="Times New Roman" w:hAnsi="Times New Roman" w:cs="Times New Roman"/>
          <w:b/>
          <w:bCs/>
        </w:rPr>
        <w:t>)</w:t>
      </w:r>
    </w:p>
    <w:p w14:paraId="388C0451" w14:textId="77777777"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rPr>
        <w:t xml:space="preserve">GitHub </w:t>
      </w:r>
      <w:proofErr w:type="spellStart"/>
      <w:r w:rsidRPr="00C456D4">
        <w:rPr>
          <w:rFonts w:ascii="Times New Roman" w:hAnsi="Times New Roman" w:cs="Times New Roman"/>
        </w:rPr>
        <w:t>Actions</w:t>
      </w:r>
      <w:proofErr w:type="spellEnd"/>
      <w:r w:rsidRPr="00C456D4">
        <w:rPr>
          <w:rFonts w:ascii="Times New Roman" w:hAnsi="Times New Roman" w:cs="Times New Roman"/>
        </w:rPr>
        <w:t xml:space="preserve"> se utiliza para automatizar la ejecución del pipeline de </w:t>
      </w:r>
      <w:proofErr w:type="spellStart"/>
      <w:r w:rsidRPr="00C456D4">
        <w:rPr>
          <w:rFonts w:ascii="Times New Roman" w:hAnsi="Times New Roman" w:cs="Times New Roman"/>
        </w:rPr>
        <w:t>scraping</w:t>
      </w:r>
      <w:proofErr w:type="spellEnd"/>
      <w:r w:rsidRPr="00C456D4">
        <w:rPr>
          <w:rFonts w:ascii="Times New Roman" w:hAnsi="Times New Roman" w:cs="Times New Roman"/>
        </w:rPr>
        <w:t xml:space="preserve"> y análisis, permitiendo ejecuciones periódicas y asegurando la consistencia del sistema.</w:t>
      </w:r>
    </w:p>
    <w:p w14:paraId="65ADFCA3" w14:textId="0BC0FB5A"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t>4. Flujo de Datos del Sistema</w:t>
      </w:r>
    </w:p>
    <w:p w14:paraId="5EC1E988" w14:textId="77777777" w:rsidR="00C456D4" w:rsidRPr="00C456D4" w:rsidRDefault="00C456D4" w:rsidP="00C456D4">
      <w:pPr>
        <w:numPr>
          <w:ilvl w:val="0"/>
          <w:numId w:val="32"/>
        </w:numPr>
        <w:spacing w:line="276" w:lineRule="auto"/>
        <w:rPr>
          <w:rFonts w:ascii="Times New Roman" w:hAnsi="Times New Roman" w:cs="Times New Roman"/>
        </w:rPr>
      </w:pPr>
      <w:r w:rsidRPr="00C456D4">
        <w:rPr>
          <w:rFonts w:ascii="Times New Roman" w:hAnsi="Times New Roman" w:cs="Times New Roman"/>
        </w:rPr>
        <w:t xml:space="preserve">El usuario ingresa una palabra clave desde la interfaz </w:t>
      </w:r>
      <w:proofErr w:type="spellStart"/>
      <w:r w:rsidRPr="00C456D4">
        <w:rPr>
          <w:rFonts w:ascii="Times New Roman" w:hAnsi="Times New Roman" w:cs="Times New Roman"/>
        </w:rPr>
        <w:t>Streamlit</w:t>
      </w:r>
      <w:proofErr w:type="spellEnd"/>
      <w:r w:rsidRPr="00C456D4">
        <w:rPr>
          <w:rFonts w:ascii="Times New Roman" w:hAnsi="Times New Roman" w:cs="Times New Roman"/>
        </w:rPr>
        <w:t>.</w:t>
      </w:r>
    </w:p>
    <w:p w14:paraId="5028EAF6" w14:textId="77777777" w:rsidR="00C456D4" w:rsidRPr="00C456D4" w:rsidRDefault="00C456D4" w:rsidP="00C456D4">
      <w:pPr>
        <w:numPr>
          <w:ilvl w:val="0"/>
          <w:numId w:val="32"/>
        </w:numPr>
        <w:spacing w:line="276" w:lineRule="auto"/>
        <w:rPr>
          <w:rFonts w:ascii="Times New Roman" w:hAnsi="Times New Roman" w:cs="Times New Roman"/>
        </w:rPr>
      </w:pPr>
      <w:r w:rsidRPr="00C456D4">
        <w:rPr>
          <w:rFonts w:ascii="Times New Roman" w:hAnsi="Times New Roman" w:cs="Times New Roman"/>
        </w:rPr>
        <w:t xml:space="preserve">El </w:t>
      </w:r>
      <w:proofErr w:type="spellStart"/>
      <w:r w:rsidRPr="00C456D4">
        <w:rPr>
          <w:rFonts w:ascii="Times New Roman" w:hAnsi="Times New Roman" w:cs="Times New Roman"/>
        </w:rPr>
        <w:t>backend</w:t>
      </w:r>
      <w:proofErr w:type="spellEnd"/>
      <w:r w:rsidRPr="00C456D4">
        <w:rPr>
          <w:rFonts w:ascii="Times New Roman" w:hAnsi="Times New Roman" w:cs="Times New Roman"/>
        </w:rPr>
        <w:t xml:space="preserve"> inicia el proceso de </w:t>
      </w:r>
      <w:proofErr w:type="spellStart"/>
      <w:r w:rsidRPr="00C456D4">
        <w:rPr>
          <w:rFonts w:ascii="Times New Roman" w:hAnsi="Times New Roman" w:cs="Times New Roman"/>
        </w:rPr>
        <w:t>scraping</w:t>
      </w:r>
      <w:proofErr w:type="spellEnd"/>
      <w:r w:rsidRPr="00C456D4">
        <w:rPr>
          <w:rFonts w:ascii="Times New Roman" w:hAnsi="Times New Roman" w:cs="Times New Roman"/>
        </w:rPr>
        <w:t xml:space="preserve"> desde Amazon y Alibaba.</w:t>
      </w:r>
    </w:p>
    <w:p w14:paraId="4CCAB011" w14:textId="77777777" w:rsidR="00C456D4" w:rsidRPr="00C456D4" w:rsidRDefault="00C456D4" w:rsidP="00C456D4">
      <w:pPr>
        <w:numPr>
          <w:ilvl w:val="0"/>
          <w:numId w:val="32"/>
        </w:numPr>
        <w:spacing w:line="276" w:lineRule="auto"/>
        <w:rPr>
          <w:rFonts w:ascii="Times New Roman" w:hAnsi="Times New Roman" w:cs="Times New Roman"/>
        </w:rPr>
      </w:pPr>
      <w:r w:rsidRPr="00C456D4">
        <w:rPr>
          <w:rFonts w:ascii="Times New Roman" w:hAnsi="Times New Roman" w:cs="Times New Roman"/>
        </w:rPr>
        <w:t>Los datos crudos se limpian y normalizan.</w:t>
      </w:r>
    </w:p>
    <w:p w14:paraId="16D147B5" w14:textId="77777777" w:rsidR="00C456D4" w:rsidRPr="00C456D4" w:rsidRDefault="00C456D4" w:rsidP="00C456D4">
      <w:pPr>
        <w:numPr>
          <w:ilvl w:val="0"/>
          <w:numId w:val="32"/>
        </w:numPr>
        <w:spacing w:line="276" w:lineRule="auto"/>
        <w:rPr>
          <w:rFonts w:ascii="Times New Roman" w:hAnsi="Times New Roman" w:cs="Times New Roman"/>
        </w:rPr>
      </w:pPr>
      <w:r w:rsidRPr="00C456D4">
        <w:rPr>
          <w:rFonts w:ascii="Times New Roman" w:hAnsi="Times New Roman" w:cs="Times New Roman"/>
        </w:rPr>
        <w:t>Se realiza el análisis semántico y la comparación de productos.</w:t>
      </w:r>
    </w:p>
    <w:p w14:paraId="75B8A1D3" w14:textId="77777777" w:rsidR="00C456D4" w:rsidRPr="00C456D4" w:rsidRDefault="00C456D4" w:rsidP="00C456D4">
      <w:pPr>
        <w:numPr>
          <w:ilvl w:val="0"/>
          <w:numId w:val="32"/>
        </w:numPr>
        <w:spacing w:line="276" w:lineRule="auto"/>
        <w:rPr>
          <w:rFonts w:ascii="Times New Roman" w:hAnsi="Times New Roman" w:cs="Times New Roman"/>
        </w:rPr>
      </w:pPr>
      <w:r w:rsidRPr="00C456D4">
        <w:rPr>
          <w:rFonts w:ascii="Times New Roman" w:hAnsi="Times New Roman" w:cs="Times New Roman"/>
        </w:rPr>
        <w:t>Los resultados se almacenan en la base de datos.</w:t>
      </w:r>
    </w:p>
    <w:p w14:paraId="472508E6" w14:textId="77777777" w:rsidR="00C456D4" w:rsidRPr="00C456D4" w:rsidRDefault="00C456D4" w:rsidP="00C456D4">
      <w:pPr>
        <w:numPr>
          <w:ilvl w:val="0"/>
          <w:numId w:val="32"/>
        </w:numPr>
        <w:spacing w:line="276" w:lineRule="auto"/>
        <w:rPr>
          <w:rFonts w:ascii="Times New Roman" w:hAnsi="Times New Roman" w:cs="Times New Roman"/>
        </w:rPr>
      </w:pPr>
      <w:r w:rsidRPr="00C456D4">
        <w:rPr>
          <w:rFonts w:ascii="Times New Roman" w:hAnsi="Times New Roman" w:cs="Times New Roman"/>
        </w:rPr>
        <w:t>La interfaz presenta los resultados finales al usuario.</w:t>
      </w:r>
    </w:p>
    <w:p w14:paraId="2B5C343A" w14:textId="52622BF0" w:rsidR="00C456D4" w:rsidRPr="00C456D4" w:rsidRDefault="00C456D4" w:rsidP="00C456D4">
      <w:pPr>
        <w:spacing w:line="276" w:lineRule="auto"/>
        <w:rPr>
          <w:rFonts w:ascii="Times New Roman" w:hAnsi="Times New Roman" w:cs="Times New Roman"/>
        </w:rPr>
      </w:pPr>
      <w:r w:rsidRPr="00C456D4">
        <w:rPr>
          <w:rFonts w:ascii="Times New Roman" w:hAnsi="Times New Roman" w:cs="Times New Roman"/>
          <w:b/>
          <w:bCs/>
        </w:rPr>
        <w:lastRenderedPageBreak/>
        <w:t>5. Consideraciones de Implementación del MVP</w:t>
      </w:r>
    </w:p>
    <w:p w14:paraId="46A23D32" w14:textId="77777777" w:rsidR="00FC6A23" w:rsidRDefault="00FC6A23" w:rsidP="00FC6A23">
      <w:pPr>
        <w:spacing w:line="276" w:lineRule="auto"/>
        <w:rPr>
          <w:rFonts w:ascii="Times New Roman" w:hAnsi="Times New Roman" w:cs="Times New Roman"/>
        </w:rPr>
      </w:pPr>
      <w:r w:rsidRPr="00FC6A23">
        <w:rPr>
          <w:rFonts w:ascii="Times New Roman" w:hAnsi="Times New Roman" w:cs="Times New Roman"/>
        </w:rPr>
        <w:t>El desarrollo del MVP se realizará de manera incremental, combinando componentes reales con implementaciones controladas en aquellos módulos que requieran mayor complejidad técnica. Esta estrategia permite validar el flujo completo del sistema y asegurar la coherencia de la arquitectura antes de una implementación totalmente automatizada.</w:t>
      </w:r>
    </w:p>
    <w:p w14:paraId="001F13C2" w14:textId="212C96CF" w:rsidR="00FC6A23" w:rsidRPr="00FC6A23" w:rsidRDefault="00FC6A23" w:rsidP="00FC6A23">
      <w:pPr>
        <w:spacing w:line="276" w:lineRule="auto"/>
        <w:rPr>
          <w:rFonts w:ascii="Times New Roman" w:hAnsi="Times New Roman" w:cs="Times New Roman"/>
        </w:rPr>
      </w:pPr>
      <w:r w:rsidRPr="00FC6A23">
        <w:rPr>
          <w:rFonts w:ascii="Times New Roman" w:eastAsia="Times New Roman" w:hAnsi="Times New Roman" w:cs="Times New Roman"/>
          <w:b/>
          <w:bCs/>
          <w:kern w:val="0"/>
          <w:sz w:val="27"/>
          <w:szCs w:val="27"/>
          <w:lang w:eastAsia="es-ES"/>
          <w14:ligatures w14:val="none"/>
        </w:rPr>
        <w:t>6. Estructura del Repositorio</w:t>
      </w:r>
    </w:p>
    <w:p w14:paraId="4345B472" w14:textId="77777777" w:rsidR="00FC6A23" w:rsidRPr="00FC6A23" w:rsidRDefault="00FC6A23" w:rsidP="00FC6A23">
      <w:pPr>
        <w:spacing w:before="100" w:beforeAutospacing="1" w:after="100" w:afterAutospacing="1" w:line="240" w:lineRule="auto"/>
        <w:rPr>
          <w:rFonts w:ascii="Times New Roman" w:eastAsia="Times New Roman" w:hAnsi="Times New Roman" w:cs="Times New Roman"/>
          <w:kern w:val="0"/>
          <w:lang w:eastAsia="es-ES"/>
          <w14:ligatures w14:val="none"/>
        </w:rPr>
      </w:pPr>
      <w:r w:rsidRPr="00FC6A23">
        <w:rPr>
          <w:rFonts w:ascii="Times New Roman" w:eastAsia="Times New Roman" w:hAnsi="Times New Roman" w:cs="Times New Roman"/>
          <w:kern w:val="0"/>
          <w:lang w:eastAsia="es-ES"/>
          <w14:ligatures w14:val="none"/>
        </w:rPr>
        <w:t>La arquitectura definida para el sistema se refleja directamente en la organización del repositorio, siguiendo una estructura modular por capas que permite la separación de responsabilidades y facilita el desarrollo incremental del proyecto.</w:t>
      </w:r>
    </w:p>
    <w:p w14:paraId="64285161"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proofErr w:type="spellStart"/>
      <w:r w:rsidRPr="00FC6A23">
        <w:rPr>
          <w:rFonts w:ascii="Courier New" w:eastAsia="Times New Roman" w:hAnsi="Courier New" w:cs="Courier New"/>
          <w:kern w:val="0"/>
          <w:sz w:val="20"/>
          <w:szCs w:val="20"/>
          <w:lang w:val="en-US" w:eastAsia="es-ES"/>
          <w14:ligatures w14:val="none"/>
        </w:rPr>
        <w:t>tradecheck</w:t>
      </w:r>
      <w:proofErr w:type="spellEnd"/>
      <w:r w:rsidRPr="00FC6A23">
        <w:rPr>
          <w:rFonts w:ascii="Courier New" w:eastAsia="Times New Roman" w:hAnsi="Courier New" w:cs="Courier New"/>
          <w:kern w:val="0"/>
          <w:sz w:val="20"/>
          <w:szCs w:val="20"/>
          <w:lang w:val="en-US" w:eastAsia="es-ES"/>
          <w14:ligatures w14:val="none"/>
        </w:rPr>
        <w:t>-ai/</w:t>
      </w:r>
    </w:p>
    <w:p w14:paraId="79C6E7E7"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backend/</w:t>
      </w:r>
    </w:p>
    <w:p w14:paraId="5EBB77CF"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scraping/</w:t>
      </w:r>
    </w:p>
    <w:p w14:paraId="58F039CE"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cleaning/</w:t>
      </w:r>
    </w:p>
    <w:p w14:paraId="12E68C79"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ai/</w:t>
      </w:r>
    </w:p>
    <w:p w14:paraId="31A7C25E"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services/</w:t>
      </w:r>
    </w:p>
    <w:p w14:paraId="0BD863C6"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models/</w:t>
      </w:r>
    </w:p>
    <w:p w14:paraId="07784B52"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database/</w:t>
      </w:r>
    </w:p>
    <w:p w14:paraId="2CEE3898"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frontend/</w:t>
      </w:r>
    </w:p>
    <w:p w14:paraId="49FDF4B6"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data/</w:t>
      </w:r>
    </w:p>
    <w:p w14:paraId="2EA1CDA0"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raw/</w:t>
      </w:r>
    </w:p>
    <w:p w14:paraId="105A2EFF"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processed/</w:t>
      </w:r>
    </w:p>
    <w:p w14:paraId="6EC9A521"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 enriched/</w:t>
      </w:r>
    </w:p>
    <w:p w14:paraId="48D0E18B"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FC6A23">
        <w:rPr>
          <w:rFonts w:ascii="Courier New" w:eastAsia="Times New Roman" w:hAnsi="Courier New" w:cs="Courier New"/>
          <w:kern w:val="0"/>
          <w:sz w:val="20"/>
          <w:szCs w:val="20"/>
          <w:lang w:val="en-US" w:eastAsia="es-ES"/>
          <w14:ligatures w14:val="none"/>
        </w:rPr>
        <w:t>├── docs/</w:t>
      </w:r>
    </w:p>
    <w:p w14:paraId="10696365"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C6A23">
        <w:rPr>
          <w:rFonts w:ascii="Courier New" w:eastAsia="Times New Roman" w:hAnsi="Courier New" w:cs="Courier New"/>
          <w:kern w:val="0"/>
          <w:sz w:val="20"/>
          <w:szCs w:val="20"/>
          <w:lang w:eastAsia="es-ES"/>
          <w14:ligatures w14:val="none"/>
        </w:rPr>
        <w:t xml:space="preserve">├── </w:t>
      </w:r>
      <w:proofErr w:type="spellStart"/>
      <w:r w:rsidRPr="00FC6A23">
        <w:rPr>
          <w:rFonts w:ascii="Courier New" w:eastAsia="Times New Roman" w:hAnsi="Courier New" w:cs="Courier New"/>
          <w:kern w:val="0"/>
          <w:sz w:val="20"/>
          <w:szCs w:val="20"/>
          <w:lang w:eastAsia="es-ES"/>
          <w14:ligatures w14:val="none"/>
        </w:rPr>
        <w:t>tests</w:t>
      </w:r>
      <w:proofErr w:type="spellEnd"/>
      <w:r w:rsidRPr="00FC6A23">
        <w:rPr>
          <w:rFonts w:ascii="Courier New" w:eastAsia="Times New Roman" w:hAnsi="Courier New" w:cs="Courier New"/>
          <w:kern w:val="0"/>
          <w:sz w:val="20"/>
          <w:szCs w:val="20"/>
          <w:lang w:eastAsia="es-ES"/>
          <w14:ligatures w14:val="none"/>
        </w:rPr>
        <w:t>/</w:t>
      </w:r>
    </w:p>
    <w:p w14:paraId="3616E1A0" w14:textId="77777777" w:rsidR="00FC6A23" w:rsidRPr="00FC6A23" w:rsidRDefault="00FC6A23" w:rsidP="00FC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C6A23">
        <w:rPr>
          <w:rFonts w:ascii="Courier New" w:eastAsia="Times New Roman" w:hAnsi="Courier New" w:cs="Courier New"/>
          <w:kern w:val="0"/>
          <w:sz w:val="20"/>
          <w:szCs w:val="20"/>
          <w:lang w:eastAsia="es-ES"/>
          <w14:ligatures w14:val="none"/>
        </w:rPr>
        <w:t>└─</w:t>
      </w:r>
      <w:proofErr w:type="gramStart"/>
      <w:r w:rsidRPr="00FC6A23">
        <w:rPr>
          <w:rFonts w:ascii="Courier New" w:eastAsia="Times New Roman" w:hAnsi="Courier New" w:cs="Courier New"/>
          <w:kern w:val="0"/>
          <w:sz w:val="20"/>
          <w:szCs w:val="20"/>
          <w:lang w:eastAsia="es-ES"/>
          <w14:ligatures w14:val="none"/>
        </w:rPr>
        <w:t>─ .</w:t>
      </w:r>
      <w:proofErr w:type="spellStart"/>
      <w:r w:rsidRPr="00FC6A23">
        <w:rPr>
          <w:rFonts w:ascii="Courier New" w:eastAsia="Times New Roman" w:hAnsi="Courier New" w:cs="Courier New"/>
          <w:kern w:val="0"/>
          <w:sz w:val="20"/>
          <w:szCs w:val="20"/>
          <w:lang w:eastAsia="es-ES"/>
          <w14:ligatures w14:val="none"/>
        </w:rPr>
        <w:t>github</w:t>
      </w:r>
      <w:proofErr w:type="spellEnd"/>
      <w:proofErr w:type="gramEnd"/>
      <w:r w:rsidRPr="00FC6A23">
        <w:rPr>
          <w:rFonts w:ascii="Courier New" w:eastAsia="Times New Roman" w:hAnsi="Courier New" w:cs="Courier New"/>
          <w:kern w:val="0"/>
          <w:sz w:val="20"/>
          <w:szCs w:val="20"/>
          <w:lang w:eastAsia="es-ES"/>
          <w14:ligatures w14:val="none"/>
        </w:rPr>
        <w:t>/</w:t>
      </w:r>
      <w:proofErr w:type="spellStart"/>
      <w:r w:rsidRPr="00FC6A23">
        <w:rPr>
          <w:rFonts w:ascii="Courier New" w:eastAsia="Times New Roman" w:hAnsi="Courier New" w:cs="Courier New"/>
          <w:kern w:val="0"/>
          <w:sz w:val="20"/>
          <w:szCs w:val="20"/>
          <w:lang w:eastAsia="es-ES"/>
          <w14:ligatures w14:val="none"/>
        </w:rPr>
        <w:t>workflows</w:t>
      </w:r>
      <w:proofErr w:type="spellEnd"/>
      <w:r w:rsidRPr="00FC6A23">
        <w:rPr>
          <w:rFonts w:ascii="Courier New" w:eastAsia="Times New Roman" w:hAnsi="Courier New" w:cs="Courier New"/>
          <w:kern w:val="0"/>
          <w:sz w:val="20"/>
          <w:szCs w:val="20"/>
          <w:lang w:eastAsia="es-ES"/>
          <w14:ligatures w14:val="none"/>
        </w:rPr>
        <w:t>/</w:t>
      </w:r>
    </w:p>
    <w:p w14:paraId="26DA78FD" w14:textId="77777777" w:rsidR="00FC6A23" w:rsidRPr="00FC6A23" w:rsidRDefault="00FC6A23" w:rsidP="00FC6A2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FC6A23">
        <w:rPr>
          <w:rFonts w:ascii="Times New Roman" w:eastAsia="Times New Roman" w:hAnsi="Times New Roman" w:cs="Times New Roman"/>
          <w:b/>
          <w:bCs/>
          <w:kern w:val="0"/>
          <w:lang w:eastAsia="es-ES"/>
          <w14:ligatures w14:val="none"/>
        </w:rPr>
        <w:t>backend</w:t>
      </w:r>
      <w:proofErr w:type="spellEnd"/>
      <w:r w:rsidRPr="00FC6A23">
        <w:rPr>
          <w:rFonts w:ascii="Times New Roman" w:eastAsia="Times New Roman" w:hAnsi="Times New Roman" w:cs="Times New Roman"/>
          <w:b/>
          <w:bCs/>
          <w:kern w:val="0"/>
          <w:lang w:eastAsia="es-ES"/>
          <w14:ligatures w14:val="none"/>
        </w:rPr>
        <w:t>/</w:t>
      </w:r>
      <w:r w:rsidRPr="00FC6A23">
        <w:rPr>
          <w:rFonts w:ascii="Times New Roman" w:eastAsia="Times New Roman" w:hAnsi="Times New Roman" w:cs="Times New Roman"/>
          <w:kern w:val="0"/>
          <w:lang w:eastAsia="es-ES"/>
          <w14:ligatures w14:val="none"/>
        </w:rPr>
        <w:t xml:space="preserve"> contiene la lógica principal del sistema, incluyendo la obtención de datos, su procesamiento, los servicios de comparación, los modelos de datos, la integración con bases de datos y los componentes de inteligencia artificial.</w:t>
      </w:r>
    </w:p>
    <w:p w14:paraId="26604ECA" w14:textId="77777777" w:rsidR="00FC6A23" w:rsidRPr="00FC6A23" w:rsidRDefault="00FC6A23" w:rsidP="00FC6A2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FC6A23">
        <w:rPr>
          <w:rFonts w:ascii="Times New Roman" w:eastAsia="Times New Roman" w:hAnsi="Times New Roman" w:cs="Times New Roman"/>
          <w:b/>
          <w:bCs/>
          <w:kern w:val="0"/>
          <w:lang w:eastAsia="es-ES"/>
          <w14:ligatures w14:val="none"/>
        </w:rPr>
        <w:t>frontend</w:t>
      </w:r>
      <w:proofErr w:type="spellEnd"/>
      <w:r w:rsidRPr="00FC6A23">
        <w:rPr>
          <w:rFonts w:ascii="Times New Roman" w:eastAsia="Times New Roman" w:hAnsi="Times New Roman" w:cs="Times New Roman"/>
          <w:b/>
          <w:bCs/>
          <w:kern w:val="0"/>
          <w:lang w:eastAsia="es-ES"/>
          <w14:ligatures w14:val="none"/>
        </w:rPr>
        <w:t>/</w:t>
      </w:r>
      <w:r w:rsidRPr="00FC6A23">
        <w:rPr>
          <w:rFonts w:ascii="Times New Roman" w:eastAsia="Times New Roman" w:hAnsi="Times New Roman" w:cs="Times New Roman"/>
          <w:kern w:val="0"/>
          <w:lang w:eastAsia="es-ES"/>
          <w14:ligatures w14:val="none"/>
        </w:rPr>
        <w:t xml:space="preserve"> alberga la interfaz de usuario desarrollada con </w:t>
      </w:r>
      <w:proofErr w:type="spellStart"/>
      <w:r w:rsidRPr="00FC6A23">
        <w:rPr>
          <w:rFonts w:ascii="Times New Roman" w:eastAsia="Times New Roman" w:hAnsi="Times New Roman" w:cs="Times New Roman"/>
          <w:kern w:val="0"/>
          <w:lang w:eastAsia="es-ES"/>
          <w14:ligatures w14:val="none"/>
        </w:rPr>
        <w:t>Streamlit</w:t>
      </w:r>
      <w:proofErr w:type="spellEnd"/>
      <w:r w:rsidRPr="00FC6A23">
        <w:rPr>
          <w:rFonts w:ascii="Times New Roman" w:eastAsia="Times New Roman" w:hAnsi="Times New Roman" w:cs="Times New Roman"/>
          <w:kern w:val="0"/>
          <w:lang w:eastAsia="es-ES"/>
          <w14:ligatures w14:val="none"/>
        </w:rPr>
        <w:t>.</w:t>
      </w:r>
    </w:p>
    <w:p w14:paraId="57BB5CCB" w14:textId="77777777" w:rsidR="00FC6A23" w:rsidRPr="00FC6A23" w:rsidRDefault="00FC6A23" w:rsidP="00FC6A2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C6A23">
        <w:rPr>
          <w:rFonts w:ascii="Times New Roman" w:eastAsia="Times New Roman" w:hAnsi="Times New Roman" w:cs="Times New Roman"/>
          <w:b/>
          <w:bCs/>
          <w:kern w:val="0"/>
          <w:lang w:eastAsia="es-ES"/>
          <w14:ligatures w14:val="none"/>
        </w:rPr>
        <w:t>data/</w:t>
      </w:r>
      <w:r w:rsidRPr="00FC6A23">
        <w:rPr>
          <w:rFonts w:ascii="Times New Roman" w:eastAsia="Times New Roman" w:hAnsi="Times New Roman" w:cs="Times New Roman"/>
          <w:kern w:val="0"/>
          <w:lang w:eastAsia="es-ES"/>
          <w14:ligatures w14:val="none"/>
        </w:rPr>
        <w:t xml:space="preserve"> implementa el pipeline de datos del sistema, separando datos crudos, procesados y enriquecidos.</w:t>
      </w:r>
    </w:p>
    <w:p w14:paraId="49E3C78A" w14:textId="77777777" w:rsidR="00FC6A23" w:rsidRPr="00FC6A23" w:rsidRDefault="00FC6A23" w:rsidP="00FC6A2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FC6A23">
        <w:rPr>
          <w:rFonts w:ascii="Times New Roman" w:eastAsia="Times New Roman" w:hAnsi="Times New Roman" w:cs="Times New Roman"/>
          <w:b/>
          <w:bCs/>
          <w:kern w:val="0"/>
          <w:lang w:eastAsia="es-ES"/>
          <w14:ligatures w14:val="none"/>
        </w:rPr>
        <w:t>docs</w:t>
      </w:r>
      <w:proofErr w:type="spellEnd"/>
      <w:r w:rsidRPr="00FC6A23">
        <w:rPr>
          <w:rFonts w:ascii="Times New Roman" w:eastAsia="Times New Roman" w:hAnsi="Times New Roman" w:cs="Times New Roman"/>
          <w:b/>
          <w:bCs/>
          <w:kern w:val="0"/>
          <w:lang w:eastAsia="es-ES"/>
          <w14:ligatures w14:val="none"/>
        </w:rPr>
        <w:t>/</w:t>
      </w:r>
      <w:r w:rsidRPr="00FC6A23">
        <w:rPr>
          <w:rFonts w:ascii="Times New Roman" w:eastAsia="Times New Roman" w:hAnsi="Times New Roman" w:cs="Times New Roman"/>
          <w:kern w:val="0"/>
          <w:lang w:eastAsia="es-ES"/>
          <w14:ligatures w14:val="none"/>
        </w:rPr>
        <w:t xml:space="preserve"> contiene la documentación académica organizada por fases.</w:t>
      </w:r>
    </w:p>
    <w:p w14:paraId="426AD346" w14:textId="77777777" w:rsidR="00FC6A23" w:rsidRPr="00FC6A23" w:rsidRDefault="00FC6A23" w:rsidP="00FC6A2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FC6A23">
        <w:rPr>
          <w:rFonts w:ascii="Times New Roman" w:eastAsia="Times New Roman" w:hAnsi="Times New Roman" w:cs="Times New Roman"/>
          <w:b/>
          <w:bCs/>
          <w:kern w:val="0"/>
          <w:lang w:eastAsia="es-ES"/>
          <w14:ligatures w14:val="none"/>
        </w:rPr>
        <w:t>tests</w:t>
      </w:r>
      <w:proofErr w:type="spellEnd"/>
      <w:r w:rsidRPr="00FC6A23">
        <w:rPr>
          <w:rFonts w:ascii="Times New Roman" w:eastAsia="Times New Roman" w:hAnsi="Times New Roman" w:cs="Times New Roman"/>
          <w:b/>
          <w:bCs/>
          <w:kern w:val="0"/>
          <w:lang w:eastAsia="es-ES"/>
          <w14:ligatures w14:val="none"/>
        </w:rPr>
        <w:t>/</w:t>
      </w:r>
      <w:r w:rsidRPr="00FC6A23">
        <w:rPr>
          <w:rFonts w:ascii="Times New Roman" w:eastAsia="Times New Roman" w:hAnsi="Times New Roman" w:cs="Times New Roman"/>
          <w:kern w:val="0"/>
          <w:lang w:eastAsia="es-ES"/>
          <w14:ligatures w14:val="none"/>
        </w:rPr>
        <w:t xml:space="preserve"> incluye pruebas básicas para validar el correcto funcionamiento del sistema.</w:t>
      </w:r>
    </w:p>
    <w:p w14:paraId="1737EB9D" w14:textId="77777777" w:rsidR="00FC6A23" w:rsidRPr="00FC6A23" w:rsidRDefault="00FC6A23" w:rsidP="00FC6A2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gramStart"/>
      <w:r w:rsidRPr="00FC6A23">
        <w:rPr>
          <w:rFonts w:ascii="Times New Roman" w:eastAsia="Times New Roman" w:hAnsi="Times New Roman" w:cs="Times New Roman"/>
          <w:b/>
          <w:bCs/>
          <w:kern w:val="0"/>
          <w:lang w:eastAsia="es-ES"/>
          <w14:ligatures w14:val="none"/>
        </w:rPr>
        <w:t>.</w:t>
      </w:r>
      <w:proofErr w:type="spellStart"/>
      <w:r w:rsidRPr="00FC6A23">
        <w:rPr>
          <w:rFonts w:ascii="Times New Roman" w:eastAsia="Times New Roman" w:hAnsi="Times New Roman" w:cs="Times New Roman"/>
          <w:b/>
          <w:bCs/>
          <w:kern w:val="0"/>
          <w:lang w:eastAsia="es-ES"/>
          <w14:ligatures w14:val="none"/>
        </w:rPr>
        <w:t>github</w:t>
      </w:r>
      <w:proofErr w:type="spellEnd"/>
      <w:proofErr w:type="gramEnd"/>
      <w:r w:rsidRPr="00FC6A23">
        <w:rPr>
          <w:rFonts w:ascii="Times New Roman" w:eastAsia="Times New Roman" w:hAnsi="Times New Roman" w:cs="Times New Roman"/>
          <w:b/>
          <w:bCs/>
          <w:kern w:val="0"/>
          <w:lang w:eastAsia="es-ES"/>
          <w14:ligatures w14:val="none"/>
        </w:rPr>
        <w:t>/</w:t>
      </w:r>
      <w:proofErr w:type="spellStart"/>
      <w:r w:rsidRPr="00FC6A23">
        <w:rPr>
          <w:rFonts w:ascii="Times New Roman" w:eastAsia="Times New Roman" w:hAnsi="Times New Roman" w:cs="Times New Roman"/>
          <w:b/>
          <w:bCs/>
          <w:kern w:val="0"/>
          <w:lang w:eastAsia="es-ES"/>
          <w14:ligatures w14:val="none"/>
        </w:rPr>
        <w:t>workflows</w:t>
      </w:r>
      <w:proofErr w:type="spellEnd"/>
      <w:r w:rsidRPr="00FC6A23">
        <w:rPr>
          <w:rFonts w:ascii="Times New Roman" w:eastAsia="Times New Roman" w:hAnsi="Times New Roman" w:cs="Times New Roman"/>
          <w:b/>
          <w:bCs/>
          <w:kern w:val="0"/>
          <w:lang w:eastAsia="es-ES"/>
          <w14:ligatures w14:val="none"/>
        </w:rPr>
        <w:t>/</w:t>
      </w:r>
      <w:r w:rsidRPr="00FC6A23">
        <w:rPr>
          <w:rFonts w:ascii="Times New Roman" w:eastAsia="Times New Roman" w:hAnsi="Times New Roman" w:cs="Times New Roman"/>
          <w:kern w:val="0"/>
          <w:lang w:eastAsia="es-ES"/>
          <w14:ligatures w14:val="none"/>
        </w:rPr>
        <w:t xml:space="preserve"> permite la automatización y control de calidad mediante integración continua.</w:t>
      </w:r>
    </w:p>
    <w:p w14:paraId="5756AEF0" w14:textId="77777777" w:rsidR="00FC6A23" w:rsidRPr="00FC6A23" w:rsidRDefault="00FC6A23" w:rsidP="00FC6A23">
      <w:pPr>
        <w:spacing w:before="100" w:beforeAutospacing="1" w:after="100" w:afterAutospacing="1" w:line="240" w:lineRule="auto"/>
        <w:rPr>
          <w:rFonts w:ascii="Times New Roman" w:eastAsia="Times New Roman" w:hAnsi="Times New Roman" w:cs="Times New Roman"/>
          <w:kern w:val="0"/>
          <w:lang w:eastAsia="es-ES"/>
          <w14:ligatures w14:val="none"/>
        </w:rPr>
      </w:pPr>
      <w:r w:rsidRPr="00FC6A23">
        <w:rPr>
          <w:rFonts w:ascii="Times New Roman" w:eastAsia="Times New Roman" w:hAnsi="Times New Roman" w:cs="Times New Roman"/>
          <w:kern w:val="0"/>
          <w:lang w:eastAsia="es-ES"/>
          <w14:ligatures w14:val="none"/>
        </w:rPr>
        <w:t>Esta organización asegura que el sistema sea mantenible, escalable y coherente con la arquitectura planteada.</w:t>
      </w:r>
    </w:p>
    <w:p w14:paraId="661D8856" w14:textId="77777777" w:rsidR="00615867" w:rsidRPr="00C456D4" w:rsidRDefault="00615867" w:rsidP="00FC6A23">
      <w:pPr>
        <w:spacing w:line="276" w:lineRule="auto"/>
        <w:rPr>
          <w:rFonts w:ascii="Times New Roman" w:hAnsi="Times New Roman" w:cs="Times New Roman"/>
        </w:rPr>
      </w:pPr>
    </w:p>
    <w:sectPr w:rsidR="00615867" w:rsidRPr="00C456D4" w:rsidSect="00A935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189A"/>
    <w:multiLevelType w:val="multilevel"/>
    <w:tmpl w:val="15D0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918"/>
    <w:multiLevelType w:val="multilevel"/>
    <w:tmpl w:val="822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7EF7"/>
    <w:multiLevelType w:val="multilevel"/>
    <w:tmpl w:val="285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71A6"/>
    <w:multiLevelType w:val="multilevel"/>
    <w:tmpl w:val="8C6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A6251"/>
    <w:multiLevelType w:val="multilevel"/>
    <w:tmpl w:val="2AB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834A9"/>
    <w:multiLevelType w:val="multilevel"/>
    <w:tmpl w:val="D17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554E4"/>
    <w:multiLevelType w:val="multilevel"/>
    <w:tmpl w:val="CC28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C1CE1"/>
    <w:multiLevelType w:val="multilevel"/>
    <w:tmpl w:val="3350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9E0900"/>
    <w:multiLevelType w:val="multilevel"/>
    <w:tmpl w:val="F9B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D51C5"/>
    <w:multiLevelType w:val="multilevel"/>
    <w:tmpl w:val="771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E0EC8"/>
    <w:multiLevelType w:val="multilevel"/>
    <w:tmpl w:val="A67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E6F3E"/>
    <w:multiLevelType w:val="multilevel"/>
    <w:tmpl w:val="ECE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F6D38"/>
    <w:multiLevelType w:val="multilevel"/>
    <w:tmpl w:val="852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710FB"/>
    <w:multiLevelType w:val="multilevel"/>
    <w:tmpl w:val="35E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D74FB"/>
    <w:multiLevelType w:val="multilevel"/>
    <w:tmpl w:val="467A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95A3A"/>
    <w:multiLevelType w:val="multilevel"/>
    <w:tmpl w:val="540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668DC"/>
    <w:multiLevelType w:val="multilevel"/>
    <w:tmpl w:val="12A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34ABB"/>
    <w:multiLevelType w:val="multilevel"/>
    <w:tmpl w:val="5F3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54EA3"/>
    <w:multiLevelType w:val="multilevel"/>
    <w:tmpl w:val="2FFC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412B7C"/>
    <w:multiLevelType w:val="multilevel"/>
    <w:tmpl w:val="DAEC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43B3F"/>
    <w:multiLevelType w:val="multilevel"/>
    <w:tmpl w:val="4D1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057FE"/>
    <w:multiLevelType w:val="multilevel"/>
    <w:tmpl w:val="D1E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E45AB"/>
    <w:multiLevelType w:val="multilevel"/>
    <w:tmpl w:val="E9A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67043"/>
    <w:multiLevelType w:val="multilevel"/>
    <w:tmpl w:val="2DCA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9C1252"/>
    <w:multiLevelType w:val="multilevel"/>
    <w:tmpl w:val="EEB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7589D"/>
    <w:multiLevelType w:val="multilevel"/>
    <w:tmpl w:val="845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E7F4F"/>
    <w:multiLevelType w:val="multilevel"/>
    <w:tmpl w:val="7C8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97743"/>
    <w:multiLevelType w:val="multilevel"/>
    <w:tmpl w:val="3A3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B285F"/>
    <w:multiLevelType w:val="multilevel"/>
    <w:tmpl w:val="22E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063F5"/>
    <w:multiLevelType w:val="multilevel"/>
    <w:tmpl w:val="110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67E31"/>
    <w:multiLevelType w:val="multilevel"/>
    <w:tmpl w:val="CD5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66B5C"/>
    <w:multiLevelType w:val="multilevel"/>
    <w:tmpl w:val="EAFC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A5FCF"/>
    <w:multiLevelType w:val="multilevel"/>
    <w:tmpl w:val="C8F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40066">
    <w:abstractNumId w:val="29"/>
  </w:num>
  <w:num w:numId="2" w16cid:durableId="361634913">
    <w:abstractNumId w:val="19"/>
  </w:num>
  <w:num w:numId="3" w16cid:durableId="787508753">
    <w:abstractNumId w:val="4"/>
  </w:num>
  <w:num w:numId="4" w16cid:durableId="1216116333">
    <w:abstractNumId w:val="20"/>
  </w:num>
  <w:num w:numId="5" w16cid:durableId="1603605858">
    <w:abstractNumId w:val="30"/>
  </w:num>
  <w:num w:numId="6" w16cid:durableId="329452446">
    <w:abstractNumId w:val="2"/>
  </w:num>
  <w:num w:numId="7" w16cid:durableId="1998723519">
    <w:abstractNumId w:val="21"/>
  </w:num>
  <w:num w:numId="8" w16cid:durableId="1907640145">
    <w:abstractNumId w:val="18"/>
  </w:num>
  <w:num w:numId="9" w16cid:durableId="2022390275">
    <w:abstractNumId w:val="10"/>
  </w:num>
  <w:num w:numId="10" w16cid:durableId="1969192287">
    <w:abstractNumId w:val="25"/>
  </w:num>
  <w:num w:numId="11" w16cid:durableId="177356197">
    <w:abstractNumId w:val="31"/>
  </w:num>
  <w:num w:numId="12" w16cid:durableId="895438361">
    <w:abstractNumId w:val="11"/>
  </w:num>
  <w:num w:numId="13" w16cid:durableId="1868789960">
    <w:abstractNumId w:val="12"/>
  </w:num>
  <w:num w:numId="14" w16cid:durableId="2127264443">
    <w:abstractNumId w:val="22"/>
  </w:num>
  <w:num w:numId="15" w16cid:durableId="1975596069">
    <w:abstractNumId w:val="13"/>
  </w:num>
  <w:num w:numId="16" w16cid:durableId="1882477836">
    <w:abstractNumId w:val="14"/>
  </w:num>
  <w:num w:numId="17" w16cid:durableId="1468205760">
    <w:abstractNumId w:val="1"/>
  </w:num>
  <w:num w:numId="18" w16cid:durableId="1484928469">
    <w:abstractNumId w:val="8"/>
  </w:num>
  <w:num w:numId="19" w16cid:durableId="1480270125">
    <w:abstractNumId w:val="28"/>
  </w:num>
  <w:num w:numId="20" w16cid:durableId="1217620648">
    <w:abstractNumId w:val="26"/>
  </w:num>
  <w:num w:numId="21" w16cid:durableId="404762661">
    <w:abstractNumId w:val="27"/>
  </w:num>
  <w:num w:numId="22" w16cid:durableId="863789125">
    <w:abstractNumId w:val="17"/>
  </w:num>
  <w:num w:numId="23" w16cid:durableId="266156542">
    <w:abstractNumId w:val="0"/>
  </w:num>
  <w:num w:numId="24" w16cid:durableId="1487210606">
    <w:abstractNumId w:val="3"/>
  </w:num>
  <w:num w:numId="25" w16cid:durableId="1693535231">
    <w:abstractNumId w:val="5"/>
  </w:num>
  <w:num w:numId="26" w16cid:durableId="1621955048">
    <w:abstractNumId w:val="16"/>
  </w:num>
  <w:num w:numId="27" w16cid:durableId="1614484474">
    <w:abstractNumId w:val="7"/>
  </w:num>
  <w:num w:numId="28" w16cid:durableId="889193799">
    <w:abstractNumId w:val="6"/>
  </w:num>
  <w:num w:numId="29" w16cid:durableId="1677463892">
    <w:abstractNumId w:val="9"/>
  </w:num>
  <w:num w:numId="30" w16cid:durableId="273709913">
    <w:abstractNumId w:val="24"/>
  </w:num>
  <w:num w:numId="31" w16cid:durableId="1703703922">
    <w:abstractNumId w:val="32"/>
  </w:num>
  <w:num w:numId="32" w16cid:durableId="1054619178">
    <w:abstractNumId w:val="23"/>
  </w:num>
  <w:num w:numId="33" w16cid:durableId="14454928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33"/>
    <w:rsid w:val="00027D9F"/>
    <w:rsid w:val="000821F2"/>
    <w:rsid w:val="001161AD"/>
    <w:rsid w:val="00405AD6"/>
    <w:rsid w:val="0049377A"/>
    <w:rsid w:val="004A26AB"/>
    <w:rsid w:val="004B4033"/>
    <w:rsid w:val="00584DD4"/>
    <w:rsid w:val="005F40BE"/>
    <w:rsid w:val="00615867"/>
    <w:rsid w:val="0076366C"/>
    <w:rsid w:val="008274C7"/>
    <w:rsid w:val="009F0932"/>
    <w:rsid w:val="00A214A3"/>
    <w:rsid w:val="00A93514"/>
    <w:rsid w:val="00B916B2"/>
    <w:rsid w:val="00BE4DF3"/>
    <w:rsid w:val="00C456D4"/>
    <w:rsid w:val="00C954DB"/>
    <w:rsid w:val="00FC6A2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D2D2"/>
  <w15:chartTrackingRefBased/>
  <w15:docId w15:val="{BCB78357-3237-4680-AEE0-E412035B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4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4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40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40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40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40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40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40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40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40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40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40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40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40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40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40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40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4033"/>
    <w:rPr>
      <w:rFonts w:eastAsiaTheme="majorEastAsia" w:cstheme="majorBidi"/>
      <w:color w:val="272727" w:themeColor="text1" w:themeTint="D8"/>
    </w:rPr>
  </w:style>
  <w:style w:type="paragraph" w:styleId="Ttulo">
    <w:name w:val="Title"/>
    <w:basedOn w:val="Normal"/>
    <w:next w:val="Normal"/>
    <w:link w:val="TtuloCar"/>
    <w:uiPriority w:val="10"/>
    <w:qFormat/>
    <w:rsid w:val="004B4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40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40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40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4033"/>
    <w:pPr>
      <w:spacing w:before="160"/>
      <w:jc w:val="center"/>
    </w:pPr>
    <w:rPr>
      <w:i/>
      <w:iCs/>
      <w:color w:val="404040" w:themeColor="text1" w:themeTint="BF"/>
    </w:rPr>
  </w:style>
  <w:style w:type="character" w:customStyle="1" w:styleId="CitaCar">
    <w:name w:val="Cita Car"/>
    <w:basedOn w:val="Fuentedeprrafopredeter"/>
    <w:link w:val="Cita"/>
    <w:uiPriority w:val="29"/>
    <w:rsid w:val="004B4033"/>
    <w:rPr>
      <w:i/>
      <w:iCs/>
      <w:color w:val="404040" w:themeColor="text1" w:themeTint="BF"/>
    </w:rPr>
  </w:style>
  <w:style w:type="paragraph" w:styleId="Prrafodelista">
    <w:name w:val="List Paragraph"/>
    <w:basedOn w:val="Normal"/>
    <w:uiPriority w:val="34"/>
    <w:qFormat/>
    <w:rsid w:val="004B4033"/>
    <w:pPr>
      <w:ind w:left="720"/>
      <w:contextualSpacing/>
    </w:pPr>
  </w:style>
  <w:style w:type="character" w:styleId="nfasisintenso">
    <w:name w:val="Intense Emphasis"/>
    <w:basedOn w:val="Fuentedeprrafopredeter"/>
    <w:uiPriority w:val="21"/>
    <w:qFormat/>
    <w:rsid w:val="004B4033"/>
    <w:rPr>
      <w:i/>
      <w:iCs/>
      <w:color w:val="0F4761" w:themeColor="accent1" w:themeShade="BF"/>
    </w:rPr>
  </w:style>
  <w:style w:type="paragraph" w:styleId="Citadestacada">
    <w:name w:val="Intense Quote"/>
    <w:basedOn w:val="Normal"/>
    <w:next w:val="Normal"/>
    <w:link w:val="CitadestacadaCar"/>
    <w:uiPriority w:val="30"/>
    <w:qFormat/>
    <w:rsid w:val="004B4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4033"/>
    <w:rPr>
      <w:i/>
      <w:iCs/>
      <w:color w:val="0F4761" w:themeColor="accent1" w:themeShade="BF"/>
    </w:rPr>
  </w:style>
  <w:style w:type="character" w:styleId="Referenciaintensa">
    <w:name w:val="Intense Reference"/>
    <w:basedOn w:val="Fuentedeprrafopredeter"/>
    <w:uiPriority w:val="32"/>
    <w:qFormat/>
    <w:rsid w:val="004B4033"/>
    <w:rPr>
      <w:b/>
      <w:bCs/>
      <w:smallCaps/>
      <w:color w:val="0F4761" w:themeColor="accent1" w:themeShade="BF"/>
      <w:spacing w:val="5"/>
    </w:rPr>
  </w:style>
  <w:style w:type="table" w:styleId="Tablaconcuadrcula">
    <w:name w:val="Table Grid"/>
    <w:basedOn w:val="Tablanormal"/>
    <w:uiPriority w:val="39"/>
    <w:rsid w:val="009F0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9470">
      <w:bodyDiv w:val="1"/>
      <w:marLeft w:val="0"/>
      <w:marRight w:val="0"/>
      <w:marTop w:val="0"/>
      <w:marBottom w:val="0"/>
      <w:divBdr>
        <w:top w:val="none" w:sz="0" w:space="0" w:color="auto"/>
        <w:left w:val="none" w:sz="0" w:space="0" w:color="auto"/>
        <w:bottom w:val="none" w:sz="0" w:space="0" w:color="auto"/>
        <w:right w:val="none" w:sz="0" w:space="0" w:color="auto"/>
      </w:divBdr>
      <w:divsChild>
        <w:div w:id="989138178">
          <w:marLeft w:val="0"/>
          <w:marRight w:val="0"/>
          <w:marTop w:val="0"/>
          <w:marBottom w:val="0"/>
          <w:divBdr>
            <w:top w:val="none" w:sz="0" w:space="0" w:color="auto"/>
            <w:left w:val="none" w:sz="0" w:space="0" w:color="auto"/>
            <w:bottom w:val="none" w:sz="0" w:space="0" w:color="auto"/>
            <w:right w:val="none" w:sz="0" w:space="0" w:color="auto"/>
          </w:divBdr>
          <w:divsChild>
            <w:div w:id="3119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1132">
      <w:bodyDiv w:val="1"/>
      <w:marLeft w:val="0"/>
      <w:marRight w:val="0"/>
      <w:marTop w:val="0"/>
      <w:marBottom w:val="0"/>
      <w:divBdr>
        <w:top w:val="none" w:sz="0" w:space="0" w:color="auto"/>
        <w:left w:val="none" w:sz="0" w:space="0" w:color="auto"/>
        <w:bottom w:val="none" w:sz="0" w:space="0" w:color="auto"/>
        <w:right w:val="none" w:sz="0" w:space="0" w:color="auto"/>
      </w:divBdr>
      <w:divsChild>
        <w:div w:id="1260261577">
          <w:marLeft w:val="0"/>
          <w:marRight w:val="0"/>
          <w:marTop w:val="0"/>
          <w:marBottom w:val="0"/>
          <w:divBdr>
            <w:top w:val="none" w:sz="0" w:space="0" w:color="auto"/>
            <w:left w:val="none" w:sz="0" w:space="0" w:color="auto"/>
            <w:bottom w:val="none" w:sz="0" w:space="0" w:color="auto"/>
            <w:right w:val="none" w:sz="0" w:space="0" w:color="auto"/>
          </w:divBdr>
          <w:divsChild>
            <w:div w:id="4125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96958">
      <w:bodyDiv w:val="1"/>
      <w:marLeft w:val="0"/>
      <w:marRight w:val="0"/>
      <w:marTop w:val="0"/>
      <w:marBottom w:val="0"/>
      <w:divBdr>
        <w:top w:val="none" w:sz="0" w:space="0" w:color="auto"/>
        <w:left w:val="none" w:sz="0" w:space="0" w:color="auto"/>
        <w:bottom w:val="none" w:sz="0" w:space="0" w:color="auto"/>
        <w:right w:val="none" w:sz="0" w:space="0" w:color="auto"/>
      </w:divBdr>
    </w:div>
    <w:div w:id="453908419">
      <w:bodyDiv w:val="1"/>
      <w:marLeft w:val="0"/>
      <w:marRight w:val="0"/>
      <w:marTop w:val="0"/>
      <w:marBottom w:val="0"/>
      <w:divBdr>
        <w:top w:val="none" w:sz="0" w:space="0" w:color="auto"/>
        <w:left w:val="none" w:sz="0" w:space="0" w:color="auto"/>
        <w:bottom w:val="none" w:sz="0" w:space="0" w:color="auto"/>
        <w:right w:val="none" w:sz="0" w:space="0" w:color="auto"/>
      </w:divBdr>
      <w:divsChild>
        <w:div w:id="243073734">
          <w:marLeft w:val="0"/>
          <w:marRight w:val="0"/>
          <w:marTop w:val="0"/>
          <w:marBottom w:val="0"/>
          <w:divBdr>
            <w:top w:val="none" w:sz="0" w:space="0" w:color="auto"/>
            <w:left w:val="none" w:sz="0" w:space="0" w:color="auto"/>
            <w:bottom w:val="none" w:sz="0" w:space="0" w:color="auto"/>
            <w:right w:val="none" w:sz="0" w:space="0" w:color="auto"/>
          </w:divBdr>
          <w:divsChild>
            <w:div w:id="16048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707">
      <w:bodyDiv w:val="1"/>
      <w:marLeft w:val="0"/>
      <w:marRight w:val="0"/>
      <w:marTop w:val="0"/>
      <w:marBottom w:val="0"/>
      <w:divBdr>
        <w:top w:val="none" w:sz="0" w:space="0" w:color="auto"/>
        <w:left w:val="none" w:sz="0" w:space="0" w:color="auto"/>
        <w:bottom w:val="none" w:sz="0" w:space="0" w:color="auto"/>
        <w:right w:val="none" w:sz="0" w:space="0" w:color="auto"/>
      </w:divBdr>
    </w:div>
    <w:div w:id="740639859">
      <w:bodyDiv w:val="1"/>
      <w:marLeft w:val="0"/>
      <w:marRight w:val="0"/>
      <w:marTop w:val="0"/>
      <w:marBottom w:val="0"/>
      <w:divBdr>
        <w:top w:val="none" w:sz="0" w:space="0" w:color="auto"/>
        <w:left w:val="none" w:sz="0" w:space="0" w:color="auto"/>
        <w:bottom w:val="none" w:sz="0" w:space="0" w:color="auto"/>
        <w:right w:val="none" w:sz="0" w:space="0" w:color="auto"/>
      </w:divBdr>
      <w:divsChild>
        <w:div w:id="386690084">
          <w:marLeft w:val="0"/>
          <w:marRight w:val="0"/>
          <w:marTop w:val="0"/>
          <w:marBottom w:val="0"/>
          <w:divBdr>
            <w:top w:val="none" w:sz="0" w:space="0" w:color="auto"/>
            <w:left w:val="none" w:sz="0" w:space="0" w:color="auto"/>
            <w:bottom w:val="none" w:sz="0" w:space="0" w:color="auto"/>
            <w:right w:val="none" w:sz="0" w:space="0" w:color="auto"/>
          </w:divBdr>
          <w:divsChild>
            <w:div w:id="12973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26914">
      <w:bodyDiv w:val="1"/>
      <w:marLeft w:val="0"/>
      <w:marRight w:val="0"/>
      <w:marTop w:val="0"/>
      <w:marBottom w:val="0"/>
      <w:divBdr>
        <w:top w:val="none" w:sz="0" w:space="0" w:color="auto"/>
        <w:left w:val="none" w:sz="0" w:space="0" w:color="auto"/>
        <w:bottom w:val="none" w:sz="0" w:space="0" w:color="auto"/>
        <w:right w:val="none" w:sz="0" w:space="0" w:color="auto"/>
      </w:divBdr>
    </w:div>
    <w:div w:id="801114435">
      <w:bodyDiv w:val="1"/>
      <w:marLeft w:val="0"/>
      <w:marRight w:val="0"/>
      <w:marTop w:val="0"/>
      <w:marBottom w:val="0"/>
      <w:divBdr>
        <w:top w:val="none" w:sz="0" w:space="0" w:color="auto"/>
        <w:left w:val="none" w:sz="0" w:space="0" w:color="auto"/>
        <w:bottom w:val="none" w:sz="0" w:space="0" w:color="auto"/>
        <w:right w:val="none" w:sz="0" w:space="0" w:color="auto"/>
      </w:divBdr>
    </w:div>
    <w:div w:id="812255981">
      <w:bodyDiv w:val="1"/>
      <w:marLeft w:val="0"/>
      <w:marRight w:val="0"/>
      <w:marTop w:val="0"/>
      <w:marBottom w:val="0"/>
      <w:divBdr>
        <w:top w:val="none" w:sz="0" w:space="0" w:color="auto"/>
        <w:left w:val="none" w:sz="0" w:space="0" w:color="auto"/>
        <w:bottom w:val="none" w:sz="0" w:space="0" w:color="auto"/>
        <w:right w:val="none" w:sz="0" w:space="0" w:color="auto"/>
      </w:divBdr>
    </w:div>
    <w:div w:id="844590040">
      <w:bodyDiv w:val="1"/>
      <w:marLeft w:val="0"/>
      <w:marRight w:val="0"/>
      <w:marTop w:val="0"/>
      <w:marBottom w:val="0"/>
      <w:divBdr>
        <w:top w:val="none" w:sz="0" w:space="0" w:color="auto"/>
        <w:left w:val="none" w:sz="0" w:space="0" w:color="auto"/>
        <w:bottom w:val="none" w:sz="0" w:space="0" w:color="auto"/>
        <w:right w:val="none" w:sz="0" w:space="0" w:color="auto"/>
      </w:divBdr>
      <w:divsChild>
        <w:div w:id="1308431738">
          <w:marLeft w:val="0"/>
          <w:marRight w:val="0"/>
          <w:marTop w:val="0"/>
          <w:marBottom w:val="0"/>
          <w:divBdr>
            <w:top w:val="none" w:sz="0" w:space="0" w:color="auto"/>
            <w:left w:val="none" w:sz="0" w:space="0" w:color="auto"/>
            <w:bottom w:val="none" w:sz="0" w:space="0" w:color="auto"/>
            <w:right w:val="none" w:sz="0" w:space="0" w:color="auto"/>
          </w:divBdr>
          <w:divsChild>
            <w:div w:id="13318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1986">
      <w:bodyDiv w:val="1"/>
      <w:marLeft w:val="0"/>
      <w:marRight w:val="0"/>
      <w:marTop w:val="0"/>
      <w:marBottom w:val="0"/>
      <w:divBdr>
        <w:top w:val="none" w:sz="0" w:space="0" w:color="auto"/>
        <w:left w:val="none" w:sz="0" w:space="0" w:color="auto"/>
        <w:bottom w:val="none" w:sz="0" w:space="0" w:color="auto"/>
        <w:right w:val="none" w:sz="0" w:space="0" w:color="auto"/>
      </w:divBdr>
    </w:div>
    <w:div w:id="1251936299">
      <w:bodyDiv w:val="1"/>
      <w:marLeft w:val="0"/>
      <w:marRight w:val="0"/>
      <w:marTop w:val="0"/>
      <w:marBottom w:val="0"/>
      <w:divBdr>
        <w:top w:val="none" w:sz="0" w:space="0" w:color="auto"/>
        <w:left w:val="none" w:sz="0" w:space="0" w:color="auto"/>
        <w:bottom w:val="none" w:sz="0" w:space="0" w:color="auto"/>
        <w:right w:val="none" w:sz="0" w:space="0" w:color="auto"/>
      </w:divBdr>
      <w:divsChild>
        <w:div w:id="691226744">
          <w:marLeft w:val="0"/>
          <w:marRight w:val="0"/>
          <w:marTop w:val="0"/>
          <w:marBottom w:val="0"/>
          <w:divBdr>
            <w:top w:val="none" w:sz="0" w:space="0" w:color="auto"/>
            <w:left w:val="none" w:sz="0" w:space="0" w:color="auto"/>
            <w:bottom w:val="none" w:sz="0" w:space="0" w:color="auto"/>
            <w:right w:val="none" w:sz="0" w:space="0" w:color="auto"/>
          </w:divBdr>
          <w:divsChild>
            <w:div w:id="10655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557">
      <w:bodyDiv w:val="1"/>
      <w:marLeft w:val="0"/>
      <w:marRight w:val="0"/>
      <w:marTop w:val="0"/>
      <w:marBottom w:val="0"/>
      <w:divBdr>
        <w:top w:val="none" w:sz="0" w:space="0" w:color="auto"/>
        <w:left w:val="none" w:sz="0" w:space="0" w:color="auto"/>
        <w:bottom w:val="none" w:sz="0" w:space="0" w:color="auto"/>
        <w:right w:val="none" w:sz="0" w:space="0" w:color="auto"/>
      </w:divBdr>
    </w:div>
    <w:div w:id="1556774453">
      <w:bodyDiv w:val="1"/>
      <w:marLeft w:val="0"/>
      <w:marRight w:val="0"/>
      <w:marTop w:val="0"/>
      <w:marBottom w:val="0"/>
      <w:divBdr>
        <w:top w:val="none" w:sz="0" w:space="0" w:color="auto"/>
        <w:left w:val="none" w:sz="0" w:space="0" w:color="auto"/>
        <w:bottom w:val="none" w:sz="0" w:space="0" w:color="auto"/>
        <w:right w:val="none" w:sz="0" w:space="0" w:color="auto"/>
      </w:divBdr>
    </w:div>
    <w:div w:id="1589804525">
      <w:bodyDiv w:val="1"/>
      <w:marLeft w:val="0"/>
      <w:marRight w:val="0"/>
      <w:marTop w:val="0"/>
      <w:marBottom w:val="0"/>
      <w:divBdr>
        <w:top w:val="none" w:sz="0" w:space="0" w:color="auto"/>
        <w:left w:val="none" w:sz="0" w:space="0" w:color="auto"/>
        <w:bottom w:val="none" w:sz="0" w:space="0" w:color="auto"/>
        <w:right w:val="none" w:sz="0" w:space="0" w:color="auto"/>
      </w:divBdr>
      <w:divsChild>
        <w:div w:id="1348827186">
          <w:marLeft w:val="0"/>
          <w:marRight w:val="0"/>
          <w:marTop w:val="0"/>
          <w:marBottom w:val="0"/>
          <w:divBdr>
            <w:top w:val="none" w:sz="0" w:space="0" w:color="auto"/>
            <w:left w:val="none" w:sz="0" w:space="0" w:color="auto"/>
            <w:bottom w:val="none" w:sz="0" w:space="0" w:color="auto"/>
            <w:right w:val="none" w:sz="0" w:space="0" w:color="auto"/>
          </w:divBdr>
          <w:divsChild>
            <w:div w:id="17613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0346">
      <w:bodyDiv w:val="1"/>
      <w:marLeft w:val="0"/>
      <w:marRight w:val="0"/>
      <w:marTop w:val="0"/>
      <w:marBottom w:val="0"/>
      <w:divBdr>
        <w:top w:val="none" w:sz="0" w:space="0" w:color="auto"/>
        <w:left w:val="none" w:sz="0" w:space="0" w:color="auto"/>
        <w:bottom w:val="none" w:sz="0" w:space="0" w:color="auto"/>
        <w:right w:val="none" w:sz="0" w:space="0" w:color="auto"/>
      </w:divBdr>
    </w:div>
    <w:div w:id="1652099824">
      <w:bodyDiv w:val="1"/>
      <w:marLeft w:val="0"/>
      <w:marRight w:val="0"/>
      <w:marTop w:val="0"/>
      <w:marBottom w:val="0"/>
      <w:divBdr>
        <w:top w:val="none" w:sz="0" w:space="0" w:color="auto"/>
        <w:left w:val="none" w:sz="0" w:space="0" w:color="auto"/>
        <w:bottom w:val="none" w:sz="0" w:space="0" w:color="auto"/>
        <w:right w:val="none" w:sz="0" w:space="0" w:color="auto"/>
      </w:divBdr>
      <w:divsChild>
        <w:div w:id="999235759">
          <w:marLeft w:val="0"/>
          <w:marRight w:val="0"/>
          <w:marTop w:val="0"/>
          <w:marBottom w:val="0"/>
          <w:divBdr>
            <w:top w:val="none" w:sz="0" w:space="0" w:color="auto"/>
            <w:left w:val="none" w:sz="0" w:space="0" w:color="auto"/>
            <w:bottom w:val="none" w:sz="0" w:space="0" w:color="auto"/>
            <w:right w:val="none" w:sz="0" w:space="0" w:color="auto"/>
          </w:divBdr>
          <w:divsChild>
            <w:div w:id="3779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0385">
      <w:bodyDiv w:val="1"/>
      <w:marLeft w:val="0"/>
      <w:marRight w:val="0"/>
      <w:marTop w:val="0"/>
      <w:marBottom w:val="0"/>
      <w:divBdr>
        <w:top w:val="none" w:sz="0" w:space="0" w:color="auto"/>
        <w:left w:val="none" w:sz="0" w:space="0" w:color="auto"/>
        <w:bottom w:val="none" w:sz="0" w:space="0" w:color="auto"/>
        <w:right w:val="none" w:sz="0" w:space="0" w:color="auto"/>
      </w:divBdr>
      <w:divsChild>
        <w:div w:id="1650790612">
          <w:marLeft w:val="0"/>
          <w:marRight w:val="0"/>
          <w:marTop w:val="0"/>
          <w:marBottom w:val="0"/>
          <w:divBdr>
            <w:top w:val="none" w:sz="0" w:space="0" w:color="auto"/>
            <w:left w:val="none" w:sz="0" w:space="0" w:color="auto"/>
            <w:bottom w:val="none" w:sz="0" w:space="0" w:color="auto"/>
            <w:right w:val="none" w:sz="0" w:space="0" w:color="auto"/>
          </w:divBdr>
          <w:divsChild>
            <w:div w:id="16481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7378">
      <w:bodyDiv w:val="1"/>
      <w:marLeft w:val="0"/>
      <w:marRight w:val="0"/>
      <w:marTop w:val="0"/>
      <w:marBottom w:val="0"/>
      <w:divBdr>
        <w:top w:val="none" w:sz="0" w:space="0" w:color="auto"/>
        <w:left w:val="none" w:sz="0" w:space="0" w:color="auto"/>
        <w:bottom w:val="none" w:sz="0" w:space="0" w:color="auto"/>
        <w:right w:val="none" w:sz="0" w:space="0" w:color="auto"/>
      </w:divBdr>
    </w:div>
    <w:div w:id="1925457588">
      <w:bodyDiv w:val="1"/>
      <w:marLeft w:val="0"/>
      <w:marRight w:val="0"/>
      <w:marTop w:val="0"/>
      <w:marBottom w:val="0"/>
      <w:divBdr>
        <w:top w:val="none" w:sz="0" w:space="0" w:color="auto"/>
        <w:left w:val="none" w:sz="0" w:space="0" w:color="auto"/>
        <w:bottom w:val="none" w:sz="0" w:space="0" w:color="auto"/>
        <w:right w:val="none" w:sz="0" w:space="0" w:color="auto"/>
      </w:divBdr>
    </w:div>
    <w:div w:id="194222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649</Words>
  <Characters>3574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2026-02-06T17:15:00Z</dcterms:created>
  <dcterms:modified xsi:type="dcterms:W3CDTF">2026-02-09T15:58:00Z</dcterms:modified>
</cp:coreProperties>
</file>