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CB3C3" w14:textId="77777777" w:rsidR="00FA32B8" w:rsidRDefault="0073083F">
      <w:r>
        <w:rPr>
          <w:rFonts w:hint="eastAsia"/>
        </w:rPr>
        <w:t>一、公司简介</w:t>
      </w:r>
    </w:p>
    <w:p w14:paraId="3AA92AEA" w14:textId="77777777" w:rsidR="00FA32B8" w:rsidRDefault="0073083F">
      <w:pPr>
        <w:ind w:firstLineChars="200" w:firstLine="420"/>
      </w:pPr>
      <w:r>
        <w:rPr>
          <w:rFonts w:hint="eastAsia"/>
        </w:rPr>
        <w:t>本公司致力于为高校经管专业的本科教育者提供基于虚拟仿真教育平台的一站式数字化创新教学解决方案，拥有专业的教授团队，与现有的商科虚拟仿真平台产品研发企业合作，在精准获取需求的基础上，利用前沿的数字化孪生、大数据及人工智能技术，构建经管数字化创新教育生态。</w:t>
      </w:r>
    </w:p>
    <w:p w14:paraId="06E03325" w14:textId="77777777" w:rsidR="00FA32B8" w:rsidRDefault="0073083F">
      <w:r>
        <w:rPr>
          <w:rFonts w:hint="eastAsia"/>
        </w:rPr>
        <w:t>二、产品介绍</w:t>
      </w:r>
    </w:p>
    <w:p w14:paraId="6216C7A4" w14:textId="77777777" w:rsidR="00FA32B8" w:rsidRDefault="0073083F">
      <w:pPr>
        <w:pStyle w:val="a3"/>
        <w:numPr>
          <w:ilvl w:val="0"/>
          <w:numId w:val="1"/>
        </w:numPr>
        <w:ind w:firstLineChars="0"/>
      </w:pPr>
      <w:r>
        <w:rPr>
          <w:rFonts w:hint="eastAsia"/>
        </w:rPr>
        <w:t>咨询服务</w:t>
      </w:r>
    </w:p>
    <w:p w14:paraId="1EF5B712" w14:textId="77777777" w:rsidR="00FA32B8" w:rsidRDefault="0073083F">
      <w:pPr>
        <w:pStyle w:val="a3"/>
      </w:pPr>
      <w:r>
        <w:rPr>
          <w:rFonts w:hint="eastAsia"/>
        </w:rPr>
        <w:t>针对经管学科教师在教学课程设计和项目研究过程中碰到的</w:t>
      </w:r>
      <w:r>
        <w:rPr>
          <w:rFonts w:cs="Times New Roman" w:hint="eastAsia"/>
        </w:rPr>
        <w:t>管理与技术的交叉与融合、</w:t>
      </w:r>
      <w:r>
        <w:rPr>
          <w:rFonts w:hint="eastAsia"/>
          <w:bCs/>
        </w:rPr>
        <w:t>希望引入教学目标驱动的虚拟仿真平台、教学目标多变，平台配置困难，与仿真平台技术公司的衔接存在很大困扰</w:t>
      </w:r>
      <w:r>
        <w:rPr>
          <w:rFonts w:hint="eastAsia"/>
        </w:rPr>
        <w:t>等问题。通过本公司的专业信管方面教授专家团队，结合专家与仿</w:t>
      </w:r>
      <w:r>
        <w:rPr>
          <w:rFonts w:hint="eastAsia"/>
        </w:rPr>
        <w:t>真平台开发企业技术人员的已有合作经验以及对技术公司产品的充分了解，为教师制定个性化，数字化教学整体解决方案，包括理论知识内容，知识占比，实践教学环节设计，课时设计，平台选择，平台配置设计方案等。</w:t>
      </w:r>
    </w:p>
    <w:p w14:paraId="537CF4DF" w14:textId="77777777" w:rsidR="00FA32B8" w:rsidRDefault="0073083F">
      <w:pPr>
        <w:pStyle w:val="a3"/>
        <w:numPr>
          <w:ilvl w:val="0"/>
          <w:numId w:val="1"/>
        </w:numPr>
        <w:ind w:firstLineChars="0"/>
      </w:pPr>
      <w:r>
        <w:rPr>
          <w:rFonts w:hint="eastAsia"/>
        </w:rPr>
        <w:t>配置运营服务</w:t>
      </w:r>
    </w:p>
    <w:p w14:paraId="7BCAE5DA" w14:textId="77777777" w:rsidR="00FA32B8" w:rsidRDefault="0073083F">
      <w:r>
        <w:rPr>
          <w:rFonts w:hint="eastAsia"/>
        </w:rPr>
        <w:t>（</w:t>
      </w:r>
      <w:r>
        <w:rPr>
          <w:rFonts w:hint="eastAsia"/>
        </w:rPr>
        <w:t>1</w:t>
      </w:r>
      <w:r>
        <w:rPr>
          <w:rFonts w:hint="eastAsia"/>
        </w:rPr>
        <w:t>）根据确定好的解决方案，为教师搭建与解决方案一致的仿真平台。</w:t>
      </w:r>
    </w:p>
    <w:p w14:paraId="31E0CA0B" w14:textId="77777777" w:rsidR="00FA32B8" w:rsidRDefault="0073083F">
      <w:pPr>
        <w:ind w:firstLineChars="200" w:firstLine="420"/>
      </w:pPr>
      <w:r>
        <w:rPr>
          <w:rFonts w:hint="eastAsia"/>
        </w:rPr>
        <w:t>公司根据</w:t>
      </w:r>
      <w:r>
        <w:t>教师</w:t>
      </w:r>
      <w:r>
        <w:rPr>
          <w:rFonts w:hint="eastAsia"/>
        </w:rPr>
        <w:t>的</w:t>
      </w:r>
      <w:r>
        <w:t>教学目标，设计业务场景及模拟规则，</w:t>
      </w:r>
      <w:r>
        <w:rPr>
          <w:rFonts w:hint="eastAsia"/>
        </w:rPr>
        <w:t>将教师想要训练的内容加入平台。灵活配置其中的模块，通过便捷灵活的任务模块搭建，满足多学科包括经营管理复杂性认知、需求分析与设计逆向工程、智能产业互联系统设计与配置、经营管理行为数据分析等多</w:t>
      </w:r>
      <w:r>
        <w:rPr>
          <w:rFonts w:hint="eastAsia"/>
        </w:rPr>
        <w:t>样化学习任务。</w:t>
      </w:r>
    </w:p>
    <w:p w14:paraId="17B3C690" w14:textId="77777777" w:rsidR="00FA32B8" w:rsidRDefault="0073083F">
      <w:r>
        <w:rPr>
          <w:rFonts w:hint="eastAsia"/>
        </w:rPr>
        <w:t>（</w:t>
      </w:r>
      <w:r>
        <w:rPr>
          <w:rFonts w:hint="eastAsia"/>
        </w:rPr>
        <w:t>2</w:t>
      </w:r>
      <w:r>
        <w:rPr>
          <w:rFonts w:hint="eastAsia"/>
        </w:rPr>
        <w:t>）平台运营</w:t>
      </w:r>
    </w:p>
    <w:p w14:paraId="66D54F7D" w14:textId="77777777" w:rsidR="00FA32B8" w:rsidRDefault="0073083F">
      <w:r>
        <w:rPr>
          <w:rFonts w:hint="eastAsia"/>
        </w:rPr>
        <w:t xml:space="preserve">     </w:t>
      </w:r>
      <w:r>
        <w:rPr>
          <w:rFonts w:hint="eastAsia"/>
        </w:rPr>
        <w:t>对已经搭建好的平台进行持续维护，若教师的教学目标有所变化则根据新的教学目标对平台做出相应调整，采用敏捷迭代的方法实时更新版本。</w:t>
      </w:r>
    </w:p>
    <w:p w14:paraId="20574BB3" w14:textId="77777777" w:rsidR="00FA32B8" w:rsidRDefault="0073083F">
      <w:r>
        <w:rPr>
          <w:rFonts w:hint="eastAsia"/>
        </w:rPr>
        <w:t>（</w:t>
      </w:r>
      <w:r>
        <w:rPr>
          <w:rFonts w:hint="eastAsia"/>
        </w:rPr>
        <w:t>3</w:t>
      </w:r>
      <w:r>
        <w:rPr>
          <w:rFonts w:hint="eastAsia"/>
        </w:rPr>
        <w:t>）培训</w:t>
      </w:r>
    </w:p>
    <w:p w14:paraId="4FFFCAF9" w14:textId="77777777" w:rsidR="00FA32B8" w:rsidRDefault="0073083F">
      <w:pPr>
        <w:ind w:firstLine="420"/>
      </w:pPr>
      <w:r>
        <w:rPr>
          <w:rFonts w:hint="eastAsia"/>
        </w:rPr>
        <w:t xml:space="preserve"> </w:t>
      </w:r>
      <w:r>
        <w:rPr>
          <w:rFonts w:hint="eastAsia"/>
        </w:rPr>
        <w:t>本公司对于合作院校都有相应的在校教师和学生团队，作为平台运营人员的一部分，为了解决新的使用者上手不熟练等问题，运营人员将与教师实时沟通解决使用问题，如有需要可以开展培训课程。</w:t>
      </w:r>
    </w:p>
    <w:p w14:paraId="231A8E19" w14:textId="77777777" w:rsidR="00FA32B8" w:rsidRDefault="0073083F">
      <w:pPr>
        <w:pStyle w:val="a3"/>
        <w:numPr>
          <w:ilvl w:val="0"/>
          <w:numId w:val="1"/>
        </w:numPr>
        <w:ind w:firstLineChars="0"/>
      </w:pPr>
      <w:r>
        <w:rPr>
          <w:rFonts w:hint="eastAsia"/>
        </w:rPr>
        <w:t>教学</w:t>
      </w:r>
      <w:r>
        <w:rPr>
          <w:rFonts w:hint="eastAsia"/>
        </w:rPr>
        <w:t>效果</w:t>
      </w:r>
      <w:r>
        <w:rPr>
          <w:rFonts w:hint="eastAsia"/>
        </w:rPr>
        <w:t>分析</w:t>
      </w:r>
    </w:p>
    <w:p w14:paraId="4CCA0E2D" w14:textId="77777777" w:rsidR="00FA32B8" w:rsidRDefault="0073083F">
      <w:pPr>
        <w:ind w:firstLineChars="200" w:firstLine="420"/>
        <w:rPr>
          <w:sz w:val="22"/>
        </w:rPr>
      </w:pPr>
      <w:r>
        <w:rPr>
          <w:rFonts w:hint="eastAsia"/>
        </w:rPr>
        <w:t>通过数据中台，应用及时采集的行为数据与过往学习者的行为数据进行建模，借助人工智能和大数据技术，将学生使用实践过程转化为用户个人图谱，对学生</w:t>
      </w:r>
      <w:r>
        <w:rPr>
          <w:rFonts w:hint="eastAsia"/>
        </w:rPr>
        <w:t>在使用平台时面对不同实践对应的知识掌握程度进行量化分析，使教师对学生学习情况一目了然，同时利于学生对学习过程复盘分析。构建良好的教学反馈系统。</w:t>
      </w:r>
    </w:p>
    <w:p w14:paraId="7E8EBDEB" w14:textId="77777777" w:rsidR="00FA32B8" w:rsidRDefault="0073083F">
      <w:pPr>
        <w:rPr>
          <w:bCs/>
        </w:rPr>
      </w:pPr>
      <w:r>
        <w:rPr>
          <w:rFonts w:hint="eastAsia"/>
          <w:bCs/>
        </w:rPr>
        <w:t>三、竞争对手：</w:t>
      </w:r>
    </w:p>
    <w:p w14:paraId="4518DDF3" w14:textId="1D1DF4EC" w:rsidR="00FA32B8" w:rsidRDefault="0073083F">
      <w:pPr>
        <w:ind w:firstLineChars="200" w:firstLine="440"/>
      </w:pPr>
      <w:r>
        <w:rPr>
          <w:rFonts w:ascii="等线" w:eastAsia="宋体" w:hAnsi="等线" w:cs="等线" w:hint="eastAsia"/>
          <w:sz w:val="22"/>
          <w:szCs w:val="22"/>
          <w:lang w:bidi="ar"/>
        </w:rPr>
        <w:t>现有虚拟仿真教学平台能够提供丰富的实践情境，但大多无法确保学习者在进行仿真实践的同时能够完成教学目标中相应知识的掌握，平台的运营工作一般仅局限于投入使用环节。</w:t>
      </w:r>
      <w:bookmarkStart w:id="0" w:name="_Hlk74480800"/>
      <w:r>
        <w:rPr>
          <w:rFonts w:ascii="等线" w:eastAsia="宋体" w:hAnsi="等线" w:cs="等线" w:hint="eastAsia"/>
          <w:sz w:val="22"/>
          <w:szCs w:val="22"/>
          <w:lang w:bidi="ar"/>
        </w:rPr>
        <w:t>内容组建和交互反馈两项运营环节的长期缺位状态导致了诸多问题</w:t>
      </w:r>
      <w:r>
        <w:rPr>
          <w:rFonts w:hint="eastAsia"/>
        </w:rPr>
        <w:t>，</w:t>
      </w:r>
      <w:r>
        <w:rPr>
          <w:rFonts w:hint="eastAsia"/>
        </w:rPr>
        <w:t>For Wild</w:t>
      </w:r>
      <w:r>
        <w:rPr>
          <w:rFonts w:hint="eastAsia"/>
        </w:rPr>
        <w:t>发现了这一需求和机遇，拥有较为成熟的产品，具有良好的市场发展潜力。</w:t>
      </w:r>
      <w:bookmarkEnd w:id="0"/>
    </w:p>
    <w:p w14:paraId="66079D99" w14:textId="60A98DF7" w:rsidR="00FA32B8" w:rsidRDefault="00FA32B8"/>
    <w:p w14:paraId="63B817C4" w14:textId="2874AEA5" w:rsidR="00406C24" w:rsidRDefault="00406C24"/>
    <w:p w14:paraId="4182BFB2" w14:textId="39CD6315" w:rsidR="00406C24" w:rsidRDefault="00406C24" w:rsidP="00406C24">
      <w:pPr>
        <w:ind w:firstLineChars="200" w:firstLine="420"/>
      </w:pPr>
      <w:r>
        <w:rPr>
          <w:rFonts w:hint="eastAsia"/>
        </w:rPr>
        <w:t>北京</w:t>
      </w:r>
      <w:r>
        <w:rPr>
          <w:rFonts w:hint="eastAsia"/>
        </w:rPr>
        <w:t>Forwild</w:t>
      </w:r>
      <w:r>
        <w:rPr>
          <w:rFonts w:hint="eastAsia"/>
        </w:rPr>
        <w:t>数字化教育运营有限公司</w:t>
      </w:r>
      <w:r>
        <w:rPr>
          <w:rFonts w:hint="eastAsia"/>
        </w:rPr>
        <w:t>致力于为高校</w:t>
      </w:r>
      <w:r w:rsidR="00C457FA">
        <w:rPr>
          <w:rFonts w:hint="eastAsia"/>
        </w:rPr>
        <w:t>商科师生</w:t>
      </w:r>
      <w:r>
        <w:rPr>
          <w:rFonts w:hint="eastAsia"/>
        </w:rPr>
        <w:t>提供基于虚拟仿真教育平台的一站式数字化创新教学解决方案，</w:t>
      </w:r>
      <w:r w:rsidR="009A6EDB">
        <w:rPr>
          <w:rFonts w:hint="eastAsia"/>
        </w:rPr>
        <w:t>我们</w:t>
      </w:r>
      <w:r>
        <w:rPr>
          <w:rFonts w:hint="eastAsia"/>
        </w:rPr>
        <w:t>拥有专业的</w:t>
      </w:r>
      <w:r>
        <w:rPr>
          <w:rFonts w:hint="eastAsia"/>
        </w:rPr>
        <w:t>专家</w:t>
      </w:r>
      <w:r>
        <w:rPr>
          <w:rFonts w:hint="eastAsia"/>
        </w:rPr>
        <w:t>团队</w:t>
      </w:r>
      <w:r w:rsidR="009A6EDB">
        <w:rPr>
          <w:rFonts w:hint="eastAsia"/>
        </w:rPr>
        <w:t>和</w:t>
      </w:r>
      <w:r>
        <w:rPr>
          <w:rFonts w:hint="eastAsia"/>
        </w:rPr>
        <w:t>虚拟仿真平台</w:t>
      </w:r>
      <w:r w:rsidR="009A6EDB">
        <w:rPr>
          <w:rFonts w:hint="eastAsia"/>
        </w:rPr>
        <w:t>开发合作者</w:t>
      </w:r>
      <w:r>
        <w:rPr>
          <w:rFonts w:hint="eastAsia"/>
        </w:rPr>
        <w:t>，在精准获取需求的基础上，利用数字化孪生、大数据及人工智能技术，</w:t>
      </w:r>
      <w:r>
        <w:rPr>
          <w:rFonts w:hint="eastAsia"/>
        </w:rPr>
        <w:t>解决虚拟仿真</w:t>
      </w:r>
      <w:r w:rsidR="00131849">
        <w:rPr>
          <w:rFonts w:hint="eastAsia"/>
        </w:rPr>
        <w:t>教学实践中，</w:t>
      </w:r>
      <w:r w:rsidRPr="00406C24">
        <w:rPr>
          <w:rFonts w:hint="eastAsia"/>
        </w:rPr>
        <w:t>内容组建和交互反馈两项运营环节长期缺位导致</w:t>
      </w:r>
      <w:r>
        <w:rPr>
          <w:rFonts w:hint="eastAsia"/>
        </w:rPr>
        <w:t>的</w:t>
      </w:r>
      <w:r w:rsidRPr="00406C24">
        <w:rPr>
          <w:rFonts w:hint="eastAsia"/>
        </w:rPr>
        <w:t>诸多问题</w:t>
      </w:r>
      <w:r>
        <w:rPr>
          <w:rFonts w:hint="eastAsia"/>
        </w:rPr>
        <w:t>，</w:t>
      </w:r>
      <w:r>
        <w:rPr>
          <w:rFonts w:hint="eastAsia"/>
        </w:rPr>
        <w:t>构建经管数字化创新教育生态。</w:t>
      </w:r>
    </w:p>
    <w:p w14:paraId="79F87EBE" w14:textId="0137ED1C" w:rsidR="0073083F" w:rsidRDefault="0073083F" w:rsidP="0073083F">
      <w:pPr>
        <w:ind w:firstLineChars="200" w:firstLine="420"/>
        <w:rPr>
          <w:rFonts w:hint="eastAsia"/>
        </w:rPr>
      </w:pPr>
      <w:r>
        <w:rPr>
          <w:rFonts w:hint="eastAsia"/>
        </w:rPr>
        <w:t>本公司为教师制定个性化，数字化教学的整体解决方案，包括理论知识内容，实践教学</w:t>
      </w:r>
      <w:r>
        <w:rPr>
          <w:rFonts w:hint="eastAsia"/>
        </w:rPr>
        <w:lastRenderedPageBreak/>
        <w:t>环节设计，平台配置方案等。</w:t>
      </w:r>
      <w:r>
        <w:rPr>
          <w:rFonts w:hint="eastAsia"/>
        </w:rPr>
        <w:t>（咨询服务）</w:t>
      </w:r>
    </w:p>
    <w:p w14:paraId="4D233F3A" w14:textId="2D24A67F" w:rsidR="0073083F" w:rsidRDefault="0073083F" w:rsidP="0073083F">
      <w:pPr>
        <w:ind w:firstLineChars="200" w:firstLine="420"/>
        <w:rPr>
          <w:rFonts w:hint="eastAsia"/>
        </w:rPr>
      </w:pPr>
      <w:r>
        <w:rPr>
          <w:rFonts w:hint="eastAsia"/>
        </w:rPr>
        <w:t>根据教学目标，设计业务场景及模拟规则，通过便捷灵活的任务模块搭建，满足多学科多样化学习任务。对搭建好的平台进行持续维护，采用敏捷迭代的运营方法实时更新。并可提供培训服务。</w:t>
      </w:r>
      <w:r>
        <w:rPr>
          <w:rFonts w:hint="eastAsia"/>
        </w:rPr>
        <w:t>（</w:t>
      </w:r>
      <w:r>
        <w:rPr>
          <w:rFonts w:hint="eastAsia"/>
        </w:rPr>
        <w:t>平台运营</w:t>
      </w:r>
      <w:r>
        <w:rPr>
          <w:rFonts w:hint="eastAsia"/>
        </w:rPr>
        <w:t>）</w:t>
      </w:r>
    </w:p>
    <w:p w14:paraId="1F5CADC2" w14:textId="08D64887" w:rsidR="00406C24" w:rsidRPr="00406C24" w:rsidRDefault="0073083F" w:rsidP="0073083F">
      <w:pPr>
        <w:ind w:firstLineChars="200" w:firstLine="420"/>
        <w:rPr>
          <w:rFonts w:hint="eastAsia"/>
        </w:rPr>
      </w:pPr>
      <w:r>
        <w:rPr>
          <w:rFonts w:hint="eastAsia"/>
        </w:rPr>
        <w:t>教学阶段性结束后，通过学生行为数据，绘制学生知识图谱，构建良好的教学反馈系统和多维度评价体系。</w:t>
      </w:r>
      <w:r>
        <w:rPr>
          <w:rFonts w:hint="eastAsia"/>
        </w:rPr>
        <w:t>（</w:t>
      </w:r>
      <w:r>
        <w:rPr>
          <w:rFonts w:hint="eastAsia"/>
        </w:rPr>
        <w:t>教学反馈</w:t>
      </w:r>
      <w:r>
        <w:rPr>
          <w:rFonts w:hint="eastAsia"/>
        </w:rPr>
        <w:t>）</w:t>
      </w:r>
    </w:p>
    <w:sectPr w:rsidR="00406C24" w:rsidRPr="00406C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837519"/>
    <w:multiLevelType w:val="multilevel"/>
    <w:tmpl w:val="4583751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32B8"/>
    <w:rsid w:val="00131849"/>
    <w:rsid w:val="00406C24"/>
    <w:rsid w:val="0073083F"/>
    <w:rsid w:val="009A6EDB"/>
    <w:rsid w:val="00C457FA"/>
    <w:rsid w:val="00FA32B8"/>
    <w:rsid w:val="4B007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D67F60"/>
  <w15:docId w15:val="{AB001ABD-D3D6-444F-ADFD-2D90CB2B0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06C2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Pages>
  <Words>205</Words>
  <Characters>1174</Characters>
  <Application>Microsoft Office Word</Application>
  <DocSecurity>0</DocSecurity>
  <Lines>9</Lines>
  <Paragraphs>2</Paragraphs>
  <ScaleCrop>false</ScaleCrop>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daisyttz</dc:creator>
  <cp:lastModifiedBy>许羡佳</cp:lastModifiedBy>
  <cp:revision>2</cp:revision>
  <dcterms:created xsi:type="dcterms:W3CDTF">2021-06-08T14:34:00Z</dcterms:created>
  <dcterms:modified xsi:type="dcterms:W3CDTF">2021-06-13T05:21:00Z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2052-11.1.0.10116</vt:lpwstr>
  </property>
</Properties>
</file>