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1075" w14:textId="77777777" w:rsidR="0088395F" w:rsidRPr="0088395F" w:rsidRDefault="0088395F" w:rsidP="0088395F">
      <w:pPr>
        <w:jc w:val="center"/>
        <w:rPr>
          <w:b/>
          <w:bCs/>
        </w:rPr>
      </w:pPr>
      <w:r w:rsidRPr="0088395F">
        <w:rPr>
          <w:b/>
          <w:bCs/>
        </w:rPr>
        <w:t>Практическая работа №4</w:t>
      </w:r>
    </w:p>
    <w:p w14:paraId="0F8A283B" w14:textId="77777777" w:rsidR="0088395F" w:rsidRPr="0088395F" w:rsidRDefault="0088395F" w:rsidP="0088395F">
      <w:pPr>
        <w:jc w:val="center"/>
        <w:rPr>
          <w:b/>
          <w:bCs/>
        </w:rPr>
      </w:pPr>
      <w:r w:rsidRPr="0088395F">
        <w:rPr>
          <w:b/>
          <w:bCs/>
        </w:rPr>
        <w:t>ОЦЕНКА СЛОЖНОСТИ ЭВРИСТИЧЕСКИХ АЛГОРИТМОВ</w:t>
      </w:r>
    </w:p>
    <w:p w14:paraId="0CA51614" w14:textId="443CBF65" w:rsidR="00E56F03" w:rsidRDefault="0088395F" w:rsidP="0088395F">
      <w:pPr>
        <w:ind w:firstLine="708"/>
      </w:pPr>
      <w:r w:rsidRPr="0088395F">
        <w:rPr>
          <w:b/>
          <w:bCs/>
        </w:rPr>
        <w:t>Цель работы:</w:t>
      </w:r>
      <w:r>
        <w:t xml:space="preserve"> научиться оценивать сложность эвристических алгоритмов.</w:t>
      </w:r>
    </w:p>
    <w:p w14:paraId="63ED122E" w14:textId="77777777" w:rsidR="006A24A4" w:rsidRDefault="00085FD9" w:rsidP="006A24A4">
      <w:pPr>
        <w:ind w:firstLine="708"/>
      </w:pPr>
      <w:r w:rsidRPr="00085FD9">
        <w:rPr>
          <w:b/>
          <w:bCs/>
        </w:rPr>
        <w:t>Задание 1.</w:t>
      </w:r>
      <w:r>
        <w:t xml:space="preserve"> Оценить сложность эвристического алгоритма.</w:t>
      </w:r>
    </w:p>
    <w:p w14:paraId="04DE9054" w14:textId="77777777" w:rsidR="008B1685" w:rsidRDefault="006A24A4" w:rsidP="008B1685">
      <w:pPr>
        <w:ind w:firstLine="708"/>
        <w:jc w:val="center"/>
      </w:pPr>
      <w:r w:rsidRPr="006A24A4">
        <w:rPr>
          <w:b/>
          <w:bCs/>
          <w:noProof/>
        </w:rPr>
        <w:drawing>
          <wp:inline distT="0" distB="0" distL="0" distR="0" wp14:anchorId="23C580CA" wp14:editId="1DCCA079">
            <wp:extent cx="4550898" cy="284576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055" cy="28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FD4E" w14:textId="034AD9C3" w:rsidR="00605562" w:rsidRDefault="008B1685" w:rsidP="00605562">
      <w:pPr>
        <w:ind w:firstLine="708"/>
        <w:jc w:val="center"/>
      </w:pPr>
      <w:r>
        <w:t xml:space="preserve">Рисунок 1 - </w:t>
      </w:r>
      <w:r w:rsidR="00605562">
        <w:t>Эвристический алгоритм</w:t>
      </w:r>
    </w:p>
    <w:p w14:paraId="0BB9D2AB" w14:textId="2370172E" w:rsidR="008B1685" w:rsidRDefault="008B1685" w:rsidP="00605562">
      <w:pPr>
        <w:ind w:firstLine="708"/>
      </w:pPr>
      <w:r>
        <w:t xml:space="preserve">Из рисунка 1 мы видим, что сложность равна </w:t>
      </w:r>
    </w:p>
    <w:p w14:paraId="4E755B44" w14:textId="288B766E" w:rsidR="006A24A4" w:rsidRPr="007F5AEC" w:rsidRDefault="00370F94" w:rsidP="007F5AEC">
      <w:pPr>
        <w:ind w:left="708"/>
      </w:pPr>
      <w:r w:rsidRPr="00370F94">
        <w:rPr>
          <w:color w:val="FF0000"/>
        </w:rPr>
        <w:t>(</w:t>
      </w:r>
      <w:r w:rsidR="008B1685">
        <w:t>О (</w:t>
      </w:r>
      <w:r w:rsidR="00605562">
        <w:rPr>
          <w:lang w:val="en-US"/>
        </w:rPr>
        <w:t>n</w:t>
      </w:r>
      <w:r w:rsidR="008B1685">
        <w:t xml:space="preserve">) </w:t>
      </w:r>
      <w:r w:rsidRPr="00370F94">
        <w:t>*</w:t>
      </w:r>
      <w:r w:rsidR="008B1685" w:rsidRPr="00AD7C94">
        <w:t xml:space="preserve"> </w:t>
      </w:r>
      <w:r w:rsidR="008B1685">
        <w:t xml:space="preserve">О (1) </w:t>
      </w:r>
      <w:r w:rsidRPr="00370F94">
        <w:t>*</w:t>
      </w:r>
      <w:r w:rsidR="008B1685" w:rsidRPr="00C85B09">
        <w:t xml:space="preserve"> </w:t>
      </w:r>
      <w:r w:rsidR="008B1685">
        <w:t>О (</w:t>
      </w:r>
      <w:r w:rsidR="00605562">
        <w:rPr>
          <w:lang w:val="en-US"/>
        </w:rPr>
        <w:t>n</w:t>
      </w:r>
      <w:r w:rsidR="008B1685">
        <w:t xml:space="preserve">) </w:t>
      </w:r>
      <w:r w:rsidRPr="00370F94">
        <w:t>*</w:t>
      </w:r>
      <w:r w:rsidR="008B1685" w:rsidRPr="00C85B09">
        <w:t xml:space="preserve"> </w:t>
      </w:r>
      <w:r w:rsidR="008B1685">
        <w:t>О (</w:t>
      </w:r>
      <w:r w:rsidR="00605562" w:rsidRPr="00605562">
        <w:t>1</w:t>
      </w:r>
      <w:r w:rsidR="008B1685">
        <w:t>)</w:t>
      </w:r>
      <w:r w:rsidRPr="00370F94">
        <w:rPr>
          <w:color w:val="FF0000"/>
        </w:rPr>
        <w:t>)</w:t>
      </w:r>
      <w:r w:rsidR="008B1685">
        <w:t xml:space="preserve"> </w:t>
      </w:r>
      <w:r w:rsidR="008B1685" w:rsidRPr="0078016E">
        <w:t>*</w:t>
      </w:r>
      <w:r w:rsidR="008B1685" w:rsidRPr="00C85B09">
        <w:t xml:space="preserve"> </w:t>
      </w:r>
      <w:r w:rsidRPr="00370F94">
        <w:rPr>
          <w:color w:val="FF0000"/>
        </w:rPr>
        <w:t>(</w:t>
      </w:r>
      <w:r w:rsidR="008B1685">
        <w:t>О (</w:t>
      </w:r>
      <w:r w:rsidR="00605562">
        <w:rPr>
          <w:lang w:val="en-US"/>
        </w:rPr>
        <w:t>n</w:t>
      </w:r>
      <w:r w:rsidR="008B1685">
        <w:t xml:space="preserve">) </w:t>
      </w:r>
      <w:r w:rsidRPr="00370F94">
        <w:t>+</w:t>
      </w:r>
      <w:r w:rsidR="008B1685" w:rsidRPr="0078016E">
        <w:t xml:space="preserve"> </w:t>
      </w:r>
      <w:r w:rsidR="008B1685">
        <w:t xml:space="preserve">О (1) </w:t>
      </w:r>
      <w:r w:rsidRPr="00370F94">
        <w:t>*</w:t>
      </w:r>
      <w:r w:rsidR="008B1685" w:rsidRPr="00C85B09">
        <w:t xml:space="preserve"> </w:t>
      </w:r>
      <w:r w:rsidR="008B1685">
        <w:t>О (</w:t>
      </w:r>
      <w:r w:rsidR="00605562">
        <w:rPr>
          <w:lang w:val="en-US"/>
        </w:rPr>
        <w:t>n</w:t>
      </w:r>
      <w:r w:rsidR="008B1685">
        <w:t xml:space="preserve">) </w:t>
      </w:r>
      <w:r w:rsidR="000C6585" w:rsidRPr="000C6585">
        <w:t xml:space="preserve">+ </w:t>
      </w:r>
      <w:r w:rsidR="000C6585">
        <w:t xml:space="preserve">О (1) </w:t>
      </w:r>
      <w:r w:rsidRPr="002F5E95">
        <w:t>*</w:t>
      </w:r>
      <w:r w:rsidR="000C6585" w:rsidRPr="000C6585">
        <w:t xml:space="preserve"> </w:t>
      </w:r>
      <w:r w:rsidR="000C6585">
        <w:t>О (1)</w:t>
      </w:r>
      <w:r w:rsidR="002F5E95" w:rsidRPr="002F5E95">
        <w:rPr>
          <w:color w:val="FF0000"/>
        </w:rPr>
        <w:t>)</w:t>
      </w:r>
      <w:r w:rsidR="000C6585" w:rsidRPr="002F5E95">
        <w:rPr>
          <w:color w:val="FF0000"/>
        </w:rPr>
        <w:t xml:space="preserve"> </w:t>
      </w:r>
      <w:r w:rsidR="000C6585" w:rsidRPr="000C6585">
        <w:t xml:space="preserve">+ </w:t>
      </w:r>
      <w:r w:rsidR="00C92FFA" w:rsidRPr="00C92FFA">
        <w:rPr>
          <w:color w:val="FF0000"/>
        </w:rPr>
        <w:t>(</w:t>
      </w:r>
      <w:r w:rsidR="000C6585">
        <w:t>О (</w:t>
      </w:r>
      <w:r w:rsidR="000C6585">
        <w:rPr>
          <w:lang w:val="en-US"/>
        </w:rPr>
        <w:t>n</w:t>
      </w:r>
      <w:r w:rsidR="000C6585" w:rsidRPr="000C6585">
        <w:t xml:space="preserve"> </w:t>
      </w:r>
      <w:r w:rsidR="000C6585">
        <w:rPr>
          <w:lang w:val="en-US"/>
        </w:rPr>
        <w:t>log</w:t>
      </w:r>
      <w:r w:rsidR="000C6585" w:rsidRPr="000C6585">
        <w:t xml:space="preserve"> </w:t>
      </w:r>
      <w:r w:rsidR="000C6585">
        <w:rPr>
          <w:lang w:val="en-US"/>
        </w:rPr>
        <w:t>n</w:t>
      </w:r>
      <w:r w:rsidR="000C6585">
        <w:t xml:space="preserve">) </w:t>
      </w:r>
      <w:r w:rsidR="000C6585" w:rsidRPr="000C6585">
        <w:t xml:space="preserve">+ </w:t>
      </w:r>
      <w:r w:rsidR="000C6585">
        <w:t>О (</w:t>
      </w:r>
      <w:r w:rsidR="000C6585">
        <w:rPr>
          <w:lang w:val="en-US"/>
        </w:rPr>
        <w:t>n</w:t>
      </w:r>
      <w:r w:rsidR="000C6585" w:rsidRPr="000C6585">
        <w:t xml:space="preserve"> </w:t>
      </w:r>
      <w:r w:rsidR="000C6585">
        <w:rPr>
          <w:lang w:val="en-US"/>
        </w:rPr>
        <w:t>log</w:t>
      </w:r>
      <w:r w:rsidR="000C6585" w:rsidRPr="000C6585">
        <w:t xml:space="preserve"> </w:t>
      </w:r>
      <w:r w:rsidR="000C6585">
        <w:rPr>
          <w:lang w:val="en-US"/>
        </w:rPr>
        <w:t>n</w:t>
      </w:r>
      <w:r w:rsidR="000C6585">
        <w:t>)</w:t>
      </w:r>
      <w:r w:rsidR="00C92FFA" w:rsidRPr="00C92FFA">
        <w:rPr>
          <w:color w:val="FF0000"/>
        </w:rPr>
        <w:t>)</w:t>
      </w:r>
      <w:r w:rsidR="000C6585" w:rsidRPr="000C6585">
        <w:t xml:space="preserve"> </w:t>
      </w:r>
      <w:r w:rsidR="008B1685">
        <w:t xml:space="preserve">= </w:t>
      </w:r>
      <w:r w:rsidR="00151661" w:rsidRPr="00151661">
        <w:rPr>
          <w:rFonts w:ascii="Cambria Math" w:hAnsi="Cambria Math" w:cs="Cambria Math"/>
        </w:rPr>
        <w:t>𝑂</w:t>
      </w:r>
      <w:r w:rsidR="00151661" w:rsidRPr="00151661">
        <w:t>(</w:t>
      </w:r>
      <w:r w:rsidR="00151661">
        <w:rPr>
          <w:rFonts w:ascii="Cambria Math" w:hAnsi="Cambria Math" w:cs="Cambria Math"/>
          <w:lang w:val="en-US"/>
        </w:rPr>
        <w:t>n</w:t>
      </w:r>
      <w:r w:rsidR="007F5AEC" w:rsidRPr="007F5AEC">
        <w:rPr>
          <w:vertAlign w:val="superscript"/>
        </w:rPr>
        <w:t>4</w:t>
      </w:r>
      <w:r w:rsidR="00151661" w:rsidRPr="00151661">
        <w:t>)</w:t>
      </w:r>
      <w:r w:rsidR="00151661" w:rsidRPr="00151661">
        <w:t xml:space="preserve"> </w:t>
      </w:r>
      <w:r w:rsidR="00151661" w:rsidRPr="00151661">
        <w:rPr>
          <w:rFonts w:ascii="Cambria Math" w:hAnsi="Cambria Math" w:cs="Cambria Math"/>
        </w:rPr>
        <w:t>∗</w:t>
      </w:r>
      <w:r w:rsidR="00151661" w:rsidRPr="00151661">
        <w:t xml:space="preserve"> </w:t>
      </w:r>
      <w:r w:rsidR="00151661" w:rsidRPr="00151661">
        <w:rPr>
          <w:rFonts w:ascii="Cambria Math" w:hAnsi="Cambria Math" w:cs="Cambria Math"/>
        </w:rPr>
        <w:t>𝑂</w:t>
      </w:r>
      <w:r w:rsidR="00151661" w:rsidRPr="00151661">
        <w:t>(</w:t>
      </w:r>
      <w:r w:rsidR="00151661">
        <w:rPr>
          <w:rFonts w:ascii="Cambria Math" w:hAnsi="Cambria Math" w:cs="Cambria Math"/>
          <w:lang w:val="en-US"/>
        </w:rPr>
        <w:t>n</w:t>
      </w:r>
      <w:r w:rsidR="00151661" w:rsidRPr="00151661">
        <w:rPr>
          <w:rFonts w:ascii="Cambria Math" w:hAnsi="Cambria Math" w:cs="Cambria Math"/>
        </w:rPr>
        <w:t xml:space="preserve"> </w:t>
      </w:r>
      <w:r w:rsidR="00151661" w:rsidRPr="00151661">
        <w:t>log</w:t>
      </w:r>
      <w:r w:rsidR="00151661" w:rsidRPr="00151661">
        <w:t xml:space="preserve"> </w:t>
      </w:r>
      <w:r w:rsidR="00151661">
        <w:rPr>
          <w:rFonts w:ascii="Cambria Math" w:hAnsi="Cambria Math" w:cs="Cambria Math"/>
          <w:lang w:val="en-US"/>
        </w:rPr>
        <w:t>n</w:t>
      </w:r>
      <w:r w:rsidR="00151661" w:rsidRPr="00151661">
        <w:t>)</w:t>
      </w:r>
      <w:r w:rsidR="00151661" w:rsidRPr="00151661">
        <w:rPr>
          <w:rFonts w:ascii="Cambria Math" w:hAnsi="Cambria Math" w:cs="Cambria Math"/>
        </w:rPr>
        <w:t>∗𝑂</w:t>
      </w:r>
      <w:r w:rsidR="00151661" w:rsidRPr="00151661">
        <w:t>(</w:t>
      </w:r>
      <w:r w:rsidR="00151661">
        <w:rPr>
          <w:rFonts w:ascii="Cambria Math" w:hAnsi="Cambria Math" w:cs="Cambria Math"/>
          <w:lang w:val="en-US"/>
        </w:rPr>
        <w:t>n</w:t>
      </w:r>
      <w:r w:rsidR="00151661" w:rsidRPr="00151661">
        <w:t xml:space="preserve"> </w:t>
      </w:r>
      <w:r w:rsidR="00151661">
        <w:rPr>
          <w:rFonts w:ascii="Cambria Math" w:hAnsi="Cambria Math" w:cs="Cambria Math"/>
          <w:lang w:val="en-US"/>
        </w:rPr>
        <w:t>l</w:t>
      </w:r>
      <w:r w:rsidR="00151661" w:rsidRPr="00151661">
        <w:rPr>
          <w:rFonts w:ascii="Cambria Math" w:hAnsi="Cambria Math" w:cs="Cambria Math"/>
        </w:rPr>
        <w:t>𝑜</w:t>
      </w:r>
      <w:r w:rsidR="00151661">
        <w:rPr>
          <w:rFonts w:ascii="Cambria Math" w:hAnsi="Cambria Math" w:cs="Cambria Math"/>
          <w:lang w:val="en-US"/>
        </w:rPr>
        <w:t>g</w:t>
      </w:r>
      <w:r w:rsidR="00151661" w:rsidRPr="00151661">
        <w:t xml:space="preserve"> </w:t>
      </w:r>
      <w:r w:rsidR="00151661">
        <w:rPr>
          <w:rFonts w:ascii="Cambria Math" w:hAnsi="Cambria Math" w:cs="Cambria Math"/>
          <w:lang w:val="en-US"/>
        </w:rPr>
        <w:t>n</w:t>
      </w:r>
      <w:r w:rsidR="00151661" w:rsidRPr="00151661">
        <w:t>)</w:t>
      </w:r>
    </w:p>
    <w:p w14:paraId="422FEC42" w14:textId="18DF6D6B" w:rsidR="00094039" w:rsidRPr="00094039" w:rsidRDefault="00094039" w:rsidP="00094039">
      <w:pPr>
        <w:jc w:val="center"/>
        <w:rPr>
          <w:b/>
          <w:bCs/>
        </w:rPr>
      </w:pPr>
      <w:r w:rsidRPr="00094039">
        <w:rPr>
          <w:b/>
          <w:bCs/>
        </w:rPr>
        <w:t>Контрольные вопросы</w:t>
      </w:r>
    </w:p>
    <w:p w14:paraId="43877BC4" w14:textId="5E24AEB8" w:rsidR="00094039" w:rsidRDefault="00094039" w:rsidP="00094039">
      <w:pPr>
        <w:pStyle w:val="a8"/>
        <w:numPr>
          <w:ilvl w:val="0"/>
          <w:numId w:val="1"/>
        </w:numPr>
      </w:pPr>
      <w:r>
        <w:t>Что такое эвристический алгоритм?</w:t>
      </w:r>
    </w:p>
    <w:p w14:paraId="5DA6AC16" w14:textId="57DAE665" w:rsidR="00094039" w:rsidRDefault="009E3007" w:rsidP="009E3007">
      <w:pPr>
        <w:pStyle w:val="a8"/>
        <w:ind w:firstLine="696"/>
      </w:pPr>
      <w:r w:rsidRPr="009E3007">
        <w:t>Эвристический алгоритм (эвристика) — алгоритм решения задачи, включающий практический метод, не являющийся гарантированно точным или оптимальным, но достаточный для решения поставленной задачи.</w:t>
      </w:r>
    </w:p>
    <w:p w14:paraId="464A96CA" w14:textId="77777777" w:rsidR="00094039" w:rsidRDefault="00094039" w:rsidP="00094039">
      <w:pPr>
        <w:pStyle w:val="a8"/>
      </w:pPr>
    </w:p>
    <w:p w14:paraId="2D8428A9" w14:textId="77777777" w:rsidR="00094039" w:rsidRDefault="00094039" w:rsidP="00094039">
      <w:pPr>
        <w:pStyle w:val="a8"/>
      </w:pPr>
    </w:p>
    <w:sectPr w:rsidR="00094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4A89"/>
    <w:multiLevelType w:val="hybridMultilevel"/>
    <w:tmpl w:val="7D56D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4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07"/>
    <w:rsid w:val="00085FD9"/>
    <w:rsid w:val="00094039"/>
    <w:rsid w:val="000C6585"/>
    <w:rsid w:val="00151661"/>
    <w:rsid w:val="002F5E95"/>
    <w:rsid w:val="00370F94"/>
    <w:rsid w:val="00431BAB"/>
    <w:rsid w:val="004C7D07"/>
    <w:rsid w:val="00605562"/>
    <w:rsid w:val="006A24A4"/>
    <w:rsid w:val="007F5AEC"/>
    <w:rsid w:val="0088395F"/>
    <w:rsid w:val="008B1685"/>
    <w:rsid w:val="009E3007"/>
    <w:rsid w:val="00C56D4F"/>
    <w:rsid w:val="00C92FFA"/>
    <w:rsid w:val="00DA5708"/>
    <w:rsid w:val="00E56F03"/>
    <w:rsid w:val="00F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81FF"/>
  <w15:chartTrackingRefBased/>
  <w15:docId w15:val="{1FD1C88B-EC06-44C5-919A-FA2F904A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708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DA5708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D4F"/>
    <w:pPr>
      <w:keepNext/>
      <w:keepLines/>
      <w:spacing w:before="240" w:after="240" w:line="360" w:lineRule="auto"/>
      <w:ind w:left="709" w:right="567"/>
      <w:jc w:val="both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5708"/>
    <w:pPr>
      <w:keepNext/>
      <w:keepLines/>
      <w:spacing w:before="240" w:after="24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708"/>
    <w:rPr>
      <w:rFonts w:ascii="Times New Roman" w:eastAsiaTheme="majorEastAsia" w:hAnsi="Times New Roman" w:cstheme="majorBidi"/>
      <w:caps/>
      <w:color w:val="000000" w:themeColor="text1"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C56D4F"/>
    <w:rPr>
      <w:rFonts w:ascii="Times New Roman" w:eastAsiaTheme="majorEastAsia" w:hAnsi="Times New Roman" w:cstheme="majorBidi"/>
      <w:b/>
      <w:caps/>
      <w:color w:val="000000" w:themeColor="text1"/>
      <w:sz w:val="26"/>
      <w:szCs w:val="26"/>
    </w:rPr>
  </w:style>
  <w:style w:type="paragraph" w:styleId="11">
    <w:name w:val="toc 1"/>
    <w:basedOn w:val="a"/>
    <w:next w:val="a"/>
    <w:uiPriority w:val="39"/>
    <w:unhideWhenUsed/>
    <w:qFormat/>
    <w:rsid w:val="00DA5708"/>
    <w:pPr>
      <w:tabs>
        <w:tab w:val="right" w:leader="dot" w:pos="9345"/>
      </w:tabs>
      <w:spacing w:after="0" w:line="360" w:lineRule="auto"/>
    </w:pPr>
    <w:rPr>
      <w:rFonts w:eastAsia="Times New Roman" w:cs="Times New Roman"/>
      <w:iCs/>
      <w:caps/>
      <w:szCs w:val="26"/>
      <w:lang w:eastAsia="ru-RU"/>
    </w:rPr>
  </w:style>
  <w:style w:type="paragraph" w:styleId="31">
    <w:name w:val="toc 3"/>
    <w:basedOn w:val="a"/>
    <w:next w:val="a"/>
    <w:uiPriority w:val="39"/>
    <w:unhideWhenUsed/>
    <w:qFormat/>
    <w:rsid w:val="00DA5708"/>
    <w:pPr>
      <w:tabs>
        <w:tab w:val="right" w:leader="dot" w:pos="9345"/>
      </w:tabs>
      <w:spacing w:after="0" w:line="360" w:lineRule="auto"/>
      <w:ind w:left="284"/>
    </w:pPr>
    <w:rPr>
      <w:rFonts w:eastAsiaTheme="minorEastAsia" w:cs="Times New Roman"/>
      <w:bCs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5708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customStyle="1" w:styleId="a3">
    <w:name w:val="Рисунок"/>
    <w:basedOn w:val="a4"/>
    <w:link w:val="a5"/>
    <w:qFormat/>
    <w:rsid w:val="00DA5708"/>
    <w:pPr>
      <w:shd w:val="clear" w:color="auto" w:fill="FFFFFF"/>
      <w:spacing w:after="240" w:line="240" w:lineRule="auto"/>
      <w:jc w:val="center"/>
    </w:pPr>
    <w:rPr>
      <w:rFonts w:eastAsia="Times New Roman"/>
      <w:color w:val="000000"/>
      <w:sz w:val="26"/>
      <w:szCs w:val="26"/>
      <w:lang w:eastAsia="ru-RU"/>
    </w:rPr>
  </w:style>
  <w:style w:type="character" w:customStyle="1" w:styleId="a5">
    <w:name w:val="Рисунок Знак"/>
    <w:basedOn w:val="a0"/>
    <w:link w:val="a3"/>
    <w:rsid w:val="00DA5708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DA5708"/>
    <w:rPr>
      <w:rFonts w:cs="Times New Roman"/>
      <w:sz w:val="24"/>
      <w:szCs w:val="24"/>
    </w:rPr>
  </w:style>
  <w:style w:type="paragraph" w:customStyle="1" w:styleId="a6">
    <w:name w:val="Подпись к рисунку"/>
    <w:basedOn w:val="a4"/>
    <w:link w:val="a7"/>
    <w:qFormat/>
    <w:rsid w:val="00DA5708"/>
    <w:pPr>
      <w:shd w:val="clear" w:color="auto" w:fill="FFFFFF"/>
      <w:spacing w:before="120" w:after="240" w:line="240" w:lineRule="auto"/>
      <w:ind w:firstLine="709"/>
      <w:jc w:val="center"/>
    </w:pPr>
    <w:rPr>
      <w:rFonts w:eastAsia="Times New Roman"/>
      <w:color w:val="000000"/>
      <w:sz w:val="26"/>
      <w:szCs w:val="26"/>
      <w:lang w:eastAsia="ru-RU"/>
    </w:rPr>
  </w:style>
  <w:style w:type="character" w:customStyle="1" w:styleId="a7">
    <w:name w:val="Подпись к рисунку Знак"/>
    <w:basedOn w:val="a0"/>
    <w:link w:val="a6"/>
    <w:rsid w:val="00DA5708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  <w:lang w:eastAsia="ru-RU"/>
    </w:rPr>
  </w:style>
  <w:style w:type="paragraph" w:styleId="a8">
    <w:name w:val="List Paragraph"/>
    <w:basedOn w:val="a"/>
    <w:uiPriority w:val="34"/>
    <w:qFormat/>
    <w:rsid w:val="0009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Gubar</dc:creator>
  <cp:keywords/>
  <dc:description/>
  <cp:lastModifiedBy>Vera Gubar</cp:lastModifiedBy>
  <cp:revision>15</cp:revision>
  <dcterms:created xsi:type="dcterms:W3CDTF">2022-10-11T10:32:00Z</dcterms:created>
  <dcterms:modified xsi:type="dcterms:W3CDTF">2022-10-11T11:00:00Z</dcterms:modified>
</cp:coreProperties>
</file>