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5760" w14:textId="77777777" w:rsidR="003B7FA4" w:rsidRPr="00913A50" w:rsidRDefault="003B7FA4" w:rsidP="003B7FA4">
      <w:pPr>
        <w:rPr>
          <w:rFonts w:ascii="Arial" w:eastAsia="Arial" w:hAnsi="Arial" w:cs="Arial"/>
        </w:rPr>
      </w:pPr>
    </w:p>
    <w:p w14:paraId="14C3D4CB" w14:textId="77777777" w:rsidR="003B7FA4" w:rsidRPr="00A75017" w:rsidRDefault="003B7FA4" w:rsidP="003B7FA4">
      <w:pPr>
        <w:jc w:val="center"/>
        <w:rPr>
          <w:rFonts w:ascii="Cambria" w:eastAsia="Cambria" w:hAnsi="Cambria" w:cs="Cambria"/>
          <w:b/>
          <w:sz w:val="64"/>
          <w:szCs w:val="64"/>
          <w:lang w:val="en-US"/>
        </w:rPr>
      </w:pPr>
      <w:r w:rsidRPr="00A75017">
        <w:rPr>
          <w:rFonts w:ascii="Cambria" w:eastAsia="Cambria" w:hAnsi="Cambria" w:cs="Cambria"/>
          <w:b/>
          <w:sz w:val="64"/>
          <w:szCs w:val="64"/>
          <w:lang w:val="en-US"/>
        </w:rPr>
        <w:t xml:space="preserve">“Low Power Design” </w:t>
      </w:r>
    </w:p>
    <w:p w14:paraId="37C73E32" w14:textId="77777777" w:rsidR="003B7FA4" w:rsidRPr="00A75017" w:rsidRDefault="003B7FA4" w:rsidP="003B7FA4">
      <w:pPr>
        <w:jc w:val="center"/>
        <w:rPr>
          <w:rFonts w:ascii="Cambria" w:eastAsia="Cambria" w:hAnsi="Cambria" w:cs="Cambria"/>
          <w:b/>
          <w:sz w:val="56"/>
          <w:szCs w:val="56"/>
          <w:lang w:val="en-US"/>
        </w:rPr>
      </w:pPr>
      <w:r w:rsidRPr="00A75017">
        <w:rPr>
          <w:rFonts w:ascii="Cambria" w:eastAsia="Cambria" w:hAnsi="Cambria" w:cs="Cambria"/>
          <w:b/>
          <w:sz w:val="56"/>
          <w:szCs w:val="56"/>
          <w:lang w:val="en-US"/>
        </w:rPr>
        <w:t>2023-2024</w:t>
      </w:r>
      <w:bookmarkStart w:id="0" w:name="gjdgxs"/>
      <w:bookmarkEnd w:id="0"/>
    </w:p>
    <w:p w14:paraId="71A9E4D2" w14:textId="77777777" w:rsidR="003B7FA4" w:rsidRPr="002A2926" w:rsidRDefault="003B7FA4" w:rsidP="003B7FA4">
      <w:pPr>
        <w:jc w:val="center"/>
        <w:rPr>
          <w:rFonts w:ascii="Cambria" w:eastAsia="Cambria" w:hAnsi="Cambria" w:cs="Cambria"/>
          <w:b/>
          <w:sz w:val="32"/>
          <w:szCs w:val="32"/>
          <w:lang w:val="en-US"/>
        </w:rPr>
      </w:pPr>
      <w:r w:rsidRPr="002A2926">
        <w:rPr>
          <w:rFonts w:ascii="Cambria" w:eastAsia="Cambria" w:hAnsi="Cambria" w:cs="Cambria"/>
          <w:b/>
          <w:sz w:val="32"/>
          <w:szCs w:val="32"/>
          <w:lang w:val="en-US"/>
        </w:rPr>
        <w:t>Prof. FRUSTACI</w:t>
      </w:r>
    </w:p>
    <w:p w14:paraId="1DBC3245" w14:textId="77777777" w:rsidR="003B7FA4" w:rsidRPr="002A2926" w:rsidRDefault="003B7FA4" w:rsidP="003B7FA4">
      <w:pPr>
        <w:jc w:val="center"/>
        <w:rPr>
          <w:rFonts w:ascii="Cambria" w:eastAsia="Cambria" w:hAnsi="Cambria" w:cs="Cambria"/>
          <w:b/>
          <w:sz w:val="32"/>
          <w:szCs w:val="32"/>
          <w:lang w:val="en-US"/>
        </w:rPr>
      </w:pPr>
    </w:p>
    <w:p w14:paraId="57E13CC8" w14:textId="61DE6F93" w:rsidR="003B7FA4" w:rsidRPr="002A2926" w:rsidRDefault="00C07AE5" w:rsidP="003B7FA4">
      <w:pPr>
        <w:jc w:val="center"/>
        <w:rPr>
          <w:rFonts w:ascii="Cambria" w:eastAsia="Cambria" w:hAnsi="Cambria" w:cs="Cambria"/>
          <w:b/>
          <w:sz w:val="56"/>
          <w:szCs w:val="56"/>
          <w:lang w:val="en-US"/>
        </w:rPr>
      </w:pPr>
      <w:r>
        <w:rPr>
          <w:rFonts w:ascii="Cambria" w:eastAsia="Cambria" w:hAnsi="Cambria" w:cs="Cambria"/>
          <w:b/>
          <w:sz w:val="56"/>
          <w:szCs w:val="56"/>
          <w:lang w:val="en-US"/>
        </w:rPr>
        <w:t>FPGA</w:t>
      </w:r>
      <w:r w:rsidR="003B7FA4">
        <w:rPr>
          <w:rFonts w:ascii="Cambria" w:eastAsia="Cambria" w:hAnsi="Cambria" w:cs="Cambria"/>
          <w:b/>
          <w:sz w:val="56"/>
          <w:szCs w:val="56"/>
          <w:lang w:val="en-US"/>
        </w:rPr>
        <w:t xml:space="preserve"> Analysis</w:t>
      </w:r>
    </w:p>
    <w:p w14:paraId="76E5BBF0" w14:textId="77777777" w:rsidR="003B7FA4" w:rsidRPr="006A4897" w:rsidRDefault="003B7FA4" w:rsidP="003B7FA4">
      <w:pPr>
        <w:jc w:val="center"/>
        <w:rPr>
          <w:rFonts w:ascii="Cambria" w:eastAsia="Cambria" w:hAnsi="Cambria" w:cs="Cambria"/>
          <w:b/>
          <w:sz w:val="72"/>
          <w:szCs w:val="72"/>
          <w:lang w:val="en-US"/>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3"/>
        <w:gridCol w:w="6637"/>
      </w:tblGrid>
      <w:tr w:rsidR="003B7FA4" w:rsidRPr="00913A50" w14:paraId="33538BA4"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6667ECFB" w14:textId="77777777" w:rsidR="003B7FA4" w:rsidRPr="00913A50" w:rsidRDefault="003B7FA4" w:rsidP="00F75E8E">
            <w:pPr>
              <w:jc w:val="center"/>
              <w:rPr>
                <w:rFonts w:ascii="Arial" w:eastAsia="Arial" w:hAnsi="Arial" w:cs="Arial"/>
                <w:b/>
                <w:szCs w:val="24"/>
              </w:rPr>
            </w:pPr>
            <w:r w:rsidRPr="00913A50">
              <w:rPr>
                <w:rFonts w:ascii="Arial" w:eastAsia="Arial" w:hAnsi="Arial" w:cs="Arial"/>
                <w:b/>
              </w:rPr>
              <w:t>Dat</w:t>
            </w:r>
            <w:r>
              <w:rPr>
                <w:rFonts w:ascii="Arial" w:eastAsia="Arial" w:hAnsi="Arial" w:cs="Arial"/>
                <w:b/>
              </w:rPr>
              <w:t>e</w:t>
            </w:r>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BFB50B2" w14:textId="05F9521A" w:rsidR="003B7FA4" w:rsidRPr="00913A50" w:rsidRDefault="003B7FA4" w:rsidP="00F75E8E">
            <w:pPr>
              <w:jc w:val="center"/>
              <w:rPr>
                <w:rFonts w:ascii="Arial" w:eastAsia="Arial" w:hAnsi="Arial" w:cs="Arial"/>
              </w:rPr>
            </w:pPr>
            <w:r w:rsidRPr="00913A50">
              <w:rPr>
                <w:rFonts w:ascii="Arial" w:eastAsia="Arial" w:hAnsi="Arial" w:cs="Arial"/>
              </w:rPr>
              <w:t>&lt;1</w:t>
            </w:r>
            <w:r>
              <w:rPr>
                <w:rFonts w:ascii="Arial" w:eastAsia="Arial" w:hAnsi="Arial" w:cs="Arial"/>
              </w:rPr>
              <w:t>0</w:t>
            </w:r>
            <w:r w:rsidRPr="00913A50">
              <w:rPr>
                <w:rFonts w:ascii="Arial" w:eastAsia="Arial" w:hAnsi="Arial" w:cs="Arial"/>
              </w:rPr>
              <w:t>/1</w:t>
            </w:r>
            <w:r w:rsidR="00C07AE5">
              <w:rPr>
                <w:rFonts w:ascii="Arial" w:eastAsia="Arial" w:hAnsi="Arial" w:cs="Arial"/>
              </w:rPr>
              <w:t>2</w:t>
            </w:r>
            <w:r w:rsidRPr="00913A50">
              <w:rPr>
                <w:rFonts w:ascii="Arial" w:eastAsia="Arial" w:hAnsi="Arial" w:cs="Arial"/>
              </w:rPr>
              <w:t>/2023&gt;</w:t>
            </w:r>
          </w:p>
        </w:tc>
      </w:tr>
      <w:tr w:rsidR="003B7FA4" w:rsidRPr="00913A50" w14:paraId="5E7D86B8"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2720D74A" w14:textId="77777777" w:rsidR="003B7FA4" w:rsidRPr="00913A50" w:rsidRDefault="003B7FA4" w:rsidP="00F75E8E">
            <w:pPr>
              <w:jc w:val="center"/>
              <w:rPr>
                <w:rFonts w:ascii="Arial" w:eastAsia="Arial" w:hAnsi="Arial" w:cs="Arial"/>
                <w:b/>
              </w:rPr>
            </w:pPr>
            <w:proofErr w:type="spellStart"/>
            <w:r w:rsidRPr="00913A50">
              <w:rPr>
                <w:rFonts w:ascii="Arial" w:eastAsia="Arial" w:hAnsi="Arial" w:cs="Arial"/>
                <w:b/>
              </w:rPr>
              <w:t>Document</w:t>
            </w:r>
            <w:proofErr w:type="spellEnd"/>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1EFFB04" w14:textId="77777777" w:rsidR="003B7FA4" w:rsidRPr="00913A50" w:rsidRDefault="003B7FA4" w:rsidP="00F75E8E">
            <w:pPr>
              <w:jc w:val="center"/>
              <w:rPr>
                <w:rFonts w:ascii="Arial" w:eastAsia="Arial" w:hAnsi="Arial" w:cs="Arial"/>
              </w:rPr>
            </w:pPr>
            <w:proofErr w:type="spellStart"/>
            <w:r>
              <w:rPr>
                <w:rFonts w:ascii="Arial" w:eastAsia="Arial" w:hAnsi="Arial" w:cs="Arial"/>
              </w:rPr>
              <w:t>Final</w:t>
            </w:r>
            <w:proofErr w:type="spellEnd"/>
            <w:r>
              <w:rPr>
                <w:rFonts w:ascii="Arial" w:eastAsia="Arial" w:hAnsi="Arial" w:cs="Arial"/>
              </w:rPr>
              <w:t xml:space="preserve"> </w:t>
            </w:r>
            <w:proofErr w:type="spellStart"/>
            <w:r w:rsidRPr="00913A50">
              <w:rPr>
                <w:rFonts w:ascii="Arial" w:eastAsia="Arial" w:hAnsi="Arial" w:cs="Arial"/>
              </w:rPr>
              <w:t>Document</w:t>
            </w:r>
            <w:proofErr w:type="spellEnd"/>
          </w:p>
        </w:tc>
      </w:tr>
    </w:tbl>
    <w:p w14:paraId="10A61883" w14:textId="77777777" w:rsidR="003B7FA4" w:rsidRPr="00913A50" w:rsidRDefault="003B7FA4" w:rsidP="003B7FA4">
      <w:pPr>
        <w:rPr>
          <w:rFonts w:ascii="Arial" w:eastAsia="Arial" w:hAnsi="Arial" w:cs="Arial"/>
          <w:b/>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3"/>
        <w:gridCol w:w="1930"/>
        <w:gridCol w:w="2987"/>
      </w:tblGrid>
      <w:tr w:rsidR="003B7FA4" w:rsidRPr="00913A50" w14:paraId="61D41ADE"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hideMark/>
          </w:tcPr>
          <w:p w14:paraId="4F0720FF" w14:textId="77777777" w:rsidR="003B7FA4" w:rsidRPr="00913A50" w:rsidRDefault="003B7FA4" w:rsidP="00F75E8E">
            <w:pPr>
              <w:jc w:val="center"/>
              <w:rPr>
                <w:rFonts w:ascii="Arial" w:eastAsia="Arial" w:hAnsi="Arial" w:cs="Arial"/>
                <w:b/>
                <w:szCs w:val="24"/>
              </w:rPr>
            </w:pPr>
            <w:r>
              <w:rPr>
                <w:rFonts w:ascii="Arial" w:eastAsia="Arial" w:hAnsi="Arial" w:cs="Arial"/>
                <w:b/>
              </w:rPr>
              <w:t>Full Name</w:t>
            </w:r>
          </w:p>
        </w:tc>
        <w:tc>
          <w:tcPr>
            <w:tcW w:w="1930" w:type="dxa"/>
            <w:tcBorders>
              <w:top w:val="single" w:sz="8" w:space="0" w:color="000000"/>
              <w:left w:val="single" w:sz="8" w:space="0" w:color="000000"/>
              <w:bottom w:val="single" w:sz="8" w:space="0" w:color="000000"/>
              <w:right w:val="single" w:sz="8" w:space="0" w:color="000000"/>
            </w:tcBorders>
            <w:vAlign w:val="center"/>
            <w:hideMark/>
          </w:tcPr>
          <w:p w14:paraId="5F89B472" w14:textId="77777777" w:rsidR="003B7FA4" w:rsidRPr="00913A50" w:rsidRDefault="003B7FA4" w:rsidP="00F75E8E">
            <w:pPr>
              <w:jc w:val="center"/>
              <w:rPr>
                <w:rFonts w:ascii="Arial" w:eastAsia="Arial" w:hAnsi="Arial" w:cs="Arial"/>
                <w:b/>
              </w:rPr>
            </w:pPr>
            <w:r>
              <w:rPr>
                <w:rFonts w:ascii="Arial" w:eastAsia="Arial" w:hAnsi="Arial" w:cs="Arial"/>
                <w:b/>
              </w:rPr>
              <w:t>ID</w:t>
            </w:r>
          </w:p>
        </w:tc>
        <w:tc>
          <w:tcPr>
            <w:tcW w:w="2987" w:type="dxa"/>
            <w:tcBorders>
              <w:top w:val="single" w:sz="8" w:space="0" w:color="000000"/>
              <w:left w:val="single" w:sz="8" w:space="0" w:color="000000"/>
              <w:bottom w:val="single" w:sz="8" w:space="0" w:color="000000"/>
              <w:right w:val="single" w:sz="8" w:space="0" w:color="000000"/>
            </w:tcBorders>
            <w:vAlign w:val="center"/>
            <w:hideMark/>
          </w:tcPr>
          <w:p w14:paraId="40DC6323" w14:textId="77777777" w:rsidR="003B7FA4" w:rsidRPr="00913A50" w:rsidRDefault="003B7FA4" w:rsidP="00F75E8E">
            <w:pPr>
              <w:jc w:val="center"/>
              <w:rPr>
                <w:rFonts w:ascii="Arial" w:eastAsia="Arial" w:hAnsi="Arial" w:cs="Arial"/>
                <w:b/>
              </w:rPr>
            </w:pPr>
            <w:r w:rsidRPr="00913A50">
              <w:rPr>
                <w:rFonts w:ascii="Arial" w:eastAsia="Arial" w:hAnsi="Arial" w:cs="Arial"/>
                <w:b/>
              </w:rPr>
              <w:t xml:space="preserve">E-mail </w:t>
            </w:r>
            <w:proofErr w:type="spellStart"/>
            <w:r>
              <w:rPr>
                <w:rFonts w:ascii="Arial" w:eastAsia="Arial" w:hAnsi="Arial" w:cs="Arial"/>
                <w:b/>
              </w:rPr>
              <w:t>A</w:t>
            </w:r>
            <w:r w:rsidRPr="00913A50">
              <w:rPr>
                <w:rFonts w:ascii="Arial" w:eastAsia="Arial" w:hAnsi="Arial" w:cs="Arial"/>
                <w:b/>
              </w:rPr>
              <w:t>ddress</w:t>
            </w:r>
            <w:proofErr w:type="spellEnd"/>
          </w:p>
        </w:tc>
      </w:tr>
      <w:tr w:rsidR="003B7FA4" w:rsidRPr="00913A50" w14:paraId="42562C59"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tcPr>
          <w:p w14:paraId="211798BB" w14:textId="77777777" w:rsidR="003B7FA4" w:rsidRPr="00913A50" w:rsidRDefault="003B7FA4" w:rsidP="00F75E8E">
            <w:pPr>
              <w:jc w:val="center"/>
              <w:rPr>
                <w:rFonts w:ascii="Arial" w:eastAsia="Arial" w:hAnsi="Arial" w:cs="Arial"/>
                <w:bCs/>
              </w:rPr>
            </w:pPr>
            <w:r w:rsidRPr="00913A50">
              <w:rPr>
                <w:rFonts w:ascii="Arial" w:eastAsia="Arial" w:hAnsi="Arial" w:cs="Arial"/>
                <w:bCs/>
              </w:rPr>
              <w:t>Giorgio Ubbriaco</w:t>
            </w:r>
          </w:p>
        </w:tc>
        <w:tc>
          <w:tcPr>
            <w:tcW w:w="1930" w:type="dxa"/>
            <w:tcBorders>
              <w:top w:val="single" w:sz="8" w:space="0" w:color="000000"/>
              <w:left w:val="single" w:sz="8" w:space="0" w:color="000000"/>
              <w:bottom w:val="single" w:sz="8" w:space="0" w:color="000000"/>
              <w:right w:val="single" w:sz="8" w:space="0" w:color="000000"/>
            </w:tcBorders>
            <w:vAlign w:val="center"/>
          </w:tcPr>
          <w:p w14:paraId="214B0EDC" w14:textId="77777777" w:rsidR="003B7FA4" w:rsidRPr="00913A50" w:rsidRDefault="003B7FA4" w:rsidP="00F75E8E">
            <w:pPr>
              <w:jc w:val="center"/>
              <w:rPr>
                <w:rFonts w:ascii="Arial" w:eastAsia="Arial" w:hAnsi="Arial" w:cs="Arial"/>
                <w:bCs/>
              </w:rPr>
            </w:pPr>
            <w:r w:rsidRPr="00913A50">
              <w:rPr>
                <w:rFonts w:ascii="Arial" w:eastAsia="Arial" w:hAnsi="Arial" w:cs="Arial"/>
                <w:bCs/>
              </w:rPr>
              <w:t>247284</w:t>
            </w:r>
          </w:p>
        </w:tc>
        <w:tc>
          <w:tcPr>
            <w:tcW w:w="2987" w:type="dxa"/>
            <w:tcBorders>
              <w:top w:val="single" w:sz="8" w:space="0" w:color="000000"/>
              <w:left w:val="single" w:sz="8" w:space="0" w:color="000000"/>
              <w:bottom w:val="single" w:sz="8" w:space="0" w:color="000000"/>
              <w:right w:val="single" w:sz="8" w:space="0" w:color="000000"/>
            </w:tcBorders>
            <w:vAlign w:val="center"/>
          </w:tcPr>
          <w:p w14:paraId="5785C7FD" w14:textId="77777777" w:rsidR="003B7FA4" w:rsidRPr="00913A50" w:rsidRDefault="003B7FA4" w:rsidP="00F75E8E">
            <w:pPr>
              <w:jc w:val="center"/>
              <w:rPr>
                <w:rFonts w:ascii="Arial" w:eastAsia="Arial" w:hAnsi="Arial" w:cs="Arial"/>
                <w:bCs/>
              </w:rPr>
            </w:pPr>
            <w:r w:rsidRPr="00913A50">
              <w:rPr>
                <w:rFonts w:ascii="Arial" w:eastAsia="Arial" w:hAnsi="Arial" w:cs="Arial"/>
                <w:bCs/>
              </w:rPr>
              <w:t>bbrgrg00h11d086x@studenti.unical.it</w:t>
            </w:r>
          </w:p>
        </w:tc>
      </w:tr>
    </w:tbl>
    <w:p w14:paraId="7EF01A56" w14:textId="77777777" w:rsidR="003B7FA4" w:rsidRPr="00913A50" w:rsidRDefault="003B7FA4" w:rsidP="003B7FA4">
      <w:pPr>
        <w:rPr>
          <w:szCs w:val="24"/>
        </w:rPr>
      </w:pPr>
    </w:p>
    <w:p w14:paraId="5C2F446F" w14:textId="77777777" w:rsidR="003B7FA4" w:rsidRPr="00913A50" w:rsidRDefault="003B7FA4" w:rsidP="003B7FA4">
      <w:pPr>
        <w:rPr>
          <w:szCs w:val="24"/>
        </w:rPr>
      </w:pPr>
    </w:p>
    <w:p w14:paraId="1C614572" w14:textId="77777777" w:rsidR="003B7FA4" w:rsidRDefault="003B7FA4" w:rsidP="003B7FA4">
      <w:pPr>
        <w:rPr>
          <w:szCs w:val="24"/>
        </w:rPr>
      </w:pPr>
    </w:p>
    <w:p w14:paraId="5AB1E833" w14:textId="77777777" w:rsidR="003B7FA4" w:rsidRDefault="003B7FA4" w:rsidP="003B7FA4">
      <w:pPr>
        <w:rPr>
          <w:szCs w:val="24"/>
        </w:rPr>
      </w:pPr>
    </w:p>
    <w:p w14:paraId="7625D8CC" w14:textId="77777777" w:rsidR="003B7FA4" w:rsidRDefault="003B7FA4" w:rsidP="003B7FA4">
      <w:pPr>
        <w:rPr>
          <w:szCs w:val="24"/>
        </w:rPr>
      </w:pPr>
    </w:p>
    <w:p w14:paraId="24FAF602" w14:textId="77777777" w:rsidR="003B7FA4" w:rsidRDefault="003B7FA4" w:rsidP="003B7FA4">
      <w:pPr>
        <w:rPr>
          <w:szCs w:val="24"/>
        </w:rPr>
      </w:pPr>
    </w:p>
    <w:p w14:paraId="4ABC73C8" w14:textId="77777777" w:rsidR="003B7FA4" w:rsidRDefault="003B7FA4" w:rsidP="003B7FA4">
      <w:pPr>
        <w:rPr>
          <w:szCs w:val="24"/>
        </w:rPr>
      </w:pPr>
    </w:p>
    <w:p w14:paraId="3AB29D51" w14:textId="77777777" w:rsidR="003B7FA4" w:rsidRDefault="003B7FA4" w:rsidP="003B7FA4">
      <w:pPr>
        <w:rPr>
          <w:szCs w:val="24"/>
        </w:rPr>
      </w:pPr>
    </w:p>
    <w:p w14:paraId="714A0836" w14:textId="77777777" w:rsidR="003B7FA4" w:rsidRPr="00913A50" w:rsidRDefault="003B7FA4" w:rsidP="003B7FA4">
      <w:pPr>
        <w:rPr>
          <w:szCs w:val="24"/>
        </w:rPr>
      </w:pPr>
    </w:p>
    <w:p w14:paraId="4029ED03" w14:textId="77777777" w:rsidR="003B7FA4" w:rsidRPr="00913A50" w:rsidRDefault="003B7FA4" w:rsidP="003B7FA4">
      <w:pPr>
        <w:rPr>
          <w:szCs w:val="24"/>
        </w:rPr>
      </w:pPr>
    </w:p>
    <w:sdt>
      <w:sdtPr>
        <w:rPr>
          <w:rFonts w:asciiTheme="minorHAnsi" w:eastAsiaTheme="minorHAnsi" w:hAnsiTheme="minorHAnsi" w:cstheme="minorBidi"/>
          <w:b w:val="0"/>
          <w:kern w:val="2"/>
          <w:sz w:val="22"/>
          <w:szCs w:val="22"/>
          <w:lang w:eastAsia="en-US"/>
          <w14:ligatures w14:val="standardContextual"/>
        </w:rPr>
        <w:id w:val="-18631429"/>
        <w:docPartObj>
          <w:docPartGallery w:val="Table of Contents"/>
          <w:docPartUnique/>
        </w:docPartObj>
      </w:sdtPr>
      <w:sdtEndPr>
        <w:rPr>
          <w:bCs/>
        </w:rPr>
      </w:sdtEndPr>
      <w:sdtContent>
        <w:p w14:paraId="23766D6C" w14:textId="77777777" w:rsidR="003B7FA4" w:rsidRPr="00913A50" w:rsidRDefault="003B7FA4" w:rsidP="003B7FA4">
          <w:pPr>
            <w:pStyle w:val="Titolosommario"/>
          </w:pPr>
          <w:proofErr w:type="spellStart"/>
          <w:r>
            <w:t>Contents</w:t>
          </w:r>
          <w:proofErr w:type="spellEnd"/>
        </w:p>
        <w:p w14:paraId="3783C774" w14:textId="4F5C67D4" w:rsidR="006E6351" w:rsidRDefault="003B7FA4">
          <w:pPr>
            <w:pStyle w:val="Sommario1"/>
            <w:rPr>
              <w:rFonts w:eastAsiaTheme="minorEastAsia" w:cstheme="minorBidi"/>
              <w:b w:val="0"/>
              <w:bCs w:val="0"/>
              <w:caps w:val="0"/>
              <w:noProof/>
              <w:sz w:val="24"/>
              <w:szCs w:val="24"/>
              <w:lang w:val="en-US"/>
            </w:rPr>
          </w:pPr>
          <w:r w:rsidRPr="004F0B44">
            <w:rPr>
              <w:sz w:val="24"/>
              <w:szCs w:val="24"/>
            </w:rPr>
            <w:fldChar w:fldCharType="begin"/>
          </w:r>
          <w:r w:rsidRPr="004F0B44">
            <w:rPr>
              <w:sz w:val="24"/>
              <w:szCs w:val="24"/>
            </w:rPr>
            <w:instrText xml:space="preserve"> TOC \o "1-3" \h \z \u </w:instrText>
          </w:r>
          <w:r w:rsidRPr="004F0B44">
            <w:rPr>
              <w:sz w:val="24"/>
              <w:szCs w:val="24"/>
            </w:rPr>
            <w:fldChar w:fldCharType="separate"/>
          </w:r>
          <w:hyperlink w:anchor="_Toc158590160" w:history="1">
            <w:r w:rsidR="006E6351" w:rsidRPr="00695DFD">
              <w:rPr>
                <w:rStyle w:val="Collegamentoipertestuale"/>
                <w:noProof/>
                <w:lang w:val="en-US"/>
              </w:rPr>
              <w:t>I.</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Tasks to be performed</w:t>
            </w:r>
            <w:r w:rsidR="006E6351">
              <w:rPr>
                <w:noProof/>
                <w:webHidden/>
              </w:rPr>
              <w:tab/>
            </w:r>
            <w:r w:rsidR="006E6351">
              <w:rPr>
                <w:noProof/>
                <w:webHidden/>
              </w:rPr>
              <w:fldChar w:fldCharType="begin"/>
            </w:r>
            <w:r w:rsidR="006E6351">
              <w:rPr>
                <w:noProof/>
                <w:webHidden/>
              </w:rPr>
              <w:instrText xml:space="preserve"> PAGEREF _Toc158590160 \h </w:instrText>
            </w:r>
            <w:r w:rsidR="006E6351">
              <w:rPr>
                <w:noProof/>
                <w:webHidden/>
              </w:rPr>
            </w:r>
            <w:r w:rsidR="006E6351">
              <w:rPr>
                <w:noProof/>
                <w:webHidden/>
              </w:rPr>
              <w:fldChar w:fldCharType="separate"/>
            </w:r>
            <w:r w:rsidR="006E6351">
              <w:rPr>
                <w:noProof/>
                <w:webHidden/>
              </w:rPr>
              <w:t>5</w:t>
            </w:r>
            <w:r w:rsidR="006E6351">
              <w:rPr>
                <w:noProof/>
                <w:webHidden/>
              </w:rPr>
              <w:fldChar w:fldCharType="end"/>
            </w:r>
          </w:hyperlink>
        </w:p>
        <w:p w14:paraId="55877C90" w14:textId="5A901BBA" w:rsidR="006E6351" w:rsidRDefault="00B03E7B">
          <w:pPr>
            <w:pStyle w:val="Sommario1"/>
            <w:rPr>
              <w:rFonts w:eastAsiaTheme="minorEastAsia" w:cstheme="minorBidi"/>
              <w:b w:val="0"/>
              <w:bCs w:val="0"/>
              <w:caps w:val="0"/>
              <w:noProof/>
              <w:sz w:val="24"/>
              <w:szCs w:val="24"/>
              <w:lang w:val="en-US"/>
            </w:rPr>
          </w:pPr>
          <w:hyperlink w:anchor="_Toc158590161" w:history="1">
            <w:r w:rsidR="006E6351" w:rsidRPr="00695DFD">
              <w:rPr>
                <w:rStyle w:val="Collegamentoipertestuale"/>
                <w:noProof/>
              </w:rPr>
              <w:t>II.</w:t>
            </w:r>
            <w:r w:rsidR="006E6351">
              <w:rPr>
                <w:rFonts w:eastAsiaTheme="minorEastAsia" w:cstheme="minorBidi"/>
                <w:b w:val="0"/>
                <w:bCs w:val="0"/>
                <w:caps w:val="0"/>
                <w:noProof/>
                <w:sz w:val="24"/>
                <w:szCs w:val="24"/>
                <w:lang w:val="en-US"/>
              </w:rPr>
              <w:tab/>
            </w:r>
            <w:r w:rsidR="006E6351" w:rsidRPr="00695DFD">
              <w:rPr>
                <w:rStyle w:val="Collegamentoipertestuale"/>
                <w:noProof/>
              </w:rPr>
              <w:t>Abstract</w:t>
            </w:r>
            <w:r w:rsidR="006E6351">
              <w:rPr>
                <w:noProof/>
                <w:webHidden/>
              </w:rPr>
              <w:tab/>
            </w:r>
            <w:r w:rsidR="006E6351">
              <w:rPr>
                <w:noProof/>
                <w:webHidden/>
              </w:rPr>
              <w:fldChar w:fldCharType="begin"/>
            </w:r>
            <w:r w:rsidR="006E6351">
              <w:rPr>
                <w:noProof/>
                <w:webHidden/>
              </w:rPr>
              <w:instrText xml:space="preserve"> PAGEREF _Toc158590161 \h </w:instrText>
            </w:r>
            <w:r w:rsidR="006E6351">
              <w:rPr>
                <w:noProof/>
                <w:webHidden/>
              </w:rPr>
            </w:r>
            <w:r w:rsidR="006E6351">
              <w:rPr>
                <w:noProof/>
                <w:webHidden/>
              </w:rPr>
              <w:fldChar w:fldCharType="separate"/>
            </w:r>
            <w:r w:rsidR="006E6351">
              <w:rPr>
                <w:noProof/>
                <w:webHidden/>
              </w:rPr>
              <w:t>6</w:t>
            </w:r>
            <w:r w:rsidR="006E6351">
              <w:rPr>
                <w:noProof/>
                <w:webHidden/>
              </w:rPr>
              <w:fldChar w:fldCharType="end"/>
            </w:r>
          </w:hyperlink>
        </w:p>
        <w:p w14:paraId="49C28ED5" w14:textId="7728EFB4" w:rsidR="006E6351" w:rsidRDefault="00B03E7B">
          <w:pPr>
            <w:pStyle w:val="Sommario1"/>
            <w:rPr>
              <w:rFonts w:eastAsiaTheme="minorEastAsia" w:cstheme="minorBidi"/>
              <w:b w:val="0"/>
              <w:bCs w:val="0"/>
              <w:caps w:val="0"/>
              <w:noProof/>
              <w:sz w:val="24"/>
              <w:szCs w:val="24"/>
              <w:lang w:val="en-US"/>
            </w:rPr>
          </w:pPr>
          <w:hyperlink w:anchor="_Toc158590162" w:history="1">
            <w:r w:rsidR="006E6351" w:rsidRPr="00695DFD">
              <w:rPr>
                <w:rStyle w:val="Collegamentoipertestuale"/>
                <w:noProof/>
              </w:rPr>
              <w:t>1.</w:t>
            </w:r>
            <w:r w:rsidR="006E6351">
              <w:rPr>
                <w:rFonts w:eastAsiaTheme="minorEastAsia" w:cstheme="minorBidi"/>
                <w:b w:val="0"/>
                <w:bCs w:val="0"/>
                <w:caps w:val="0"/>
                <w:noProof/>
                <w:sz w:val="24"/>
                <w:szCs w:val="24"/>
                <w:lang w:val="en-US"/>
              </w:rPr>
              <w:tab/>
            </w:r>
            <w:r w:rsidR="006E6351" w:rsidRPr="00695DFD">
              <w:rPr>
                <w:rStyle w:val="Collegamentoipertestuale"/>
                <w:noProof/>
              </w:rPr>
              <w:t>Introduction</w:t>
            </w:r>
            <w:r w:rsidR="006E6351">
              <w:rPr>
                <w:noProof/>
                <w:webHidden/>
              </w:rPr>
              <w:tab/>
            </w:r>
            <w:r w:rsidR="006E6351">
              <w:rPr>
                <w:noProof/>
                <w:webHidden/>
              </w:rPr>
              <w:fldChar w:fldCharType="begin"/>
            </w:r>
            <w:r w:rsidR="006E6351">
              <w:rPr>
                <w:noProof/>
                <w:webHidden/>
              </w:rPr>
              <w:instrText xml:space="preserve"> PAGEREF _Toc158590162 \h </w:instrText>
            </w:r>
            <w:r w:rsidR="006E6351">
              <w:rPr>
                <w:noProof/>
                <w:webHidden/>
              </w:rPr>
            </w:r>
            <w:r w:rsidR="006E6351">
              <w:rPr>
                <w:noProof/>
                <w:webHidden/>
              </w:rPr>
              <w:fldChar w:fldCharType="separate"/>
            </w:r>
            <w:r w:rsidR="006E6351">
              <w:rPr>
                <w:noProof/>
                <w:webHidden/>
              </w:rPr>
              <w:t>7</w:t>
            </w:r>
            <w:r w:rsidR="006E6351">
              <w:rPr>
                <w:noProof/>
                <w:webHidden/>
              </w:rPr>
              <w:fldChar w:fldCharType="end"/>
            </w:r>
          </w:hyperlink>
        </w:p>
        <w:p w14:paraId="47EE5825" w14:textId="7093FC1D"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63" w:history="1">
            <w:r w:rsidR="006E6351" w:rsidRPr="00695DFD">
              <w:rPr>
                <w:rStyle w:val="Collegamentoipertestuale"/>
                <w:noProof/>
              </w:rPr>
              <w:t>1.1.</w:t>
            </w:r>
            <w:r w:rsidR="006E6351">
              <w:rPr>
                <w:rFonts w:eastAsiaTheme="minorEastAsia" w:cstheme="minorBidi"/>
                <w:smallCaps w:val="0"/>
                <w:noProof/>
                <w:sz w:val="24"/>
                <w:szCs w:val="24"/>
                <w:lang w:val="en-US"/>
              </w:rPr>
              <w:tab/>
            </w:r>
            <w:r w:rsidR="006E6351" w:rsidRPr="00695DFD">
              <w:rPr>
                <w:rStyle w:val="Collegamentoipertestuale"/>
                <w:noProof/>
              </w:rPr>
              <w:t>ZedBoard™</w:t>
            </w:r>
            <w:r w:rsidR="006E6351">
              <w:rPr>
                <w:noProof/>
                <w:webHidden/>
              </w:rPr>
              <w:tab/>
            </w:r>
            <w:r w:rsidR="006E6351">
              <w:rPr>
                <w:noProof/>
                <w:webHidden/>
              </w:rPr>
              <w:fldChar w:fldCharType="begin"/>
            </w:r>
            <w:r w:rsidR="006E6351">
              <w:rPr>
                <w:noProof/>
                <w:webHidden/>
              </w:rPr>
              <w:instrText xml:space="preserve"> PAGEREF _Toc158590163 \h </w:instrText>
            </w:r>
            <w:r w:rsidR="006E6351">
              <w:rPr>
                <w:noProof/>
                <w:webHidden/>
              </w:rPr>
            </w:r>
            <w:r w:rsidR="006E6351">
              <w:rPr>
                <w:noProof/>
                <w:webHidden/>
              </w:rPr>
              <w:fldChar w:fldCharType="separate"/>
            </w:r>
            <w:r w:rsidR="006E6351">
              <w:rPr>
                <w:noProof/>
                <w:webHidden/>
              </w:rPr>
              <w:t>7</w:t>
            </w:r>
            <w:r w:rsidR="006E6351">
              <w:rPr>
                <w:noProof/>
                <w:webHidden/>
              </w:rPr>
              <w:fldChar w:fldCharType="end"/>
            </w:r>
          </w:hyperlink>
        </w:p>
        <w:p w14:paraId="1DB86A52" w14:textId="02A1FE04"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64" w:history="1">
            <w:r w:rsidR="006E6351" w:rsidRPr="00695DFD">
              <w:rPr>
                <w:rStyle w:val="Collegamentoipertestuale"/>
                <w:noProof/>
              </w:rPr>
              <w:t>1.2.</w:t>
            </w:r>
            <w:r w:rsidR="006E6351">
              <w:rPr>
                <w:rFonts w:eastAsiaTheme="minorEastAsia" w:cstheme="minorBidi"/>
                <w:smallCaps w:val="0"/>
                <w:noProof/>
                <w:sz w:val="24"/>
                <w:szCs w:val="24"/>
                <w:lang w:val="en-US"/>
              </w:rPr>
              <w:tab/>
            </w:r>
            <w:r w:rsidR="006E6351" w:rsidRPr="00695DFD">
              <w:rPr>
                <w:rStyle w:val="Collegamentoipertestuale"/>
                <w:noProof/>
              </w:rPr>
              <w:t>FPGA</w:t>
            </w:r>
            <w:r w:rsidR="006E6351">
              <w:rPr>
                <w:noProof/>
                <w:webHidden/>
              </w:rPr>
              <w:tab/>
            </w:r>
            <w:r w:rsidR="006E6351">
              <w:rPr>
                <w:noProof/>
                <w:webHidden/>
              </w:rPr>
              <w:fldChar w:fldCharType="begin"/>
            </w:r>
            <w:r w:rsidR="006E6351">
              <w:rPr>
                <w:noProof/>
                <w:webHidden/>
              </w:rPr>
              <w:instrText xml:space="preserve"> PAGEREF _Toc158590164 \h </w:instrText>
            </w:r>
            <w:r w:rsidR="006E6351">
              <w:rPr>
                <w:noProof/>
                <w:webHidden/>
              </w:rPr>
            </w:r>
            <w:r w:rsidR="006E6351">
              <w:rPr>
                <w:noProof/>
                <w:webHidden/>
              </w:rPr>
              <w:fldChar w:fldCharType="separate"/>
            </w:r>
            <w:r w:rsidR="006E6351">
              <w:rPr>
                <w:noProof/>
                <w:webHidden/>
              </w:rPr>
              <w:t>7</w:t>
            </w:r>
            <w:r w:rsidR="006E6351">
              <w:rPr>
                <w:noProof/>
                <w:webHidden/>
              </w:rPr>
              <w:fldChar w:fldCharType="end"/>
            </w:r>
          </w:hyperlink>
        </w:p>
        <w:p w14:paraId="46D38E53" w14:textId="36C5A09C"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65" w:history="1">
            <w:r w:rsidR="006E6351" w:rsidRPr="00695DFD">
              <w:rPr>
                <w:rStyle w:val="Collegamentoipertestuale"/>
                <w:noProof/>
              </w:rPr>
              <w:t>1.3.</w:t>
            </w:r>
            <w:r w:rsidR="006E6351">
              <w:rPr>
                <w:rFonts w:eastAsiaTheme="minorEastAsia" w:cstheme="minorBidi"/>
                <w:smallCaps w:val="0"/>
                <w:noProof/>
                <w:sz w:val="24"/>
                <w:szCs w:val="24"/>
                <w:lang w:val="en-US"/>
              </w:rPr>
              <w:tab/>
            </w:r>
            <w:r w:rsidR="006E6351" w:rsidRPr="00695DFD">
              <w:rPr>
                <w:rStyle w:val="Collegamentoipertestuale"/>
                <w:noProof/>
              </w:rPr>
              <w:t>VHDL</w:t>
            </w:r>
            <w:r w:rsidR="006E6351">
              <w:rPr>
                <w:noProof/>
                <w:webHidden/>
              </w:rPr>
              <w:tab/>
            </w:r>
            <w:r w:rsidR="006E6351">
              <w:rPr>
                <w:noProof/>
                <w:webHidden/>
              </w:rPr>
              <w:fldChar w:fldCharType="begin"/>
            </w:r>
            <w:r w:rsidR="006E6351">
              <w:rPr>
                <w:noProof/>
                <w:webHidden/>
              </w:rPr>
              <w:instrText xml:space="preserve"> PAGEREF _Toc158590165 \h </w:instrText>
            </w:r>
            <w:r w:rsidR="006E6351">
              <w:rPr>
                <w:noProof/>
                <w:webHidden/>
              </w:rPr>
            </w:r>
            <w:r w:rsidR="006E6351">
              <w:rPr>
                <w:noProof/>
                <w:webHidden/>
              </w:rPr>
              <w:fldChar w:fldCharType="separate"/>
            </w:r>
            <w:r w:rsidR="006E6351">
              <w:rPr>
                <w:noProof/>
                <w:webHidden/>
              </w:rPr>
              <w:t>8</w:t>
            </w:r>
            <w:r w:rsidR="006E6351">
              <w:rPr>
                <w:noProof/>
                <w:webHidden/>
              </w:rPr>
              <w:fldChar w:fldCharType="end"/>
            </w:r>
          </w:hyperlink>
        </w:p>
        <w:p w14:paraId="3D07EB62" w14:textId="13FBF435"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66" w:history="1">
            <w:r w:rsidR="006E6351" w:rsidRPr="00695DFD">
              <w:rPr>
                <w:rStyle w:val="Collegamentoipertestuale"/>
                <w:noProof/>
              </w:rPr>
              <w:t>1.4.</w:t>
            </w:r>
            <w:r w:rsidR="006E6351">
              <w:rPr>
                <w:rFonts w:eastAsiaTheme="minorEastAsia" w:cstheme="minorBidi"/>
                <w:smallCaps w:val="0"/>
                <w:noProof/>
                <w:sz w:val="24"/>
                <w:szCs w:val="24"/>
                <w:lang w:val="en-US"/>
              </w:rPr>
              <w:tab/>
            </w:r>
            <w:r w:rsidR="006E6351" w:rsidRPr="00695DFD">
              <w:rPr>
                <w:rStyle w:val="Collegamentoipertestuale"/>
                <w:noProof/>
              </w:rPr>
              <w:t>Vivado Design Suite</w:t>
            </w:r>
            <w:r w:rsidR="006E6351">
              <w:rPr>
                <w:noProof/>
                <w:webHidden/>
              </w:rPr>
              <w:tab/>
            </w:r>
            <w:r w:rsidR="006E6351">
              <w:rPr>
                <w:noProof/>
                <w:webHidden/>
              </w:rPr>
              <w:fldChar w:fldCharType="begin"/>
            </w:r>
            <w:r w:rsidR="006E6351">
              <w:rPr>
                <w:noProof/>
                <w:webHidden/>
              </w:rPr>
              <w:instrText xml:space="preserve"> PAGEREF _Toc158590166 \h </w:instrText>
            </w:r>
            <w:r w:rsidR="006E6351">
              <w:rPr>
                <w:noProof/>
                <w:webHidden/>
              </w:rPr>
            </w:r>
            <w:r w:rsidR="006E6351">
              <w:rPr>
                <w:noProof/>
                <w:webHidden/>
              </w:rPr>
              <w:fldChar w:fldCharType="separate"/>
            </w:r>
            <w:r w:rsidR="006E6351">
              <w:rPr>
                <w:noProof/>
                <w:webHidden/>
              </w:rPr>
              <w:t>8</w:t>
            </w:r>
            <w:r w:rsidR="006E6351">
              <w:rPr>
                <w:noProof/>
                <w:webHidden/>
              </w:rPr>
              <w:fldChar w:fldCharType="end"/>
            </w:r>
          </w:hyperlink>
        </w:p>
        <w:p w14:paraId="73DDD149" w14:textId="47220F15"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67" w:history="1">
            <w:r w:rsidR="006E6351" w:rsidRPr="00695DFD">
              <w:rPr>
                <w:rStyle w:val="Collegamentoipertestuale"/>
                <w:noProof/>
              </w:rPr>
              <w:t>1.5.</w:t>
            </w:r>
            <w:r w:rsidR="006E6351">
              <w:rPr>
                <w:rFonts w:eastAsiaTheme="minorEastAsia" w:cstheme="minorBidi"/>
                <w:smallCaps w:val="0"/>
                <w:noProof/>
                <w:sz w:val="24"/>
                <w:szCs w:val="24"/>
                <w:lang w:val="en-US"/>
              </w:rPr>
              <w:tab/>
            </w:r>
            <w:r w:rsidR="006E6351" w:rsidRPr="00695DFD">
              <w:rPr>
                <w:rStyle w:val="Collegamentoipertestuale"/>
                <w:noProof/>
              </w:rPr>
              <w:t>VHDL for Low Power</w:t>
            </w:r>
            <w:r w:rsidR="006E6351">
              <w:rPr>
                <w:noProof/>
                <w:webHidden/>
              </w:rPr>
              <w:tab/>
            </w:r>
            <w:r w:rsidR="006E6351">
              <w:rPr>
                <w:noProof/>
                <w:webHidden/>
              </w:rPr>
              <w:fldChar w:fldCharType="begin"/>
            </w:r>
            <w:r w:rsidR="006E6351">
              <w:rPr>
                <w:noProof/>
                <w:webHidden/>
              </w:rPr>
              <w:instrText xml:space="preserve"> PAGEREF _Toc158590167 \h </w:instrText>
            </w:r>
            <w:r w:rsidR="006E6351">
              <w:rPr>
                <w:noProof/>
                <w:webHidden/>
              </w:rPr>
            </w:r>
            <w:r w:rsidR="006E6351">
              <w:rPr>
                <w:noProof/>
                <w:webHidden/>
              </w:rPr>
              <w:fldChar w:fldCharType="separate"/>
            </w:r>
            <w:r w:rsidR="006E6351">
              <w:rPr>
                <w:noProof/>
                <w:webHidden/>
              </w:rPr>
              <w:t>9</w:t>
            </w:r>
            <w:r w:rsidR="006E6351">
              <w:rPr>
                <w:noProof/>
                <w:webHidden/>
              </w:rPr>
              <w:fldChar w:fldCharType="end"/>
            </w:r>
          </w:hyperlink>
        </w:p>
        <w:p w14:paraId="1FB2D0B0" w14:textId="0EAF11EC"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68" w:history="1">
            <w:r w:rsidR="006E6351" w:rsidRPr="00695DFD">
              <w:rPr>
                <w:rStyle w:val="Collegamentoipertestuale"/>
                <w:noProof/>
              </w:rPr>
              <w:t>1.5.1.</w:t>
            </w:r>
            <w:r w:rsidR="006E6351">
              <w:rPr>
                <w:rFonts w:eastAsiaTheme="minorEastAsia" w:cstheme="minorBidi"/>
                <w:i w:val="0"/>
                <w:iCs w:val="0"/>
                <w:noProof/>
                <w:sz w:val="24"/>
                <w:szCs w:val="24"/>
                <w:lang w:val="en-US"/>
              </w:rPr>
              <w:tab/>
            </w:r>
            <w:r w:rsidR="006E6351" w:rsidRPr="00695DFD">
              <w:rPr>
                <w:rStyle w:val="Collegamentoipertestuale"/>
                <w:noProof/>
              </w:rPr>
              <w:t>Registering Technique</w:t>
            </w:r>
            <w:r w:rsidR="006E6351">
              <w:rPr>
                <w:noProof/>
                <w:webHidden/>
              </w:rPr>
              <w:tab/>
            </w:r>
            <w:r w:rsidR="006E6351">
              <w:rPr>
                <w:noProof/>
                <w:webHidden/>
              </w:rPr>
              <w:fldChar w:fldCharType="begin"/>
            </w:r>
            <w:r w:rsidR="006E6351">
              <w:rPr>
                <w:noProof/>
                <w:webHidden/>
              </w:rPr>
              <w:instrText xml:space="preserve"> PAGEREF _Toc158590168 \h </w:instrText>
            </w:r>
            <w:r w:rsidR="006E6351">
              <w:rPr>
                <w:noProof/>
                <w:webHidden/>
              </w:rPr>
            </w:r>
            <w:r w:rsidR="006E6351">
              <w:rPr>
                <w:noProof/>
                <w:webHidden/>
              </w:rPr>
              <w:fldChar w:fldCharType="separate"/>
            </w:r>
            <w:r w:rsidR="006E6351">
              <w:rPr>
                <w:noProof/>
                <w:webHidden/>
              </w:rPr>
              <w:t>9</w:t>
            </w:r>
            <w:r w:rsidR="006E6351">
              <w:rPr>
                <w:noProof/>
                <w:webHidden/>
              </w:rPr>
              <w:fldChar w:fldCharType="end"/>
            </w:r>
          </w:hyperlink>
        </w:p>
        <w:p w14:paraId="29FCAA75" w14:textId="06AAE1AD"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69" w:history="1">
            <w:r w:rsidR="006E6351" w:rsidRPr="00695DFD">
              <w:rPr>
                <w:rStyle w:val="Collegamentoipertestuale"/>
                <w:noProof/>
              </w:rPr>
              <w:t>1.5.2.</w:t>
            </w:r>
            <w:r w:rsidR="006E6351">
              <w:rPr>
                <w:rFonts w:eastAsiaTheme="minorEastAsia" w:cstheme="minorBidi"/>
                <w:i w:val="0"/>
                <w:iCs w:val="0"/>
                <w:noProof/>
                <w:sz w:val="24"/>
                <w:szCs w:val="24"/>
                <w:lang w:val="en-US"/>
              </w:rPr>
              <w:tab/>
            </w:r>
            <w:r w:rsidR="006E6351" w:rsidRPr="00695DFD">
              <w:rPr>
                <w:rStyle w:val="Collegamentoipertestuale"/>
                <w:noProof/>
              </w:rPr>
              <w:t>Clock Gating Technique</w:t>
            </w:r>
            <w:r w:rsidR="006E6351">
              <w:rPr>
                <w:noProof/>
                <w:webHidden/>
              </w:rPr>
              <w:tab/>
            </w:r>
            <w:r w:rsidR="006E6351">
              <w:rPr>
                <w:noProof/>
                <w:webHidden/>
              </w:rPr>
              <w:fldChar w:fldCharType="begin"/>
            </w:r>
            <w:r w:rsidR="006E6351">
              <w:rPr>
                <w:noProof/>
                <w:webHidden/>
              </w:rPr>
              <w:instrText xml:space="preserve"> PAGEREF _Toc158590169 \h </w:instrText>
            </w:r>
            <w:r w:rsidR="006E6351">
              <w:rPr>
                <w:noProof/>
                <w:webHidden/>
              </w:rPr>
            </w:r>
            <w:r w:rsidR="006E6351">
              <w:rPr>
                <w:noProof/>
                <w:webHidden/>
              </w:rPr>
              <w:fldChar w:fldCharType="separate"/>
            </w:r>
            <w:r w:rsidR="006E6351">
              <w:rPr>
                <w:noProof/>
                <w:webHidden/>
              </w:rPr>
              <w:t>10</w:t>
            </w:r>
            <w:r w:rsidR="006E6351">
              <w:rPr>
                <w:noProof/>
                <w:webHidden/>
              </w:rPr>
              <w:fldChar w:fldCharType="end"/>
            </w:r>
          </w:hyperlink>
        </w:p>
        <w:p w14:paraId="5D241F06" w14:textId="4D1903E8"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70" w:history="1">
            <w:r w:rsidR="006E6351" w:rsidRPr="00695DFD">
              <w:rPr>
                <w:rStyle w:val="Collegamentoipertestuale"/>
                <w:noProof/>
              </w:rPr>
              <w:t>1.5.3.</w:t>
            </w:r>
            <w:r w:rsidR="006E6351">
              <w:rPr>
                <w:rFonts w:eastAsiaTheme="minorEastAsia" w:cstheme="minorBidi"/>
                <w:i w:val="0"/>
                <w:iCs w:val="0"/>
                <w:noProof/>
                <w:sz w:val="24"/>
                <w:szCs w:val="24"/>
                <w:lang w:val="en-US"/>
              </w:rPr>
              <w:tab/>
            </w:r>
            <w:r w:rsidR="006E6351" w:rsidRPr="00695DFD">
              <w:rPr>
                <w:rStyle w:val="Collegamentoipertestuale"/>
                <w:noProof/>
              </w:rPr>
              <w:t>Hybrid Technique</w:t>
            </w:r>
            <w:r w:rsidR="006E6351">
              <w:rPr>
                <w:noProof/>
                <w:webHidden/>
              </w:rPr>
              <w:tab/>
            </w:r>
            <w:r w:rsidR="006E6351">
              <w:rPr>
                <w:noProof/>
                <w:webHidden/>
              </w:rPr>
              <w:fldChar w:fldCharType="begin"/>
            </w:r>
            <w:r w:rsidR="006E6351">
              <w:rPr>
                <w:noProof/>
                <w:webHidden/>
              </w:rPr>
              <w:instrText xml:space="preserve"> PAGEREF _Toc158590170 \h </w:instrText>
            </w:r>
            <w:r w:rsidR="006E6351">
              <w:rPr>
                <w:noProof/>
                <w:webHidden/>
              </w:rPr>
            </w:r>
            <w:r w:rsidR="006E6351">
              <w:rPr>
                <w:noProof/>
                <w:webHidden/>
              </w:rPr>
              <w:fldChar w:fldCharType="separate"/>
            </w:r>
            <w:r w:rsidR="006E6351">
              <w:rPr>
                <w:noProof/>
                <w:webHidden/>
              </w:rPr>
              <w:t>12</w:t>
            </w:r>
            <w:r w:rsidR="006E6351">
              <w:rPr>
                <w:noProof/>
                <w:webHidden/>
              </w:rPr>
              <w:fldChar w:fldCharType="end"/>
            </w:r>
          </w:hyperlink>
        </w:p>
        <w:p w14:paraId="4DC6FED2" w14:textId="301C5176"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71" w:history="1">
            <w:r w:rsidR="006E6351" w:rsidRPr="00695DFD">
              <w:rPr>
                <w:rStyle w:val="Collegamentoipertestuale"/>
                <w:noProof/>
              </w:rPr>
              <w:t>1.6.</w:t>
            </w:r>
            <w:r w:rsidR="006E6351">
              <w:rPr>
                <w:rFonts w:eastAsiaTheme="minorEastAsia" w:cstheme="minorBidi"/>
                <w:smallCaps w:val="0"/>
                <w:noProof/>
                <w:sz w:val="24"/>
                <w:szCs w:val="24"/>
                <w:lang w:val="en-US"/>
              </w:rPr>
              <w:tab/>
            </w:r>
            <w:r w:rsidR="006E6351" w:rsidRPr="00695DFD">
              <w:rPr>
                <w:rStyle w:val="Collegamentoipertestuale"/>
                <w:noProof/>
              </w:rPr>
              <w:t>Random Input Generation</w:t>
            </w:r>
            <w:r w:rsidR="006E6351">
              <w:rPr>
                <w:noProof/>
                <w:webHidden/>
              </w:rPr>
              <w:tab/>
            </w:r>
            <w:r w:rsidR="006E6351">
              <w:rPr>
                <w:noProof/>
                <w:webHidden/>
              </w:rPr>
              <w:fldChar w:fldCharType="begin"/>
            </w:r>
            <w:r w:rsidR="006E6351">
              <w:rPr>
                <w:noProof/>
                <w:webHidden/>
              </w:rPr>
              <w:instrText xml:space="preserve"> PAGEREF _Toc158590171 \h </w:instrText>
            </w:r>
            <w:r w:rsidR="006E6351">
              <w:rPr>
                <w:noProof/>
                <w:webHidden/>
              </w:rPr>
            </w:r>
            <w:r w:rsidR="006E6351">
              <w:rPr>
                <w:noProof/>
                <w:webHidden/>
              </w:rPr>
              <w:fldChar w:fldCharType="separate"/>
            </w:r>
            <w:r w:rsidR="006E6351">
              <w:rPr>
                <w:noProof/>
                <w:webHidden/>
              </w:rPr>
              <w:t>12</w:t>
            </w:r>
            <w:r w:rsidR="006E6351">
              <w:rPr>
                <w:noProof/>
                <w:webHidden/>
              </w:rPr>
              <w:fldChar w:fldCharType="end"/>
            </w:r>
          </w:hyperlink>
        </w:p>
        <w:p w14:paraId="662AAFBA" w14:textId="14C6212F" w:rsidR="006E6351" w:rsidRDefault="00B03E7B">
          <w:pPr>
            <w:pStyle w:val="Sommario1"/>
            <w:rPr>
              <w:rFonts w:eastAsiaTheme="minorEastAsia" w:cstheme="minorBidi"/>
              <w:b w:val="0"/>
              <w:bCs w:val="0"/>
              <w:caps w:val="0"/>
              <w:noProof/>
              <w:sz w:val="24"/>
              <w:szCs w:val="24"/>
              <w:lang w:val="en-US"/>
            </w:rPr>
          </w:pPr>
          <w:hyperlink w:anchor="_Toc158590172" w:history="1">
            <w:r w:rsidR="006E6351" w:rsidRPr="00695DFD">
              <w:rPr>
                <w:rStyle w:val="Collegamentoipertestuale"/>
                <w:noProof/>
                <w:lang w:val="en-US"/>
              </w:rPr>
              <w:t>2.</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Non-Optimized Architecture Analysis and Design</w:t>
            </w:r>
            <w:r w:rsidR="006E6351">
              <w:rPr>
                <w:noProof/>
                <w:webHidden/>
              </w:rPr>
              <w:tab/>
            </w:r>
            <w:r w:rsidR="006E6351">
              <w:rPr>
                <w:noProof/>
                <w:webHidden/>
              </w:rPr>
              <w:fldChar w:fldCharType="begin"/>
            </w:r>
            <w:r w:rsidR="006E6351">
              <w:rPr>
                <w:noProof/>
                <w:webHidden/>
              </w:rPr>
              <w:instrText xml:space="preserve"> PAGEREF _Toc158590172 \h </w:instrText>
            </w:r>
            <w:r w:rsidR="006E6351">
              <w:rPr>
                <w:noProof/>
                <w:webHidden/>
              </w:rPr>
            </w:r>
            <w:r w:rsidR="006E6351">
              <w:rPr>
                <w:noProof/>
                <w:webHidden/>
              </w:rPr>
              <w:fldChar w:fldCharType="separate"/>
            </w:r>
            <w:r w:rsidR="006E6351">
              <w:rPr>
                <w:noProof/>
                <w:webHidden/>
              </w:rPr>
              <w:t>13</w:t>
            </w:r>
            <w:r w:rsidR="006E6351">
              <w:rPr>
                <w:noProof/>
                <w:webHidden/>
              </w:rPr>
              <w:fldChar w:fldCharType="end"/>
            </w:r>
          </w:hyperlink>
        </w:p>
        <w:p w14:paraId="0EA472ED" w14:textId="25884B91"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73" w:history="1">
            <w:r w:rsidR="006E6351" w:rsidRPr="00695DFD">
              <w:rPr>
                <w:rStyle w:val="Collegamentoipertestuale"/>
                <w:noProof/>
                <w:lang w:val="en-US"/>
              </w:rPr>
              <w:t>2.1.</w:t>
            </w:r>
            <w:r w:rsidR="006E6351">
              <w:rPr>
                <w:rFonts w:eastAsiaTheme="minorEastAsia" w:cstheme="minorBidi"/>
                <w:smallCap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_Toc158590173 \h </w:instrText>
            </w:r>
            <w:r w:rsidR="006E6351">
              <w:rPr>
                <w:noProof/>
                <w:webHidden/>
              </w:rPr>
            </w:r>
            <w:r w:rsidR="006E6351">
              <w:rPr>
                <w:noProof/>
                <w:webHidden/>
              </w:rPr>
              <w:fldChar w:fldCharType="separate"/>
            </w:r>
            <w:r w:rsidR="006E6351">
              <w:rPr>
                <w:noProof/>
                <w:webHidden/>
              </w:rPr>
              <w:t>14</w:t>
            </w:r>
            <w:r w:rsidR="006E6351">
              <w:rPr>
                <w:noProof/>
                <w:webHidden/>
              </w:rPr>
              <w:fldChar w:fldCharType="end"/>
            </w:r>
          </w:hyperlink>
        </w:p>
        <w:p w14:paraId="55D9A758" w14:textId="68C5CA5F"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74" w:history="1">
            <w:r w:rsidR="006E6351" w:rsidRPr="00695DFD">
              <w:rPr>
                <w:rStyle w:val="Collegamentoipertestuale"/>
                <w:noProof/>
                <w:lang w:val="en-US"/>
              </w:rPr>
              <w:t>2.2.</w:t>
            </w:r>
            <w:r w:rsidR="006E6351">
              <w:rPr>
                <w:rFonts w:eastAsiaTheme="minorEastAsia" w:cstheme="minorBidi"/>
                <w:smallCap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_Toc158590174 \h </w:instrText>
            </w:r>
            <w:r w:rsidR="006E6351">
              <w:rPr>
                <w:noProof/>
                <w:webHidden/>
              </w:rPr>
            </w:r>
            <w:r w:rsidR="006E6351">
              <w:rPr>
                <w:noProof/>
                <w:webHidden/>
              </w:rPr>
              <w:fldChar w:fldCharType="separate"/>
            </w:r>
            <w:r w:rsidR="006E6351">
              <w:rPr>
                <w:noProof/>
                <w:webHidden/>
              </w:rPr>
              <w:t>15</w:t>
            </w:r>
            <w:r w:rsidR="006E6351">
              <w:rPr>
                <w:noProof/>
                <w:webHidden/>
              </w:rPr>
              <w:fldChar w:fldCharType="end"/>
            </w:r>
          </w:hyperlink>
        </w:p>
        <w:p w14:paraId="19F5AC1E" w14:textId="3BB48A4F"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75" w:history="1">
            <w:r w:rsidR="006E6351" w:rsidRPr="00695DFD">
              <w:rPr>
                <w:rStyle w:val="Collegamentoipertestuale"/>
                <w:noProof/>
                <w:lang w:val="en-US"/>
              </w:rPr>
              <w:t>2.3.</w:t>
            </w:r>
            <w:r w:rsidR="006E6351">
              <w:rPr>
                <w:rFonts w:eastAsiaTheme="minorEastAsia" w:cstheme="minorBidi"/>
                <w:smallCap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_Toc158590175 \h </w:instrText>
            </w:r>
            <w:r w:rsidR="006E6351">
              <w:rPr>
                <w:noProof/>
                <w:webHidden/>
              </w:rPr>
            </w:r>
            <w:r w:rsidR="006E6351">
              <w:rPr>
                <w:noProof/>
                <w:webHidden/>
              </w:rPr>
              <w:fldChar w:fldCharType="separate"/>
            </w:r>
            <w:r w:rsidR="006E6351">
              <w:rPr>
                <w:noProof/>
                <w:webHidden/>
              </w:rPr>
              <w:t>16</w:t>
            </w:r>
            <w:r w:rsidR="006E6351">
              <w:rPr>
                <w:noProof/>
                <w:webHidden/>
              </w:rPr>
              <w:fldChar w:fldCharType="end"/>
            </w:r>
          </w:hyperlink>
        </w:p>
        <w:p w14:paraId="00D8C9E1" w14:textId="5B58EBC9"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76" w:history="1">
            <w:r w:rsidR="006E6351" w:rsidRPr="00695DFD">
              <w:rPr>
                <w:rStyle w:val="Collegamentoipertestuale"/>
                <w:noProof/>
                <w:lang w:val="en-US"/>
              </w:rPr>
              <w:t>2.4.</w:t>
            </w:r>
            <w:r w:rsidR="006E6351">
              <w:rPr>
                <w:rFonts w:eastAsiaTheme="minorEastAsia" w:cstheme="minorBidi"/>
                <w:smallCap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_Toc158590176 \h </w:instrText>
            </w:r>
            <w:r w:rsidR="006E6351">
              <w:rPr>
                <w:noProof/>
                <w:webHidden/>
              </w:rPr>
            </w:r>
            <w:r w:rsidR="006E6351">
              <w:rPr>
                <w:noProof/>
                <w:webHidden/>
              </w:rPr>
              <w:fldChar w:fldCharType="separate"/>
            </w:r>
            <w:r w:rsidR="006E6351">
              <w:rPr>
                <w:noProof/>
                <w:webHidden/>
              </w:rPr>
              <w:t>17</w:t>
            </w:r>
            <w:r w:rsidR="006E6351">
              <w:rPr>
                <w:noProof/>
                <w:webHidden/>
              </w:rPr>
              <w:fldChar w:fldCharType="end"/>
            </w:r>
          </w:hyperlink>
        </w:p>
        <w:p w14:paraId="17C55B16" w14:textId="5B728873"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77" w:history="1">
            <w:r w:rsidR="006E6351" w:rsidRPr="00695DFD">
              <w:rPr>
                <w:rStyle w:val="Collegamentoipertestuale"/>
                <w:noProof/>
                <w:lang w:val="en-US"/>
              </w:rPr>
              <w:t>2.5.</w:t>
            </w:r>
            <w:r w:rsidR="006E6351">
              <w:rPr>
                <w:rFonts w:eastAsiaTheme="minorEastAsia" w:cstheme="minorBidi"/>
                <w:smallCaps w:val="0"/>
                <w:noProof/>
                <w:sz w:val="24"/>
                <w:szCs w:val="24"/>
                <w:lang w:val="en-US"/>
              </w:rPr>
              <w:tab/>
            </w:r>
            <w:r w:rsidR="006E6351" w:rsidRPr="00695DFD">
              <w:rPr>
                <w:rStyle w:val="Collegamentoipertestuale"/>
                <w:noProof/>
                <w:lang w:val="en-US"/>
              </w:rPr>
              <w:t>Maximum Frequency Analysis</w:t>
            </w:r>
            <w:r w:rsidR="006E6351">
              <w:rPr>
                <w:noProof/>
                <w:webHidden/>
              </w:rPr>
              <w:tab/>
            </w:r>
            <w:r w:rsidR="006E6351">
              <w:rPr>
                <w:noProof/>
                <w:webHidden/>
              </w:rPr>
              <w:fldChar w:fldCharType="begin"/>
            </w:r>
            <w:r w:rsidR="006E6351">
              <w:rPr>
                <w:noProof/>
                <w:webHidden/>
              </w:rPr>
              <w:instrText xml:space="preserve"> PAGEREF _Toc158590177 \h </w:instrText>
            </w:r>
            <w:r w:rsidR="006E6351">
              <w:rPr>
                <w:noProof/>
                <w:webHidden/>
              </w:rPr>
            </w:r>
            <w:r w:rsidR="006E6351">
              <w:rPr>
                <w:noProof/>
                <w:webHidden/>
              </w:rPr>
              <w:fldChar w:fldCharType="separate"/>
            </w:r>
            <w:r w:rsidR="006E6351">
              <w:rPr>
                <w:noProof/>
                <w:webHidden/>
              </w:rPr>
              <w:t>17</w:t>
            </w:r>
            <w:r w:rsidR="006E6351">
              <w:rPr>
                <w:noProof/>
                <w:webHidden/>
              </w:rPr>
              <w:fldChar w:fldCharType="end"/>
            </w:r>
          </w:hyperlink>
        </w:p>
        <w:p w14:paraId="09442421" w14:textId="781E118B"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78" w:history="1">
            <w:r w:rsidR="006E6351" w:rsidRPr="00695DFD">
              <w:rPr>
                <w:rStyle w:val="Collegamentoipertestuale"/>
                <w:noProof/>
                <w:lang w:val="en-US"/>
              </w:rPr>
              <w:t>2.6.</w:t>
            </w:r>
            <w:r w:rsidR="006E6351">
              <w:rPr>
                <w:rFonts w:eastAsiaTheme="minorEastAsia" w:cstheme="minorBidi"/>
                <w:smallCap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_Toc158590178 \h </w:instrText>
            </w:r>
            <w:r w:rsidR="006E6351">
              <w:rPr>
                <w:noProof/>
                <w:webHidden/>
              </w:rPr>
            </w:r>
            <w:r w:rsidR="006E6351">
              <w:rPr>
                <w:noProof/>
                <w:webHidden/>
              </w:rPr>
              <w:fldChar w:fldCharType="separate"/>
            </w:r>
            <w:r w:rsidR="006E6351">
              <w:rPr>
                <w:noProof/>
                <w:webHidden/>
              </w:rPr>
              <w:t>17</w:t>
            </w:r>
            <w:r w:rsidR="006E6351">
              <w:rPr>
                <w:noProof/>
                <w:webHidden/>
              </w:rPr>
              <w:fldChar w:fldCharType="end"/>
            </w:r>
          </w:hyperlink>
        </w:p>
        <w:p w14:paraId="162AA965" w14:textId="1540704A" w:rsidR="006E6351" w:rsidRDefault="00B03E7B">
          <w:pPr>
            <w:pStyle w:val="Sommario1"/>
            <w:rPr>
              <w:rFonts w:eastAsiaTheme="minorEastAsia" w:cstheme="minorBidi"/>
              <w:b w:val="0"/>
              <w:bCs w:val="0"/>
              <w:caps w:val="0"/>
              <w:noProof/>
              <w:sz w:val="24"/>
              <w:szCs w:val="24"/>
              <w:lang w:val="en-US"/>
            </w:rPr>
          </w:pPr>
          <w:hyperlink w:anchor="_Toc158590179" w:history="1">
            <w:r w:rsidR="006E6351" w:rsidRPr="00695DFD">
              <w:rPr>
                <w:rStyle w:val="Collegamentoipertestuale"/>
                <w:noProof/>
                <w:lang w:val="en-US"/>
              </w:rPr>
              <w:t>3.</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Registering Technique Analysis and Design</w:t>
            </w:r>
            <w:r w:rsidR="006E6351">
              <w:rPr>
                <w:noProof/>
                <w:webHidden/>
              </w:rPr>
              <w:tab/>
            </w:r>
            <w:r w:rsidR="006E6351">
              <w:rPr>
                <w:noProof/>
                <w:webHidden/>
              </w:rPr>
              <w:fldChar w:fldCharType="begin"/>
            </w:r>
            <w:r w:rsidR="006E6351">
              <w:rPr>
                <w:noProof/>
                <w:webHidden/>
              </w:rPr>
              <w:instrText xml:space="preserve"> PAGEREF _Toc158590179 \h </w:instrText>
            </w:r>
            <w:r w:rsidR="006E6351">
              <w:rPr>
                <w:noProof/>
                <w:webHidden/>
              </w:rPr>
            </w:r>
            <w:r w:rsidR="006E6351">
              <w:rPr>
                <w:noProof/>
                <w:webHidden/>
              </w:rPr>
              <w:fldChar w:fldCharType="separate"/>
            </w:r>
            <w:r w:rsidR="006E6351">
              <w:rPr>
                <w:noProof/>
                <w:webHidden/>
              </w:rPr>
              <w:t>18</w:t>
            </w:r>
            <w:r w:rsidR="006E6351">
              <w:rPr>
                <w:noProof/>
                <w:webHidden/>
              </w:rPr>
              <w:fldChar w:fldCharType="end"/>
            </w:r>
          </w:hyperlink>
        </w:p>
        <w:p w14:paraId="7DB147A4" w14:textId="435B1914"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80" w:history="1">
            <w:r w:rsidR="006E6351" w:rsidRPr="00695DFD">
              <w:rPr>
                <w:rStyle w:val="Collegamentoipertestuale"/>
                <w:noProof/>
                <w:lang w:val="en-US"/>
              </w:rPr>
              <w:t>3.1.</w:t>
            </w:r>
            <w:r w:rsidR="006E6351">
              <w:rPr>
                <w:rFonts w:eastAsiaTheme="minorEastAsia" w:cstheme="minorBidi"/>
                <w:smallCap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_Toc158590180 \h </w:instrText>
            </w:r>
            <w:r w:rsidR="006E6351">
              <w:rPr>
                <w:noProof/>
                <w:webHidden/>
              </w:rPr>
            </w:r>
            <w:r w:rsidR="006E6351">
              <w:rPr>
                <w:noProof/>
                <w:webHidden/>
              </w:rPr>
              <w:fldChar w:fldCharType="separate"/>
            </w:r>
            <w:r w:rsidR="006E6351">
              <w:rPr>
                <w:noProof/>
                <w:webHidden/>
              </w:rPr>
              <w:t>18</w:t>
            </w:r>
            <w:r w:rsidR="006E6351">
              <w:rPr>
                <w:noProof/>
                <w:webHidden/>
              </w:rPr>
              <w:fldChar w:fldCharType="end"/>
            </w:r>
          </w:hyperlink>
        </w:p>
        <w:p w14:paraId="15164CC3" w14:textId="58A017DC"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81" w:history="1">
            <w:r w:rsidR="006E6351" w:rsidRPr="00695DFD">
              <w:rPr>
                <w:rStyle w:val="Collegamentoipertestuale"/>
                <w:noProof/>
                <w:lang w:val="en-US"/>
              </w:rPr>
              <w:t>3.2.</w:t>
            </w:r>
            <w:r w:rsidR="006E6351">
              <w:rPr>
                <w:rFonts w:eastAsiaTheme="minorEastAsia" w:cstheme="minorBidi"/>
                <w:smallCap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_Toc158590181 \h </w:instrText>
            </w:r>
            <w:r w:rsidR="006E6351">
              <w:rPr>
                <w:noProof/>
                <w:webHidden/>
              </w:rPr>
            </w:r>
            <w:r w:rsidR="006E6351">
              <w:rPr>
                <w:noProof/>
                <w:webHidden/>
              </w:rPr>
              <w:fldChar w:fldCharType="separate"/>
            </w:r>
            <w:r w:rsidR="006E6351">
              <w:rPr>
                <w:noProof/>
                <w:webHidden/>
              </w:rPr>
              <w:t>19</w:t>
            </w:r>
            <w:r w:rsidR="006E6351">
              <w:rPr>
                <w:noProof/>
                <w:webHidden/>
              </w:rPr>
              <w:fldChar w:fldCharType="end"/>
            </w:r>
          </w:hyperlink>
        </w:p>
        <w:p w14:paraId="138B9F8C" w14:textId="45292FEC"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82" w:history="1">
            <w:r w:rsidR="006E6351" w:rsidRPr="00695DFD">
              <w:rPr>
                <w:rStyle w:val="Collegamentoipertestuale"/>
                <w:noProof/>
                <w:lang w:val="en-US"/>
              </w:rPr>
              <w:t>3.3.</w:t>
            </w:r>
            <w:r w:rsidR="006E6351">
              <w:rPr>
                <w:rFonts w:eastAsiaTheme="minorEastAsia" w:cstheme="minorBidi"/>
                <w:smallCap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_Toc158590182 \h </w:instrText>
            </w:r>
            <w:r w:rsidR="006E6351">
              <w:rPr>
                <w:noProof/>
                <w:webHidden/>
              </w:rPr>
            </w:r>
            <w:r w:rsidR="006E6351">
              <w:rPr>
                <w:noProof/>
                <w:webHidden/>
              </w:rPr>
              <w:fldChar w:fldCharType="separate"/>
            </w:r>
            <w:r w:rsidR="006E6351">
              <w:rPr>
                <w:noProof/>
                <w:webHidden/>
              </w:rPr>
              <w:t>20</w:t>
            </w:r>
            <w:r w:rsidR="006E6351">
              <w:rPr>
                <w:noProof/>
                <w:webHidden/>
              </w:rPr>
              <w:fldChar w:fldCharType="end"/>
            </w:r>
          </w:hyperlink>
        </w:p>
        <w:p w14:paraId="6E747501" w14:textId="0DFF5EF1"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83" w:history="1">
            <w:r w:rsidR="006E6351" w:rsidRPr="00695DFD">
              <w:rPr>
                <w:rStyle w:val="Collegamentoipertestuale"/>
                <w:noProof/>
                <w:lang w:val="en-US"/>
              </w:rPr>
              <w:t>3.4.</w:t>
            </w:r>
            <w:r w:rsidR="006E6351">
              <w:rPr>
                <w:rFonts w:eastAsiaTheme="minorEastAsia" w:cstheme="minorBidi"/>
                <w:smallCap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_Toc158590183 \h </w:instrText>
            </w:r>
            <w:r w:rsidR="006E6351">
              <w:rPr>
                <w:noProof/>
                <w:webHidden/>
              </w:rPr>
            </w:r>
            <w:r w:rsidR="006E6351">
              <w:rPr>
                <w:noProof/>
                <w:webHidden/>
              </w:rPr>
              <w:fldChar w:fldCharType="separate"/>
            </w:r>
            <w:r w:rsidR="006E6351">
              <w:rPr>
                <w:noProof/>
                <w:webHidden/>
              </w:rPr>
              <w:t>21</w:t>
            </w:r>
            <w:r w:rsidR="006E6351">
              <w:rPr>
                <w:noProof/>
                <w:webHidden/>
              </w:rPr>
              <w:fldChar w:fldCharType="end"/>
            </w:r>
          </w:hyperlink>
        </w:p>
        <w:p w14:paraId="04B99B95" w14:textId="7E9F4F4D"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84" w:history="1">
            <w:r w:rsidR="006E6351" w:rsidRPr="00695DFD">
              <w:rPr>
                <w:rStyle w:val="Collegamentoipertestuale"/>
                <w:noProof/>
                <w:lang w:val="en-US"/>
              </w:rPr>
              <w:t>3.5.</w:t>
            </w:r>
            <w:r w:rsidR="006E6351">
              <w:rPr>
                <w:rFonts w:eastAsiaTheme="minorEastAsia" w:cstheme="minorBidi"/>
                <w:smallCap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_Toc158590184 \h </w:instrText>
            </w:r>
            <w:r w:rsidR="006E6351">
              <w:rPr>
                <w:noProof/>
                <w:webHidden/>
              </w:rPr>
            </w:r>
            <w:r w:rsidR="006E6351">
              <w:rPr>
                <w:noProof/>
                <w:webHidden/>
              </w:rPr>
              <w:fldChar w:fldCharType="separate"/>
            </w:r>
            <w:r w:rsidR="006E6351">
              <w:rPr>
                <w:noProof/>
                <w:webHidden/>
              </w:rPr>
              <w:t>21</w:t>
            </w:r>
            <w:r w:rsidR="006E6351">
              <w:rPr>
                <w:noProof/>
                <w:webHidden/>
              </w:rPr>
              <w:fldChar w:fldCharType="end"/>
            </w:r>
          </w:hyperlink>
        </w:p>
        <w:p w14:paraId="5F924C1D" w14:textId="252EA7D8"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85" w:history="1">
            <w:r w:rsidR="006E6351" w:rsidRPr="00695DFD">
              <w:rPr>
                <w:rStyle w:val="Collegamentoipertestuale"/>
                <w:noProof/>
                <w:lang w:val="en-US"/>
              </w:rPr>
              <w:t>3.6.</w:t>
            </w:r>
            <w:r w:rsidR="006E6351">
              <w:rPr>
                <w:rFonts w:eastAsiaTheme="minorEastAsia" w:cstheme="minorBidi"/>
                <w:smallCap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_Toc158590185 \h </w:instrText>
            </w:r>
            <w:r w:rsidR="006E6351">
              <w:rPr>
                <w:noProof/>
                <w:webHidden/>
              </w:rPr>
            </w:r>
            <w:r w:rsidR="006E6351">
              <w:rPr>
                <w:noProof/>
                <w:webHidden/>
              </w:rPr>
              <w:fldChar w:fldCharType="separate"/>
            </w:r>
            <w:r w:rsidR="006E6351">
              <w:rPr>
                <w:noProof/>
                <w:webHidden/>
              </w:rPr>
              <w:t>21</w:t>
            </w:r>
            <w:r w:rsidR="006E6351">
              <w:rPr>
                <w:noProof/>
                <w:webHidden/>
              </w:rPr>
              <w:fldChar w:fldCharType="end"/>
            </w:r>
          </w:hyperlink>
        </w:p>
        <w:p w14:paraId="0A7EDC17" w14:textId="37C2440B" w:rsidR="006E6351" w:rsidRDefault="00B03E7B">
          <w:pPr>
            <w:pStyle w:val="Sommario1"/>
            <w:rPr>
              <w:rFonts w:eastAsiaTheme="minorEastAsia" w:cstheme="minorBidi"/>
              <w:b w:val="0"/>
              <w:bCs w:val="0"/>
              <w:caps w:val="0"/>
              <w:noProof/>
              <w:sz w:val="24"/>
              <w:szCs w:val="24"/>
              <w:lang w:val="en-US"/>
            </w:rPr>
          </w:pPr>
          <w:hyperlink w:anchor="_Toc158590186" w:history="1">
            <w:r w:rsidR="006E6351" w:rsidRPr="00695DFD">
              <w:rPr>
                <w:rStyle w:val="Collegamentoipertestuale"/>
                <w:noProof/>
                <w:lang w:val="en-US"/>
              </w:rPr>
              <w:t>4.</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Clock Gating Technique Analysis and Design</w:t>
            </w:r>
            <w:r w:rsidR="006E6351">
              <w:rPr>
                <w:noProof/>
                <w:webHidden/>
              </w:rPr>
              <w:tab/>
            </w:r>
            <w:r w:rsidR="006E6351">
              <w:rPr>
                <w:noProof/>
                <w:webHidden/>
              </w:rPr>
              <w:fldChar w:fldCharType="begin"/>
            </w:r>
            <w:r w:rsidR="006E6351">
              <w:rPr>
                <w:noProof/>
                <w:webHidden/>
              </w:rPr>
              <w:instrText xml:space="preserve"> PAGEREF _Toc158590186 \h </w:instrText>
            </w:r>
            <w:r w:rsidR="006E6351">
              <w:rPr>
                <w:noProof/>
                <w:webHidden/>
              </w:rPr>
            </w:r>
            <w:r w:rsidR="006E6351">
              <w:rPr>
                <w:noProof/>
                <w:webHidden/>
              </w:rPr>
              <w:fldChar w:fldCharType="separate"/>
            </w:r>
            <w:r w:rsidR="006E6351">
              <w:rPr>
                <w:noProof/>
                <w:webHidden/>
              </w:rPr>
              <w:t>22</w:t>
            </w:r>
            <w:r w:rsidR="006E6351">
              <w:rPr>
                <w:noProof/>
                <w:webHidden/>
              </w:rPr>
              <w:fldChar w:fldCharType="end"/>
            </w:r>
          </w:hyperlink>
        </w:p>
        <w:p w14:paraId="3FCE12E1" w14:textId="1D81D8A3"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87" w:history="1">
            <w:r w:rsidR="006E6351" w:rsidRPr="00695DFD">
              <w:rPr>
                <w:rStyle w:val="Collegamentoipertestuale"/>
                <w:noProof/>
                <w:lang w:val="en-US"/>
              </w:rPr>
              <w:t>4.1.</w:t>
            </w:r>
            <w:r w:rsidR="006E6351">
              <w:rPr>
                <w:rFonts w:eastAsiaTheme="minorEastAsia" w:cstheme="minorBidi"/>
                <w:smallCaps w:val="0"/>
                <w:noProof/>
                <w:sz w:val="24"/>
                <w:szCs w:val="24"/>
                <w:lang w:val="en-US"/>
              </w:rPr>
              <w:tab/>
            </w:r>
            <w:r w:rsidR="006E6351" w:rsidRPr="00695DFD">
              <w:rPr>
                <w:rStyle w:val="Collegamentoipertestuale"/>
                <w:noProof/>
                <w:lang w:val="en-US"/>
              </w:rPr>
              <w:t>Selectors Clock Gating</w:t>
            </w:r>
            <w:r w:rsidR="006E6351">
              <w:rPr>
                <w:noProof/>
                <w:webHidden/>
              </w:rPr>
              <w:tab/>
            </w:r>
            <w:r w:rsidR="006E6351">
              <w:rPr>
                <w:noProof/>
                <w:webHidden/>
              </w:rPr>
              <w:fldChar w:fldCharType="begin"/>
            </w:r>
            <w:r w:rsidR="006E6351">
              <w:rPr>
                <w:noProof/>
                <w:webHidden/>
              </w:rPr>
              <w:instrText xml:space="preserve"> PAGEREF _Toc158590187 \h </w:instrText>
            </w:r>
            <w:r w:rsidR="006E6351">
              <w:rPr>
                <w:noProof/>
                <w:webHidden/>
              </w:rPr>
            </w:r>
            <w:r w:rsidR="006E6351">
              <w:rPr>
                <w:noProof/>
                <w:webHidden/>
              </w:rPr>
              <w:fldChar w:fldCharType="separate"/>
            </w:r>
            <w:r w:rsidR="006E6351">
              <w:rPr>
                <w:noProof/>
                <w:webHidden/>
              </w:rPr>
              <w:t>22</w:t>
            </w:r>
            <w:r w:rsidR="006E6351">
              <w:rPr>
                <w:noProof/>
                <w:webHidden/>
              </w:rPr>
              <w:fldChar w:fldCharType="end"/>
            </w:r>
          </w:hyperlink>
        </w:p>
        <w:p w14:paraId="5FB7283D" w14:textId="077B057D"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88" w:history="1">
            <w:r w:rsidR="006E6351" w:rsidRPr="00695DFD">
              <w:rPr>
                <w:rStyle w:val="Collegamentoipertestuale"/>
                <w:noProof/>
                <w:lang w:val="en-US"/>
              </w:rPr>
              <w:t>4.1.1.</w:t>
            </w:r>
            <w:r w:rsidR="006E6351">
              <w:rPr>
                <w:rFonts w:eastAsiaTheme="minorEastAsia" w:cstheme="minorBidi"/>
                <w:i w:val="0"/>
                <w:iC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_Toc158590188 \h </w:instrText>
            </w:r>
            <w:r w:rsidR="006E6351">
              <w:rPr>
                <w:noProof/>
                <w:webHidden/>
              </w:rPr>
            </w:r>
            <w:r w:rsidR="006E6351">
              <w:rPr>
                <w:noProof/>
                <w:webHidden/>
              </w:rPr>
              <w:fldChar w:fldCharType="separate"/>
            </w:r>
            <w:r w:rsidR="006E6351">
              <w:rPr>
                <w:noProof/>
                <w:webHidden/>
              </w:rPr>
              <w:t>22</w:t>
            </w:r>
            <w:r w:rsidR="006E6351">
              <w:rPr>
                <w:noProof/>
                <w:webHidden/>
              </w:rPr>
              <w:fldChar w:fldCharType="end"/>
            </w:r>
          </w:hyperlink>
        </w:p>
        <w:p w14:paraId="108F9896" w14:textId="55076330"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89" w:history="1">
            <w:r w:rsidR="006E6351" w:rsidRPr="00695DFD">
              <w:rPr>
                <w:rStyle w:val="Collegamentoipertestuale"/>
                <w:noProof/>
                <w:lang w:val="en-US"/>
              </w:rPr>
              <w:t>4.1.2.</w:t>
            </w:r>
            <w:r w:rsidR="006E6351">
              <w:rPr>
                <w:rFonts w:eastAsiaTheme="minorEastAsia" w:cstheme="minorBidi"/>
                <w:i w:val="0"/>
                <w:iC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_Toc158590189 \h </w:instrText>
            </w:r>
            <w:r w:rsidR="006E6351">
              <w:rPr>
                <w:noProof/>
                <w:webHidden/>
              </w:rPr>
            </w:r>
            <w:r w:rsidR="006E6351">
              <w:rPr>
                <w:noProof/>
                <w:webHidden/>
              </w:rPr>
              <w:fldChar w:fldCharType="separate"/>
            </w:r>
            <w:r w:rsidR="006E6351">
              <w:rPr>
                <w:noProof/>
                <w:webHidden/>
              </w:rPr>
              <w:t>23</w:t>
            </w:r>
            <w:r w:rsidR="006E6351">
              <w:rPr>
                <w:noProof/>
                <w:webHidden/>
              </w:rPr>
              <w:fldChar w:fldCharType="end"/>
            </w:r>
          </w:hyperlink>
        </w:p>
        <w:p w14:paraId="6FDD5F99" w14:textId="2BCC4AF6"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0" w:history="1">
            <w:r w:rsidR="006E6351" w:rsidRPr="00695DFD">
              <w:rPr>
                <w:rStyle w:val="Collegamentoipertestuale"/>
                <w:noProof/>
                <w:lang w:val="en-US"/>
              </w:rPr>
              <w:t>4.1.3.</w:t>
            </w:r>
            <w:r w:rsidR="006E6351">
              <w:rPr>
                <w:rFonts w:eastAsiaTheme="minorEastAsia" w:cstheme="minorBidi"/>
                <w:i w:val="0"/>
                <w:iC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_Toc158590190 \h </w:instrText>
            </w:r>
            <w:r w:rsidR="006E6351">
              <w:rPr>
                <w:noProof/>
                <w:webHidden/>
              </w:rPr>
            </w:r>
            <w:r w:rsidR="006E6351">
              <w:rPr>
                <w:noProof/>
                <w:webHidden/>
              </w:rPr>
              <w:fldChar w:fldCharType="separate"/>
            </w:r>
            <w:r w:rsidR="006E6351">
              <w:rPr>
                <w:noProof/>
                <w:webHidden/>
              </w:rPr>
              <w:t>24</w:t>
            </w:r>
            <w:r w:rsidR="006E6351">
              <w:rPr>
                <w:noProof/>
                <w:webHidden/>
              </w:rPr>
              <w:fldChar w:fldCharType="end"/>
            </w:r>
          </w:hyperlink>
        </w:p>
        <w:p w14:paraId="1AA957C3" w14:textId="0327BC0B"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1" w:history="1">
            <w:r w:rsidR="006E6351" w:rsidRPr="00695DFD">
              <w:rPr>
                <w:rStyle w:val="Collegamentoipertestuale"/>
                <w:noProof/>
                <w:lang w:val="en-US"/>
              </w:rPr>
              <w:t>4.1.4.</w:t>
            </w:r>
            <w:r w:rsidR="006E6351">
              <w:rPr>
                <w:rFonts w:eastAsiaTheme="minorEastAsia" w:cstheme="minorBidi"/>
                <w:i w:val="0"/>
                <w:iC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_Toc158590191 \h </w:instrText>
            </w:r>
            <w:r w:rsidR="006E6351">
              <w:rPr>
                <w:noProof/>
                <w:webHidden/>
              </w:rPr>
            </w:r>
            <w:r w:rsidR="006E6351">
              <w:rPr>
                <w:noProof/>
                <w:webHidden/>
              </w:rPr>
              <w:fldChar w:fldCharType="separate"/>
            </w:r>
            <w:r w:rsidR="006E6351">
              <w:rPr>
                <w:noProof/>
                <w:webHidden/>
              </w:rPr>
              <w:t>25</w:t>
            </w:r>
            <w:r w:rsidR="006E6351">
              <w:rPr>
                <w:noProof/>
                <w:webHidden/>
              </w:rPr>
              <w:fldChar w:fldCharType="end"/>
            </w:r>
          </w:hyperlink>
        </w:p>
        <w:p w14:paraId="6D988BF5" w14:textId="785CF1A6"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2" w:history="1">
            <w:r w:rsidR="006E6351" w:rsidRPr="00695DFD">
              <w:rPr>
                <w:rStyle w:val="Collegamentoipertestuale"/>
                <w:noProof/>
                <w:lang w:val="en-US"/>
              </w:rPr>
              <w:t>4.1.5.</w:t>
            </w:r>
            <w:r w:rsidR="006E6351">
              <w:rPr>
                <w:rFonts w:eastAsiaTheme="minorEastAsia" w:cstheme="minorBidi"/>
                <w:i w:val="0"/>
                <w:iC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_Toc158590192 \h </w:instrText>
            </w:r>
            <w:r w:rsidR="006E6351">
              <w:rPr>
                <w:noProof/>
                <w:webHidden/>
              </w:rPr>
            </w:r>
            <w:r w:rsidR="006E6351">
              <w:rPr>
                <w:noProof/>
                <w:webHidden/>
              </w:rPr>
              <w:fldChar w:fldCharType="separate"/>
            </w:r>
            <w:r w:rsidR="006E6351">
              <w:rPr>
                <w:noProof/>
                <w:webHidden/>
              </w:rPr>
              <w:t>25</w:t>
            </w:r>
            <w:r w:rsidR="006E6351">
              <w:rPr>
                <w:noProof/>
                <w:webHidden/>
              </w:rPr>
              <w:fldChar w:fldCharType="end"/>
            </w:r>
          </w:hyperlink>
        </w:p>
        <w:p w14:paraId="103E3815" w14:textId="6D12CFF3"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3" w:history="1">
            <w:r w:rsidR="006E6351" w:rsidRPr="00695DFD">
              <w:rPr>
                <w:rStyle w:val="Collegamentoipertestuale"/>
                <w:noProof/>
                <w:lang w:val="en-US"/>
              </w:rPr>
              <w:t>4.1.6.</w:t>
            </w:r>
            <w:r w:rsidR="006E6351">
              <w:rPr>
                <w:rFonts w:eastAsiaTheme="minorEastAsia" w:cstheme="minorBidi"/>
                <w:i w:val="0"/>
                <w:iC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_Toc158590193 \h </w:instrText>
            </w:r>
            <w:r w:rsidR="006E6351">
              <w:rPr>
                <w:noProof/>
                <w:webHidden/>
              </w:rPr>
            </w:r>
            <w:r w:rsidR="006E6351">
              <w:rPr>
                <w:noProof/>
                <w:webHidden/>
              </w:rPr>
              <w:fldChar w:fldCharType="separate"/>
            </w:r>
            <w:r w:rsidR="006E6351">
              <w:rPr>
                <w:noProof/>
                <w:webHidden/>
              </w:rPr>
              <w:t>25</w:t>
            </w:r>
            <w:r w:rsidR="006E6351">
              <w:rPr>
                <w:noProof/>
                <w:webHidden/>
              </w:rPr>
              <w:fldChar w:fldCharType="end"/>
            </w:r>
          </w:hyperlink>
        </w:p>
        <w:p w14:paraId="3DFA3DB1" w14:textId="26E472C7"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194" w:history="1">
            <w:r w:rsidR="006E6351" w:rsidRPr="00695DFD">
              <w:rPr>
                <w:rStyle w:val="Collegamentoipertestuale"/>
                <w:noProof/>
                <w:lang w:val="en-US"/>
              </w:rPr>
              <w:t>4.2.</w:t>
            </w:r>
            <w:r w:rsidR="006E6351">
              <w:rPr>
                <w:rFonts w:eastAsiaTheme="minorEastAsia" w:cstheme="minorBidi"/>
                <w:smallCaps w:val="0"/>
                <w:noProof/>
                <w:sz w:val="24"/>
                <w:szCs w:val="24"/>
                <w:lang w:val="en-US"/>
              </w:rPr>
              <w:tab/>
            </w:r>
            <w:r w:rsidR="006E6351" w:rsidRPr="00695DFD">
              <w:rPr>
                <w:rStyle w:val="Collegamentoipertestuale"/>
                <w:noProof/>
                <w:lang w:val="en-US"/>
              </w:rPr>
              <w:t>Inputs Clock Gating</w:t>
            </w:r>
            <w:r w:rsidR="006E6351">
              <w:rPr>
                <w:noProof/>
                <w:webHidden/>
              </w:rPr>
              <w:tab/>
            </w:r>
            <w:r w:rsidR="006E6351">
              <w:rPr>
                <w:noProof/>
                <w:webHidden/>
              </w:rPr>
              <w:fldChar w:fldCharType="begin"/>
            </w:r>
            <w:r w:rsidR="006E6351">
              <w:rPr>
                <w:noProof/>
                <w:webHidden/>
              </w:rPr>
              <w:instrText xml:space="preserve"> PAGEREF _Toc158590194 \h </w:instrText>
            </w:r>
            <w:r w:rsidR="006E6351">
              <w:rPr>
                <w:noProof/>
                <w:webHidden/>
              </w:rPr>
            </w:r>
            <w:r w:rsidR="006E6351">
              <w:rPr>
                <w:noProof/>
                <w:webHidden/>
              </w:rPr>
              <w:fldChar w:fldCharType="separate"/>
            </w:r>
            <w:r w:rsidR="006E6351">
              <w:rPr>
                <w:noProof/>
                <w:webHidden/>
              </w:rPr>
              <w:t>26</w:t>
            </w:r>
            <w:r w:rsidR="006E6351">
              <w:rPr>
                <w:noProof/>
                <w:webHidden/>
              </w:rPr>
              <w:fldChar w:fldCharType="end"/>
            </w:r>
          </w:hyperlink>
        </w:p>
        <w:p w14:paraId="441D94C1" w14:textId="59705476"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5" w:history="1">
            <w:r w:rsidR="006E6351" w:rsidRPr="00695DFD">
              <w:rPr>
                <w:rStyle w:val="Collegamentoipertestuale"/>
                <w:noProof/>
                <w:lang w:val="en-US"/>
              </w:rPr>
              <w:t>4.2.1.</w:t>
            </w:r>
            <w:r w:rsidR="006E6351">
              <w:rPr>
                <w:rFonts w:eastAsiaTheme="minorEastAsia" w:cstheme="minorBidi"/>
                <w:i w:val="0"/>
                <w:iC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_Toc158590195 \h </w:instrText>
            </w:r>
            <w:r w:rsidR="006E6351">
              <w:rPr>
                <w:noProof/>
                <w:webHidden/>
              </w:rPr>
            </w:r>
            <w:r w:rsidR="006E6351">
              <w:rPr>
                <w:noProof/>
                <w:webHidden/>
              </w:rPr>
              <w:fldChar w:fldCharType="separate"/>
            </w:r>
            <w:r w:rsidR="006E6351">
              <w:rPr>
                <w:noProof/>
                <w:webHidden/>
              </w:rPr>
              <w:t>26</w:t>
            </w:r>
            <w:r w:rsidR="006E6351">
              <w:rPr>
                <w:noProof/>
                <w:webHidden/>
              </w:rPr>
              <w:fldChar w:fldCharType="end"/>
            </w:r>
          </w:hyperlink>
        </w:p>
        <w:p w14:paraId="3DE087B4" w14:textId="58EBAB79"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6" w:history="1">
            <w:r w:rsidR="006E6351" w:rsidRPr="00695DFD">
              <w:rPr>
                <w:rStyle w:val="Collegamentoipertestuale"/>
                <w:noProof/>
                <w:lang w:val="en-US"/>
              </w:rPr>
              <w:t>4.2.2.</w:t>
            </w:r>
            <w:r w:rsidR="006E6351">
              <w:rPr>
                <w:rFonts w:eastAsiaTheme="minorEastAsia" w:cstheme="minorBidi"/>
                <w:i w:val="0"/>
                <w:iC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_Toc158590196 \h </w:instrText>
            </w:r>
            <w:r w:rsidR="006E6351">
              <w:rPr>
                <w:noProof/>
                <w:webHidden/>
              </w:rPr>
            </w:r>
            <w:r w:rsidR="006E6351">
              <w:rPr>
                <w:noProof/>
                <w:webHidden/>
              </w:rPr>
              <w:fldChar w:fldCharType="separate"/>
            </w:r>
            <w:r w:rsidR="006E6351">
              <w:rPr>
                <w:noProof/>
                <w:webHidden/>
              </w:rPr>
              <w:t>27</w:t>
            </w:r>
            <w:r w:rsidR="006E6351">
              <w:rPr>
                <w:noProof/>
                <w:webHidden/>
              </w:rPr>
              <w:fldChar w:fldCharType="end"/>
            </w:r>
          </w:hyperlink>
        </w:p>
        <w:p w14:paraId="69C2EB31" w14:textId="6A73A76B"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7" w:history="1">
            <w:r w:rsidR="006E6351" w:rsidRPr="00695DFD">
              <w:rPr>
                <w:rStyle w:val="Collegamentoipertestuale"/>
                <w:noProof/>
                <w:lang w:val="en-US"/>
              </w:rPr>
              <w:t>4.2.3.</w:t>
            </w:r>
            <w:r w:rsidR="006E6351">
              <w:rPr>
                <w:rFonts w:eastAsiaTheme="minorEastAsia" w:cstheme="minorBidi"/>
                <w:i w:val="0"/>
                <w:iC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_Toc158590197 \h </w:instrText>
            </w:r>
            <w:r w:rsidR="006E6351">
              <w:rPr>
                <w:noProof/>
                <w:webHidden/>
              </w:rPr>
            </w:r>
            <w:r w:rsidR="006E6351">
              <w:rPr>
                <w:noProof/>
                <w:webHidden/>
              </w:rPr>
              <w:fldChar w:fldCharType="separate"/>
            </w:r>
            <w:r w:rsidR="006E6351">
              <w:rPr>
                <w:noProof/>
                <w:webHidden/>
              </w:rPr>
              <w:t>28</w:t>
            </w:r>
            <w:r w:rsidR="006E6351">
              <w:rPr>
                <w:noProof/>
                <w:webHidden/>
              </w:rPr>
              <w:fldChar w:fldCharType="end"/>
            </w:r>
          </w:hyperlink>
        </w:p>
        <w:p w14:paraId="75C598BB" w14:textId="49DC897F"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8" w:history="1">
            <w:r w:rsidR="006E6351" w:rsidRPr="00695DFD">
              <w:rPr>
                <w:rStyle w:val="Collegamentoipertestuale"/>
                <w:noProof/>
                <w:lang w:val="en-US"/>
              </w:rPr>
              <w:t>4.2.4.</w:t>
            </w:r>
            <w:r w:rsidR="006E6351">
              <w:rPr>
                <w:rFonts w:eastAsiaTheme="minorEastAsia" w:cstheme="minorBidi"/>
                <w:i w:val="0"/>
                <w:iC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_Toc158590198 \h </w:instrText>
            </w:r>
            <w:r w:rsidR="006E6351">
              <w:rPr>
                <w:noProof/>
                <w:webHidden/>
              </w:rPr>
            </w:r>
            <w:r w:rsidR="006E6351">
              <w:rPr>
                <w:noProof/>
                <w:webHidden/>
              </w:rPr>
              <w:fldChar w:fldCharType="separate"/>
            </w:r>
            <w:r w:rsidR="006E6351">
              <w:rPr>
                <w:noProof/>
                <w:webHidden/>
              </w:rPr>
              <w:t>29</w:t>
            </w:r>
            <w:r w:rsidR="006E6351">
              <w:rPr>
                <w:noProof/>
                <w:webHidden/>
              </w:rPr>
              <w:fldChar w:fldCharType="end"/>
            </w:r>
          </w:hyperlink>
        </w:p>
        <w:p w14:paraId="38812749" w14:textId="4A6419B7"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199" w:history="1">
            <w:r w:rsidR="006E6351" w:rsidRPr="00695DFD">
              <w:rPr>
                <w:rStyle w:val="Collegamentoipertestuale"/>
                <w:noProof/>
                <w:lang w:val="en-US"/>
              </w:rPr>
              <w:t>4.2.5.</w:t>
            </w:r>
            <w:r w:rsidR="006E6351">
              <w:rPr>
                <w:rFonts w:eastAsiaTheme="minorEastAsia" w:cstheme="minorBidi"/>
                <w:i w:val="0"/>
                <w:iC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_Toc158590199 \h </w:instrText>
            </w:r>
            <w:r w:rsidR="006E6351">
              <w:rPr>
                <w:noProof/>
                <w:webHidden/>
              </w:rPr>
            </w:r>
            <w:r w:rsidR="006E6351">
              <w:rPr>
                <w:noProof/>
                <w:webHidden/>
              </w:rPr>
              <w:fldChar w:fldCharType="separate"/>
            </w:r>
            <w:r w:rsidR="006E6351">
              <w:rPr>
                <w:noProof/>
                <w:webHidden/>
              </w:rPr>
              <w:t>29</w:t>
            </w:r>
            <w:r w:rsidR="006E6351">
              <w:rPr>
                <w:noProof/>
                <w:webHidden/>
              </w:rPr>
              <w:fldChar w:fldCharType="end"/>
            </w:r>
          </w:hyperlink>
        </w:p>
        <w:p w14:paraId="4DCCDDFB" w14:textId="51BB4817"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200" w:history="1">
            <w:r w:rsidR="006E6351" w:rsidRPr="00695DFD">
              <w:rPr>
                <w:rStyle w:val="Collegamentoipertestuale"/>
                <w:noProof/>
                <w:lang w:val="en-US"/>
              </w:rPr>
              <w:t>4.2.6.</w:t>
            </w:r>
            <w:r w:rsidR="006E6351">
              <w:rPr>
                <w:rFonts w:eastAsiaTheme="minorEastAsia" w:cstheme="minorBidi"/>
                <w:i w:val="0"/>
                <w:iC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_Toc158590200 \h </w:instrText>
            </w:r>
            <w:r w:rsidR="006E6351">
              <w:rPr>
                <w:noProof/>
                <w:webHidden/>
              </w:rPr>
            </w:r>
            <w:r w:rsidR="006E6351">
              <w:rPr>
                <w:noProof/>
                <w:webHidden/>
              </w:rPr>
              <w:fldChar w:fldCharType="separate"/>
            </w:r>
            <w:r w:rsidR="006E6351">
              <w:rPr>
                <w:noProof/>
                <w:webHidden/>
              </w:rPr>
              <w:t>29</w:t>
            </w:r>
            <w:r w:rsidR="006E6351">
              <w:rPr>
                <w:noProof/>
                <w:webHidden/>
              </w:rPr>
              <w:fldChar w:fldCharType="end"/>
            </w:r>
          </w:hyperlink>
        </w:p>
        <w:p w14:paraId="476CC471" w14:textId="19EEC131"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201" w:history="1">
            <w:r w:rsidR="006E6351" w:rsidRPr="00695DFD">
              <w:rPr>
                <w:rStyle w:val="Collegamentoipertestuale"/>
                <w:noProof/>
                <w:lang w:val="en-US"/>
              </w:rPr>
              <w:t>4.3.</w:t>
            </w:r>
            <w:r w:rsidR="006E6351">
              <w:rPr>
                <w:rFonts w:eastAsiaTheme="minorEastAsia" w:cstheme="minorBidi"/>
                <w:smallCaps w:val="0"/>
                <w:noProof/>
                <w:sz w:val="24"/>
                <w:szCs w:val="24"/>
                <w:lang w:val="en-US"/>
              </w:rPr>
              <w:tab/>
            </w:r>
            <w:r w:rsidR="006E6351" w:rsidRPr="00695DFD">
              <w:rPr>
                <w:rStyle w:val="Collegamentoipertestuale"/>
                <w:noProof/>
                <w:lang w:val="en-US"/>
              </w:rPr>
              <w:t>All Clock Gating</w:t>
            </w:r>
            <w:r w:rsidR="006E6351">
              <w:rPr>
                <w:noProof/>
                <w:webHidden/>
              </w:rPr>
              <w:tab/>
            </w:r>
            <w:r w:rsidR="006E6351">
              <w:rPr>
                <w:noProof/>
                <w:webHidden/>
              </w:rPr>
              <w:fldChar w:fldCharType="begin"/>
            </w:r>
            <w:r w:rsidR="006E6351">
              <w:rPr>
                <w:noProof/>
                <w:webHidden/>
              </w:rPr>
              <w:instrText xml:space="preserve"> PAGEREF _Toc158590201 \h </w:instrText>
            </w:r>
            <w:r w:rsidR="006E6351">
              <w:rPr>
                <w:noProof/>
                <w:webHidden/>
              </w:rPr>
            </w:r>
            <w:r w:rsidR="006E6351">
              <w:rPr>
                <w:noProof/>
                <w:webHidden/>
              </w:rPr>
              <w:fldChar w:fldCharType="separate"/>
            </w:r>
            <w:r w:rsidR="006E6351">
              <w:rPr>
                <w:noProof/>
                <w:webHidden/>
              </w:rPr>
              <w:t>30</w:t>
            </w:r>
            <w:r w:rsidR="006E6351">
              <w:rPr>
                <w:noProof/>
                <w:webHidden/>
              </w:rPr>
              <w:fldChar w:fldCharType="end"/>
            </w:r>
          </w:hyperlink>
        </w:p>
        <w:p w14:paraId="32B91039" w14:textId="763935F7"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202" w:history="1">
            <w:r w:rsidR="006E6351" w:rsidRPr="00695DFD">
              <w:rPr>
                <w:rStyle w:val="Collegamentoipertestuale"/>
                <w:noProof/>
                <w:lang w:val="en-US"/>
              </w:rPr>
              <w:t>4.3.1.</w:t>
            </w:r>
            <w:r w:rsidR="006E6351">
              <w:rPr>
                <w:rFonts w:eastAsiaTheme="minorEastAsia" w:cstheme="minorBidi"/>
                <w:i w:val="0"/>
                <w:iC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_Toc158590202 \h </w:instrText>
            </w:r>
            <w:r w:rsidR="006E6351">
              <w:rPr>
                <w:noProof/>
                <w:webHidden/>
              </w:rPr>
            </w:r>
            <w:r w:rsidR="006E6351">
              <w:rPr>
                <w:noProof/>
                <w:webHidden/>
              </w:rPr>
              <w:fldChar w:fldCharType="separate"/>
            </w:r>
            <w:r w:rsidR="006E6351">
              <w:rPr>
                <w:noProof/>
                <w:webHidden/>
              </w:rPr>
              <w:t>30</w:t>
            </w:r>
            <w:r w:rsidR="006E6351">
              <w:rPr>
                <w:noProof/>
                <w:webHidden/>
              </w:rPr>
              <w:fldChar w:fldCharType="end"/>
            </w:r>
          </w:hyperlink>
        </w:p>
        <w:p w14:paraId="00B02723" w14:textId="677970CD"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203" w:history="1">
            <w:r w:rsidR="006E6351" w:rsidRPr="00695DFD">
              <w:rPr>
                <w:rStyle w:val="Collegamentoipertestuale"/>
                <w:noProof/>
                <w:lang w:val="en-US"/>
              </w:rPr>
              <w:t>4.3.2.</w:t>
            </w:r>
            <w:r w:rsidR="006E6351">
              <w:rPr>
                <w:rFonts w:eastAsiaTheme="minorEastAsia" w:cstheme="minorBidi"/>
                <w:i w:val="0"/>
                <w:iC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_Toc158590203 \h </w:instrText>
            </w:r>
            <w:r w:rsidR="006E6351">
              <w:rPr>
                <w:noProof/>
                <w:webHidden/>
              </w:rPr>
            </w:r>
            <w:r w:rsidR="006E6351">
              <w:rPr>
                <w:noProof/>
                <w:webHidden/>
              </w:rPr>
              <w:fldChar w:fldCharType="separate"/>
            </w:r>
            <w:r w:rsidR="006E6351">
              <w:rPr>
                <w:noProof/>
                <w:webHidden/>
              </w:rPr>
              <w:t>31</w:t>
            </w:r>
            <w:r w:rsidR="006E6351">
              <w:rPr>
                <w:noProof/>
                <w:webHidden/>
              </w:rPr>
              <w:fldChar w:fldCharType="end"/>
            </w:r>
          </w:hyperlink>
        </w:p>
        <w:p w14:paraId="00DA27AF" w14:textId="30A0DC32"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204" w:history="1">
            <w:r w:rsidR="006E6351" w:rsidRPr="00695DFD">
              <w:rPr>
                <w:rStyle w:val="Collegamentoipertestuale"/>
                <w:noProof/>
                <w:lang w:val="en-US"/>
              </w:rPr>
              <w:t>4.3.3.</w:t>
            </w:r>
            <w:r w:rsidR="006E6351">
              <w:rPr>
                <w:rFonts w:eastAsiaTheme="minorEastAsia" w:cstheme="minorBidi"/>
                <w:i w:val="0"/>
                <w:iC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_Toc158590204 \h </w:instrText>
            </w:r>
            <w:r w:rsidR="006E6351">
              <w:rPr>
                <w:noProof/>
                <w:webHidden/>
              </w:rPr>
            </w:r>
            <w:r w:rsidR="006E6351">
              <w:rPr>
                <w:noProof/>
                <w:webHidden/>
              </w:rPr>
              <w:fldChar w:fldCharType="separate"/>
            </w:r>
            <w:r w:rsidR="006E6351">
              <w:rPr>
                <w:noProof/>
                <w:webHidden/>
              </w:rPr>
              <w:t>32</w:t>
            </w:r>
            <w:r w:rsidR="006E6351">
              <w:rPr>
                <w:noProof/>
                <w:webHidden/>
              </w:rPr>
              <w:fldChar w:fldCharType="end"/>
            </w:r>
          </w:hyperlink>
        </w:p>
        <w:p w14:paraId="4C31205E" w14:textId="7C4AEA18"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205" w:history="1">
            <w:r w:rsidR="006E6351" w:rsidRPr="00695DFD">
              <w:rPr>
                <w:rStyle w:val="Collegamentoipertestuale"/>
                <w:noProof/>
                <w:lang w:val="en-US"/>
              </w:rPr>
              <w:t>4.3.4.</w:t>
            </w:r>
            <w:r w:rsidR="006E6351">
              <w:rPr>
                <w:rFonts w:eastAsiaTheme="minorEastAsia" w:cstheme="minorBidi"/>
                <w:i w:val="0"/>
                <w:iC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_Toc158590205 \h </w:instrText>
            </w:r>
            <w:r w:rsidR="006E6351">
              <w:rPr>
                <w:noProof/>
                <w:webHidden/>
              </w:rPr>
            </w:r>
            <w:r w:rsidR="006E6351">
              <w:rPr>
                <w:noProof/>
                <w:webHidden/>
              </w:rPr>
              <w:fldChar w:fldCharType="separate"/>
            </w:r>
            <w:r w:rsidR="006E6351">
              <w:rPr>
                <w:noProof/>
                <w:webHidden/>
              </w:rPr>
              <w:t>33</w:t>
            </w:r>
            <w:r w:rsidR="006E6351">
              <w:rPr>
                <w:noProof/>
                <w:webHidden/>
              </w:rPr>
              <w:fldChar w:fldCharType="end"/>
            </w:r>
          </w:hyperlink>
        </w:p>
        <w:p w14:paraId="13B3998B" w14:textId="00937844"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206" w:history="1">
            <w:r w:rsidR="006E6351" w:rsidRPr="00695DFD">
              <w:rPr>
                <w:rStyle w:val="Collegamentoipertestuale"/>
                <w:noProof/>
                <w:lang w:val="en-US"/>
              </w:rPr>
              <w:t>4.3.5.</w:t>
            </w:r>
            <w:r w:rsidR="006E6351">
              <w:rPr>
                <w:rFonts w:eastAsiaTheme="minorEastAsia" w:cstheme="minorBidi"/>
                <w:i w:val="0"/>
                <w:iC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_Toc158590206 \h </w:instrText>
            </w:r>
            <w:r w:rsidR="006E6351">
              <w:rPr>
                <w:noProof/>
                <w:webHidden/>
              </w:rPr>
            </w:r>
            <w:r w:rsidR="006E6351">
              <w:rPr>
                <w:noProof/>
                <w:webHidden/>
              </w:rPr>
              <w:fldChar w:fldCharType="separate"/>
            </w:r>
            <w:r w:rsidR="006E6351">
              <w:rPr>
                <w:noProof/>
                <w:webHidden/>
              </w:rPr>
              <w:t>33</w:t>
            </w:r>
            <w:r w:rsidR="006E6351">
              <w:rPr>
                <w:noProof/>
                <w:webHidden/>
              </w:rPr>
              <w:fldChar w:fldCharType="end"/>
            </w:r>
          </w:hyperlink>
        </w:p>
        <w:p w14:paraId="6C161720" w14:textId="01B40E8D" w:rsidR="006E6351" w:rsidRDefault="00B03E7B">
          <w:pPr>
            <w:pStyle w:val="Sommario3"/>
            <w:tabs>
              <w:tab w:val="left" w:pos="1320"/>
              <w:tab w:val="right" w:leader="dot" w:pos="9628"/>
            </w:tabs>
            <w:rPr>
              <w:rFonts w:eastAsiaTheme="minorEastAsia" w:cstheme="minorBidi"/>
              <w:i w:val="0"/>
              <w:iCs w:val="0"/>
              <w:noProof/>
              <w:sz w:val="24"/>
              <w:szCs w:val="24"/>
              <w:lang w:val="en-US"/>
            </w:rPr>
          </w:pPr>
          <w:hyperlink w:anchor="_Toc158590207" w:history="1">
            <w:r w:rsidR="006E6351" w:rsidRPr="00695DFD">
              <w:rPr>
                <w:rStyle w:val="Collegamentoipertestuale"/>
                <w:noProof/>
                <w:lang w:val="en-US"/>
              </w:rPr>
              <w:t>4.3.6.</w:t>
            </w:r>
            <w:r w:rsidR="006E6351">
              <w:rPr>
                <w:rFonts w:eastAsiaTheme="minorEastAsia" w:cstheme="minorBidi"/>
                <w:i w:val="0"/>
                <w:iC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_Toc158590207 \h </w:instrText>
            </w:r>
            <w:r w:rsidR="006E6351">
              <w:rPr>
                <w:noProof/>
                <w:webHidden/>
              </w:rPr>
            </w:r>
            <w:r w:rsidR="006E6351">
              <w:rPr>
                <w:noProof/>
                <w:webHidden/>
              </w:rPr>
              <w:fldChar w:fldCharType="separate"/>
            </w:r>
            <w:r w:rsidR="006E6351">
              <w:rPr>
                <w:noProof/>
                <w:webHidden/>
              </w:rPr>
              <w:t>33</w:t>
            </w:r>
            <w:r w:rsidR="006E6351">
              <w:rPr>
                <w:noProof/>
                <w:webHidden/>
              </w:rPr>
              <w:fldChar w:fldCharType="end"/>
            </w:r>
          </w:hyperlink>
        </w:p>
        <w:p w14:paraId="26821838" w14:textId="40AA6257" w:rsidR="006E6351" w:rsidRDefault="00B03E7B">
          <w:pPr>
            <w:pStyle w:val="Sommario1"/>
            <w:rPr>
              <w:rFonts w:eastAsiaTheme="minorEastAsia" w:cstheme="minorBidi"/>
              <w:b w:val="0"/>
              <w:bCs w:val="0"/>
              <w:caps w:val="0"/>
              <w:noProof/>
              <w:sz w:val="24"/>
              <w:szCs w:val="24"/>
              <w:lang w:val="en-US"/>
            </w:rPr>
          </w:pPr>
          <w:hyperlink w:anchor="_Toc158590208" w:history="1">
            <w:r w:rsidR="006E6351" w:rsidRPr="00695DFD">
              <w:rPr>
                <w:rStyle w:val="Collegamentoipertestuale"/>
                <w:noProof/>
                <w:lang w:val="en-US"/>
              </w:rPr>
              <w:t>5.</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Hybrid Technique Analysis and Design</w:t>
            </w:r>
            <w:r w:rsidR="006E6351">
              <w:rPr>
                <w:noProof/>
                <w:webHidden/>
              </w:rPr>
              <w:tab/>
            </w:r>
            <w:r w:rsidR="006E6351">
              <w:rPr>
                <w:noProof/>
                <w:webHidden/>
              </w:rPr>
              <w:fldChar w:fldCharType="begin"/>
            </w:r>
            <w:r w:rsidR="006E6351">
              <w:rPr>
                <w:noProof/>
                <w:webHidden/>
              </w:rPr>
              <w:instrText xml:space="preserve"> PAGEREF _Toc158590208 \h </w:instrText>
            </w:r>
            <w:r w:rsidR="006E6351">
              <w:rPr>
                <w:noProof/>
                <w:webHidden/>
              </w:rPr>
            </w:r>
            <w:r w:rsidR="006E6351">
              <w:rPr>
                <w:noProof/>
                <w:webHidden/>
              </w:rPr>
              <w:fldChar w:fldCharType="separate"/>
            </w:r>
            <w:r w:rsidR="006E6351">
              <w:rPr>
                <w:noProof/>
                <w:webHidden/>
              </w:rPr>
              <w:t>34</w:t>
            </w:r>
            <w:r w:rsidR="006E6351">
              <w:rPr>
                <w:noProof/>
                <w:webHidden/>
              </w:rPr>
              <w:fldChar w:fldCharType="end"/>
            </w:r>
          </w:hyperlink>
        </w:p>
        <w:p w14:paraId="67E7DDE7" w14:textId="407CBFE4"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209" w:history="1">
            <w:r w:rsidR="006E6351" w:rsidRPr="00695DFD">
              <w:rPr>
                <w:rStyle w:val="Collegamentoipertestuale"/>
                <w:noProof/>
                <w:lang w:val="en-US"/>
              </w:rPr>
              <w:t>5.1.</w:t>
            </w:r>
            <w:r w:rsidR="006E6351">
              <w:rPr>
                <w:rFonts w:eastAsiaTheme="minorEastAsia" w:cstheme="minorBidi"/>
                <w:smallCap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_Toc158590209 \h </w:instrText>
            </w:r>
            <w:r w:rsidR="006E6351">
              <w:rPr>
                <w:noProof/>
                <w:webHidden/>
              </w:rPr>
            </w:r>
            <w:r w:rsidR="006E6351">
              <w:rPr>
                <w:noProof/>
                <w:webHidden/>
              </w:rPr>
              <w:fldChar w:fldCharType="separate"/>
            </w:r>
            <w:r w:rsidR="006E6351">
              <w:rPr>
                <w:noProof/>
                <w:webHidden/>
              </w:rPr>
              <w:t>34</w:t>
            </w:r>
            <w:r w:rsidR="006E6351">
              <w:rPr>
                <w:noProof/>
                <w:webHidden/>
              </w:rPr>
              <w:fldChar w:fldCharType="end"/>
            </w:r>
          </w:hyperlink>
        </w:p>
        <w:p w14:paraId="4538E4A6" w14:textId="53562C74"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210" w:history="1">
            <w:r w:rsidR="006E6351" w:rsidRPr="00695DFD">
              <w:rPr>
                <w:rStyle w:val="Collegamentoipertestuale"/>
                <w:noProof/>
                <w:lang w:val="en-US"/>
              </w:rPr>
              <w:t>5.2.</w:t>
            </w:r>
            <w:r w:rsidR="006E6351">
              <w:rPr>
                <w:rFonts w:eastAsiaTheme="minorEastAsia" w:cstheme="minorBidi"/>
                <w:smallCap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_Toc158590210 \h </w:instrText>
            </w:r>
            <w:r w:rsidR="006E6351">
              <w:rPr>
                <w:noProof/>
                <w:webHidden/>
              </w:rPr>
            </w:r>
            <w:r w:rsidR="006E6351">
              <w:rPr>
                <w:noProof/>
                <w:webHidden/>
              </w:rPr>
              <w:fldChar w:fldCharType="separate"/>
            </w:r>
            <w:r w:rsidR="006E6351">
              <w:rPr>
                <w:noProof/>
                <w:webHidden/>
              </w:rPr>
              <w:t>35</w:t>
            </w:r>
            <w:r w:rsidR="006E6351">
              <w:rPr>
                <w:noProof/>
                <w:webHidden/>
              </w:rPr>
              <w:fldChar w:fldCharType="end"/>
            </w:r>
          </w:hyperlink>
        </w:p>
        <w:p w14:paraId="32A88634" w14:textId="573FD376"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211" w:history="1">
            <w:r w:rsidR="006E6351" w:rsidRPr="00695DFD">
              <w:rPr>
                <w:rStyle w:val="Collegamentoipertestuale"/>
                <w:noProof/>
                <w:lang w:val="en-US"/>
              </w:rPr>
              <w:t>5.3.</w:t>
            </w:r>
            <w:r w:rsidR="006E6351">
              <w:rPr>
                <w:rFonts w:eastAsiaTheme="minorEastAsia" w:cstheme="minorBidi"/>
                <w:smallCap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_Toc158590211 \h </w:instrText>
            </w:r>
            <w:r w:rsidR="006E6351">
              <w:rPr>
                <w:noProof/>
                <w:webHidden/>
              </w:rPr>
            </w:r>
            <w:r w:rsidR="006E6351">
              <w:rPr>
                <w:noProof/>
                <w:webHidden/>
              </w:rPr>
              <w:fldChar w:fldCharType="separate"/>
            </w:r>
            <w:r w:rsidR="006E6351">
              <w:rPr>
                <w:noProof/>
                <w:webHidden/>
              </w:rPr>
              <w:t>36</w:t>
            </w:r>
            <w:r w:rsidR="006E6351">
              <w:rPr>
                <w:noProof/>
                <w:webHidden/>
              </w:rPr>
              <w:fldChar w:fldCharType="end"/>
            </w:r>
          </w:hyperlink>
        </w:p>
        <w:p w14:paraId="063140D3" w14:textId="14695F85"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212" w:history="1">
            <w:r w:rsidR="006E6351" w:rsidRPr="00695DFD">
              <w:rPr>
                <w:rStyle w:val="Collegamentoipertestuale"/>
                <w:noProof/>
                <w:lang w:val="en-US"/>
              </w:rPr>
              <w:t>5.4.</w:t>
            </w:r>
            <w:r w:rsidR="006E6351">
              <w:rPr>
                <w:rFonts w:eastAsiaTheme="minorEastAsia" w:cstheme="minorBidi"/>
                <w:smallCap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_Toc158590212 \h </w:instrText>
            </w:r>
            <w:r w:rsidR="006E6351">
              <w:rPr>
                <w:noProof/>
                <w:webHidden/>
              </w:rPr>
            </w:r>
            <w:r w:rsidR="006E6351">
              <w:rPr>
                <w:noProof/>
                <w:webHidden/>
              </w:rPr>
              <w:fldChar w:fldCharType="separate"/>
            </w:r>
            <w:r w:rsidR="006E6351">
              <w:rPr>
                <w:noProof/>
                <w:webHidden/>
              </w:rPr>
              <w:t>37</w:t>
            </w:r>
            <w:r w:rsidR="006E6351">
              <w:rPr>
                <w:noProof/>
                <w:webHidden/>
              </w:rPr>
              <w:fldChar w:fldCharType="end"/>
            </w:r>
          </w:hyperlink>
        </w:p>
        <w:p w14:paraId="2A90A084" w14:textId="358EA8DF"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213" w:history="1">
            <w:r w:rsidR="006E6351" w:rsidRPr="00695DFD">
              <w:rPr>
                <w:rStyle w:val="Collegamentoipertestuale"/>
                <w:noProof/>
                <w:lang w:val="en-US"/>
              </w:rPr>
              <w:t>5.5.</w:t>
            </w:r>
            <w:r w:rsidR="006E6351">
              <w:rPr>
                <w:rFonts w:eastAsiaTheme="minorEastAsia" w:cstheme="minorBidi"/>
                <w:smallCap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_Toc158590213 \h </w:instrText>
            </w:r>
            <w:r w:rsidR="006E6351">
              <w:rPr>
                <w:noProof/>
                <w:webHidden/>
              </w:rPr>
            </w:r>
            <w:r w:rsidR="006E6351">
              <w:rPr>
                <w:noProof/>
                <w:webHidden/>
              </w:rPr>
              <w:fldChar w:fldCharType="separate"/>
            </w:r>
            <w:r w:rsidR="006E6351">
              <w:rPr>
                <w:noProof/>
                <w:webHidden/>
              </w:rPr>
              <w:t>37</w:t>
            </w:r>
            <w:r w:rsidR="006E6351">
              <w:rPr>
                <w:noProof/>
                <w:webHidden/>
              </w:rPr>
              <w:fldChar w:fldCharType="end"/>
            </w:r>
          </w:hyperlink>
        </w:p>
        <w:p w14:paraId="096AB4D5" w14:textId="1760453E" w:rsidR="006E6351" w:rsidRDefault="00B03E7B">
          <w:pPr>
            <w:pStyle w:val="Sommario2"/>
            <w:tabs>
              <w:tab w:val="left" w:pos="880"/>
              <w:tab w:val="right" w:leader="dot" w:pos="9628"/>
            </w:tabs>
            <w:rPr>
              <w:rFonts w:eastAsiaTheme="minorEastAsia" w:cstheme="minorBidi"/>
              <w:smallCaps w:val="0"/>
              <w:noProof/>
              <w:sz w:val="24"/>
              <w:szCs w:val="24"/>
              <w:lang w:val="en-US"/>
            </w:rPr>
          </w:pPr>
          <w:hyperlink w:anchor="_Toc158590214" w:history="1">
            <w:r w:rsidR="006E6351" w:rsidRPr="00695DFD">
              <w:rPr>
                <w:rStyle w:val="Collegamentoipertestuale"/>
                <w:noProof/>
                <w:lang w:val="en-US"/>
              </w:rPr>
              <w:t>5.6.</w:t>
            </w:r>
            <w:r w:rsidR="006E6351">
              <w:rPr>
                <w:rFonts w:eastAsiaTheme="minorEastAsia" w:cstheme="minorBidi"/>
                <w:smallCap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_Toc158590214 \h </w:instrText>
            </w:r>
            <w:r w:rsidR="006E6351">
              <w:rPr>
                <w:noProof/>
                <w:webHidden/>
              </w:rPr>
            </w:r>
            <w:r w:rsidR="006E6351">
              <w:rPr>
                <w:noProof/>
                <w:webHidden/>
              </w:rPr>
              <w:fldChar w:fldCharType="separate"/>
            </w:r>
            <w:r w:rsidR="006E6351">
              <w:rPr>
                <w:noProof/>
                <w:webHidden/>
              </w:rPr>
              <w:t>37</w:t>
            </w:r>
            <w:r w:rsidR="006E6351">
              <w:rPr>
                <w:noProof/>
                <w:webHidden/>
              </w:rPr>
              <w:fldChar w:fldCharType="end"/>
            </w:r>
          </w:hyperlink>
        </w:p>
        <w:p w14:paraId="5DA810CA" w14:textId="09A94839" w:rsidR="006E6351" w:rsidRDefault="00B03E7B">
          <w:pPr>
            <w:pStyle w:val="Sommario1"/>
            <w:rPr>
              <w:rFonts w:eastAsiaTheme="minorEastAsia" w:cstheme="minorBidi"/>
              <w:b w:val="0"/>
              <w:bCs w:val="0"/>
              <w:caps w:val="0"/>
              <w:noProof/>
              <w:sz w:val="24"/>
              <w:szCs w:val="24"/>
              <w:lang w:val="en-US"/>
            </w:rPr>
          </w:pPr>
          <w:hyperlink w:anchor="_Toc158590215" w:history="1">
            <w:r w:rsidR="006E6351" w:rsidRPr="00695DFD">
              <w:rPr>
                <w:rStyle w:val="Collegamentoipertestuale"/>
                <w:noProof/>
              </w:rPr>
              <w:t>6.</w:t>
            </w:r>
            <w:r w:rsidR="006E6351">
              <w:rPr>
                <w:rFonts w:eastAsiaTheme="minorEastAsia" w:cstheme="minorBidi"/>
                <w:b w:val="0"/>
                <w:bCs w:val="0"/>
                <w:caps w:val="0"/>
                <w:noProof/>
                <w:sz w:val="24"/>
                <w:szCs w:val="24"/>
                <w:lang w:val="en-US"/>
              </w:rPr>
              <w:tab/>
            </w:r>
            <w:r w:rsidR="006E6351" w:rsidRPr="00695DFD">
              <w:rPr>
                <w:rStyle w:val="Collegamentoipertestuale"/>
                <w:noProof/>
              </w:rPr>
              <w:t>Conclusions</w:t>
            </w:r>
            <w:r w:rsidR="006E6351">
              <w:rPr>
                <w:noProof/>
                <w:webHidden/>
              </w:rPr>
              <w:tab/>
            </w:r>
            <w:r w:rsidR="006E6351">
              <w:rPr>
                <w:noProof/>
                <w:webHidden/>
              </w:rPr>
              <w:fldChar w:fldCharType="begin"/>
            </w:r>
            <w:r w:rsidR="006E6351">
              <w:rPr>
                <w:noProof/>
                <w:webHidden/>
              </w:rPr>
              <w:instrText xml:space="preserve"> PAGEREF _Toc158590215 \h </w:instrText>
            </w:r>
            <w:r w:rsidR="006E6351">
              <w:rPr>
                <w:noProof/>
                <w:webHidden/>
              </w:rPr>
            </w:r>
            <w:r w:rsidR="006E6351">
              <w:rPr>
                <w:noProof/>
                <w:webHidden/>
              </w:rPr>
              <w:fldChar w:fldCharType="separate"/>
            </w:r>
            <w:r w:rsidR="006E6351">
              <w:rPr>
                <w:noProof/>
                <w:webHidden/>
              </w:rPr>
              <w:t>38</w:t>
            </w:r>
            <w:r w:rsidR="006E6351">
              <w:rPr>
                <w:noProof/>
                <w:webHidden/>
              </w:rPr>
              <w:fldChar w:fldCharType="end"/>
            </w:r>
          </w:hyperlink>
        </w:p>
        <w:p w14:paraId="678FAA1E" w14:textId="1399052E" w:rsidR="003B7FA4" w:rsidRPr="00913A50" w:rsidRDefault="003B7FA4" w:rsidP="003B7FA4">
          <w:r w:rsidRPr="004F0B44">
            <w:rPr>
              <w:rFonts w:cstheme="minorHAnsi"/>
              <w:b/>
              <w:bCs/>
              <w:caps/>
              <w:sz w:val="24"/>
              <w:szCs w:val="24"/>
            </w:rPr>
            <w:fldChar w:fldCharType="end"/>
          </w:r>
        </w:p>
      </w:sdtContent>
    </w:sdt>
    <w:p w14:paraId="0D7E3EC8" w14:textId="77777777" w:rsidR="003B7FA4" w:rsidRPr="00913A50" w:rsidRDefault="003B7FA4" w:rsidP="003B7FA4">
      <w:pPr>
        <w:rPr>
          <w:szCs w:val="24"/>
        </w:rPr>
      </w:pPr>
    </w:p>
    <w:p w14:paraId="3F3B3820" w14:textId="1045CE36" w:rsidR="00C42094" w:rsidRDefault="00C42094" w:rsidP="003B7FA4">
      <w:pPr>
        <w:rPr>
          <w:szCs w:val="24"/>
        </w:rPr>
      </w:pPr>
      <w:r>
        <w:rPr>
          <w:szCs w:val="24"/>
        </w:rPr>
        <w:br w:type="page"/>
      </w:r>
    </w:p>
    <w:p w14:paraId="6104A0B7" w14:textId="77777777" w:rsidR="003B7FA4" w:rsidRPr="00913A50" w:rsidRDefault="003B7FA4" w:rsidP="003B7FA4">
      <w:pPr>
        <w:rPr>
          <w:szCs w:val="24"/>
        </w:rPr>
      </w:pPr>
    </w:p>
    <w:p w14:paraId="5DE509AD" w14:textId="77777777" w:rsidR="003B7FA4" w:rsidRPr="00913A50" w:rsidRDefault="003B7FA4" w:rsidP="003B7FA4">
      <w:pPr>
        <w:rPr>
          <w:szCs w:val="24"/>
        </w:rPr>
      </w:pPr>
    </w:p>
    <w:p w14:paraId="36B11AD3" w14:textId="77777777" w:rsidR="003B7FA4" w:rsidRPr="00913A50" w:rsidRDefault="003B7FA4" w:rsidP="003B7FA4">
      <w:pPr>
        <w:rPr>
          <w:szCs w:val="24"/>
        </w:rPr>
      </w:pPr>
    </w:p>
    <w:p w14:paraId="435ED67C" w14:textId="77777777" w:rsidR="003B7FA4" w:rsidRPr="00913A50" w:rsidRDefault="003B7FA4" w:rsidP="003B7FA4">
      <w:pPr>
        <w:rPr>
          <w:szCs w:val="24"/>
        </w:rPr>
      </w:pPr>
    </w:p>
    <w:p w14:paraId="285737FA" w14:textId="77777777" w:rsidR="003B7FA4" w:rsidRPr="00913A50" w:rsidRDefault="003B7FA4" w:rsidP="003B7FA4">
      <w:pPr>
        <w:rPr>
          <w:szCs w:val="24"/>
        </w:rPr>
      </w:pPr>
    </w:p>
    <w:p w14:paraId="350B3EFF" w14:textId="77777777" w:rsidR="003B7FA4" w:rsidRPr="00913A50" w:rsidRDefault="003B7FA4" w:rsidP="003B7FA4">
      <w:pPr>
        <w:rPr>
          <w:szCs w:val="24"/>
        </w:rPr>
      </w:pPr>
    </w:p>
    <w:p w14:paraId="0B7C99ED" w14:textId="77777777" w:rsidR="003B7FA4" w:rsidRPr="00A75017" w:rsidRDefault="003B7FA4" w:rsidP="003B7FA4"/>
    <w:p w14:paraId="4629D20B" w14:textId="77777777" w:rsidR="003B7FA4" w:rsidRPr="00A75017" w:rsidRDefault="003B7FA4" w:rsidP="003B7FA4"/>
    <w:p w14:paraId="4D6BCBA2" w14:textId="77777777" w:rsidR="003B7FA4" w:rsidRPr="00A75017" w:rsidRDefault="003B7FA4" w:rsidP="003B7FA4"/>
    <w:p w14:paraId="3B6FE550" w14:textId="77777777" w:rsidR="003B7FA4" w:rsidRPr="00A75017" w:rsidRDefault="003B7FA4" w:rsidP="003B7FA4"/>
    <w:p w14:paraId="4EBCF146" w14:textId="77777777" w:rsidR="003B7FA4" w:rsidRPr="00A75017" w:rsidRDefault="003B7FA4" w:rsidP="003B7FA4"/>
    <w:p w14:paraId="4180E1A5" w14:textId="77777777" w:rsidR="003B7FA4" w:rsidRPr="00A75017" w:rsidRDefault="003B7FA4" w:rsidP="003B7FA4"/>
    <w:p w14:paraId="085D6145" w14:textId="77777777" w:rsidR="003B7FA4" w:rsidRPr="00A75017" w:rsidRDefault="003B7FA4" w:rsidP="003B7FA4"/>
    <w:p w14:paraId="01693DE1" w14:textId="77777777" w:rsidR="003B7FA4" w:rsidRPr="00A75017" w:rsidRDefault="003B7FA4" w:rsidP="003B7FA4"/>
    <w:p w14:paraId="3D77A1DA" w14:textId="77777777" w:rsidR="003B7FA4" w:rsidRPr="00A75017" w:rsidRDefault="003B7FA4" w:rsidP="003B7FA4"/>
    <w:p w14:paraId="3188FC1E" w14:textId="77777777" w:rsidR="003B7FA4" w:rsidRPr="00A75017" w:rsidRDefault="003B7FA4" w:rsidP="003B7FA4"/>
    <w:p w14:paraId="6F3CDA9F" w14:textId="3376DF2A" w:rsidR="006D6521" w:rsidRPr="0083794E" w:rsidRDefault="006D6521" w:rsidP="006D6521">
      <w:pPr>
        <w:pStyle w:val="Titolo1"/>
      </w:pPr>
      <w:r w:rsidRPr="0083794E">
        <w:t xml:space="preserve"> </w:t>
      </w:r>
    </w:p>
    <w:p w14:paraId="1CEBEF0F" w14:textId="55044690" w:rsidR="003B7FA4" w:rsidRPr="00C42094" w:rsidRDefault="003B7FA4" w:rsidP="00C42094">
      <w:r w:rsidRPr="0083794E">
        <w:br w:type="page"/>
      </w:r>
    </w:p>
    <w:p w14:paraId="31AB56CD" w14:textId="77777777" w:rsidR="003B7FA4" w:rsidRPr="00B548D7" w:rsidRDefault="003B7FA4" w:rsidP="003B7FA4">
      <w:pPr>
        <w:pStyle w:val="Titolo1"/>
        <w:numPr>
          <w:ilvl w:val="0"/>
          <w:numId w:val="3"/>
        </w:numPr>
        <w:rPr>
          <w:lang w:val="en-US"/>
        </w:rPr>
      </w:pPr>
      <w:bookmarkStart w:id="1" w:name="_Toc158590160"/>
      <w:r w:rsidRPr="00B548D7">
        <w:rPr>
          <w:lang w:val="en-US"/>
        </w:rPr>
        <w:t xml:space="preserve">Tasks to be </w:t>
      </w:r>
      <w:proofErr w:type="gramStart"/>
      <w:r w:rsidRPr="00B548D7">
        <w:rPr>
          <w:lang w:val="en-US"/>
        </w:rPr>
        <w:t>performed</w:t>
      </w:r>
      <w:bookmarkEnd w:id="1"/>
      <w:proofErr w:type="gramEnd"/>
    </w:p>
    <w:p w14:paraId="51F9A393" w14:textId="77777777" w:rsidR="001A5E5B" w:rsidRDefault="005C75BC" w:rsidP="005C75BC">
      <w:r>
        <w:t xml:space="preserve">Prendendo come riferimento il circuito rappresentato nella slide numero 15 del gruppo di slide “CH12_VHDL_for_LowPower”, cercare di ottimizzare la dissipazione di energia del circuito utilizzando una o più tecniche viste a lezione (esempio NON esaustivo: gate </w:t>
      </w:r>
      <w:proofErr w:type="spellStart"/>
      <w:r>
        <w:t>level</w:t>
      </w:r>
      <w:proofErr w:type="spellEnd"/>
      <w:r>
        <w:t xml:space="preserve"> </w:t>
      </w:r>
      <w:proofErr w:type="spellStart"/>
      <w:r>
        <w:t>reordering</w:t>
      </w:r>
      <w:proofErr w:type="spellEnd"/>
      <w:r>
        <w:t xml:space="preserve">, clock </w:t>
      </w:r>
      <w:proofErr w:type="spellStart"/>
      <w:r>
        <w:t>gating</w:t>
      </w:r>
      <w:proofErr w:type="spellEnd"/>
      <w:r>
        <w:t xml:space="preserve">, </w:t>
      </w:r>
      <w:proofErr w:type="spellStart"/>
      <w:r>
        <w:t>intelligent</w:t>
      </w:r>
      <w:proofErr w:type="spellEnd"/>
      <w:r>
        <w:t xml:space="preserve"> clock </w:t>
      </w:r>
      <w:proofErr w:type="spellStart"/>
      <w:r>
        <w:t>gating</w:t>
      </w:r>
      <w:proofErr w:type="spellEnd"/>
      <w:r>
        <w:t xml:space="preserve">, </w:t>
      </w:r>
      <w:proofErr w:type="spellStart"/>
      <w:r>
        <w:t>registering</w:t>
      </w:r>
      <w:proofErr w:type="spellEnd"/>
      <w:r>
        <w:t xml:space="preserve">, </w:t>
      </w:r>
      <w:proofErr w:type="spellStart"/>
      <w:r>
        <w:t>precomputation</w:t>
      </w:r>
      <w:proofErr w:type="spellEnd"/>
      <w:r>
        <w:t xml:space="preserve"> etc.). Per semplificare il problema, considerare le seguenti cose:</w:t>
      </w:r>
    </w:p>
    <w:p w14:paraId="3A096BCE" w14:textId="77777777" w:rsidR="001A5E5B" w:rsidRDefault="005C75BC" w:rsidP="005C75BC">
      <w:pPr>
        <w:pStyle w:val="Paragrafoelenco"/>
        <w:numPr>
          <w:ilvl w:val="0"/>
          <w:numId w:val="12"/>
        </w:numPr>
      </w:pPr>
      <w:r>
        <w:t>un registro di uscita a 33 bit</w:t>
      </w:r>
    </w:p>
    <w:p w14:paraId="6FC85F25" w14:textId="77777777" w:rsidR="001A5E5B" w:rsidRDefault="005C75BC" w:rsidP="005C75BC">
      <w:pPr>
        <w:pStyle w:val="Paragrafoelenco"/>
        <w:numPr>
          <w:ilvl w:val="0"/>
          <w:numId w:val="12"/>
        </w:numPr>
      </w:pPr>
      <w:r>
        <w:t xml:space="preserve">il sommatore a monte del </w:t>
      </w:r>
      <w:proofErr w:type="spellStart"/>
      <w:r>
        <w:t>parity</w:t>
      </w:r>
      <w:proofErr w:type="spellEnd"/>
      <w:r>
        <w:t xml:space="preserve"> </w:t>
      </w:r>
      <w:proofErr w:type="spellStart"/>
      <w:r>
        <w:t>checker</w:t>
      </w:r>
      <w:proofErr w:type="spellEnd"/>
      <w:r>
        <w:t xml:space="preserve"> sia di 8 bit</w:t>
      </w:r>
    </w:p>
    <w:p w14:paraId="5AD6F9A7" w14:textId="158022EB" w:rsidR="005C75BC" w:rsidRDefault="005C75BC" w:rsidP="005C75BC">
      <w:pPr>
        <w:pStyle w:val="Paragrafoelenco"/>
        <w:numPr>
          <w:ilvl w:val="0"/>
          <w:numId w:val="12"/>
        </w:numPr>
      </w:pPr>
      <w:r>
        <w:t xml:space="preserve">gli ingressi del sommatore a 8 bit a monte del </w:t>
      </w:r>
      <w:proofErr w:type="spellStart"/>
      <w:r>
        <w:t>parity</w:t>
      </w:r>
      <w:proofErr w:type="spellEnd"/>
      <w:r>
        <w:t xml:space="preserve"> </w:t>
      </w:r>
      <w:proofErr w:type="spellStart"/>
      <w:r>
        <w:t>checker</w:t>
      </w:r>
      <w:proofErr w:type="spellEnd"/>
      <w:r>
        <w:t xml:space="preserve"> provengano da due registri a 8 bit</w:t>
      </w:r>
    </w:p>
    <w:p w14:paraId="43A1242F" w14:textId="3A6B5624" w:rsidR="003B7FA4" w:rsidRDefault="005C75BC" w:rsidP="005C75BC">
      <w:r>
        <w:t xml:space="preserve">Lo spazio di tutte le possibili combinazioni di tecniche risulta essere molto ampio, per cui non è necessario analizzare TUTTE le possibili combinazioni di tecniche. </w:t>
      </w:r>
      <w:r w:rsidR="00746CAE">
        <w:t>È</w:t>
      </w:r>
      <w:r>
        <w:t xml:space="preserve"> sufficiente selezionare alcune tecniche e/o alcune combinazioni di esse che siano ragionevolmente promettenti per la riduzione dell’energia dissipata. Per ognuna delle tecniche/combinazioni di tecniche selezionate, analizzare la dissipazione dinamica di energia (escludere l’energia degli I/O), la frequenza massima di clock e le risorse hardware utilizzate. Commentare i risultati attesi per ogni tecnica e confrontarli con quelli realmente ottenuti. Per analizzare la dissipazione di energia, utilizzare degli opportuni testbench. Nel confrontare la dissipazione di energia delle varie tecniche, confrontare i file SAIF ottenuti e commentare i risultati di conseguenza. Come output principale dell’elaborato, si dovrebbe ottenere una tabella con l’analisi di tutte le tecniche analizzate in cui si evinca la migliore soluzione (e perché).</w:t>
      </w:r>
    </w:p>
    <w:p w14:paraId="17F5EBBB" w14:textId="77777777" w:rsidR="003B7FA4" w:rsidRDefault="003B7FA4" w:rsidP="003B7FA4"/>
    <w:p w14:paraId="50611171" w14:textId="77777777" w:rsidR="003B7FA4" w:rsidRDefault="003B7FA4" w:rsidP="003B7FA4"/>
    <w:p w14:paraId="36E6F1D8" w14:textId="77777777" w:rsidR="003B7FA4" w:rsidRDefault="003B7FA4" w:rsidP="003B7FA4"/>
    <w:p w14:paraId="54D8C47C" w14:textId="77777777" w:rsidR="003B7FA4" w:rsidRDefault="003B7FA4" w:rsidP="003B7FA4"/>
    <w:p w14:paraId="1AF69ACC" w14:textId="77777777" w:rsidR="003B7FA4" w:rsidRDefault="003B7FA4" w:rsidP="003B7FA4"/>
    <w:p w14:paraId="019D3E1C" w14:textId="77777777" w:rsidR="003B7FA4" w:rsidRDefault="003B7FA4" w:rsidP="003B7FA4"/>
    <w:p w14:paraId="08645BEB" w14:textId="77777777" w:rsidR="003B7FA4" w:rsidRDefault="003B7FA4" w:rsidP="003B7FA4"/>
    <w:p w14:paraId="0D26EC24" w14:textId="77777777" w:rsidR="003B7FA4" w:rsidRDefault="003B7FA4" w:rsidP="003B7FA4"/>
    <w:p w14:paraId="293DCEAC" w14:textId="77777777" w:rsidR="003B7FA4" w:rsidRDefault="003B7FA4" w:rsidP="003B7FA4"/>
    <w:p w14:paraId="432E7769" w14:textId="77777777" w:rsidR="003B7FA4" w:rsidRDefault="003B7FA4" w:rsidP="003B7FA4"/>
    <w:p w14:paraId="68A7CDF2" w14:textId="77777777" w:rsidR="003B7FA4" w:rsidRDefault="003B7FA4" w:rsidP="003B7FA4"/>
    <w:p w14:paraId="0894BA7F" w14:textId="77777777" w:rsidR="003B7FA4" w:rsidRDefault="003B7FA4" w:rsidP="003B7FA4"/>
    <w:p w14:paraId="4CC35E19" w14:textId="77777777" w:rsidR="003B7FA4" w:rsidRPr="0071674F" w:rsidRDefault="003B7FA4" w:rsidP="003B7FA4">
      <w:r>
        <w:br w:type="page"/>
      </w:r>
    </w:p>
    <w:p w14:paraId="7DFDB540" w14:textId="77777777" w:rsidR="003B7FA4" w:rsidRPr="005475FC" w:rsidRDefault="003B7FA4" w:rsidP="003B7FA4">
      <w:pPr>
        <w:pStyle w:val="Titolo1"/>
        <w:numPr>
          <w:ilvl w:val="0"/>
          <w:numId w:val="3"/>
        </w:numPr>
      </w:pPr>
      <w:bookmarkStart w:id="2" w:name="_Toc158590161"/>
      <w:r>
        <w:t>Abstract</w:t>
      </w:r>
      <w:bookmarkEnd w:id="2"/>
    </w:p>
    <w:p w14:paraId="34BF7887" w14:textId="74B3EB5E" w:rsidR="00B2429D" w:rsidRPr="00584AAC" w:rsidRDefault="00606D20" w:rsidP="00C42094">
      <w:pPr>
        <w:rPr>
          <w:szCs w:val="24"/>
        </w:rPr>
      </w:pPr>
      <w:r>
        <w:rPr>
          <w:szCs w:val="24"/>
        </w:rPr>
        <w:t xml:space="preserve">La parte iniziale di questo progetto ha </w:t>
      </w:r>
      <w:r w:rsidR="00C673B5">
        <w:rPr>
          <w:szCs w:val="24"/>
        </w:rPr>
        <w:t xml:space="preserve">previsto la </w:t>
      </w:r>
      <w:r w:rsidR="00F70699">
        <w:rPr>
          <w:szCs w:val="24"/>
        </w:rPr>
        <w:t xml:space="preserve">descrizione, mediante il linguaggio di descrizione dell’hardware VHDL e il software di progettazione </w:t>
      </w:r>
      <w:proofErr w:type="spellStart"/>
      <w:r w:rsidR="00F70699">
        <w:rPr>
          <w:szCs w:val="24"/>
        </w:rPr>
        <w:t>Xilinx</w:t>
      </w:r>
      <w:proofErr w:type="spellEnd"/>
      <w:r w:rsidR="00F70699">
        <w:rPr>
          <w:szCs w:val="24"/>
        </w:rPr>
        <w:t xml:space="preserve"> </w:t>
      </w:r>
      <w:proofErr w:type="spellStart"/>
      <w:r w:rsidR="00F70699">
        <w:rPr>
          <w:szCs w:val="24"/>
        </w:rPr>
        <w:t>Vivado</w:t>
      </w:r>
      <w:proofErr w:type="spellEnd"/>
      <w:r w:rsidR="00F70699">
        <w:rPr>
          <w:szCs w:val="24"/>
        </w:rPr>
        <w:t xml:space="preserve"> 2018.3, di un</w:t>
      </w:r>
      <w:r w:rsidR="00705AFF">
        <w:rPr>
          <w:szCs w:val="24"/>
        </w:rPr>
        <w:t xml:space="preserve"> circuito digitale non ottimizzato, precedentemente affrontato durante le lezioni, e la sua ottimizzazione </w:t>
      </w:r>
      <w:r w:rsidR="009677ED">
        <w:rPr>
          <w:szCs w:val="24"/>
        </w:rPr>
        <w:t>mediante tecniche low-</w:t>
      </w:r>
      <w:proofErr w:type="spellStart"/>
      <w:r w:rsidR="009677ED">
        <w:rPr>
          <w:szCs w:val="24"/>
        </w:rPr>
        <w:t>powering</w:t>
      </w:r>
      <w:proofErr w:type="spellEnd"/>
      <w:r w:rsidR="00746CAE">
        <w:rPr>
          <w:szCs w:val="24"/>
        </w:rPr>
        <w:t xml:space="preserve">. Nello specifico, nella parte finale di questo report verranno </w:t>
      </w:r>
      <w:r w:rsidR="009677ED">
        <w:rPr>
          <w:szCs w:val="24"/>
        </w:rPr>
        <w:t>analizza</w:t>
      </w:r>
      <w:r w:rsidR="00746CAE">
        <w:rPr>
          <w:szCs w:val="24"/>
        </w:rPr>
        <w:t>ti</w:t>
      </w:r>
      <w:r w:rsidR="009677ED">
        <w:rPr>
          <w:szCs w:val="24"/>
        </w:rPr>
        <w:t xml:space="preserve"> </w:t>
      </w:r>
      <w:r w:rsidR="00746CAE">
        <w:rPr>
          <w:szCs w:val="24"/>
        </w:rPr>
        <w:t xml:space="preserve">i risultati ottenuti </w:t>
      </w:r>
      <w:r w:rsidR="0033609D">
        <w:rPr>
          <w:szCs w:val="24"/>
        </w:rPr>
        <w:t xml:space="preserve">al fine di ricercare la migliore soluzione tra quelle proposte. </w:t>
      </w:r>
      <w:r w:rsidR="000A3B36" w:rsidRPr="000A3B36">
        <w:rPr>
          <w:szCs w:val="24"/>
        </w:rPr>
        <w:t xml:space="preserve">Tra queste strategie, sono state esaminate e testate tecniche quali il </w:t>
      </w:r>
      <w:proofErr w:type="spellStart"/>
      <w:r w:rsidR="000A3B36" w:rsidRPr="000A3B36">
        <w:rPr>
          <w:szCs w:val="24"/>
        </w:rPr>
        <w:t>registering</w:t>
      </w:r>
      <w:proofErr w:type="spellEnd"/>
      <w:r w:rsidR="000A3B36" w:rsidRPr="000A3B36">
        <w:rPr>
          <w:szCs w:val="24"/>
        </w:rPr>
        <w:t xml:space="preserve">, il clock </w:t>
      </w:r>
      <w:proofErr w:type="spellStart"/>
      <w:r w:rsidR="000A3B36" w:rsidRPr="000A3B36">
        <w:rPr>
          <w:szCs w:val="24"/>
        </w:rPr>
        <w:t>gating</w:t>
      </w:r>
      <w:proofErr w:type="spellEnd"/>
      <w:r w:rsidR="000A3B36" w:rsidRPr="000A3B36">
        <w:rPr>
          <w:szCs w:val="24"/>
        </w:rPr>
        <w:t xml:space="preserve"> in svariate configurazioni e un approccio ibrido che combina entrambe le metodologie.</w:t>
      </w:r>
    </w:p>
    <w:p w14:paraId="045C421E" w14:textId="00729630" w:rsidR="00277276" w:rsidRDefault="00277276" w:rsidP="00A35383">
      <w:pPr>
        <w:rPr>
          <w:szCs w:val="24"/>
        </w:rPr>
      </w:pPr>
      <w:r>
        <w:rPr>
          <w:szCs w:val="24"/>
        </w:rPr>
        <w:t xml:space="preserve">Per quanto riguarda il circuito non ottimizzato, questo </w:t>
      </w:r>
      <w:r w:rsidR="0009663C">
        <w:rPr>
          <w:szCs w:val="24"/>
        </w:rPr>
        <w:t>presenta</w:t>
      </w:r>
      <w:r w:rsidR="00D04F6E">
        <w:rPr>
          <w:szCs w:val="24"/>
        </w:rPr>
        <w:t xml:space="preserve"> </w:t>
      </w:r>
      <w:r w:rsidR="0028522E">
        <w:rPr>
          <w:szCs w:val="24"/>
        </w:rPr>
        <w:t xml:space="preserve">4 input, A, B, C e D, disposti in ingresso a 2 sommatori. Nello specifico, un </w:t>
      </w:r>
      <w:proofErr w:type="spellStart"/>
      <w:r w:rsidR="0028522E">
        <w:rPr>
          <w:szCs w:val="24"/>
        </w:rPr>
        <w:t>adder</w:t>
      </w:r>
      <w:proofErr w:type="spellEnd"/>
      <w:r w:rsidR="0028522E">
        <w:rPr>
          <w:szCs w:val="24"/>
        </w:rPr>
        <w:t xml:space="preserve"> sarà relativo alla somma tra A e C </w:t>
      </w:r>
      <w:r w:rsidR="00A9405F">
        <w:rPr>
          <w:szCs w:val="24"/>
        </w:rPr>
        <w:t>mentre l’altro relativo alla somma tra B e D. Infine, le somme ottenute, verranno disposte in input ad un multiplexer, che secondo un determinato selettore</w:t>
      </w:r>
      <w:r w:rsidR="00B10CCF">
        <w:rPr>
          <w:szCs w:val="24"/>
        </w:rPr>
        <w:t>, sceglierà quale dei due risultati ottenuti, mediante sommatori, processare in output.</w:t>
      </w:r>
      <w:r w:rsidR="00C45AE8">
        <w:rPr>
          <w:szCs w:val="24"/>
        </w:rPr>
        <w:t xml:space="preserve"> Tale circuito non ottimizzato verrà affrontato nei dettagli nei successivi capitoli</w:t>
      </w:r>
      <w:r w:rsidR="00784DE1">
        <w:rPr>
          <w:szCs w:val="24"/>
        </w:rPr>
        <w:t>.</w:t>
      </w:r>
    </w:p>
    <w:p w14:paraId="4081CD7E" w14:textId="77777777" w:rsidR="00784DE1" w:rsidRDefault="00277276" w:rsidP="00A35383">
      <w:pPr>
        <w:rPr>
          <w:szCs w:val="24"/>
        </w:rPr>
      </w:pPr>
      <w:r>
        <w:rPr>
          <w:noProof/>
        </w:rPr>
        <w:drawing>
          <wp:inline distT="0" distB="0" distL="0" distR="0" wp14:anchorId="3D7257FD" wp14:editId="6DEF3DD2">
            <wp:extent cx="6120130" cy="2534920"/>
            <wp:effectExtent l="0" t="0" r="0" b="0"/>
            <wp:docPr id="658365020"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65020" name="Immagine 1" descr="Immagine che contiene diagramma, schizzo, Piano, Disegno tecnic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534920"/>
                    </a:xfrm>
                    <a:prstGeom prst="rect">
                      <a:avLst/>
                    </a:prstGeom>
                    <a:noFill/>
                    <a:ln>
                      <a:noFill/>
                    </a:ln>
                  </pic:spPr>
                </pic:pic>
              </a:graphicData>
            </a:graphic>
          </wp:inline>
        </w:drawing>
      </w:r>
    </w:p>
    <w:p w14:paraId="0CDB88A4" w14:textId="2A03538D" w:rsidR="003B7FA4" w:rsidRPr="00584AAC" w:rsidRDefault="00784DE1" w:rsidP="00A35383">
      <w:pPr>
        <w:rPr>
          <w:szCs w:val="24"/>
        </w:rPr>
      </w:pPr>
      <w:r>
        <w:rPr>
          <w:szCs w:val="24"/>
        </w:rPr>
        <w:t xml:space="preserve">Pertanto, considerando questa progettazione hardware iniziale, verranno </w:t>
      </w:r>
      <w:r w:rsidR="00BB7BED">
        <w:rPr>
          <w:szCs w:val="24"/>
        </w:rPr>
        <w:t>implementate, mediante gli strumenti sopra citati, alcune tecniche al fine di ottenere miglioramenti dal punto di vista della potenza</w:t>
      </w:r>
      <w:r w:rsidR="00484EEC">
        <w:rPr>
          <w:szCs w:val="24"/>
        </w:rPr>
        <w:t xml:space="preserve"> e considerando opportuni trade-off.</w:t>
      </w:r>
      <w:r w:rsidR="008B7DE4" w:rsidRPr="00584AAC">
        <w:rPr>
          <w:szCs w:val="24"/>
        </w:rPr>
        <w:br w:type="page"/>
      </w:r>
    </w:p>
    <w:p w14:paraId="4EB781C0" w14:textId="77777777" w:rsidR="003B7FA4" w:rsidRDefault="003B7FA4" w:rsidP="003B7FA4">
      <w:pPr>
        <w:pStyle w:val="Titolo1"/>
        <w:numPr>
          <w:ilvl w:val="0"/>
          <w:numId w:val="4"/>
        </w:numPr>
      </w:pPr>
      <w:bookmarkStart w:id="3" w:name="_Toc158590162"/>
      <w:proofErr w:type="spellStart"/>
      <w:r>
        <w:t>Introduction</w:t>
      </w:r>
      <w:bookmarkEnd w:id="3"/>
      <w:proofErr w:type="spellEnd"/>
    </w:p>
    <w:p w14:paraId="70F974A5" w14:textId="77777777" w:rsidR="003B7FA4" w:rsidRDefault="003B7FA4" w:rsidP="003B7FA4">
      <w:r>
        <w:t>In questo capitolo verranno introdotti alcuni concetti teorici utili ad affrontare le tematiche e le analisi svolte all’interno del report del progetto.</w:t>
      </w:r>
    </w:p>
    <w:p w14:paraId="32964802" w14:textId="77777777" w:rsidR="009F0316" w:rsidRDefault="009F0316" w:rsidP="003B7FA4"/>
    <w:p w14:paraId="7B07CF29" w14:textId="3373F5EB" w:rsidR="007F7751" w:rsidRDefault="00AD1E73" w:rsidP="005A3524">
      <w:pPr>
        <w:pStyle w:val="Titolo2"/>
        <w:numPr>
          <w:ilvl w:val="1"/>
          <w:numId w:val="4"/>
        </w:numPr>
      </w:pPr>
      <w:bookmarkStart w:id="4" w:name="_Toc158590163"/>
      <w:proofErr w:type="spellStart"/>
      <w:r w:rsidRPr="00AD1E73">
        <w:t>ZedBoard</w:t>
      </w:r>
      <w:proofErr w:type="spellEnd"/>
      <w:r w:rsidRPr="00AD1E73">
        <w:t>™</w:t>
      </w:r>
      <w:bookmarkEnd w:id="4"/>
    </w:p>
    <w:p w14:paraId="6AFD81AC" w14:textId="090D5460" w:rsidR="007F7751" w:rsidRPr="007F7751" w:rsidRDefault="002C20D5" w:rsidP="00081FBB">
      <w:r>
        <w:t xml:space="preserve">Una piattaforma ideale sia per sviluppatori principianti sia per quelli esperti è la </w:t>
      </w:r>
      <w:proofErr w:type="spellStart"/>
      <w:r>
        <w:t>ZedBoard</w:t>
      </w:r>
      <w:proofErr w:type="spellEnd"/>
      <w:r>
        <w:t xml:space="preserve">™. Essa è una scheda di sviluppo a basso costo basata sul </w:t>
      </w:r>
      <w:proofErr w:type="spellStart"/>
      <w:r>
        <w:t>Xilinx</w:t>
      </w:r>
      <w:proofErr w:type="spellEnd"/>
      <w:r>
        <w:t xml:space="preserve"> Zynq-7000 </w:t>
      </w:r>
      <w:proofErr w:type="spellStart"/>
      <w:r>
        <w:t>All</w:t>
      </w:r>
      <w:proofErr w:type="spellEnd"/>
      <w:r>
        <w:t xml:space="preserve"> </w:t>
      </w:r>
      <w:proofErr w:type="spellStart"/>
      <w:r>
        <w:t>Programmable</w:t>
      </w:r>
      <w:proofErr w:type="spellEnd"/>
      <w:r>
        <w:t xml:space="preserve"> </w:t>
      </w:r>
      <w:proofErr w:type="spellStart"/>
      <w:r>
        <w:t>SoC</w:t>
      </w:r>
      <w:proofErr w:type="spellEnd"/>
      <w:r>
        <w:t xml:space="preserve">. È composta dal processore </w:t>
      </w:r>
      <w:proofErr w:type="gramStart"/>
      <w:r>
        <w:t>multi-core</w:t>
      </w:r>
      <w:proofErr w:type="gramEnd"/>
      <w:r>
        <w:t xml:space="preserve"> Corex-A9 con frequenza di funzionamento massima pari a 667 </w:t>
      </w:r>
      <w:r>
        <w:rPr>
          <w:rFonts w:ascii="Cambria Math" w:hAnsi="Cambria Math" w:cs="Cambria Math"/>
        </w:rPr>
        <w:t>𝑀𝐻𝑧</w:t>
      </w:r>
      <w:r>
        <w:t xml:space="preserve">, una memoria da 512 </w:t>
      </w:r>
      <w:r>
        <w:rPr>
          <w:rFonts w:ascii="Cambria Math" w:hAnsi="Cambria Math" w:cs="Cambria Math"/>
        </w:rPr>
        <w:t>𝑀𝐵</w:t>
      </w:r>
      <w:r>
        <w:t xml:space="preserve"> di tipologia DDR3 e 85,000 Series-7 </w:t>
      </w:r>
      <w:proofErr w:type="spellStart"/>
      <w:r>
        <w:t>Programmable</w:t>
      </w:r>
      <w:proofErr w:type="spellEnd"/>
      <w:r>
        <w:t xml:space="preserve"> </w:t>
      </w:r>
      <w:proofErr w:type="spellStart"/>
      <w:r>
        <w:t>Logic</w:t>
      </w:r>
      <w:proofErr w:type="spellEnd"/>
      <w:r>
        <w:t xml:space="preserve"> (PL) tale da essere destinata per un utilizzo in molte applicazioni. Inoltre, prevede uno slot per microSD e diverse periferiche tale da renderla una piattaforma versatile e flessibile in molti usi.</w:t>
      </w:r>
    </w:p>
    <w:p w14:paraId="72088DB0" w14:textId="1A9D7DF6" w:rsidR="00221DBE" w:rsidRDefault="00F81BA9" w:rsidP="007F7751">
      <w:pPr>
        <w:jc w:val="center"/>
      </w:pPr>
      <w:r>
        <w:rPr>
          <w:noProof/>
        </w:rPr>
        <w:drawing>
          <wp:inline distT="0" distB="0" distL="0" distR="0" wp14:anchorId="1D19449E" wp14:editId="1C542483">
            <wp:extent cx="3913632" cy="2956560"/>
            <wp:effectExtent l="0" t="0" r="0" b="0"/>
            <wp:docPr id="16792429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3632" cy="2956560"/>
                    </a:xfrm>
                    <a:prstGeom prst="rect">
                      <a:avLst/>
                    </a:prstGeom>
                    <a:noFill/>
                    <a:ln>
                      <a:noFill/>
                    </a:ln>
                  </pic:spPr>
                </pic:pic>
              </a:graphicData>
            </a:graphic>
          </wp:inline>
        </w:drawing>
      </w:r>
    </w:p>
    <w:p w14:paraId="47281200" w14:textId="77777777" w:rsidR="007F7751" w:rsidRPr="00802AF1" w:rsidRDefault="007F7751" w:rsidP="007F7751"/>
    <w:p w14:paraId="53292C6B" w14:textId="1199FAE2" w:rsidR="003B7FA4" w:rsidRDefault="00C42094" w:rsidP="003E1B6F">
      <w:pPr>
        <w:pStyle w:val="Titolo2"/>
        <w:numPr>
          <w:ilvl w:val="1"/>
          <w:numId w:val="4"/>
        </w:numPr>
      </w:pPr>
      <w:bookmarkStart w:id="5" w:name="_Toc158590164"/>
      <w:r>
        <w:t>FPGA</w:t>
      </w:r>
      <w:bookmarkEnd w:id="5"/>
    </w:p>
    <w:p w14:paraId="7C2CBCD7" w14:textId="1471BCD4" w:rsidR="00081FBB" w:rsidRDefault="00081FBB" w:rsidP="00081FBB">
      <w:r>
        <w:t>Oggigiorno, l’interesse relativo ai sistemi riprogrammabili tende ad aumentare sempre di più. Tanto è vero che una tra le figure più richieste nel mondo ingegneristico è quella dello sviluppatore competente sia in ambito software che hardware, capace di progettare componenti HW e SW per sistemi elettronici complessi. Nello specifico, sfruttando schede riconfigurabili, è possibile avere flessibilità ed efficienza pur mantenendo una dissipazione di potenza ed un costo moderati. Quindi, si può evincere come la richiesta di chip, che incorporano un microprocessore a cui sono cablate le logiche programmabili, sia sempre più alta.</w:t>
      </w:r>
    </w:p>
    <w:p w14:paraId="2BDC847B" w14:textId="6BCD147B" w:rsidR="007F7751" w:rsidRDefault="00081FBB" w:rsidP="003B7FA4">
      <w:r>
        <w:t>Uno tra i dispositivi logici programmabili più versatili è l’FPGA. Il Field</w:t>
      </w:r>
      <w:r w:rsidR="00331A02">
        <w:t xml:space="preserve"> </w:t>
      </w:r>
      <w:proofErr w:type="spellStart"/>
      <w:r>
        <w:t>Programmable</w:t>
      </w:r>
      <w:proofErr w:type="spellEnd"/>
      <w:r>
        <w:t xml:space="preserve"> Gate Array è un dispositivo logico riconfigurabile composto da</w:t>
      </w:r>
      <w:r w:rsidR="00331A02">
        <w:t xml:space="preserve"> </w:t>
      </w:r>
      <w:r>
        <w:t>un circuito integrato le cui funzionalità logiche sono programmabili tramite</w:t>
      </w:r>
      <w:r w:rsidR="00331A02">
        <w:t xml:space="preserve"> </w:t>
      </w:r>
      <w:r>
        <w:t xml:space="preserve">linguaggi descrittivi hardware come, ad esempio, VHDL e </w:t>
      </w:r>
      <w:proofErr w:type="spellStart"/>
      <w:r>
        <w:t>Verilog</w:t>
      </w:r>
      <w:proofErr w:type="spellEnd"/>
      <w:r>
        <w:t>.</w:t>
      </w:r>
    </w:p>
    <w:p w14:paraId="58B6C97C" w14:textId="2AC0F63D" w:rsidR="00F81BA9" w:rsidRDefault="00F81BA9" w:rsidP="00F81BA9">
      <w:pPr>
        <w:jc w:val="center"/>
      </w:pPr>
      <w:r>
        <w:rPr>
          <w:noProof/>
        </w:rPr>
        <w:drawing>
          <wp:inline distT="0" distB="0" distL="0" distR="0" wp14:anchorId="51D76AD2" wp14:editId="3F1B7B40">
            <wp:extent cx="3725839" cy="2344609"/>
            <wp:effectExtent l="0" t="0" r="8255" b="0"/>
            <wp:docPr id="14437180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9467" cy="2346892"/>
                    </a:xfrm>
                    <a:prstGeom prst="rect">
                      <a:avLst/>
                    </a:prstGeom>
                    <a:noFill/>
                    <a:ln>
                      <a:noFill/>
                    </a:ln>
                  </pic:spPr>
                </pic:pic>
              </a:graphicData>
            </a:graphic>
          </wp:inline>
        </w:drawing>
      </w:r>
    </w:p>
    <w:p w14:paraId="319174BB" w14:textId="6FB06D04" w:rsidR="00F81BA9" w:rsidRDefault="00331A02" w:rsidP="00012D4F">
      <w:r>
        <w:t>Al suo interno è presente una matrice di blocchi logici configurabili, denominati CLB (</w:t>
      </w:r>
      <w:proofErr w:type="spellStart"/>
      <w:r>
        <w:t>Configurable</w:t>
      </w:r>
      <w:proofErr w:type="spellEnd"/>
      <w:r>
        <w:t xml:space="preserve"> </w:t>
      </w:r>
      <w:proofErr w:type="spellStart"/>
      <w:r>
        <w:t>Logic</w:t>
      </w:r>
      <w:proofErr w:type="spellEnd"/>
      <w:r>
        <w:t xml:space="preserve"> </w:t>
      </w:r>
      <w:proofErr w:type="spellStart"/>
      <w:r>
        <w:t>Blocks</w:t>
      </w:r>
      <w:proofErr w:type="spellEnd"/>
      <w:r>
        <w:t xml:space="preserve">), i cui collegamenti fra loro non sono prestabiliti. Ogni blocco presenta una struttura gerarchica. Infatti, è composto da 2 o 4 </w:t>
      </w:r>
      <w:proofErr w:type="spellStart"/>
      <w:r>
        <w:t>logic</w:t>
      </w:r>
      <w:proofErr w:type="spellEnd"/>
      <w:r>
        <w:t xml:space="preserve"> </w:t>
      </w:r>
      <w:proofErr w:type="spellStart"/>
      <w:r>
        <w:t>cell</w:t>
      </w:r>
      <w:proofErr w:type="spellEnd"/>
      <w:r>
        <w:t xml:space="preserve"> ed ognuna di quest’ultime è composta da una o più LUT (Look-up </w:t>
      </w:r>
      <w:proofErr w:type="spellStart"/>
      <w:r>
        <w:t>Table</w:t>
      </w:r>
      <w:proofErr w:type="spellEnd"/>
      <w:r>
        <w:t>). Ogni LUT è composta da una memoria SRAM da 16 bit e da un multiplexer a 4 ingressi tale che ognuna di esse potrà essere progettata affinché</w:t>
      </w:r>
      <w:r w:rsidR="00012D4F">
        <w:t xml:space="preserve"> riproduca una funzione logica. I collegamenti delle CLB sono organizzati tramite matrici di interruttori programmabili (</w:t>
      </w:r>
      <w:proofErr w:type="spellStart"/>
      <w:r w:rsidR="00012D4F">
        <w:t>Programmable</w:t>
      </w:r>
      <w:proofErr w:type="spellEnd"/>
      <w:r w:rsidR="00012D4F">
        <w:t xml:space="preserve"> Switch Matrix). Inoltre, lungo il perimetro della matrice, sono presenti gli IOB (Input Output Block) che si occupano dell’interfacciamento input-output del circuito con l’esterno.</w:t>
      </w:r>
    </w:p>
    <w:p w14:paraId="141BC9CE" w14:textId="77777777" w:rsidR="00331A02" w:rsidRDefault="00331A02" w:rsidP="003B7FA4"/>
    <w:p w14:paraId="50440D0F" w14:textId="77777777" w:rsidR="009F0316" w:rsidRDefault="009F0316" w:rsidP="00FF22DC">
      <w:pPr>
        <w:pStyle w:val="Titolo2"/>
        <w:numPr>
          <w:ilvl w:val="1"/>
          <w:numId w:val="4"/>
        </w:numPr>
      </w:pPr>
      <w:bookmarkStart w:id="6" w:name="_Toc158590165"/>
      <w:r>
        <w:t>VHDL</w:t>
      </w:r>
      <w:bookmarkEnd w:id="6"/>
    </w:p>
    <w:p w14:paraId="09737806" w14:textId="77C905CE" w:rsidR="009F0316" w:rsidRDefault="00231B36" w:rsidP="00231B36">
      <w:r>
        <w:t>Uno tra i linguaggi descrittivi dell’hardware più utilizzati è il VHDL (</w:t>
      </w:r>
      <w:proofErr w:type="spellStart"/>
      <w:r>
        <w:t>Very</w:t>
      </w:r>
      <w:proofErr w:type="spellEnd"/>
      <w:r>
        <w:t xml:space="preserve"> High </w:t>
      </w:r>
      <w:r w:rsidRPr="00231B36">
        <w:t xml:space="preserve">Speed </w:t>
      </w:r>
      <w:proofErr w:type="spellStart"/>
      <w:r w:rsidRPr="00231B36">
        <w:t>Integrated</w:t>
      </w:r>
      <w:proofErr w:type="spellEnd"/>
      <w:r w:rsidRPr="00231B36">
        <w:t xml:space="preserve"> </w:t>
      </w:r>
      <w:proofErr w:type="spellStart"/>
      <w:r w:rsidRPr="00231B36">
        <w:t>Circuits</w:t>
      </w:r>
      <w:proofErr w:type="spellEnd"/>
      <w:r w:rsidRPr="00231B36">
        <w:t xml:space="preserve"> Hardware </w:t>
      </w:r>
      <w:proofErr w:type="spellStart"/>
      <w:r w:rsidRPr="00231B36">
        <w:t>Description</w:t>
      </w:r>
      <w:proofErr w:type="spellEnd"/>
      <w:r w:rsidRPr="00231B36">
        <w:t xml:space="preserve"> Language). </w:t>
      </w:r>
      <w:r>
        <w:t>Esso, sviluppato dal Dipartimento della Difesa (</w:t>
      </w:r>
      <w:proofErr w:type="spellStart"/>
      <w:r>
        <w:t>DoD</w:t>
      </w:r>
      <w:proofErr w:type="spellEnd"/>
      <w:r>
        <w:t>) statunitense, è uno standard IEEE11 utilizzato per la progettazione di sistemi elettronici digitali. Il VHDL si propone come linguaggio indipendente dall’architettura di implementazione tale da essere usato sia per la sintesi che per la simulazione del circuito progettato. Tanto è vero che, tramite la dichiarazione del modulo che si vuole simulare, è possibile creare un file di testbench che permette di analizzare il comportamento del circuito, cioè l’output generato, a fronte di determinati ingressi imposti al modulo.</w:t>
      </w:r>
    </w:p>
    <w:p w14:paraId="42BE2C48" w14:textId="16C71E42" w:rsidR="00D6771A" w:rsidRDefault="00D6771A" w:rsidP="00D6771A">
      <w:r>
        <w:t xml:space="preserve">Di notevole importanza è la possibilità di una modellazione di tipo gerarchica, cioè descrivere un componente attraverso altri sotto-moduli già progettati. Essi potranno essere connessi tra di loro tramite dei </w:t>
      </w:r>
      <w:proofErr w:type="spellStart"/>
      <w:r>
        <w:t>signals</w:t>
      </w:r>
      <w:proofErr w:type="spellEnd"/>
      <w:r>
        <w:t>. Quest’ultimi appena citati vengono, infatti, utilizzati per modellare l’informazione che transita tra i vari moduli progettati, cioè tra le porte di ognuno e, quindi, assumere i connotati di un’entrata (input) o di un’uscita (output) di un componente logico, oppure semplicemente per realizzare una determinata funzione logica.</w:t>
      </w:r>
    </w:p>
    <w:p w14:paraId="38668D3B" w14:textId="77777777" w:rsidR="006060FA" w:rsidRDefault="006060FA" w:rsidP="009F0316"/>
    <w:p w14:paraId="40F72778" w14:textId="77777777" w:rsidR="00AD1E73" w:rsidRDefault="009F0316" w:rsidP="00AD1E73">
      <w:pPr>
        <w:pStyle w:val="Titolo2"/>
        <w:numPr>
          <w:ilvl w:val="1"/>
          <w:numId w:val="4"/>
        </w:numPr>
      </w:pPr>
      <w:bookmarkStart w:id="7" w:name="_Toc158590166"/>
      <w:proofErr w:type="spellStart"/>
      <w:r>
        <w:t>Vivado</w:t>
      </w:r>
      <w:proofErr w:type="spellEnd"/>
      <w:r>
        <w:t xml:space="preserve"> Design Suite</w:t>
      </w:r>
      <w:bookmarkEnd w:id="7"/>
    </w:p>
    <w:p w14:paraId="6D45E143" w14:textId="4ECECF40" w:rsidR="00AD1E73" w:rsidRDefault="003E71B7" w:rsidP="003E71B7">
      <w:r>
        <w:t xml:space="preserve">La </w:t>
      </w:r>
      <w:proofErr w:type="spellStart"/>
      <w:r>
        <w:t>Vivado</w:t>
      </w:r>
      <w:proofErr w:type="spellEnd"/>
      <w:r>
        <w:t xml:space="preserve"> Design Suite è una suite di strumenti progettata da </w:t>
      </w:r>
      <w:proofErr w:type="spellStart"/>
      <w:r>
        <w:t>Xilinx</w:t>
      </w:r>
      <w:proofErr w:type="spellEnd"/>
      <w:r>
        <w:t xml:space="preserve"> per aumentare la produttività complessiva della progettazione, dell’integrazione e dell’implementazione di sistemi che utilizzano dispositivi </w:t>
      </w:r>
      <w:proofErr w:type="spellStart"/>
      <w:r>
        <w:t>UltraScale</w:t>
      </w:r>
      <w:proofErr w:type="spellEnd"/>
      <w:r>
        <w:t xml:space="preserve">™, 7 </w:t>
      </w:r>
      <w:proofErr w:type="spellStart"/>
      <w:r>
        <w:t>series</w:t>
      </w:r>
      <w:proofErr w:type="spellEnd"/>
      <w:r>
        <w:t xml:space="preserve"> e </w:t>
      </w:r>
      <w:proofErr w:type="spellStart"/>
      <w:r>
        <w:t>Versal</w:t>
      </w:r>
      <w:proofErr w:type="spellEnd"/>
      <w:r>
        <w:t xml:space="preserve">®, </w:t>
      </w:r>
      <w:proofErr w:type="spellStart"/>
      <w:r>
        <w:t>MPSoC</w:t>
      </w:r>
      <w:proofErr w:type="spellEnd"/>
      <w:r>
        <w:t xml:space="preserve"> </w:t>
      </w:r>
      <w:proofErr w:type="spellStart"/>
      <w:r>
        <w:t>Zynq</w:t>
      </w:r>
      <w:proofErr w:type="spellEnd"/>
      <w:r>
        <w:t xml:space="preserve">® </w:t>
      </w:r>
      <w:proofErr w:type="spellStart"/>
      <w:r>
        <w:t>UltraScale</w:t>
      </w:r>
      <w:proofErr w:type="spellEnd"/>
      <w:r>
        <w:t xml:space="preserve">+™ e </w:t>
      </w:r>
      <w:proofErr w:type="spellStart"/>
      <w:r>
        <w:t>SoC</w:t>
      </w:r>
      <w:proofErr w:type="spellEnd"/>
      <w:r>
        <w:t xml:space="preserve"> </w:t>
      </w:r>
      <w:proofErr w:type="spellStart"/>
      <w:r>
        <w:t>Zynq</w:t>
      </w:r>
      <w:proofErr w:type="spellEnd"/>
      <w:r>
        <w:t xml:space="preserve">®-7000. Essa è utilizzata per la sintesi e l’analisi di progetti scritti in un linguaggio descrittivo dell’hardware di tipologia HDL. </w:t>
      </w:r>
      <w:proofErr w:type="spellStart"/>
      <w:r>
        <w:t>Vivado</w:t>
      </w:r>
      <w:proofErr w:type="spellEnd"/>
      <w:r>
        <w:t xml:space="preserve"> risulta essere un’evoluzione rispetto a </w:t>
      </w:r>
      <w:proofErr w:type="spellStart"/>
      <w:r>
        <w:t>Xilinx</w:t>
      </w:r>
      <w:proofErr w:type="spellEnd"/>
      <w:r>
        <w:t xml:space="preserve"> ISE poiché introduce funzionalità per lo sviluppo di SoC12 e per la sintesi ad alto livello. Inoltre, la suite permette di analizzare, verificare e modificare il progetto ad ogni fase del processo di progettazione.</w:t>
      </w:r>
    </w:p>
    <w:p w14:paraId="64238BE5" w14:textId="77777777" w:rsidR="003E71B7" w:rsidRDefault="003E71B7" w:rsidP="00AD1E73"/>
    <w:p w14:paraId="18EC14D1" w14:textId="77777777" w:rsidR="00B55440" w:rsidRDefault="00C555CA" w:rsidP="00AD1E73">
      <w:pPr>
        <w:pStyle w:val="Titolo2"/>
        <w:numPr>
          <w:ilvl w:val="1"/>
          <w:numId w:val="4"/>
        </w:numPr>
      </w:pPr>
      <w:bookmarkStart w:id="8" w:name="_Toc158590167"/>
      <w:r>
        <w:t>VHDL for Low Power</w:t>
      </w:r>
      <w:bookmarkEnd w:id="8"/>
    </w:p>
    <w:p w14:paraId="098AAFE4" w14:textId="634EC4CE" w:rsidR="00B55440" w:rsidRDefault="0012129F" w:rsidP="00B55440">
      <w:r>
        <w:t xml:space="preserve">Il linguaggio di descrizione dell’hardware </w:t>
      </w:r>
      <w:r w:rsidR="00A37051">
        <w:t xml:space="preserve">VHDL, oltre a permettere una corretta interpretazione da parte di alcuni software riguardo l’architettura hardware che si vuole progettare, </w:t>
      </w:r>
      <w:r w:rsidR="00875BC7">
        <w:t xml:space="preserve">consente di implementare attraverso metodi impliciti ed espliciti tecniche che possono </w:t>
      </w:r>
      <w:r w:rsidR="003D0D93">
        <w:t xml:space="preserve">effettivamente migliorare alcuni parametri di progettazione come, ad esempio, la misura della potenza. Nello specifico, è possibile esprimere attraverso alcuni costrutti software </w:t>
      </w:r>
      <w:r w:rsidR="00B446EF">
        <w:t xml:space="preserve">alcune metodologie low </w:t>
      </w:r>
      <w:proofErr w:type="spellStart"/>
      <w:r w:rsidR="00B446EF">
        <w:t>powering</w:t>
      </w:r>
      <w:proofErr w:type="spellEnd"/>
      <w:r w:rsidR="00B446EF">
        <w:t xml:space="preserve"> come, ad esempio, il </w:t>
      </w:r>
      <w:r w:rsidR="00DA71E0">
        <w:t>C</w:t>
      </w:r>
      <w:r w:rsidR="00B446EF">
        <w:t xml:space="preserve">lock </w:t>
      </w:r>
      <w:proofErr w:type="spellStart"/>
      <w:r w:rsidR="00DA71E0">
        <w:t>G</w:t>
      </w:r>
      <w:r w:rsidR="00B446EF">
        <w:t>ating</w:t>
      </w:r>
      <w:proofErr w:type="spellEnd"/>
      <w:r w:rsidR="00B446EF">
        <w:t xml:space="preserve"> </w:t>
      </w:r>
      <w:r w:rsidR="00DA71E0">
        <w:t>E</w:t>
      </w:r>
      <w:r w:rsidR="00B446EF">
        <w:t xml:space="preserve">splicito. Inoltre, attraverso l’omissione di altri costrutti è possibile implementare invece il </w:t>
      </w:r>
      <w:r w:rsidR="00DA71E0">
        <w:t>C</w:t>
      </w:r>
      <w:r w:rsidR="00B446EF">
        <w:t xml:space="preserve">lock </w:t>
      </w:r>
      <w:proofErr w:type="spellStart"/>
      <w:r w:rsidR="00DA71E0">
        <w:t>G</w:t>
      </w:r>
      <w:r w:rsidR="00B446EF">
        <w:t>ating</w:t>
      </w:r>
      <w:proofErr w:type="spellEnd"/>
      <w:r w:rsidR="00B446EF">
        <w:t xml:space="preserve"> </w:t>
      </w:r>
      <w:r w:rsidR="00DA71E0">
        <w:t>I</w:t>
      </w:r>
      <w:r w:rsidR="00B446EF">
        <w:t xml:space="preserve">mplicito. Oppure ancora, attraverso, l’introduzione </w:t>
      </w:r>
      <w:r w:rsidR="00C54446">
        <w:t xml:space="preserve">di altri componenti hardware è possibile attuare ulteriori strategie come, ad esempio, il </w:t>
      </w:r>
      <w:proofErr w:type="spellStart"/>
      <w:r w:rsidR="00DA71E0">
        <w:t>R</w:t>
      </w:r>
      <w:r w:rsidR="00C54446">
        <w:t>egistering</w:t>
      </w:r>
      <w:proofErr w:type="spellEnd"/>
      <w:r w:rsidR="00C54446">
        <w:t xml:space="preserve">. </w:t>
      </w:r>
      <w:r w:rsidR="00E85A8E">
        <w:t>In aggiunta, è possibile, attraverso la re-organizzazione del</w:t>
      </w:r>
      <w:r w:rsidR="004D015D">
        <w:t xml:space="preserve">lo </w:t>
      </w:r>
      <w:proofErr w:type="spellStart"/>
      <w:r w:rsidR="004D015D">
        <w:t>schematic</w:t>
      </w:r>
      <w:proofErr w:type="spellEnd"/>
      <w:r w:rsidR="004D015D">
        <w:t xml:space="preserve">, è possibile mettere in atto tecniche low </w:t>
      </w:r>
      <w:proofErr w:type="spellStart"/>
      <w:r w:rsidR="004D015D">
        <w:t>powering</w:t>
      </w:r>
      <w:proofErr w:type="spellEnd"/>
      <w:r w:rsidR="004D015D">
        <w:t xml:space="preserve"> più complesse </w:t>
      </w:r>
      <w:r w:rsidR="00273E3E">
        <w:t xml:space="preserve">che potrebbero migliorare le prestazioni del circuito stesso come, ad esempio, la tecnica conosciuta con l’appellativo di </w:t>
      </w:r>
      <w:r w:rsidR="00DA71E0">
        <w:t xml:space="preserve">Gate Level </w:t>
      </w:r>
      <w:proofErr w:type="spellStart"/>
      <w:r w:rsidR="00DA71E0">
        <w:t>Reordering</w:t>
      </w:r>
      <w:proofErr w:type="spellEnd"/>
      <w:r w:rsidR="00DA71E0">
        <w:t>.</w:t>
      </w:r>
      <w:r w:rsidR="004D015D">
        <w:t xml:space="preserve"> </w:t>
      </w:r>
      <w:r w:rsidR="00943A21">
        <w:t xml:space="preserve">Bisogna notare che le tecniche a disposizione per effettuare </w:t>
      </w:r>
      <w:r w:rsidR="00260FE6">
        <w:t>miglioramenti ad alcuni aspetti cruciali</w:t>
      </w:r>
      <w:r w:rsidR="00C0474D">
        <w:t>,</w:t>
      </w:r>
      <w:r w:rsidR="00260FE6">
        <w:t xml:space="preserve"> del circuito che viene considerato</w:t>
      </w:r>
      <w:r w:rsidR="00C0474D">
        <w:t xml:space="preserve">, sono molteplici e, soprattutto, la loro applicazione in alcuni casi risulta essere differente rispetto ad altri. Inoltre, </w:t>
      </w:r>
      <w:r w:rsidR="002F2F72">
        <w:t>è necessario specificare che l’applicazione di alcune di queste tecniche è più semplice rispetto ad altre e</w:t>
      </w:r>
      <w:r w:rsidR="00723FA6">
        <w:t xml:space="preserve">d in alcuni casi risulta essere più efficiente per alcuni punti di vista mentre in altre situazioni è </w:t>
      </w:r>
      <w:r w:rsidR="007759D8">
        <w:t>fondamentale applicare strategie più complesse dal punto di vista della progettazione</w:t>
      </w:r>
      <w:r w:rsidR="00A12E4F">
        <w:t>.</w:t>
      </w:r>
    </w:p>
    <w:p w14:paraId="55B5FA0F" w14:textId="597186CB" w:rsidR="00A12E4F" w:rsidRDefault="00A12E4F" w:rsidP="00B55440">
      <w:r>
        <w:t xml:space="preserve">In questo progetto sono state utilizzate, come precedentemente specificato, tre tecniche: la strategia di </w:t>
      </w:r>
      <w:proofErr w:type="spellStart"/>
      <w:r>
        <w:t>registering</w:t>
      </w:r>
      <w:proofErr w:type="spellEnd"/>
      <w:r>
        <w:t xml:space="preserve">, quella del clock </w:t>
      </w:r>
      <w:proofErr w:type="spellStart"/>
      <w:r>
        <w:t>gating</w:t>
      </w:r>
      <w:proofErr w:type="spellEnd"/>
      <w:r>
        <w:t xml:space="preserve"> e, infine, un ibrido tra le due appena citate. Nello specifico, tali tecniche, dal punto di vista teorico, verranno illustrate nei successivi paragrafi.</w:t>
      </w:r>
    </w:p>
    <w:p w14:paraId="2D29E5A2" w14:textId="1AA7FB92" w:rsidR="00BE2307" w:rsidRDefault="00D37AE6" w:rsidP="00B55440">
      <w:r>
        <w:t xml:space="preserve">In generale, l’analisi della potenza prevede </w:t>
      </w:r>
      <w:r w:rsidR="0092380C">
        <w:t>considerazioni a livello statico e a livello dinamico. Nello specifico, l</w:t>
      </w:r>
      <w:r w:rsidR="001C6BFC">
        <w:t xml:space="preserve">e tecniche di riduzione della potenza statica includono variazioni di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1C6BFC">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8F232F">
        <w:rPr>
          <w:rFonts w:eastAsiaTheme="minorEastAsia"/>
        </w:rPr>
        <w:t xml:space="preserve"> e ulteriori strategie. Pertanto, applicare una di queste tecniche vuol dire </w:t>
      </w:r>
      <w:r w:rsidR="002573BE">
        <w:rPr>
          <w:rFonts w:eastAsiaTheme="minorEastAsia"/>
        </w:rPr>
        <w:t xml:space="preserve">modificare il processo tecnologico relativo al MOS o dell’architettura globale del sistema. Quindi, dal punto di vista hardware, nel caso </w:t>
      </w:r>
      <w:r w:rsidR="00FA119C">
        <w:rPr>
          <w:rFonts w:eastAsiaTheme="minorEastAsia"/>
        </w:rPr>
        <w:t>di utilizzo di FPGA, tali tecniche non sono realmente utilizzabili a livello RTL.</w:t>
      </w:r>
      <w:r w:rsidR="000A0952">
        <w:rPr>
          <w:rFonts w:eastAsiaTheme="minorEastAsia"/>
        </w:rPr>
        <w:t xml:space="preserve"> </w:t>
      </w:r>
      <w:r w:rsidR="00953B5D">
        <w:rPr>
          <w:rFonts w:eastAsiaTheme="minorEastAsia"/>
        </w:rPr>
        <w:t xml:space="preserve">Viceversa, l’analisi e l’attuazione di tecniche rivolte alla diminuzione della potenza dinamica risulta essere più adeguata alle soluzioni hardware in questione. Nello specifico, </w:t>
      </w:r>
      <w:r w:rsidR="000F3A82">
        <w:rPr>
          <w:rFonts w:eastAsiaTheme="minorEastAsia"/>
        </w:rPr>
        <w:t xml:space="preserve">analizzando l’attività di switching dell’architettura progettata e, pertanto, considerando il parametro caratteristico associato, cioè l’activity </w:t>
      </w:r>
      <w:proofErr w:type="spellStart"/>
      <w:r w:rsidR="000F3A82">
        <w:rPr>
          <w:rFonts w:eastAsiaTheme="minorEastAsia"/>
        </w:rPr>
        <w:t>factor</w:t>
      </w:r>
      <w:proofErr w:type="spellEnd"/>
      <w:r w:rsidR="000F3A82">
        <w:rPr>
          <w:rFonts w:eastAsiaTheme="minorEastAsia"/>
        </w:rPr>
        <w:t xml:space="preserve"> </w:t>
      </w:r>
      <m:oMath>
        <m:r>
          <w:rPr>
            <w:rFonts w:ascii="Cambria Math" w:hAnsi="Cambria Math"/>
          </w:rPr>
          <m:t>α</m:t>
        </m:r>
      </m:oMath>
      <w:r w:rsidR="000F3A82">
        <w:rPr>
          <w:rFonts w:eastAsiaTheme="minorEastAsia"/>
        </w:rPr>
        <w:t xml:space="preserve">, è possibile modellare soluzioni low powering associate all’applicazioni considerata. Infatti, nel seguente report, per ogni strategia </w:t>
      </w:r>
      <w:r w:rsidR="008F4351">
        <w:rPr>
          <w:rFonts w:eastAsiaTheme="minorEastAsia"/>
        </w:rPr>
        <w:t>utilizzata</w:t>
      </w:r>
      <w:r w:rsidR="000F3A82">
        <w:rPr>
          <w:rFonts w:eastAsiaTheme="minorEastAsia"/>
        </w:rPr>
        <w:t xml:space="preserve">, verrà </w:t>
      </w:r>
      <w:r w:rsidR="008F4351">
        <w:rPr>
          <w:rFonts w:eastAsiaTheme="minorEastAsia"/>
        </w:rPr>
        <w:t xml:space="preserve">considerato un </w:t>
      </w:r>
      <m:oMath>
        <m:r>
          <w:rPr>
            <w:rFonts w:ascii="Cambria Math" w:hAnsi="Cambria Math"/>
          </w:rPr>
          <m:t>α</m:t>
        </m:r>
      </m:oMath>
      <w:r w:rsidR="008F4351">
        <w:rPr>
          <w:rFonts w:eastAsiaTheme="minorEastAsia"/>
        </w:rPr>
        <w:t xml:space="preserve">, relativo ad un determinato segnale, per spiegare a livello pratico come questo parametro possa influenzare </w:t>
      </w:r>
      <w:r w:rsidR="00EB4874">
        <w:rPr>
          <w:rFonts w:eastAsiaTheme="minorEastAsia"/>
        </w:rPr>
        <w:t xml:space="preserve">la potenza dinamica associata al circuito. Inoltre, per effettuare una stima accurata della potenza, precedentemente citata, verrà considerata la generazione del </w:t>
      </w:r>
      <w:proofErr w:type="gramStart"/>
      <w:r w:rsidR="00EB4874">
        <w:rPr>
          <w:rFonts w:eastAsiaTheme="minorEastAsia"/>
        </w:rPr>
        <w:t>file .</w:t>
      </w:r>
      <w:proofErr w:type="spellStart"/>
      <w:r w:rsidR="00EB4874">
        <w:rPr>
          <w:rFonts w:eastAsiaTheme="minorEastAsia"/>
        </w:rPr>
        <w:t>saif</w:t>
      </w:r>
      <w:proofErr w:type="spellEnd"/>
      <w:proofErr w:type="gramEnd"/>
      <w:r w:rsidR="00EB4874">
        <w:rPr>
          <w:rFonts w:eastAsiaTheme="minorEastAsia"/>
        </w:rPr>
        <w:t xml:space="preserve"> mediante </w:t>
      </w:r>
      <w:r w:rsidR="007F0B59">
        <w:rPr>
          <w:rFonts w:eastAsiaTheme="minorEastAsia"/>
        </w:rPr>
        <w:t xml:space="preserve">l’utilizzo di </w:t>
      </w:r>
      <w:proofErr w:type="spellStart"/>
      <w:r w:rsidR="007F0B59">
        <w:rPr>
          <w:rFonts w:eastAsiaTheme="minorEastAsia"/>
        </w:rPr>
        <w:t>di</w:t>
      </w:r>
      <w:proofErr w:type="spellEnd"/>
      <w:r w:rsidR="007F0B59">
        <w:rPr>
          <w:rFonts w:eastAsiaTheme="minorEastAsia"/>
        </w:rPr>
        <w:t xml:space="preserve"> stimoli digitali in input a</w:t>
      </w:r>
      <w:r w:rsidR="008C6042">
        <w:rPr>
          <w:rFonts w:eastAsiaTheme="minorEastAsia"/>
        </w:rPr>
        <w:t>l</w:t>
      </w:r>
      <w:r w:rsidR="007F0B59">
        <w:rPr>
          <w:rFonts w:eastAsiaTheme="minorEastAsia"/>
        </w:rPr>
        <w:t xml:space="preserve">l’architettura in questione. </w:t>
      </w:r>
      <w:r w:rsidR="008C6042">
        <w:rPr>
          <w:rFonts w:eastAsiaTheme="minorEastAsia"/>
        </w:rPr>
        <w:t>Nello specifico, la simulazione del circuito, in condizioni random</w:t>
      </w:r>
      <w:r w:rsidR="005C7180">
        <w:rPr>
          <w:rFonts w:eastAsiaTheme="minorEastAsia"/>
        </w:rPr>
        <w:t xml:space="preserve"> (mediante generazione di input random tramite script </w:t>
      </w:r>
      <w:proofErr w:type="spellStart"/>
      <w:r w:rsidR="005C7180">
        <w:rPr>
          <w:rFonts w:eastAsiaTheme="minorEastAsia"/>
        </w:rPr>
        <w:t>python</w:t>
      </w:r>
      <w:proofErr w:type="spellEnd"/>
      <w:r w:rsidR="005C7180">
        <w:rPr>
          <w:rFonts w:eastAsiaTheme="minorEastAsia"/>
        </w:rPr>
        <w:t>)</w:t>
      </w:r>
      <w:r w:rsidR="008C6042">
        <w:rPr>
          <w:rFonts w:eastAsiaTheme="minorEastAsia"/>
        </w:rPr>
        <w:t xml:space="preserve">, permette di analizzare </w:t>
      </w:r>
      <w:r w:rsidR="00A705EB">
        <w:rPr>
          <w:rFonts w:eastAsiaTheme="minorEastAsia"/>
        </w:rPr>
        <w:t xml:space="preserve">l’attività di switching di ogni singolo nodo e ottenere una stima della potenza totale del circuito. </w:t>
      </w:r>
      <w:r w:rsidR="006B3819">
        <w:rPr>
          <w:rFonts w:eastAsiaTheme="minorEastAsia"/>
        </w:rPr>
        <w:t>Ovviamente, più si considerano stimoli random e più la stima del report di potenza sarà accurata.</w:t>
      </w:r>
    </w:p>
    <w:p w14:paraId="5A12186F" w14:textId="77777777" w:rsidR="00C0474D" w:rsidRDefault="00C0474D" w:rsidP="00B55440"/>
    <w:p w14:paraId="435E9333" w14:textId="419E0D32" w:rsidR="00B55440" w:rsidRDefault="00B55440" w:rsidP="00B55440">
      <w:pPr>
        <w:pStyle w:val="Titolo3"/>
        <w:numPr>
          <w:ilvl w:val="2"/>
          <w:numId w:val="4"/>
        </w:numPr>
      </w:pPr>
      <w:bookmarkStart w:id="9" w:name="_Toc158590168"/>
      <w:proofErr w:type="spellStart"/>
      <w:r>
        <w:t>Registering</w:t>
      </w:r>
      <w:proofErr w:type="spellEnd"/>
      <w:r w:rsidR="004D77C1">
        <w:t xml:space="preserve"> Technique</w:t>
      </w:r>
      <w:bookmarkEnd w:id="9"/>
    </w:p>
    <w:p w14:paraId="0B7EED8D" w14:textId="17DC3CE2" w:rsidR="00B55440" w:rsidRDefault="0011178B" w:rsidP="00B55440">
      <w:r>
        <w:t xml:space="preserve">La tecnica del </w:t>
      </w:r>
      <w:proofErr w:type="spellStart"/>
      <w:r>
        <w:t>registering</w:t>
      </w:r>
      <w:proofErr w:type="spellEnd"/>
      <w:r>
        <w:t xml:space="preserve"> consiste nell’utilizzo di registri</w:t>
      </w:r>
      <w:r w:rsidR="00673F3A">
        <w:t xml:space="preserve"> per limitare l’attività di switching dovuta ai glitch che si propagano lungo le interconnessioni. </w:t>
      </w:r>
      <w:r w:rsidR="00445853">
        <w:t>Infatti, tale fenomeno non si ferma localmente ma viene propagato, tramite il segnale in cui sono presente, attraverso i moduli.</w:t>
      </w:r>
      <w:r w:rsidR="00637AC8">
        <w:t xml:space="preserve"> Nello specifico, i glitch sono molto importanti dal punto di vista della potenza perché essi comportano </w:t>
      </w:r>
      <w:r w:rsidR="00F13469">
        <w:t xml:space="preserve">continui switching e, pertanto, peggiorando il parametro di activity </w:t>
      </w:r>
      <w:proofErr w:type="spellStart"/>
      <w:r w:rsidR="00F13469">
        <w:t>factor</w:t>
      </w:r>
      <w:proofErr w:type="spellEnd"/>
      <w:r w:rsidR="00F13469">
        <w:t xml:space="preserve"> e il valore di potenza dinamica associata. Questo vuol dire che, maggiore saranno i glitch maggiore sarà l’attività di switching e </w:t>
      </w:r>
      <w:r w:rsidR="00874A1E">
        <w:t xml:space="preserve">la potenza dinamica corrispondente. </w:t>
      </w:r>
    </w:p>
    <w:p w14:paraId="7F90C87E" w14:textId="121BA4EC" w:rsidR="00874A1E" w:rsidRDefault="00C04E6C" w:rsidP="00C04E6C">
      <w:pPr>
        <w:jc w:val="center"/>
      </w:pPr>
      <w:r>
        <w:rPr>
          <w:noProof/>
        </w:rPr>
        <w:drawing>
          <wp:inline distT="0" distB="0" distL="0" distR="0" wp14:anchorId="283A33DE" wp14:editId="188A70F2">
            <wp:extent cx="5292090" cy="1024255"/>
            <wp:effectExtent l="0" t="0" r="3810" b="4445"/>
            <wp:docPr id="2158080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1024255"/>
                    </a:xfrm>
                    <a:prstGeom prst="rect">
                      <a:avLst/>
                    </a:prstGeom>
                    <a:noFill/>
                  </pic:spPr>
                </pic:pic>
              </a:graphicData>
            </a:graphic>
          </wp:inline>
        </w:drawing>
      </w:r>
    </w:p>
    <w:p w14:paraId="061349DE" w14:textId="4C383CA3" w:rsidR="00C04E6C" w:rsidRDefault="00754638" w:rsidP="00C04E6C">
      <w:r>
        <w:t>Pertanto, considerando l’introduzione di registri all’interno dell’architettura hardware permetterebbe di ridurre l’attività dei glitch e il corrispondente switching. Ovviamente, questo vuol dire considerando un maggiore numero di risorse</w:t>
      </w:r>
      <w:r w:rsidR="00D315B2">
        <w:t>, una maggiore latenza e una differente distribuzione del clock all’interno del layout.</w:t>
      </w:r>
    </w:p>
    <w:p w14:paraId="43BF5069" w14:textId="4B808771" w:rsidR="00B774A2" w:rsidRDefault="00B774A2" w:rsidP="00C04E6C">
      <w:r>
        <w:t xml:space="preserve">Nello specifico, avere una propagazione dei glitch vuol dire avere un valore di </w:t>
      </w:r>
      <w:proofErr w:type="spellStart"/>
      <w:r>
        <w:t>transition</w:t>
      </w:r>
      <w:proofErr w:type="spellEnd"/>
      <w:r>
        <w:t xml:space="preserve"> </w:t>
      </w:r>
      <w:proofErr w:type="spellStart"/>
      <w:r>
        <w:t>count</w:t>
      </w:r>
      <w:proofErr w:type="spellEnd"/>
      <w:r>
        <w:t xml:space="preserve"> TC elevato</w:t>
      </w:r>
      <w:r w:rsidR="005436C3">
        <w:t xml:space="preserve">, cioè sta a significare che l’attività di switching è elevata. Una conferma di ciò può essere analizzata nel dettaglio facendo riferimento rispettivamente al </w:t>
      </w:r>
      <w:proofErr w:type="gramStart"/>
      <w:r w:rsidR="005436C3">
        <w:t>file .</w:t>
      </w:r>
      <w:proofErr w:type="spellStart"/>
      <w:r w:rsidR="005436C3">
        <w:t>saif</w:t>
      </w:r>
      <w:proofErr w:type="spellEnd"/>
      <w:proofErr w:type="gramEnd"/>
      <w:r w:rsidR="005436C3">
        <w:t xml:space="preserve"> </w:t>
      </w:r>
      <w:r w:rsidR="00D30363">
        <w:t xml:space="preserve">dell’architettura non ottimizzata e di quella relativa all’applicazione del </w:t>
      </w:r>
      <w:proofErr w:type="spellStart"/>
      <w:r w:rsidR="00D30363">
        <w:t>registering</w:t>
      </w:r>
      <w:proofErr w:type="spellEnd"/>
      <w:r w:rsidR="00D30363">
        <w:t xml:space="preserve">. Prendendo, ad esempio, un segnale comune ad entrambe le architetture si </w:t>
      </w:r>
      <w:proofErr w:type="spellStart"/>
      <w:r w:rsidR="00D30363">
        <w:t>pùo</w:t>
      </w:r>
      <w:proofErr w:type="spellEnd"/>
      <w:r w:rsidR="00D30363">
        <w:t xml:space="preserve"> notare come tale parametro venga ridotto utilizzando la tecnica low </w:t>
      </w:r>
      <w:proofErr w:type="spellStart"/>
      <w:r w:rsidR="00D30363">
        <w:t>powering</w:t>
      </w:r>
      <w:proofErr w:type="spellEnd"/>
      <w:r w:rsidR="00D30363">
        <w:t xml:space="preserve"> del </w:t>
      </w:r>
      <w:proofErr w:type="spellStart"/>
      <w:r w:rsidR="00D30363">
        <w:t>registering</w:t>
      </w:r>
      <w:proofErr w:type="spellEnd"/>
      <w:r w:rsidR="00D30363">
        <w:t>:</w:t>
      </w:r>
    </w:p>
    <w:p w14:paraId="4639F882" w14:textId="40C7964B" w:rsidR="00D30363" w:rsidRDefault="008F28EB" w:rsidP="00DC5F6E">
      <w:pPr>
        <w:jc w:val="center"/>
        <w:rPr>
          <w:lang w:val="en-US"/>
        </w:rPr>
      </w:pPr>
      <m:oMathPara>
        <m:oMath>
          <m:r>
            <w:rPr>
              <w:rFonts w:ascii="Cambria Math" w:hAnsi="Cambria Math"/>
              <w:lang w:val="en-US"/>
            </w:rPr>
            <m:t>(D\[0\] (T0 802384) (T1 395517) (TX 2099) (TZ 0) (TB 0) (TC 426))</m:t>
          </m:r>
        </m:oMath>
      </m:oMathPara>
    </w:p>
    <w:p w14:paraId="4C80C6B7" w14:textId="24A21634" w:rsidR="00D30363" w:rsidRDefault="008F28EB" w:rsidP="00DC5F6E">
      <w:pPr>
        <w:jc w:val="center"/>
        <w:rPr>
          <w:lang w:val="en-US"/>
        </w:rPr>
      </w:pPr>
      <m:oMathPara>
        <m:oMath>
          <m:r>
            <w:rPr>
              <w:rFonts w:ascii="Cambria Math" w:hAnsi="Cambria Math"/>
              <w:lang w:val="en-US"/>
            </w:rPr>
            <m:t>(D\[0\] (T0 598787) (T1 599738) (TX 1475) (TZ 0) (TB 0) (TC 99))</m:t>
          </m:r>
        </m:oMath>
      </m:oMathPara>
    </w:p>
    <w:p w14:paraId="1EBC19F1" w14:textId="7E8154B1" w:rsidR="00DC5F6E" w:rsidRPr="00DC5F6E" w:rsidRDefault="00DC5F6E" w:rsidP="00DC5F6E">
      <w:r w:rsidRPr="00DC5F6E">
        <w:t>La prima riga è r</w:t>
      </w:r>
      <w:r>
        <w:t xml:space="preserve">elativa al </w:t>
      </w:r>
      <w:proofErr w:type="gramStart"/>
      <w:r>
        <w:t>file .</w:t>
      </w:r>
      <w:proofErr w:type="spellStart"/>
      <w:r>
        <w:t>saif</w:t>
      </w:r>
      <w:proofErr w:type="spellEnd"/>
      <w:proofErr w:type="gramEnd"/>
      <w:r>
        <w:t xml:space="preserve"> dell’architettura non ottimizzata mentre la seconda è relativa alla soluzione hardware mediante </w:t>
      </w:r>
      <w:proofErr w:type="spellStart"/>
      <w:r>
        <w:t>registering</w:t>
      </w:r>
      <w:proofErr w:type="spellEnd"/>
      <w:r>
        <w:t>.</w:t>
      </w:r>
      <w:r w:rsidR="000A7E2E">
        <w:t xml:space="preserve"> Si può notare come il valore di </w:t>
      </w:r>
      <w:proofErr w:type="spellStart"/>
      <w:r w:rsidR="000A7E2E">
        <w:t>transition</w:t>
      </w:r>
      <w:proofErr w:type="spellEnd"/>
      <w:r w:rsidR="000A7E2E">
        <w:t xml:space="preserve"> </w:t>
      </w:r>
      <w:proofErr w:type="spellStart"/>
      <w:r w:rsidR="000A7E2E">
        <w:t>count</w:t>
      </w:r>
      <w:proofErr w:type="spellEnd"/>
      <w:r w:rsidR="000A7E2E">
        <w:t xml:space="preserve"> </w:t>
      </w:r>
      <w:r w:rsidR="00DF08F9">
        <w:t xml:space="preserve">da 426 viene ridotto al valore di 99. Pertanto, </w:t>
      </w:r>
      <w:r w:rsidR="00616C3D">
        <w:t>considerando</w:t>
      </w:r>
      <w:r w:rsidR="00DF08F9">
        <w:t xml:space="preserve"> tale approccio </w:t>
      </w:r>
      <w:r w:rsidR="00616C3D">
        <w:t>sull’intera architettura,</w:t>
      </w:r>
      <w:r w:rsidR="00DF08F9">
        <w:t xml:space="preserve"> ci si aspetta una riduzione della potenza dinamica dal momento che </w:t>
      </w:r>
      <w:r w:rsidR="00DA29B2">
        <w:t xml:space="preserve">l’attività di switching viene ridotta tramite tale tecnica. </w:t>
      </w:r>
    </w:p>
    <w:p w14:paraId="6D656DEA" w14:textId="77777777" w:rsidR="00A12E4F" w:rsidRPr="00DC5F6E" w:rsidRDefault="00A12E4F" w:rsidP="00B55440"/>
    <w:p w14:paraId="00E7EEAC" w14:textId="3F4770C4" w:rsidR="00B55440" w:rsidRDefault="00B55440" w:rsidP="00B55440">
      <w:pPr>
        <w:pStyle w:val="Titolo3"/>
        <w:numPr>
          <w:ilvl w:val="2"/>
          <w:numId w:val="4"/>
        </w:numPr>
      </w:pPr>
      <w:bookmarkStart w:id="10" w:name="_Toc158590169"/>
      <w:r>
        <w:t xml:space="preserve">Clock </w:t>
      </w:r>
      <w:proofErr w:type="spellStart"/>
      <w:r>
        <w:t>Gating</w:t>
      </w:r>
      <w:proofErr w:type="spellEnd"/>
      <w:r w:rsidR="004D77C1">
        <w:t xml:space="preserve"> Technique</w:t>
      </w:r>
      <w:bookmarkEnd w:id="10"/>
    </w:p>
    <w:p w14:paraId="37F5FB73" w14:textId="333E7C63" w:rsidR="00402911" w:rsidRDefault="00402911" w:rsidP="00402911">
      <w:r>
        <w:t xml:space="preserve">La tecnica </w:t>
      </w:r>
      <w:r w:rsidR="007C510C">
        <w:t xml:space="preserve">del Clock </w:t>
      </w:r>
      <w:proofErr w:type="spellStart"/>
      <w:r w:rsidR="007C510C">
        <w:t>Gating</w:t>
      </w:r>
      <w:proofErr w:type="spellEnd"/>
      <w:r w:rsidR="007C510C">
        <w:t xml:space="preserve"> fa parte della tipologia di strategie implementabili attraverso esplicitazione e non di costrutti tramite linguaggio VHDL. Nello specifico, </w:t>
      </w:r>
      <w:r w:rsidR="0014187E">
        <w:t xml:space="preserve">considerando il segnale di clock </w:t>
      </w:r>
      <w:proofErr w:type="spellStart"/>
      <w:r w:rsidR="0014187E">
        <w:t>enable</w:t>
      </w:r>
      <w:proofErr w:type="spellEnd"/>
      <w:r w:rsidR="0014187E">
        <w:t xml:space="preserve">, è possibile specificare se aggiornare </w:t>
      </w:r>
      <w:r w:rsidR="00F26E2A">
        <w:t>il dato di un determinato registro/</w:t>
      </w:r>
      <w:proofErr w:type="spellStart"/>
      <w:r w:rsidR="00F26E2A">
        <w:t>flipflop</w:t>
      </w:r>
      <w:proofErr w:type="spellEnd"/>
      <w:r w:rsidR="00F26E2A">
        <w:t xml:space="preserve"> e, pertanto, effettuare miglioramenti dal punto dell’attività di switching. Questo vuol dire che, se </w:t>
      </w:r>
      <w:r w:rsidR="00323098">
        <w:t xml:space="preserve">non c’è necessità di aggiornare </w:t>
      </w:r>
      <w:r w:rsidR="00F26E2A">
        <w:t xml:space="preserve">un </w:t>
      </w:r>
      <w:r w:rsidR="006175BB">
        <w:t>dato in un determinato istante</w:t>
      </w:r>
      <w:r w:rsidR="00323098">
        <w:t xml:space="preserve">, allora si può limitare tale attività di switching </w:t>
      </w:r>
      <w:r w:rsidR="004D0D8D">
        <w:t xml:space="preserve">utilizzando il segnale di clock </w:t>
      </w:r>
      <w:proofErr w:type="spellStart"/>
      <w:r w:rsidR="004D0D8D">
        <w:t>enable</w:t>
      </w:r>
      <w:proofErr w:type="spellEnd"/>
      <w:r w:rsidR="004D0D8D">
        <w:t xml:space="preserve">, cioè se CE=1 allora il dato viene aggiornato altrimenti no. </w:t>
      </w:r>
      <w:r w:rsidR="00641D14">
        <w:t xml:space="preserve">Questa tecnica è possibile implementarla sia esplicitamente sia implicitamente. Nel primo caso, </w:t>
      </w:r>
      <w:r w:rsidR="00C6194C">
        <w:t xml:space="preserve">tale metodo consiste nel verificare il valore logico del pin di clock </w:t>
      </w:r>
      <w:proofErr w:type="spellStart"/>
      <w:r w:rsidR="00C6194C">
        <w:t>enable</w:t>
      </w:r>
      <w:proofErr w:type="spellEnd"/>
      <w:r w:rsidR="00B171EE">
        <w:t xml:space="preserve"> esplicitando proprio il suo uso tramite una direttiva </w:t>
      </w:r>
      <w:proofErr w:type="spellStart"/>
      <w:r w:rsidR="00B171EE">
        <w:t>if</w:t>
      </w:r>
      <w:proofErr w:type="spellEnd"/>
      <w:r w:rsidR="00B171EE">
        <w:t xml:space="preserve"> nel codice VHDL.</w:t>
      </w:r>
    </w:p>
    <w:p w14:paraId="7256B96D" w14:textId="41B36077" w:rsidR="00B171EE" w:rsidRDefault="00F31D88" w:rsidP="00A963B8">
      <w:pPr>
        <w:jc w:val="center"/>
      </w:pPr>
      <w:r>
        <w:rPr>
          <w:noProof/>
        </w:rPr>
        <w:drawing>
          <wp:inline distT="0" distB="0" distL="0" distR="0" wp14:anchorId="3C7F8776" wp14:editId="54D56BCD">
            <wp:extent cx="2257829" cy="1872000"/>
            <wp:effectExtent l="0" t="0" r="0" b="0"/>
            <wp:docPr id="1529943002" name="Immagine 9"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3002" name="Immagine 9" descr="Immagine che contiene testo, schermata, schermo, software&#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829" cy="1872000"/>
                    </a:xfrm>
                    <a:prstGeom prst="rect">
                      <a:avLst/>
                    </a:prstGeom>
                    <a:noFill/>
                    <a:ln>
                      <a:noFill/>
                    </a:ln>
                  </pic:spPr>
                </pic:pic>
              </a:graphicData>
            </a:graphic>
          </wp:inline>
        </w:drawing>
      </w:r>
    </w:p>
    <w:p w14:paraId="0CF61184" w14:textId="34C41468" w:rsidR="005D7D49" w:rsidRDefault="00121DBF" w:rsidP="005D7D49">
      <w:r>
        <w:t xml:space="preserve">Per quanto riguarda, invece, la tecnica di clock </w:t>
      </w:r>
      <w:proofErr w:type="spellStart"/>
      <w:r>
        <w:t>gating</w:t>
      </w:r>
      <w:proofErr w:type="spellEnd"/>
      <w:r>
        <w:t xml:space="preserve"> implicita</w:t>
      </w:r>
      <w:r w:rsidR="00A743A0">
        <w:t xml:space="preserve"> prevede</w:t>
      </w:r>
      <w:r w:rsidR="00CC585D">
        <w:t xml:space="preserve"> di non </w:t>
      </w:r>
      <w:r w:rsidR="00A743A0">
        <w:t>esplicitare una determinata condizione</w:t>
      </w:r>
      <w:r w:rsidR="00F24C66">
        <w:t>. Un esempio potrebbe essere quello di non esplicitare cosa accade ad un determinato segnale nel momento in cui il reset assume il livello logico alto</w:t>
      </w:r>
      <w:r w:rsidR="00766086">
        <w:t>:</w:t>
      </w:r>
    </w:p>
    <w:p w14:paraId="46C7EDAC" w14:textId="684703A4" w:rsidR="00766086" w:rsidRDefault="00B16C2B" w:rsidP="00D8486B">
      <w:pPr>
        <w:jc w:val="center"/>
      </w:pPr>
      <w:r>
        <w:rPr>
          <w:noProof/>
        </w:rPr>
        <w:drawing>
          <wp:inline distT="0" distB="0" distL="0" distR="0" wp14:anchorId="2E6469F6" wp14:editId="174A2897">
            <wp:extent cx="2243245" cy="2196000"/>
            <wp:effectExtent l="0" t="0" r="0" b="0"/>
            <wp:docPr id="1788843481"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3481" name="Immagine 8" descr="Immagine che contiene testo, schermata, schermo, softwa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3245" cy="2196000"/>
                    </a:xfrm>
                    <a:prstGeom prst="rect">
                      <a:avLst/>
                    </a:prstGeom>
                    <a:noFill/>
                    <a:ln>
                      <a:noFill/>
                    </a:ln>
                  </pic:spPr>
                </pic:pic>
              </a:graphicData>
            </a:graphic>
          </wp:inline>
        </w:drawing>
      </w:r>
    </w:p>
    <w:p w14:paraId="03F2A210" w14:textId="74311445" w:rsidR="00D8486B" w:rsidRDefault="00D8486B" w:rsidP="00D8486B">
      <w:r>
        <w:t xml:space="preserve">Pertanto, non specificando cosa accade al segnale reg2 nel momento in cui il segnale RST=’1’ vuol dire applicare la tecnica di clock </w:t>
      </w:r>
      <w:proofErr w:type="spellStart"/>
      <w:r>
        <w:t>gating</w:t>
      </w:r>
      <w:proofErr w:type="spellEnd"/>
      <w:r>
        <w:t xml:space="preserve"> sul segnale reg2, cioè</w:t>
      </w:r>
      <w:r w:rsidR="004D4BED">
        <w:t>,</w:t>
      </w:r>
      <w:r>
        <w:t xml:space="preserve"> </w:t>
      </w:r>
      <w:r w:rsidR="004D4BED">
        <w:t>nel caso in cui tale condizione sia soddisfatta, tale segnale non viene aggiornato.</w:t>
      </w:r>
    </w:p>
    <w:p w14:paraId="2ECAA6FF" w14:textId="237D3964" w:rsidR="00A963B8" w:rsidRDefault="00B87A0E" w:rsidP="00A963B8">
      <w:r>
        <w:t xml:space="preserve">Inoltre, il clock </w:t>
      </w:r>
      <w:proofErr w:type="spellStart"/>
      <w:r>
        <w:t>gating</w:t>
      </w:r>
      <w:proofErr w:type="spellEnd"/>
      <w:r>
        <w:t xml:space="preserve"> implicito è possibile esprimerlo tramite un multiplexer</w:t>
      </w:r>
      <w:r w:rsidR="00196064">
        <w:t>. Questo vuol dire che, nel momento in cui bisogna esprimere le condizioni per cui i segnali in ingresso possono essere processati in uscita secondo un certo selettore, all’interno de</w:t>
      </w:r>
      <w:r w:rsidR="00DD4AC0">
        <w:t>lla definizione di tale modulo non viene esplicitato direttamente un determinato caso. Pertanto,</w:t>
      </w:r>
      <w:r w:rsidR="00F85C91">
        <w:t xml:space="preserve"> non specificare un determinato caso vuol dire effettuare il clock </w:t>
      </w:r>
      <w:proofErr w:type="spellStart"/>
      <w:r w:rsidR="00F85C91">
        <w:t>gating</w:t>
      </w:r>
      <w:proofErr w:type="spellEnd"/>
      <w:r w:rsidR="00F85C91">
        <w:t xml:space="preserve"> </w:t>
      </w:r>
      <w:r w:rsidR="00383950">
        <w:t xml:space="preserve">secondo una certa logica. Questo vuol dire che </w:t>
      </w:r>
      <w:r w:rsidR="001C051C">
        <w:t xml:space="preserve">il clock </w:t>
      </w:r>
      <w:proofErr w:type="spellStart"/>
      <w:r w:rsidR="001C051C">
        <w:t>enable</w:t>
      </w:r>
      <w:proofErr w:type="spellEnd"/>
      <w:r w:rsidR="001C051C">
        <w:t xml:space="preserve"> CE sarà abilitato secondo una certa funzione logica data dalla definizione di tale multiplexer:</w:t>
      </w:r>
    </w:p>
    <w:p w14:paraId="6AA8E154" w14:textId="060C8B89" w:rsidR="001C051C" w:rsidRDefault="00406469" w:rsidP="00406469">
      <w:pPr>
        <w:jc w:val="center"/>
      </w:pPr>
      <w:r>
        <w:rPr>
          <w:noProof/>
        </w:rPr>
        <w:drawing>
          <wp:inline distT="0" distB="0" distL="0" distR="0" wp14:anchorId="73661119" wp14:editId="1B6FFB10">
            <wp:extent cx="2881057" cy="2340000"/>
            <wp:effectExtent l="0" t="0" r="0" b="0"/>
            <wp:docPr id="1047232681" name="Immagine 10"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2681" name="Immagine 10" descr="Immagine che contiene testo, schermata, schermo, software&#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057" cy="2340000"/>
                    </a:xfrm>
                    <a:prstGeom prst="rect">
                      <a:avLst/>
                    </a:prstGeom>
                    <a:noFill/>
                    <a:ln>
                      <a:noFill/>
                    </a:ln>
                  </pic:spPr>
                </pic:pic>
              </a:graphicData>
            </a:graphic>
          </wp:inline>
        </w:drawing>
      </w:r>
    </w:p>
    <w:p w14:paraId="3BFF4764" w14:textId="2C234E47" w:rsidR="00406469" w:rsidRDefault="00406469" w:rsidP="00406469">
      <w:pPr>
        <w:rPr>
          <w:rFonts w:eastAsiaTheme="minorEastAsia"/>
        </w:rPr>
      </w:pPr>
      <w:r>
        <w:t>Ad esempio, in questo caso non viene esplicitato cosa accade nel caso in cui il selettore risulta assumere il valore logico “11”</w:t>
      </w:r>
      <w:r w:rsidR="0051451C">
        <w:t xml:space="preserve">. Pertanto, analizzare i bit che può assumere il segnale SEL è possibile notare come il segnale di clock </w:t>
      </w:r>
      <w:proofErr w:type="spellStart"/>
      <w:r w:rsidR="00AD0407">
        <w:t>enable</w:t>
      </w:r>
      <w:proofErr w:type="spellEnd"/>
      <w:r w:rsidR="00AD0407">
        <w:t xml:space="preserve"> CE è possibile ricavarlo tramite l’analisi di una tabella di verità. In questo caso, la LUT che dovrà calcolare </w:t>
      </w:r>
      <w:r w:rsidR="0081516D">
        <w:t xml:space="preserve">il valore logico di CE </w:t>
      </w:r>
      <w:r w:rsidR="00C053F4">
        <w:t>dovrà</w:t>
      </w:r>
      <w:r w:rsidR="0081516D">
        <w:t xml:space="preserve"> </w:t>
      </w:r>
      <w:r w:rsidR="00C053F4">
        <w:t xml:space="preserve">prevedere il comportamento della funzione logica NAND. Infatti, </w:t>
      </w:r>
      <w:r w:rsidR="00E94814">
        <w:t xml:space="preserve">si avrà che </w:t>
      </w:r>
      <m:oMath>
        <m:r>
          <w:rPr>
            <w:rFonts w:ascii="Cambria Math" w:hAnsi="Cambria Math"/>
          </w:rPr>
          <m:t>CE=</m:t>
        </m:r>
        <m:acc>
          <m:accPr>
            <m:chr m:val="̅"/>
            <m:ctrlPr>
              <w:rPr>
                <w:rFonts w:ascii="Cambria Math" w:hAnsi="Cambria Math"/>
                <w:i/>
              </w:rPr>
            </m:ctrlPr>
          </m:accPr>
          <m:e>
            <m:r>
              <w:rPr>
                <w:rFonts w:ascii="Cambria Math" w:hAnsi="Cambria Math"/>
              </w:rPr>
              <m:t>sel1∙sel2</m:t>
            </m:r>
          </m:e>
        </m:acc>
      </m:oMath>
      <w:r w:rsidR="00EA1F68">
        <w:rPr>
          <w:rFonts w:eastAsiaTheme="minorEastAsia"/>
        </w:rPr>
        <w:t xml:space="preserve"> tale che per le leggi di De Morgan è possibile </w:t>
      </w:r>
      <w:r w:rsidR="004614E9">
        <w:rPr>
          <w:rFonts w:eastAsiaTheme="minorEastAsia"/>
        </w:rPr>
        <w:t xml:space="preserve">esplicitare secondo la seguente funzione logica </w:t>
      </w:r>
      <m:oMath>
        <m:r>
          <w:rPr>
            <w:rFonts w:ascii="Cambria Math" w:hAnsi="Cambria Math"/>
          </w:rPr>
          <m:t>CE=</m:t>
        </m:r>
        <m:acc>
          <m:accPr>
            <m:chr m:val="̅"/>
            <m:ctrlPr>
              <w:rPr>
                <w:rFonts w:ascii="Cambria Math" w:hAnsi="Cambria Math"/>
                <w:i/>
              </w:rPr>
            </m:ctrlPr>
          </m:accPr>
          <m:e>
            <m:r>
              <w:rPr>
                <w:rFonts w:ascii="Cambria Math" w:hAnsi="Cambria Math"/>
              </w:rPr>
              <m:t>sel1</m:t>
            </m:r>
          </m:e>
        </m:acc>
        <m:r>
          <w:rPr>
            <w:rFonts w:ascii="Cambria Math" w:hAnsi="Cambria Math"/>
          </w:rPr>
          <m:t>+</m:t>
        </m:r>
        <m:acc>
          <m:accPr>
            <m:chr m:val="̅"/>
            <m:ctrlPr>
              <w:rPr>
                <w:rFonts w:ascii="Cambria Math" w:hAnsi="Cambria Math"/>
                <w:i/>
              </w:rPr>
            </m:ctrlPr>
          </m:accPr>
          <m:e>
            <m:r>
              <w:rPr>
                <w:rFonts w:ascii="Cambria Math" w:hAnsi="Cambria Math"/>
              </w:rPr>
              <m:t>sel2</m:t>
            </m:r>
          </m:e>
        </m:acc>
      </m:oMath>
      <w:r w:rsidR="005D4A39">
        <w:rPr>
          <w:rFonts w:eastAsiaTheme="minorEastAsia"/>
        </w:rPr>
        <w:t>.</w:t>
      </w:r>
    </w:p>
    <w:p w14:paraId="59E9A07B" w14:textId="714029B9" w:rsidR="00033E49" w:rsidRPr="00402911" w:rsidRDefault="00033E49" w:rsidP="00406469">
      <w:r>
        <w:rPr>
          <w:rFonts w:eastAsiaTheme="minorEastAsia"/>
        </w:rPr>
        <w:t xml:space="preserve">Bisogna specificare che, in tale progetto il clock </w:t>
      </w:r>
      <w:proofErr w:type="spellStart"/>
      <w:r>
        <w:rPr>
          <w:rFonts w:eastAsiaTheme="minorEastAsia"/>
        </w:rPr>
        <w:t>gating</w:t>
      </w:r>
      <w:proofErr w:type="spellEnd"/>
      <w:r>
        <w:rPr>
          <w:rFonts w:eastAsiaTheme="minorEastAsia"/>
        </w:rPr>
        <w:t xml:space="preserve"> implicito utilizzato è </w:t>
      </w:r>
      <w:r w:rsidR="009870F8">
        <w:rPr>
          <w:rFonts w:eastAsiaTheme="minorEastAsia"/>
        </w:rPr>
        <w:t xml:space="preserve">il primo descritto, cioè prevede la non specificazione esplicita della condizione in cui il RST risulta avere il valore logico basso. Inoltre, bisogna precisare che tale tecnica è stata applicata per i selettori del circuito sopra citato, </w:t>
      </w:r>
      <w:r w:rsidR="003C4BF4">
        <w:rPr>
          <w:rFonts w:eastAsiaTheme="minorEastAsia"/>
        </w:rPr>
        <w:t>per gli ingressi A, B, C e D, e, infine, sia per i selettori sia per gli ingressi appena citati.</w:t>
      </w:r>
    </w:p>
    <w:p w14:paraId="377D27BE" w14:textId="0B5AA7D4" w:rsidR="00A12E4F" w:rsidRDefault="00A12E4F" w:rsidP="00B55440"/>
    <w:p w14:paraId="3CE59B34" w14:textId="77777777" w:rsidR="004D77C1" w:rsidRDefault="00B55440" w:rsidP="00B55440">
      <w:pPr>
        <w:pStyle w:val="Titolo3"/>
        <w:numPr>
          <w:ilvl w:val="2"/>
          <w:numId w:val="4"/>
        </w:numPr>
      </w:pPr>
      <w:bookmarkStart w:id="11" w:name="_Toc158590170"/>
      <w:proofErr w:type="spellStart"/>
      <w:r>
        <w:t>Hybrid</w:t>
      </w:r>
      <w:proofErr w:type="spellEnd"/>
      <w:r>
        <w:t xml:space="preserve"> Tec</w:t>
      </w:r>
      <w:r w:rsidR="004D77C1">
        <w:t>hnique</w:t>
      </w:r>
      <w:bookmarkEnd w:id="11"/>
    </w:p>
    <w:p w14:paraId="2C59EE39" w14:textId="07E2EC96" w:rsidR="00A12E4F" w:rsidRDefault="003946EC" w:rsidP="004D77C1">
      <w:r>
        <w:t xml:space="preserve">La tecnica ibrida prevede </w:t>
      </w:r>
      <w:r w:rsidR="00272FF3">
        <w:t>la sperimentazione dell’utilizzo</w:t>
      </w:r>
      <w:r>
        <w:t xml:space="preserve"> di più tecniche low </w:t>
      </w:r>
      <w:proofErr w:type="spellStart"/>
      <w:r>
        <w:t>powering</w:t>
      </w:r>
      <w:proofErr w:type="spellEnd"/>
      <w:r>
        <w:t xml:space="preserve"> </w:t>
      </w:r>
      <w:r w:rsidR="00272FF3">
        <w:t xml:space="preserve">combinate per ottenere un possibile risultato migliore rispetto al considerare </w:t>
      </w:r>
      <w:r w:rsidR="00FA2510">
        <w:t xml:space="preserve">ogni strategia </w:t>
      </w:r>
      <w:r w:rsidR="00272FF3">
        <w:t>singolarmente</w:t>
      </w:r>
      <w:r w:rsidR="00E93A68">
        <w:t>.</w:t>
      </w:r>
      <w:r w:rsidR="00FA2510">
        <w:t xml:space="preserve"> In questo caso, </w:t>
      </w:r>
      <w:r w:rsidR="00D46EDE">
        <w:t xml:space="preserve">il </w:t>
      </w:r>
      <w:r w:rsidR="00FA2510">
        <w:t>sistema ibrido prevede l’utilizzo d</w:t>
      </w:r>
      <w:r w:rsidR="00D46EDE">
        <w:t xml:space="preserve">el </w:t>
      </w:r>
      <w:proofErr w:type="spellStart"/>
      <w:r w:rsidR="00D46EDE">
        <w:t>registering</w:t>
      </w:r>
      <w:proofErr w:type="spellEnd"/>
      <w:r w:rsidR="00D46EDE">
        <w:t xml:space="preserve"> combinato alla tecnica del clock </w:t>
      </w:r>
      <w:proofErr w:type="spellStart"/>
      <w:r w:rsidR="00D46EDE">
        <w:t>gating</w:t>
      </w:r>
      <w:proofErr w:type="spellEnd"/>
      <w:r w:rsidR="00D46EDE">
        <w:t xml:space="preserve"> implicito.</w:t>
      </w:r>
    </w:p>
    <w:p w14:paraId="4CD9724B" w14:textId="77777777" w:rsidR="00D741D7" w:rsidRDefault="00D741D7" w:rsidP="004D77C1"/>
    <w:p w14:paraId="65F5E0F0" w14:textId="53C1CFB8" w:rsidR="00D741D7" w:rsidRDefault="00D34684" w:rsidP="00D34684">
      <w:pPr>
        <w:pStyle w:val="Titolo2"/>
        <w:numPr>
          <w:ilvl w:val="1"/>
          <w:numId w:val="4"/>
        </w:numPr>
      </w:pPr>
      <w:bookmarkStart w:id="12" w:name="_Toc158590171"/>
      <w:r w:rsidRPr="00D34684">
        <w:t>Random Input Generation</w:t>
      </w:r>
      <w:bookmarkEnd w:id="12"/>
    </w:p>
    <w:p w14:paraId="4671C4FE" w14:textId="0DBC7F69" w:rsidR="00D34684" w:rsidRDefault="00D34684" w:rsidP="00D34684">
      <w:r>
        <w:t xml:space="preserve">Affinché il report di potenza che verrà generato dal tool sia affidabile, </w:t>
      </w:r>
      <w:r w:rsidR="00954791">
        <w:t xml:space="preserve">la simulazione delle architetture deve essere effettuata considerando input random. </w:t>
      </w:r>
      <w:r w:rsidR="00E74353">
        <w:t>Pertanto, si considera la seguente funzione Python, presente nel file</w:t>
      </w:r>
      <w:r w:rsidR="009210DF">
        <w:t xml:space="preserve"> collocato al path </w:t>
      </w:r>
      <w:proofErr w:type="gramStart"/>
      <w:r w:rsidR="009210DF">
        <w:t>“</w:t>
      </w:r>
      <w:r w:rsidR="004B22B3">
        <w:t>./</w:t>
      </w:r>
      <w:proofErr w:type="gramEnd"/>
      <w:r w:rsidR="004B22B3">
        <w:t>python/</w:t>
      </w:r>
      <w:r w:rsidR="004B22B3" w:rsidRPr="004B22B3">
        <w:t>RandomInputsGenerator</w:t>
      </w:r>
      <w:r w:rsidR="004B22B3">
        <w:t>/</w:t>
      </w:r>
      <w:r w:rsidR="004B22B3" w:rsidRPr="004B22B3">
        <w:t>TopArchitectureRandInGenerator</w:t>
      </w:r>
      <w:r w:rsidR="004B22B3">
        <w:t>.py</w:t>
      </w:r>
      <w:r w:rsidR="009210DF">
        <w:t>”</w:t>
      </w:r>
      <w:r w:rsidR="00856CA4">
        <w:t>:</w:t>
      </w:r>
    </w:p>
    <w:p w14:paraId="621A1F65" w14:textId="78BB27F7" w:rsidR="00856CA4" w:rsidRDefault="00856CA4" w:rsidP="00856CA4">
      <w:pPr>
        <w:jc w:val="center"/>
      </w:pPr>
      <w:r>
        <w:rPr>
          <w:noProof/>
        </w:rPr>
        <w:drawing>
          <wp:inline distT="0" distB="0" distL="0" distR="0" wp14:anchorId="20DADE9B" wp14:editId="1F273B52">
            <wp:extent cx="5390799" cy="4810069"/>
            <wp:effectExtent l="0" t="0" r="635" b="0"/>
            <wp:docPr id="1576128826" name="Immagine 1"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8826" name="Immagine 1" descr="Immagine che contiene testo, elettronica, schermata, schermo&#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11" t="3677" r="5992" b="3786"/>
                    <a:stretch/>
                  </pic:blipFill>
                  <pic:spPr bwMode="auto">
                    <a:xfrm>
                      <a:off x="0" y="0"/>
                      <a:ext cx="5391656" cy="4810834"/>
                    </a:xfrm>
                    <a:prstGeom prst="rect">
                      <a:avLst/>
                    </a:prstGeom>
                    <a:noFill/>
                    <a:ln>
                      <a:noFill/>
                    </a:ln>
                    <a:extLst>
                      <a:ext uri="{53640926-AAD7-44D8-BBD7-CCE9431645EC}">
                        <a14:shadowObscured xmlns:a14="http://schemas.microsoft.com/office/drawing/2010/main"/>
                      </a:ext>
                    </a:extLst>
                  </pic:spPr>
                </pic:pic>
              </a:graphicData>
            </a:graphic>
          </wp:inline>
        </w:drawing>
      </w:r>
    </w:p>
    <w:p w14:paraId="509DA456" w14:textId="1CECF78B" w:rsidR="00856CA4" w:rsidRDefault="00856CA4" w:rsidP="00856CA4">
      <w:r>
        <w:t xml:space="preserve">Nello specifico, gli input generati verranno salvati </w:t>
      </w:r>
      <w:r w:rsidR="00CA4BA9">
        <w:t>all’interno di un file .</w:t>
      </w:r>
      <w:proofErr w:type="spellStart"/>
      <w:r w:rsidR="00CA4BA9">
        <w:t>txt</w:t>
      </w:r>
      <w:proofErr w:type="spellEnd"/>
      <w:r w:rsidR="00893D5E">
        <w:t xml:space="preserve"> </w:t>
      </w:r>
      <w:r>
        <w:t>nel</w:t>
      </w:r>
      <w:r w:rsidR="00CA4BA9">
        <w:t xml:space="preserve"> seguente modo:</w:t>
      </w:r>
    </w:p>
    <w:p w14:paraId="6C87C658" w14:textId="77777777" w:rsidR="005B6B53" w:rsidRPr="005B6B53" w:rsidRDefault="005B6B53" w:rsidP="005B6B53">
      <w:pPr>
        <w:jc w:val="center"/>
        <w:rPr>
          <w:sz w:val="14"/>
          <w:szCs w:val="14"/>
          <w:lang w:val="en-US"/>
        </w:rPr>
      </w:pPr>
      <w:proofErr w:type="spellStart"/>
      <w:r w:rsidRPr="005B6B53">
        <w:rPr>
          <w:sz w:val="14"/>
          <w:szCs w:val="14"/>
          <w:lang w:val="en-US"/>
        </w:rPr>
        <w:t>aTB</w:t>
      </w:r>
      <w:proofErr w:type="spellEnd"/>
      <w:r w:rsidRPr="005B6B53">
        <w:rPr>
          <w:sz w:val="14"/>
          <w:szCs w:val="14"/>
          <w:lang w:val="en-US"/>
        </w:rPr>
        <w:t xml:space="preserve"> &lt;= "01001011000010011011010100001101</w:t>
      </w:r>
      <w:proofErr w:type="gramStart"/>
      <w:r w:rsidRPr="005B6B53">
        <w:rPr>
          <w:sz w:val="14"/>
          <w:szCs w:val="14"/>
          <w:lang w:val="en-US"/>
        </w:rPr>
        <w:t>";</w:t>
      </w:r>
      <w:proofErr w:type="gramEnd"/>
    </w:p>
    <w:p w14:paraId="2FD1049F" w14:textId="77777777" w:rsidR="005B6B53" w:rsidRPr="005B6B53" w:rsidRDefault="005B6B53" w:rsidP="005B6B53">
      <w:pPr>
        <w:jc w:val="center"/>
        <w:rPr>
          <w:sz w:val="14"/>
          <w:szCs w:val="14"/>
          <w:lang w:val="en-US"/>
        </w:rPr>
      </w:pPr>
      <w:proofErr w:type="spellStart"/>
      <w:r w:rsidRPr="005B6B53">
        <w:rPr>
          <w:sz w:val="14"/>
          <w:szCs w:val="14"/>
          <w:lang w:val="en-US"/>
        </w:rPr>
        <w:t>bTB</w:t>
      </w:r>
      <w:proofErr w:type="spellEnd"/>
      <w:r w:rsidRPr="005B6B53">
        <w:rPr>
          <w:sz w:val="14"/>
          <w:szCs w:val="14"/>
          <w:lang w:val="en-US"/>
        </w:rPr>
        <w:t xml:space="preserve"> &lt;= "11111110001011101001001100111111</w:t>
      </w:r>
      <w:proofErr w:type="gramStart"/>
      <w:r w:rsidRPr="005B6B53">
        <w:rPr>
          <w:sz w:val="14"/>
          <w:szCs w:val="14"/>
          <w:lang w:val="en-US"/>
        </w:rPr>
        <w:t>";</w:t>
      </w:r>
      <w:proofErr w:type="gramEnd"/>
    </w:p>
    <w:p w14:paraId="00AB1BE9" w14:textId="77777777" w:rsidR="005B6B53" w:rsidRPr="005B6B53" w:rsidRDefault="005B6B53" w:rsidP="005B6B53">
      <w:pPr>
        <w:jc w:val="center"/>
        <w:rPr>
          <w:sz w:val="14"/>
          <w:szCs w:val="14"/>
          <w:lang w:val="en-US"/>
        </w:rPr>
      </w:pPr>
      <w:proofErr w:type="spellStart"/>
      <w:r w:rsidRPr="005B6B53">
        <w:rPr>
          <w:sz w:val="14"/>
          <w:szCs w:val="14"/>
          <w:lang w:val="en-US"/>
        </w:rPr>
        <w:t>cTB</w:t>
      </w:r>
      <w:proofErr w:type="spellEnd"/>
      <w:r w:rsidRPr="005B6B53">
        <w:rPr>
          <w:sz w:val="14"/>
          <w:szCs w:val="14"/>
          <w:lang w:val="en-US"/>
        </w:rPr>
        <w:t xml:space="preserve"> &lt;= "00110110111001101111101010101111</w:t>
      </w:r>
      <w:proofErr w:type="gramStart"/>
      <w:r w:rsidRPr="005B6B53">
        <w:rPr>
          <w:sz w:val="14"/>
          <w:szCs w:val="14"/>
          <w:lang w:val="en-US"/>
        </w:rPr>
        <w:t>";</w:t>
      </w:r>
      <w:proofErr w:type="gramEnd"/>
    </w:p>
    <w:p w14:paraId="3F5A6C72" w14:textId="77777777" w:rsidR="005B6B53" w:rsidRPr="005B6B53" w:rsidRDefault="005B6B53" w:rsidP="005B6B53">
      <w:pPr>
        <w:jc w:val="center"/>
        <w:rPr>
          <w:sz w:val="14"/>
          <w:szCs w:val="14"/>
          <w:lang w:val="en-US"/>
        </w:rPr>
      </w:pPr>
      <w:proofErr w:type="spellStart"/>
      <w:r w:rsidRPr="005B6B53">
        <w:rPr>
          <w:sz w:val="14"/>
          <w:szCs w:val="14"/>
          <w:lang w:val="en-US"/>
        </w:rPr>
        <w:t>dTB</w:t>
      </w:r>
      <w:proofErr w:type="spellEnd"/>
      <w:r w:rsidRPr="005B6B53">
        <w:rPr>
          <w:sz w:val="14"/>
          <w:szCs w:val="14"/>
          <w:lang w:val="en-US"/>
        </w:rPr>
        <w:t xml:space="preserve"> &lt;= "00110111010000100011101011011101</w:t>
      </w:r>
      <w:proofErr w:type="gramStart"/>
      <w:r w:rsidRPr="005B6B53">
        <w:rPr>
          <w:sz w:val="14"/>
          <w:szCs w:val="14"/>
          <w:lang w:val="en-US"/>
        </w:rPr>
        <w:t>";</w:t>
      </w:r>
      <w:proofErr w:type="gramEnd"/>
    </w:p>
    <w:p w14:paraId="0AFF311A" w14:textId="77777777" w:rsidR="005B6B53" w:rsidRPr="005B6B53" w:rsidRDefault="005B6B53" w:rsidP="005B6B53">
      <w:pPr>
        <w:jc w:val="center"/>
        <w:rPr>
          <w:sz w:val="14"/>
          <w:szCs w:val="14"/>
          <w:lang w:val="en-US"/>
        </w:rPr>
      </w:pPr>
      <w:r w:rsidRPr="005B6B53">
        <w:rPr>
          <w:sz w:val="14"/>
          <w:szCs w:val="14"/>
          <w:lang w:val="en-US"/>
        </w:rPr>
        <w:t>sel1TB &lt;= "01011011</w:t>
      </w:r>
      <w:proofErr w:type="gramStart"/>
      <w:r w:rsidRPr="005B6B53">
        <w:rPr>
          <w:sz w:val="14"/>
          <w:szCs w:val="14"/>
          <w:lang w:val="en-US"/>
        </w:rPr>
        <w:t>";</w:t>
      </w:r>
      <w:proofErr w:type="gramEnd"/>
    </w:p>
    <w:p w14:paraId="7B0B6FA9" w14:textId="77777777" w:rsidR="005B6B53" w:rsidRPr="005B6B53" w:rsidRDefault="005B6B53" w:rsidP="005B6B53">
      <w:pPr>
        <w:jc w:val="center"/>
        <w:rPr>
          <w:sz w:val="14"/>
          <w:szCs w:val="14"/>
          <w:lang w:val="en-US"/>
        </w:rPr>
      </w:pPr>
      <w:r w:rsidRPr="005B6B53">
        <w:rPr>
          <w:sz w:val="14"/>
          <w:szCs w:val="14"/>
          <w:lang w:val="en-US"/>
        </w:rPr>
        <w:t>sel2TB &lt;= "11001100</w:t>
      </w:r>
      <w:proofErr w:type="gramStart"/>
      <w:r w:rsidRPr="005B6B53">
        <w:rPr>
          <w:sz w:val="14"/>
          <w:szCs w:val="14"/>
          <w:lang w:val="en-US"/>
        </w:rPr>
        <w:t>";</w:t>
      </w:r>
      <w:proofErr w:type="gramEnd"/>
    </w:p>
    <w:p w14:paraId="2F90D463" w14:textId="00C78F99" w:rsidR="00CA4BA9" w:rsidRDefault="005B6B53" w:rsidP="005B6B53">
      <w:pPr>
        <w:jc w:val="center"/>
        <w:rPr>
          <w:sz w:val="14"/>
          <w:szCs w:val="14"/>
          <w:lang w:val="en-US"/>
        </w:rPr>
      </w:pPr>
      <w:r w:rsidRPr="005B6B53">
        <w:rPr>
          <w:sz w:val="14"/>
          <w:szCs w:val="14"/>
          <w:lang w:val="en-US"/>
        </w:rPr>
        <w:t>wait for T_</w:t>
      </w:r>
      <w:proofErr w:type="gramStart"/>
      <w:r w:rsidRPr="005B6B53">
        <w:rPr>
          <w:sz w:val="14"/>
          <w:szCs w:val="14"/>
          <w:lang w:val="en-US"/>
        </w:rPr>
        <w:t>CLK;</w:t>
      </w:r>
      <w:proofErr w:type="gramEnd"/>
    </w:p>
    <w:p w14:paraId="45E02C62" w14:textId="67C45F15" w:rsidR="003B7FA4" w:rsidRPr="005B6B53" w:rsidRDefault="005B6B53" w:rsidP="004D77C1">
      <w:r w:rsidRPr="005B6B53">
        <w:t>In particolare, saranno generat</w:t>
      </w:r>
      <w:r w:rsidR="001B28A1">
        <w:t>i input random</w:t>
      </w:r>
      <w:r w:rsidRPr="005B6B53">
        <w:t xml:space="preserve"> </w:t>
      </w:r>
      <w:r w:rsidR="001B28A1">
        <w:t xml:space="preserve">nel modo sopra allegato per un numero di volt pari a </w:t>
      </w:r>
      <w:proofErr w:type="spellStart"/>
      <w:r w:rsidR="001B28A1">
        <w:rPr>
          <w:i/>
          <w:iCs/>
        </w:rPr>
        <w:t>num_</w:t>
      </w:r>
      <w:r w:rsidR="001B28A1" w:rsidRPr="001B28A1">
        <w:rPr>
          <w:i/>
          <w:iCs/>
        </w:rPr>
        <w:t>lines</w:t>
      </w:r>
      <w:proofErr w:type="spellEnd"/>
      <w:r w:rsidR="0068250D">
        <w:t>.</w:t>
      </w:r>
      <w:r>
        <w:t xml:space="preserve"> </w:t>
      </w:r>
    </w:p>
    <w:p w14:paraId="2A4C155C" w14:textId="0EEC98D6" w:rsidR="00326ED6" w:rsidRDefault="00E14292" w:rsidP="00C42094">
      <w:pPr>
        <w:pStyle w:val="Titolo1"/>
        <w:numPr>
          <w:ilvl w:val="0"/>
          <w:numId w:val="4"/>
        </w:numPr>
        <w:rPr>
          <w:lang w:val="en-US"/>
        </w:rPr>
      </w:pPr>
      <w:bookmarkStart w:id="13" w:name="_Toc158590172"/>
      <w:r>
        <w:rPr>
          <w:lang w:val="en-US"/>
        </w:rPr>
        <w:t xml:space="preserve">Non-Optimized Architecture </w:t>
      </w:r>
      <w:r w:rsidR="003B7FA4" w:rsidRPr="00513EBB">
        <w:rPr>
          <w:lang w:val="en-US"/>
        </w:rPr>
        <w:t xml:space="preserve">Analysis and </w:t>
      </w:r>
      <w:r w:rsidR="003B7FA4">
        <w:rPr>
          <w:lang w:val="en-US"/>
        </w:rPr>
        <w:t>D</w:t>
      </w:r>
      <w:r w:rsidR="003B7FA4" w:rsidRPr="00513EBB">
        <w:rPr>
          <w:lang w:val="en-US"/>
        </w:rPr>
        <w:t>esign</w:t>
      </w:r>
      <w:bookmarkEnd w:id="13"/>
      <w:r w:rsidR="003B7FA4" w:rsidRPr="00513EBB">
        <w:rPr>
          <w:lang w:val="en-US"/>
        </w:rPr>
        <w:t xml:space="preserve"> </w:t>
      </w:r>
    </w:p>
    <w:p w14:paraId="71852292" w14:textId="3D482BFC" w:rsidR="004E4CBF" w:rsidRPr="004E4CBF" w:rsidRDefault="004E4CBF" w:rsidP="004E4CBF">
      <w:r w:rsidRPr="004E4CBF">
        <w:t>L’architettura non ottimizzata, precedentemente d</w:t>
      </w:r>
      <w:r>
        <w:t>escritta</w:t>
      </w:r>
      <w:r w:rsidR="00DE7759">
        <w:t xml:space="preserve">, è possibile consultarla nel file </w:t>
      </w:r>
      <w:r w:rsidR="00DE7759" w:rsidRPr="00DE7759">
        <w:t>" \progetti\progetto-3\vivado\not_optimized\src\TopArchitecture.vhd"</w:t>
      </w:r>
      <w:r w:rsidR="00DE7759">
        <w:t>. Qui di seguito viene riportato un estratto di codice relativo alla descrizione tramite linguaggio di descrizione dell’hardware VHDL dell’architettura corrispondente.</w:t>
      </w:r>
    </w:p>
    <w:p w14:paraId="1109A404" w14:textId="67BC5CD5" w:rsidR="00D6015E" w:rsidRDefault="004E4CBF" w:rsidP="00D6015E">
      <w:pPr>
        <w:rPr>
          <w:lang w:val="en-US"/>
        </w:rPr>
      </w:pPr>
      <w:r>
        <w:rPr>
          <w:noProof/>
        </w:rPr>
        <w:drawing>
          <wp:inline distT="0" distB="0" distL="0" distR="0" wp14:anchorId="712B797F" wp14:editId="33F37DA0">
            <wp:extent cx="6120130" cy="4948555"/>
            <wp:effectExtent l="0" t="0" r="0" b="0"/>
            <wp:docPr id="1616567640" name="Immagine 12"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67640" name="Immagine 12" descr="Immagine che contiene testo, elettronica, schermata, scherm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948555"/>
                    </a:xfrm>
                    <a:prstGeom prst="rect">
                      <a:avLst/>
                    </a:prstGeom>
                    <a:noFill/>
                    <a:ln>
                      <a:noFill/>
                    </a:ln>
                  </pic:spPr>
                </pic:pic>
              </a:graphicData>
            </a:graphic>
          </wp:inline>
        </w:drawing>
      </w:r>
    </w:p>
    <w:p w14:paraId="09252E45" w14:textId="77777777" w:rsidR="00E30D58" w:rsidRPr="00D6015E" w:rsidRDefault="00E30D58" w:rsidP="00D6015E">
      <w:pPr>
        <w:rPr>
          <w:lang w:val="en-US"/>
        </w:rPr>
      </w:pPr>
    </w:p>
    <w:p w14:paraId="6DFF0314" w14:textId="304CA228" w:rsidR="00E14292" w:rsidRDefault="00427490" w:rsidP="00427490">
      <w:pPr>
        <w:pStyle w:val="Titolo2"/>
        <w:numPr>
          <w:ilvl w:val="1"/>
          <w:numId w:val="4"/>
        </w:numPr>
        <w:rPr>
          <w:lang w:val="en-US"/>
        </w:rPr>
      </w:pPr>
      <w:bookmarkStart w:id="14" w:name="_Toc158590173"/>
      <w:r>
        <w:rPr>
          <w:lang w:val="en-US"/>
        </w:rPr>
        <w:t>RTL Description and Schematic</w:t>
      </w:r>
      <w:bookmarkEnd w:id="14"/>
    </w:p>
    <w:p w14:paraId="1A95EFF8" w14:textId="11BA1149" w:rsidR="00ED5887" w:rsidRPr="0029357C" w:rsidRDefault="00B04B15" w:rsidP="0029357C">
      <w:pPr>
        <w:spacing w:after="0"/>
        <w:ind w:left="1723"/>
      </w:pPr>
      <w:r>
        <w:rPr>
          <w:noProof/>
        </w:rPr>
        <w:drawing>
          <wp:inline distT="0" distB="0" distL="0" distR="0" wp14:anchorId="58E15643" wp14:editId="3994AD53">
            <wp:extent cx="3601258" cy="862012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20"/>
                    <a:stretch>
                      <a:fillRect/>
                    </a:stretch>
                  </pic:blipFill>
                  <pic:spPr>
                    <a:xfrm>
                      <a:off x="0" y="0"/>
                      <a:ext cx="3602695" cy="8623565"/>
                    </a:xfrm>
                    <a:prstGeom prst="rect">
                      <a:avLst/>
                    </a:prstGeom>
                  </pic:spPr>
                </pic:pic>
              </a:graphicData>
            </a:graphic>
          </wp:inline>
        </w:drawing>
      </w:r>
    </w:p>
    <w:p w14:paraId="5A0B08F5" w14:textId="0BC1204F" w:rsidR="00212277" w:rsidRDefault="00212277" w:rsidP="00774ADB">
      <w:pPr>
        <w:pStyle w:val="Titolo2"/>
        <w:numPr>
          <w:ilvl w:val="1"/>
          <w:numId w:val="4"/>
        </w:numPr>
        <w:rPr>
          <w:lang w:val="en-US"/>
        </w:rPr>
      </w:pPr>
      <w:bookmarkStart w:id="15" w:name="_Toc158590174"/>
      <w:r>
        <w:rPr>
          <w:lang w:val="en-US"/>
        </w:rPr>
        <w:t>Synthesi</w:t>
      </w:r>
      <w:r w:rsidR="00774ADB">
        <w:rPr>
          <w:lang w:val="en-US"/>
        </w:rPr>
        <w:t>s</w:t>
      </w:r>
      <w:bookmarkEnd w:id="15"/>
    </w:p>
    <w:p w14:paraId="7C4DC367" w14:textId="77777777" w:rsidR="0029357C" w:rsidRDefault="0029357C">
      <w:pPr>
        <w:spacing w:after="0"/>
        <w:ind w:left="-792" w:right="-792"/>
      </w:pPr>
      <w:r>
        <w:rPr>
          <w:noProof/>
        </w:rPr>
        <w:drawing>
          <wp:inline distT="0" distB="0" distL="0" distR="0" wp14:anchorId="4E4E34B6" wp14:editId="29491258">
            <wp:extent cx="6949440" cy="7793736"/>
            <wp:effectExtent l="0" t="0" r="0" b="0"/>
            <wp:docPr id="23517" name="Picture 23517"/>
            <wp:cNvGraphicFramePr/>
            <a:graphic xmlns:a="http://schemas.openxmlformats.org/drawingml/2006/main">
              <a:graphicData uri="http://schemas.openxmlformats.org/drawingml/2006/picture">
                <pic:pic xmlns:pic="http://schemas.openxmlformats.org/drawingml/2006/picture">
                  <pic:nvPicPr>
                    <pic:cNvPr id="23517" name="Picture 23517"/>
                    <pic:cNvPicPr/>
                  </pic:nvPicPr>
                  <pic:blipFill>
                    <a:blip r:embed="rId21"/>
                    <a:stretch>
                      <a:fillRect/>
                    </a:stretch>
                  </pic:blipFill>
                  <pic:spPr>
                    <a:xfrm>
                      <a:off x="0" y="0"/>
                      <a:ext cx="6949440" cy="7793736"/>
                    </a:xfrm>
                    <a:prstGeom prst="rect">
                      <a:avLst/>
                    </a:prstGeom>
                  </pic:spPr>
                </pic:pic>
              </a:graphicData>
            </a:graphic>
          </wp:inline>
        </w:drawing>
      </w:r>
    </w:p>
    <w:p w14:paraId="38BAAE02" w14:textId="5A1DDD59" w:rsidR="00FC0D1F" w:rsidRDefault="00FC0D1F" w:rsidP="0029357C">
      <w:pPr>
        <w:spacing w:after="0"/>
        <w:ind w:right="-792"/>
      </w:pPr>
    </w:p>
    <w:p w14:paraId="0C04D126" w14:textId="77777777" w:rsidR="00FC0D1F" w:rsidRPr="00FC0D1F" w:rsidRDefault="00FC0D1F" w:rsidP="00FC0D1F">
      <w:pPr>
        <w:rPr>
          <w:lang w:val="en-US"/>
        </w:rPr>
      </w:pPr>
    </w:p>
    <w:p w14:paraId="27EDB64D" w14:textId="3EC2B37D" w:rsidR="00EB2DB2" w:rsidRDefault="00EB2DB2" w:rsidP="00EB2DB2">
      <w:pPr>
        <w:pStyle w:val="Titolo2"/>
        <w:numPr>
          <w:ilvl w:val="1"/>
          <w:numId w:val="4"/>
        </w:numPr>
        <w:rPr>
          <w:lang w:val="en-US"/>
        </w:rPr>
      </w:pPr>
      <w:bookmarkStart w:id="16" w:name="_Toc158590175"/>
      <w:r>
        <w:rPr>
          <w:lang w:val="en-US"/>
        </w:rPr>
        <w:t xml:space="preserve">Power </w:t>
      </w:r>
      <w:r w:rsidR="007801FA">
        <w:rPr>
          <w:lang w:val="en-US"/>
        </w:rPr>
        <w:t>Analysis</w:t>
      </w:r>
      <w:bookmarkEnd w:id="16"/>
    </w:p>
    <w:p w14:paraId="12E972F2" w14:textId="2A5CF184" w:rsidR="00A179C7" w:rsidRPr="00CF6153" w:rsidRDefault="00CF6153" w:rsidP="00A179C7">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w:t>
      </w:r>
      <w:r w:rsidR="00346CCE">
        <w:t xml:space="preserve"> simulazione Post-</w:t>
      </w:r>
      <w:proofErr w:type="spellStart"/>
      <w:r w:rsidR="00346CCE">
        <w:t>Implementation</w:t>
      </w:r>
      <w:proofErr w:type="spellEnd"/>
      <w:r w:rsidR="00346CCE">
        <w:t xml:space="preserve"> Timing </w:t>
      </w:r>
      <w:proofErr w:type="spellStart"/>
      <w:r w:rsidR="00346CCE">
        <w:t>Simulation</w:t>
      </w:r>
      <w:proofErr w:type="spellEnd"/>
      <w:r w:rsidR="00346CCE">
        <w:t xml:space="preserve"> dove sono stati considerati input random, vengono qui di seguito allegati i plot relativi ai report di potenza corrispondenti </w:t>
      </w:r>
      <w:r w:rsidR="007157D4">
        <w:t>rispettivamente ai segnali di clock</w:t>
      </w:r>
      <w:r w:rsidR="00472532">
        <w:t xml:space="preserve"> relativi ai FF</w:t>
      </w:r>
      <w:r w:rsidR="007157D4">
        <w:t xml:space="preserve">, ai segnali di logica e </w:t>
      </w:r>
      <w:r w:rsidR="00F34CF0">
        <w:t>ai segnali di</w:t>
      </w:r>
      <w:r w:rsidR="007157D4">
        <w:t xml:space="preserve"> dati</w:t>
      </w:r>
      <w:r w:rsidR="00F34CF0">
        <w:t xml:space="preserve"> relativi alle interconnessioni.</w:t>
      </w:r>
    </w:p>
    <w:p w14:paraId="6877DF49" w14:textId="3908A39B" w:rsidR="001806B2" w:rsidRDefault="00A179C7" w:rsidP="00A179C7">
      <w:pPr>
        <w:jc w:val="center"/>
        <w:rPr>
          <w:lang w:val="en-US"/>
        </w:rPr>
      </w:pPr>
      <w:r>
        <w:rPr>
          <w:noProof/>
          <w14:ligatures w14:val="none"/>
        </w:rPr>
        <w:drawing>
          <wp:inline distT="0" distB="0" distL="0" distR="0" wp14:anchorId="1B79406F" wp14:editId="532D280C">
            <wp:extent cx="3988283" cy="2392326"/>
            <wp:effectExtent l="0" t="0" r="12700" b="8255"/>
            <wp:docPr id="1441756019" name="Grafico 1">
              <a:extLst xmlns:a="http://schemas.openxmlformats.org/drawingml/2006/main">
                <a:ext uri="{FF2B5EF4-FFF2-40B4-BE49-F238E27FC236}">
                  <a16:creationId xmlns:a16="http://schemas.microsoft.com/office/drawing/2014/main" id="{FADAF37A-4077-2E9A-DC93-933C17FD2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BD80A2D" w14:textId="0C7F009A" w:rsidR="00DC7A8B" w:rsidRDefault="00467122" w:rsidP="00A179C7">
      <w:pPr>
        <w:jc w:val="center"/>
        <w:rPr>
          <w:lang w:val="en-US"/>
        </w:rPr>
      </w:pPr>
      <w:r>
        <w:rPr>
          <w:noProof/>
          <w14:ligatures w14:val="none"/>
        </w:rPr>
        <w:drawing>
          <wp:inline distT="0" distB="0" distL="0" distR="0" wp14:anchorId="7F46D009" wp14:editId="4B77295B">
            <wp:extent cx="4029739" cy="2417843"/>
            <wp:effectExtent l="0" t="0" r="8890" b="1905"/>
            <wp:docPr id="1252415541" name="Grafico 1">
              <a:extLst xmlns:a="http://schemas.openxmlformats.org/drawingml/2006/main">
                <a:ext uri="{FF2B5EF4-FFF2-40B4-BE49-F238E27FC236}">
                  <a16:creationId xmlns:a16="http://schemas.microsoft.com/office/drawing/2014/main" id="{3626007E-B4F8-5389-4E15-CD0FF4327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D612A7" w14:textId="03EF71C1" w:rsidR="00C93289" w:rsidRDefault="009E562D" w:rsidP="00A179C7">
      <w:pPr>
        <w:jc w:val="center"/>
        <w:rPr>
          <w:lang w:val="en-US"/>
        </w:rPr>
      </w:pPr>
      <w:r>
        <w:rPr>
          <w:noProof/>
          <w14:ligatures w14:val="none"/>
        </w:rPr>
        <w:drawing>
          <wp:inline distT="0" distB="0" distL="0" distR="0" wp14:anchorId="13EB9956" wp14:editId="7140D752">
            <wp:extent cx="4040372" cy="2424223"/>
            <wp:effectExtent l="0" t="0" r="17780" b="14605"/>
            <wp:docPr id="172001125" name="Grafico 1">
              <a:extLst xmlns:a="http://schemas.openxmlformats.org/drawingml/2006/main">
                <a:ext uri="{FF2B5EF4-FFF2-40B4-BE49-F238E27FC236}">
                  <a16:creationId xmlns:a16="http://schemas.microsoft.com/office/drawing/2014/main" id="{FC51D358-F1B6-27DD-E0F9-227026153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BB97F0E" w14:textId="77777777" w:rsidR="00500B6B" w:rsidRPr="001806B2" w:rsidRDefault="00500B6B" w:rsidP="00500B6B">
      <w:pPr>
        <w:rPr>
          <w:lang w:val="en-US"/>
        </w:rPr>
      </w:pPr>
    </w:p>
    <w:p w14:paraId="5BE87586" w14:textId="5D2C7431" w:rsidR="00EB2DB2" w:rsidRDefault="005F4D40" w:rsidP="00EB2DB2">
      <w:pPr>
        <w:pStyle w:val="Titolo2"/>
        <w:numPr>
          <w:ilvl w:val="1"/>
          <w:numId w:val="4"/>
        </w:numPr>
        <w:rPr>
          <w:lang w:val="en-US"/>
        </w:rPr>
      </w:pPr>
      <w:bookmarkStart w:id="17" w:name="_Toc158590176"/>
      <w:r>
        <w:rPr>
          <w:lang w:val="en-US"/>
        </w:rPr>
        <w:t xml:space="preserve">Timing </w:t>
      </w:r>
      <w:r w:rsidR="007801FA">
        <w:rPr>
          <w:lang w:val="en-US"/>
        </w:rPr>
        <w:t>Analysis</w:t>
      </w:r>
      <w:bookmarkEnd w:id="17"/>
    </w:p>
    <w:p w14:paraId="6747515C" w14:textId="4D5150F6" w:rsidR="001806B2" w:rsidRPr="0059530A" w:rsidRDefault="0059530A" w:rsidP="001806B2">
      <w:bookmarkStart w:id="18" w:name="_Hlk158418831"/>
      <w:r w:rsidRPr="0059530A">
        <w:t>Qui di seguito viene r</w:t>
      </w:r>
      <w:r>
        <w:t xml:space="preserve">iportata la tabella rappresentante </w:t>
      </w:r>
      <w:r w:rsidR="00003E63">
        <w:t xml:space="preserve">la timing </w:t>
      </w:r>
      <w:proofErr w:type="spellStart"/>
      <w:r w:rsidR="00003E63">
        <w:t>analysis</w:t>
      </w:r>
      <w:proofErr w:type="spellEnd"/>
      <w:r w:rsidR="00003E63">
        <w:t xml:space="preserve"> relativa all’architettura non ottimizzata.</w:t>
      </w:r>
    </w:p>
    <w:tbl>
      <w:tblPr>
        <w:tblStyle w:val="Tabellagriglia4-colore1"/>
        <w:tblW w:w="0" w:type="auto"/>
        <w:jc w:val="center"/>
        <w:tblLook w:val="04A0" w:firstRow="1" w:lastRow="0" w:firstColumn="1" w:lastColumn="0" w:noHBand="0" w:noVBand="1"/>
      </w:tblPr>
      <w:tblGrid>
        <w:gridCol w:w="2772"/>
        <w:gridCol w:w="2425"/>
      </w:tblGrid>
      <w:tr w:rsidR="0025406B" w:rsidRPr="00DF6C05" w14:paraId="5430D9CA" w14:textId="77777777" w:rsidTr="0059530A">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2CF74B3" w14:textId="11F60785" w:rsidR="0025406B" w:rsidRPr="0059530A" w:rsidRDefault="00664DBA" w:rsidP="0059530A">
            <w:pPr>
              <w:jc w:val="center"/>
              <w:rPr>
                <w:color w:val="auto"/>
                <w:sz w:val="20"/>
                <w:szCs w:val="20"/>
                <w:lang w:val="en-US"/>
              </w:rPr>
            </w:pPr>
            <w:r w:rsidRPr="0059530A">
              <w:rPr>
                <w:color w:val="auto"/>
                <w:sz w:val="20"/>
                <w:szCs w:val="20"/>
                <w:lang w:val="en-US"/>
              </w:rPr>
              <w:t>Worst Negative Slack WNS</w:t>
            </w:r>
            <w:r w:rsidR="0059530A" w:rsidRPr="0059530A">
              <w:rPr>
                <w:color w:val="auto"/>
                <w:sz w:val="20"/>
                <w:szCs w:val="20"/>
                <w:lang w:val="en-US"/>
              </w:rPr>
              <w:t xml:space="preserve"> [ns]</w:t>
            </w:r>
          </w:p>
        </w:tc>
        <w:tc>
          <w:tcPr>
            <w:tcW w:w="0" w:type="auto"/>
            <w:tcBorders>
              <w:bottom w:val="single" w:sz="18" w:space="0" w:color="4472C4"/>
            </w:tcBorders>
            <w:shd w:val="clear" w:color="auto" w:fill="8EAADB" w:themeFill="accent1" w:themeFillTint="99"/>
            <w:vAlign w:val="center"/>
          </w:tcPr>
          <w:p w14:paraId="4BBCF415" w14:textId="5E434D7B" w:rsidR="0025406B" w:rsidRPr="0059530A" w:rsidRDefault="00664DBA" w:rsidP="0059530A">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w:t>
            </w:r>
            <w:r w:rsidR="0059530A" w:rsidRPr="0059530A">
              <w:rPr>
                <w:color w:val="auto"/>
                <w:sz w:val="20"/>
                <w:szCs w:val="20"/>
                <w:lang w:val="en-US"/>
              </w:rPr>
              <w:t xml:space="preserve"> [ns]</w:t>
            </w:r>
          </w:p>
        </w:tc>
      </w:tr>
      <w:tr w:rsidR="0025406B" w:rsidRPr="003D7B85" w14:paraId="5E697677" w14:textId="77777777" w:rsidTr="0059530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11FFF3C" w14:textId="544C98B4" w:rsidR="0025406B" w:rsidRPr="00547862" w:rsidRDefault="00664DBA" w:rsidP="0059530A">
            <w:pPr>
              <w:jc w:val="center"/>
              <w:rPr>
                <w:b w:val="0"/>
                <w:bCs w:val="0"/>
                <w:sz w:val="20"/>
                <w:szCs w:val="20"/>
              </w:rPr>
            </w:pPr>
            <w:r>
              <w:rPr>
                <w:b w:val="0"/>
                <w:bCs w:val="0"/>
                <w:sz w:val="20"/>
                <w:szCs w:val="20"/>
              </w:rPr>
              <w:t>1.009</w:t>
            </w:r>
          </w:p>
        </w:tc>
        <w:tc>
          <w:tcPr>
            <w:tcW w:w="0" w:type="auto"/>
            <w:tcBorders>
              <w:top w:val="single" w:sz="18" w:space="0" w:color="4472C4"/>
            </w:tcBorders>
            <w:shd w:val="clear" w:color="auto" w:fill="E5EBF7"/>
            <w:vAlign w:val="center"/>
          </w:tcPr>
          <w:p w14:paraId="738F8D5D" w14:textId="1088B733" w:rsidR="0025406B" w:rsidRPr="00547862" w:rsidRDefault="0059530A" w:rsidP="0059530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0.147</w:t>
            </w:r>
          </w:p>
        </w:tc>
      </w:tr>
    </w:tbl>
    <w:bookmarkEnd w:id="18"/>
    <w:p w14:paraId="7B69CAE0" w14:textId="79D21CAC" w:rsidR="0025406B" w:rsidRDefault="005F1C2D" w:rsidP="001806B2">
      <w:r w:rsidRPr="001870EC">
        <w:t xml:space="preserve">Nello </w:t>
      </w:r>
      <w:r w:rsidR="001870EC" w:rsidRPr="001870EC">
        <w:t>specific</w:t>
      </w:r>
      <w:r w:rsidR="001870EC">
        <w:t>o</w:t>
      </w:r>
      <w:r w:rsidR="001870EC" w:rsidRPr="001870EC">
        <w:t>, con il t</w:t>
      </w:r>
      <w:r w:rsidR="001870EC">
        <w:t xml:space="preserve">ermine </w:t>
      </w:r>
      <w:proofErr w:type="spellStart"/>
      <w:r w:rsidR="001870EC">
        <w:t>slack</w:t>
      </w:r>
      <w:proofErr w:type="spellEnd"/>
      <w:r w:rsidR="001870EC">
        <w:t xml:space="preserve"> ci si riferisce al margine temporale disponibile per completare un path critico all’interno del circuito. </w:t>
      </w:r>
      <w:r w:rsidR="009D666E">
        <w:t xml:space="preserve">Esso indica la differenza tra il tempo disponibile per completare il percorso e il tempo effettivamente richiesto per farlo. Uno </w:t>
      </w:r>
      <w:proofErr w:type="spellStart"/>
      <w:r w:rsidR="009D666E">
        <w:t>slack</w:t>
      </w:r>
      <w:proofErr w:type="spellEnd"/>
      <w:r w:rsidR="009D666E">
        <w:t xml:space="preserve"> positivo indica che il percorso è temporizzato correttamente</w:t>
      </w:r>
      <w:r w:rsidR="006E64A3">
        <w:t xml:space="preserve">, mentre uno </w:t>
      </w:r>
      <w:proofErr w:type="spellStart"/>
      <w:r w:rsidR="006E64A3">
        <w:t>slack</w:t>
      </w:r>
      <w:proofErr w:type="spellEnd"/>
      <w:r w:rsidR="006E64A3">
        <w:t xml:space="preserve"> negativo indica che il percorso non rispetta i requisiti di timing.</w:t>
      </w:r>
    </w:p>
    <w:p w14:paraId="612B685B" w14:textId="5BB68CBA" w:rsidR="006E64A3" w:rsidRDefault="006E64A3" w:rsidP="001806B2">
      <w:r w:rsidRPr="00F37B72">
        <w:t xml:space="preserve">Il WNS, cioè il </w:t>
      </w:r>
      <w:proofErr w:type="spellStart"/>
      <w:r w:rsidRPr="00F37B72">
        <w:t>Worst</w:t>
      </w:r>
      <w:proofErr w:type="spellEnd"/>
      <w:r w:rsidRPr="00F37B72">
        <w:t xml:space="preserve"> Negative </w:t>
      </w:r>
      <w:proofErr w:type="spellStart"/>
      <w:r w:rsidRPr="00F37B72">
        <w:t>Slack</w:t>
      </w:r>
      <w:proofErr w:type="spellEnd"/>
      <w:r w:rsidR="00F37B72" w:rsidRPr="00F37B72">
        <w:t>, indica la pe</w:t>
      </w:r>
      <w:r w:rsidR="00F37B72">
        <w:t xml:space="preserve">ggiore differenza temporale tra il tempo disponibile e il tempo necessario per completare un path critico all’interno del circuito. </w:t>
      </w:r>
      <w:r w:rsidR="00BD72E1">
        <w:t xml:space="preserve">In particolare, </w:t>
      </w:r>
      <w:r w:rsidR="003406E9">
        <w:t xml:space="preserve">indica il path con il margine di </w:t>
      </w:r>
      <w:proofErr w:type="spellStart"/>
      <w:r w:rsidR="003406E9">
        <w:t>slack</w:t>
      </w:r>
      <w:proofErr w:type="spellEnd"/>
      <w:r w:rsidR="003406E9">
        <w:t xml:space="preserve"> più basso, cioè il percorso che è più critico dal punto di vista temporale. </w:t>
      </w:r>
      <w:r w:rsidR="00562E5F">
        <w:t xml:space="preserve">Può essere positivo se il path viene completato prima del tempo </w:t>
      </w:r>
      <w:proofErr w:type="spellStart"/>
      <w:r w:rsidR="00562E5F">
        <w:t>previssto</w:t>
      </w:r>
      <w:proofErr w:type="spellEnd"/>
      <w:r w:rsidR="00562E5F">
        <w:t xml:space="preserve"> oppure negativo se il percorso richiede più tempo di quello disponibile</w:t>
      </w:r>
      <w:r w:rsidR="00C42C38">
        <w:t>.</w:t>
      </w:r>
    </w:p>
    <w:p w14:paraId="7631CEE7" w14:textId="78E15BCC" w:rsidR="007B67C3" w:rsidRDefault="007B67C3" w:rsidP="001806B2">
      <w:r>
        <w:t>Per quanto riguarda</w:t>
      </w:r>
      <w:r w:rsidR="00893500">
        <w:t xml:space="preserve"> il margine di </w:t>
      </w:r>
      <w:proofErr w:type="spellStart"/>
      <w:r w:rsidR="00893500">
        <w:t>hold</w:t>
      </w:r>
      <w:proofErr w:type="spellEnd"/>
      <w:r w:rsidR="00893500">
        <w:t xml:space="preserve">, esso indica una misura del margine temporale disponibile per mantenere stabile il dato su un percorso di temporizzazione. </w:t>
      </w:r>
      <w:r w:rsidR="00D161BF">
        <w:t>Nello specifico, esso i</w:t>
      </w:r>
      <w:r w:rsidR="00D161BF" w:rsidRPr="00D161BF">
        <w:t xml:space="preserve">ndica la differenza tra il tempo minimo di </w:t>
      </w:r>
      <w:proofErr w:type="spellStart"/>
      <w:r w:rsidR="00D161BF" w:rsidRPr="00D161BF">
        <w:t>hold</w:t>
      </w:r>
      <w:proofErr w:type="spellEnd"/>
      <w:r w:rsidR="00D161BF" w:rsidRPr="00D161BF">
        <w:t xml:space="preserve"> (il tempo minimo che un dato deve essere stabile prima del fronte di clock successivo) e il tempo effettivo di </w:t>
      </w:r>
      <w:proofErr w:type="spellStart"/>
      <w:r w:rsidR="00D161BF" w:rsidRPr="00D161BF">
        <w:t>hold</w:t>
      </w:r>
      <w:proofErr w:type="spellEnd"/>
      <w:r w:rsidR="00D161BF" w:rsidRPr="00D161BF">
        <w:t xml:space="preserve"> ottenuto dal percorso. Un </w:t>
      </w:r>
      <w:proofErr w:type="spellStart"/>
      <w:r w:rsidR="00D161BF" w:rsidRPr="00D161BF">
        <w:t>hold</w:t>
      </w:r>
      <w:proofErr w:type="spellEnd"/>
      <w:r w:rsidR="00D161BF" w:rsidRPr="00D161BF">
        <w:t xml:space="preserve"> </w:t>
      </w:r>
      <w:proofErr w:type="spellStart"/>
      <w:r w:rsidR="00D161BF" w:rsidRPr="00D161BF">
        <w:t>slack</w:t>
      </w:r>
      <w:proofErr w:type="spellEnd"/>
      <w:r w:rsidR="00D161BF" w:rsidRPr="00D161BF">
        <w:t xml:space="preserve"> positivo indica che il dato è stabile per un periodo di tempo maggiore del minimo richiesto, mentre un </w:t>
      </w:r>
      <w:proofErr w:type="spellStart"/>
      <w:r w:rsidR="00D161BF" w:rsidRPr="00D161BF">
        <w:t>hold</w:t>
      </w:r>
      <w:proofErr w:type="spellEnd"/>
      <w:r w:rsidR="00D161BF" w:rsidRPr="00D161BF">
        <w:t xml:space="preserve"> </w:t>
      </w:r>
      <w:proofErr w:type="spellStart"/>
      <w:r w:rsidR="00D161BF" w:rsidRPr="00D161BF">
        <w:t>slack</w:t>
      </w:r>
      <w:proofErr w:type="spellEnd"/>
      <w:r w:rsidR="00D161BF" w:rsidRPr="00D161BF">
        <w:t xml:space="preserve"> negativo indica che il dato non è stabile per il tempo minimo richiesto.</w:t>
      </w:r>
    </w:p>
    <w:p w14:paraId="1F0087A9" w14:textId="7D9BE323" w:rsidR="004D6D9E" w:rsidRPr="00D161BF" w:rsidRDefault="00C42C38" w:rsidP="001806B2">
      <w:r w:rsidRPr="00D161BF">
        <w:t xml:space="preserve">Il WHS, cioè il </w:t>
      </w:r>
      <w:proofErr w:type="spellStart"/>
      <w:r w:rsidRPr="00D161BF">
        <w:t>Worst</w:t>
      </w:r>
      <w:proofErr w:type="spellEnd"/>
      <w:r w:rsidRPr="00D161BF">
        <w:t xml:space="preserve"> </w:t>
      </w:r>
      <w:proofErr w:type="spellStart"/>
      <w:r w:rsidRPr="00D161BF">
        <w:t>Hold</w:t>
      </w:r>
      <w:proofErr w:type="spellEnd"/>
      <w:r w:rsidRPr="00D161BF">
        <w:t xml:space="preserve"> </w:t>
      </w:r>
      <w:proofErr w:type="spellStart"/>
      <w:r w:rsidRPr="00D161BF">
        <w:t>Slack</w:t>
      </w:r>
      <w:proofErr w:type="spellEnd"/>
      <w:r w:rsidRPr="00D161BF">
        <w:t xml:space="preserve">, </w:t>
      </w:r>
      <w:r w:rsidR="00D161BF" w:rsidRPr="00D161BF">
        <w:t>indica la peggi</w:t>
      </w:r>
      <w:r w:rsidR="00D161BF">
        <w:t xml:space="preserve">ore differenza temporale tra il tempo minimo di </w:t>
      </w:r>
      <w:proofErr w:type="spellStart"/>
      <w:r w:rsidR="00D161BF">
        <w:t>hold</w:t>
      </w:r>
      <w:proofErr w:type="spellEnd"/>
      <w:r w:rsidR="00D161BF">
        <w:t xml:space="preserve"> e il tempo effettivo di </w:t>
      </w:r>
      <w:proofErr w:type="spellStart"/>
      <w:r w:rsidR="00D161BF">
        <w:t>hold</w:t>
      </w:r>
      <w:proofErr w:type="spellEnd"/>
      <w:r w:rsidR="00D161BF">
        <w:t xml:space="preserve"> ottenuto per tutti i percorsi di temporizzazione all’interno del circuito.</w:t>
      </w:r>
      <w:r w:rsidR="00522174">
        <w:t xml:space="preserve"> Pertanto</w:t>
      </w:r>
      <w:r w:rsidR="00522174" w:rsidRPr="00522174">
        <w:t xml:space="preserve">, WHS indica il percorso con il margine di </w:t>
      </w:r>
      <w:proofErr w:type="spellStart"/>
      <w:r w:rsidR="00522174" w:rsidRPr="00522174">
        <w:t>hold</w:t>
      </w:r>
      <w:proofErr w:type="spellEnd"/>
      <w:r w:rsidR="00522174" w:rsidRPr="00522174">
        <w:t xml:space="preserve"> più basso, cioè il percorso che è più critico dal punto di vista del mantenimento del dato stabile tra due clock consecutivi. Come il WNS, il WHS può essere positivo se il percorso rispetta il tempo minimo di </w:t>
      </w:r>
      <w:proofErr w:type="spellStart"/>
      <w:r w:rsidR="00522174" w:rsidRPr="00522174">
        <w:t>hold</w:t>
      </w:r>
      <w:proofErr w:type="spellEnd"/>
      <w:r w:rsidR="00522174" w:rsidRPr="00522174">
        <w:t xml:space="preserve">, oppure negativo se il percorso non soddisfa il requisito di </w:t>
      </w:r>
      <w:proofErr w:type="spellStart"/>
      <w:r w:rsidR="00522174" w:rsidRPr="00522174">
        <w:t>hold</w:t>
      </w:r>
      <w:proofErr w:type="spellEnd"/>
      <w:r w:rsidR="00522174" w:rsidRPr="00522174">
        <w:t>.</w:t>
      </w:r>
    </w:p>
    <w:p w14:paraId="6039AB01" w14:textId="6D3D03CF" w:rsidR="007801FA" w:rsidRDefault="00430B6A" w:rsidP="007801FA">
      <w:pPr>
        <w:pStyle w:val="Titolo2"/>
        <w:numPr>
          <w:ilvl w:val="1"/>
          <w:numId w:val="4"/>
        </w:numPr>
        <w:rPr>
          <w:lang w:val="en-US"/>
        </w:rPr>
      </w:pPr>
      <w:bookmarkStart w:id="19" w:name="_Toc158590177"/>
      <w:r>
        <w:rPr>
          <w:lang w:val="en-US"/>
        </w:rPr>
        <w:t xml:space="preserve">Maximum </w:t>
      </w:r>
      <w:r w:rsidR="007801FA">
        <w:rPr>
          <w:lang w:val="en-US"/>
        </w:rPr>
        <w:t>Frequency Analysis</w:t>
      </w:r>
      <w:bookmarkEnd w:id="19"/>
    </w:p>
    <w:p w14:paraId="4FF65800" w14:textId="77777777" w:rsidR="002435CC" w:rsidRDefault="00430B6A" w:rsidP="001806B2">
      <w:bookmarkStart w:id="20" w:name="_Hlk158418904"/>
      <w:r w:rsidRPr="00430B6A">
        <w:t>L’analisi della frequenza massima è</w:t>
      </w:r>
      <w:r>
        <w:t xml:space="preserve"> relativa </w:t>
      </w:r>
      <w:r w:rsidR="00105CFC">
        <w:t xml:space="preserve">alla possibile frequenza che il circuito può raggiungere </w:t>
      </w:r>
      <w:r w:rsidR="002435CC">
        <w:t>facendo alcune considerazioni riguardo parametri relativi all’architettura non ottimizzata.</w:t>
      </w:r>
    </w:p>
    <w:p w14:paraId="28A45D6E" w14:textId="3FDCAABB" w:rsidR="002435CC" w:rsidRPr="00E33C87" w:rsidRDefault="00B03E7B" w:rsidP="001806B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=1.009 ns</m:t>
          </m:r>
        </m:oMath>
      </m:oMathPara>
    </w:p>
    <w:p w14:paraId="1248BC55" w14:textId="0697D5F2" w:rsidR="00373E48" w:rsidRPr="00456543" w:rsidRDefault="00B03E7B" w:rsidP="00373E48">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10-1.009</m:t>
              </m:r>
            </m:e>
          </m:d>
          <m:r>
            <w:rPr>
              <w:rFonts w:ascii="Cambria Math" w:hAnsi="Cambria Math"/>
            </w:rPr>
            <m:t>ns=8.991 ns</m:t>
          </m:r>
        </m:oMath>
      </m:oMathPara>
    </w:p>
    <w:p w14:paraId="17F7C707" w14:textId="00276CE2" w:rsidR="001806B2" w:rsidRPr="00441812" w:rsidRDefault="00B03E7B" w:rsidP="001806B2">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8.991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=0.111222333×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Hz=0.111222333 GHz</m:t>
          </m:r>
        </m:oMath>
      </m:oMathPara>
      <w:bookmarkEnd w:id="20"/>
    </w:p>
    <w:p w14:paraId="7F10C607" w14:textId="1A63640E" w:rsidR="005F4D40" w:rsidRDefault="004A5CA2" w:rsidP="005F4D40">
      <w:pPr>
        <w:pStyle w:val="Titolo2"/>
        <w:numPr>
          <w:ilvl w:val="1"/>
          <w:numId w:val="4"/>
        </w:numPr>
        <w:rPr>
          <w:lang w:val="en-US"/>
        </w:rPr>
      </w:pPr>
      <w:bookmarkStart w:id="21" w:name="_Toc158590178"/>
      <w:r>
        <w:rPr>
          <w:lang w:val="en-US"/>
        </w:rPr>
        <w:t>Resource</w:t>
      </w:r>
      <w:r w:rsidR="00033E49">
        <w:rPr>
          <w:lang w:val="en-US"/>
        </w:rPr>
        <w:t>s Utilization</w:t>
      </w:r>
      <w:r>
        <w:rPr>
          <w:lang w:val="en-US"/>
        </w:rPr>
        <w:t xml:space="preserve"> </w:t>
      </w:r>
      <w:r w:rsidR="007801FA">
        <w:rPr>
          <w:lang w:val="en-US"/>
        </w:rPr>
        <w:t>Analysis</w:t>
      </w:r>
      <w:bookmarkEnd w:id="21"/>
    </w:p>
    <w:p w14:paraId="29C9BE06" w14:textId="72303924" w:rsidR="00C73AC4" w:rsidRPr="00C73AC4" w:rsidRDefault="00C73AC4" w:rsidP="00C73AC4">
      <w:bookmarkStart w:id="22" w:name="_Hlk158419038"/>
      <w:r w:rsidRPr="00C73AC4">
        <w:t>Qui di seguito viene r</w:t>
      </w:r>
      <w:r>
        <w:t xml:space="preserve">iportata la tabella rappresentante </w:t>
      </w:r>
      <w:r w:rsidR="002F1279">
        <w:t>l’utilizzazione delle risorse relativa all’architettura non ottimizzata.</w:t>
      </w:r>
    </w:p>
    <w:bookmarkEnd w:id="22"/>
    <w:p w14:paraId="3B598207" w14:textId="519D9667" w:rsidR="004A5CA2" w:rsidRDefault="00C73AC4" w:rsidP="00441812">
      <w:pPr>
        <w:jc w:val="center"/>
        <w:rPr>
          <w:lang w:val="en-US"/>
        </w:rPr>
      </w:pPr>
      <w:r w:rsidRPr="00C73AC4">
        <w:rPr>
          <w:noProof/>
          <w:lang w:val="en-US"/>
        </w:rPr>
        <w:drawing>
          <wp:inline distT="0" distB="0" distL="0" distR="0" wp14:anchorId="7BC552A3" wp14:editId="65D6B8C7">
            <wp:extent cx="4714504" cy="1080323"/>
            <wp:effectExtent l="0" t="0" r="0" b="5715"/>
            <wp:docPr id="72537304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73048" name="Immagine 1" descr="Immagine che contiene testo, schermata, Carattere, numero&#10;&#10;Descrizione generata automaticamente"/>
                    <pic:cNvPicPr/>
                  </pic:nvPicPr>
                  <pic:blipFill rotWithShape="1">
                    <a:blip r:embed="rId25"/>
                    <a:srcRect l="691" t="2379" r="911" b="4331"/>
                    <a:stretch/>
                  </pic:blipFill>
                  <pic:spPr bwMode="auto">
                    <a:xfrm>
                      <a:off x="0" y="0"/>
                      <a:ext cx="4714504" cy="1080323"/>
                    </a:xfrm>
                    <a:prstGeom prst="rect">
                      <a:avLst/>
                    </a:prstGeom>
                    <a:ln>
                      <a:noFill/>
                    </a:ln>
                    <a:extLst>
                      <a:ext uri="{53640926-AAD7-44D8-BBD7-CCE9431645EC}">
                        <a14:shadowObscured xmlns:a14="http://schemas.microsoft.com/office/drawing/2010/main"/>
                      </a:ext>
                    </a:extLst>
                  </pic:spPr>
                </pic:pic>
              </a:graphicData>
            </a:graphic>
          </wp:inline>
        </w:drawing>
      </w:r>
    </w:p>
    <w:p w14:paraId="3CB846A5" w14:textId="72FA7499" w:rsidR="00B73F32" w:rsidRDefault="00B73F32" w:rsidP="00B73F32">
      <w:pPr>
        <w:pStyle w:val="Titolo1"/>
        <w:numPr>
          <w:ilvl w:val="0"/>
          <w:numId w:val="4"/>
        </w:numPr>
        <w:rPr>
          <w:lang w:val="en-US"/>
        </w:rPr>
      </w:pPr>
      <w:bookmarkStart w:id="23" w:name="_Toc158590179"/>
      <w:r>
        <w:rPr>
          <w:lang w:val="en-US"/>
        </w:rPr>
        <w:t>Registering Technique Analysis and Design</w:t>
      </w:r>
      <w:bookmarkEnd w:id="23"/>
    </w:p>
    <w:p w14:paraId="50088D36" w14:textId="5497EC18" w:rsidR="00E71ED6" w:rsidRDefault="005D573A" w:rsidP="005D573A">
      <w:pPr>
        <w:pStyle w:val="Titolo2"/>
        <w:numPr>
          <w:ilvl w:val="1"/>
          <w:numId w:val="4"/>
        </w:numPr>
        <w:rPr>
          <w:lang w:val="en-US"/>
        </w:rPr>
      </w:pPr>
      <w:bookmarkStart w:id="24" w:name="_Toc158590180"/>
      <w:r>
        <w:rPr>
          <w:lang w:val="en-US"/>
        </w:rPr>
        <w:t>RTL Description and Schematic</w:t>
      </w:r>
      <w:bookmarkEnd w:id="24"/>
    </w:p>
    <w:p w14:paraId="4F230015" w14:textId="616FDDC3" w:rsidR="00500B6B" w:rsidRPr="00441812" w:rsidRDefault="00DF246A" w:rsidP="00441812">
      <w:pPr>
        <w:spacing w:after="0"/>
        <w:ind w:left="2624"/>
      </w:pPr>
      <w:r>
        <w:rPr>
          <w:noProof/>
        </w:rPr>
        <w:drawing>
          <wp:inline distT="0" distB="0" distL="0" distR="0" wp14:anchorId="542EB0D5" wp14:editId="141A202B">
            <wp:extent cx="2319499" cy="8186468"/>
            <wp:effectExtent l="0" t="0" r="5080" b="5080"/>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26"/>
                    <a:stretch>
                      <a:fillRect/>
                    </a:stretch>
                  </pic:blipFill>
                  <pic:spPr>
                    <a:xfrm>
                      <a:off x="0" y="0"/>
                      <a:ext cx="2323621" cy="8201016"/>
                    </a:xfrm>
                    <a:prstGeom prst="rect">
                      <a:avLst/>
                    </a:prstGeom>
                  </pic:spPr>
                </pic:pic>
              </a:graphicData>
            </a:graphic>
          </wp:inline>
        </w:drawing>
      </w:r>
    </w:p>
    <w:p w14:paraId="0C719442" w14:textId="0D1AAD7D" w:rsidR="005D573A" w:rsidRDefault="005D573A" w:rsidP="005D573A">
      <w:pPr>
        <w:pStyle w:val="Titolo2"/>
        <w:numPr>
          <w:ilvl w:val="1"/>
          <w:numId w:val="4"/>
        </w:numPr>
        <w:rPr>
          <w:lang w:val="en-US"/>
        </w:rPr>
      </w:pPr>
      <w:bookmarkStart w:id="25" w:name="_Toc158590181"/>
      <w:r>
        <w:rPr>
          <w:lang w:val="en-US"/>
        </w:rPr>
        <w:t>Synthesis</w:t>
      </w:r>
      <w:bookmarkEnd w:id="25"/>
    </w:p>
    <w:p w14:paraId="4F1187FF" w14:textId="77777777" w:rsidR="008D3227" w:rsidRDefault="008D3227" w:rsidP="001955F8">
      <w:pPr>
        <w:spacing w:after="0"/>
        <w:ind w:left="-843" w:right="-832"/>
        <w:jc w:val="center"/>
      </w:pPr>
      <w:r>
        <w:rPr>
          <w:noProof/>
        </w:rPr>
        <w:drawing>
          <wp:inline distT="0" distB="0" distL="0" distR="0" wp14:anchorId="6E9B176D" wp14:editId="67CBBE4C">
            <wp:extent cx="7939715" cy="4945486"/>
            <wp:effectExtent l="0" t="7937" r="0" b="0"/>
            <wp:docPr id="12891" name="Picture 12891"/>
            <wp:cNvGraphicFramePr/>
            <a:graphic xmlns:a="http://schemas.openxmlformats.org/drawingml/2006/main">
              <a:graphicData uri="http://schemas.openxmlformats.org/drawingml/2006/picture">
                <pic:pic xmlns:pic="http://schemas.openxmlformats.org/drawingml/2006/picture">
                  <pic:nvPicPr>
                    <pic:cNvPr id="12891" name="Picture 12891"/>
                    <pic:cNvPicPr/>
                  </pic:nvPicPr>
                  <pic:blipFill>
                    <a:blip r:embed="rId27"/>
                    <a:stretch>
                      <a:fillRect/>
                    </a:stretch>
                  </pic:blipFill>
                  <pic:spPr>
                    <a:xfrm rot="5400000">
                      <a:off x="0" y="0"/>
                      <a:ext cx="7943618" cy="4947917"/>
                    </a:xfrm>
                    <a:prstGeom prst="rect">
                      <a:avLst/>
                    </a:prstGeom>
                  </pic:spPr>
                </pic:pic>
              </a:graphicData>
            </a:graphic>
          </wp:inline>
        </w:drawing>
      </w:r>
    </w:p>
    <w:p w14:paraId="1E6238A3" w14:textId="77777777" w:rsidR="008D3227" w:rsidRPr="008D3227" w:rsidRDefault="008D3227" w:rsidP="008D3227">
      <w:pPr>
        <w:rPr>
          <w:lang w:val="en-US"/>
        </w:rPr>
      </w:pPr>
    </w:p>
    <w:p w14:paraId="4C0D0A1C" w14:textId="4E9BD77D" w:rsidR="00E2156A" w:rsidRPr="00E2156A" w:rsidRDefault="005D573A" w:rsidP="00E2156A">
      <w:pPr>
        <w:pStyle w:val="Titolo2"/>
        <w:numPr>
          <w:ilvl w:val="1"/>
          <w:numId w:val="4"/>
        </w:numPr>
        <w:rPr>
          <w:lang w:val="en-US"/>
        </w:rPr>
      </w:pPr>
      <w:bookmarkStart w:id="26" w:name="_Toc158590182"/>
      <w:r>
        <w:rPr>
          <w:lang w:val="en-US"/>
        </w:rPr>
        <w:t>Power Analysis</w:t>
      </w:r>
      <w:bookmarkEnd w:id="26"/>
    </w:p>
    <w:p w14:paraId="3854301D" w14:textId="1CAC43D0" w:rsidR="00E2156A" w:rsidRPr="00E2156A" w:rsidRDefault="00E2156A" w:rsidP="00E2156A">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36069DD6" w14:textId="2818C2D9" w:rsidR="001955F8" w:rsidRDefault="00E2156A" w:rsidP="00E2156A">
      <w:pPr>
        <w:jc w:val="center"/>
        <w:rPr>
          <w:lang w:val="en-US"/>
        </w:rPr>
      </w:pPr>
      <w:r>
        <w:rPr>
          <w:noProof/>
          <w14:ligatures w14:val="none"/>
        </w:rPr>
        <w:drawing>
          <wp:inline distT="0" distB="0" distL="0" distR="0" wp14:anchorId="58F7CF61" wp14:editId="2FD54AD3">
            <wp:extent cx="3965944" cy="2379318"/>
            <wp:effectExtent l="0" t="0" r="15875" b="2540"/>
            <wp:docPr id="737134416" name="Grafico 1">
              <a:extLst xmlns:a="http://schemas.openxmlformats.org/drawingml/2006/main">
                <a:ext uri="{FF2B5EF4-FFF2-40B4-BE49-F238E27FC236}">
                  <a16:creationId xmlns:a16="http://schemas.microsoft.com/office/drawing/2014/main" id="{91BD60E5-CAFF-6B15-AB14-5929477F7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9BEF39" w14:textId="55289A11" w:rsidR="00E2156A" w:rsidRDefault="003F63D7" w:rsidP="003F63D7">
      <w:pPr>
        <w:jc w:val="center"/>
        <w:rPr>
          <w:lang w:val="en-US"/>
        </w:rPr>
      </w:pPr>
      <w:r>
        <w:rPr>
          <w:noProof/>
          <w14:ligatures w14:val="none"/>
        </w:rPr>
        <w:drawing>
          <wp:inline distT="0" distB="0" distL="0" distR="0" wp14:anchorId="11AB52B3" wp14:editId="2CA56ECA">
            <wp:extent cx="4008474" cy="2524655"/>
            <wp:effectExtent l="0" t="0" r="11430" b="9525"/>
            <wp:docPr id="1262834234" name="Grafico 1">
              <a:extLst xmlns:a="http://schemas.openxmlformats.org/drawingml/2006/main">
                <a:ext uri="{FF2B5EF4-FFF2-40B4-BE49-F238E27FC236}">
                  <a16:creationId xmlns:a16="http://schemas.microsoft.com/office/drawing/2014/main" id="{AA108563-5D09-82B7-2036-0461A574FB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18DB089" w14:textId="72542E41" w:rsidR="003F63D7" w:rsidRPr="001955F8" w:rsidRDefault="004023E6" w:rsidP="003F63D7">
      <w:pPr>
        <w:jc w:val="center"/>
        <w:rPr>
          <w:lang w:val="en-US"/>
        </w:rPr>
      </w:pPr>
      <w:r>
        <w:rPr>
          <w:noProof/>
          <w14:ligatures w14:val="none"/>
        </w:rPr>
        <w:drawing>
          <wp:inline distT="0" distB="0" distL="0" distR="0" wp14:anchorId="227F6E6C" wp14:editId="3E01ED8C">
            <wp:extent cx="4059422" cy="2530549"/>
            <wp:effectExtent l="0" t="0" r="17780" b="3175"/>
            <wp:docPr id="89403799" name="Grafico 1">
              <a:extLst xmlns:a="http://schemas.openxmlformats.org/drawingml/2006/main">
                <a:ext uri="{FF2B5EF4-FFF2-40B4-BE49-F238E27FC236}">
                  <a16:creationId xmlns:a16="http://schemas.microsoft.com/office/drawing/2014/main" id="{0A965D31-EE8C-2B1C-6A3C-B750441E65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5518C25" w14:textId="089D30B7" w:rsidR="005D573A" w:rsidRDefault="005D573A" w:rsidP="005D573A">
      <w:pPr>
        <w:pStyle w:val="Titolo2"/>
        <w:numPr>
          <w:ilvl w:val="1"/>
          <w:numId w:val="4"/>
        </w:numPr>
        <w:rPr>
          <w:lang w:val="en-US"/>
        </w:rPr>
      </w:pPr>
      <w:bookmarkStart w:id="27" w:name="_Toc158590183"/>
      <w:r>
        <w:rPr>
          <w:lang w:val="en-US"/>
        </w:rPr>
        <w:t>Timing Analysis</w:t>
      </w:r>
      <w:bookmarkEnd w:id="27"/>
    </w:p>
    <w:p w14:paraId="4DE43E97" w14:textId="7527509F" w:rsidR="00406805" w:rsidRPr="0059530A" w:rsidRDefault="00406805" w:rsidP="00406805">
      <w:r w:rsidRPr="0059530A">
        <w:t>Qui di seguito viene r</w:t>
      </w:r>
      <w:r>
        <w:t xml:space="preserve">iportata la tabella rappresentante la timing </w:t>
      </w:r>
      <w:proofErr w:type="spellStart"/>
      <w:r>
        <w:t>analysis</w:t>
      </w:r>
      <w:proofErr w:type="spellEnd"/>
      <w:r>
        <w:t xml:space="preserve"> relativa all’architettura </w:t>
      </w:r>
      <w:r w:rsidR="00504373">
        <w:t xml:space="preserve">ottimizzata con tecnica di </w:t>
      </w:r>
      <w:proofErr w:type="spellStart"/>
      <w:r w:rsidR="00504373">
        <w:t>registering</w:t>
      </w:r>
      <w:proofErr w:type="spellEnd"/>
      <w:r>
        <w:t>.</w:t>
      </w:r>
    </w:p>
    <w:tbl>
      <w:tblPr>
        <w:tblStyle w:val="Tabellagriglia4-colore1"/>
        <w:tblW w:w="0" w:type="auto"/>
        <w:jc w:val="center"/>
        <w:tblLook w:val="04A0" w:firstRow="1" w:lastRow="0" w:firstColumn="1" w:lastColumn="0" w:noHBand="0" w:noVBand="1"/>
      </w:tblPr>
      <w:tblGrid>
        <w:gridCol w:w="2772"/>
        <w:gridCol w:w="2425"/>
      </w:tblGrid>
      <w:tr w:rsidR="00406805" w:rsidRPr="00DF6C05" w14:paraId="681B711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484210CE" w14:textId="77777777" w:rsidR="00406805" w:rsidRPr="0059530A" w:rsidRDefault="00406805"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98B8288" w14:textId="77777777" w:rsidR="00406805" w:rsidRPr="0059530A" w:rsidRDefault="00406805"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06805" w:rsidRPr="003D7B85" w14:paraId="33D782D4"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FCFAAAB" w14:textId="0464A27D" w:rsidR="00406805" w:rsidRPr="00547862" w:rsidRDefault="00406805" w:rsidP="00F34F60">
            <w:pPr>
              <w:jc w:val="center"/>
              <w:rPr>
                <w:b w:val="0"/>
                <w:bCs w:val="0"/>
                <w:sz w:val="20"/>
                <w:szCs w:val="20"/>
              </w:rPr>
            </w:pPr>
            <w:r>
              <w:rPr>
                <w:b w:val="0"/>
                <w:bCs w:val="0"/>
                <w:sz w:val="20"/>
                <w:szCs w:val="20"/>
              </w:rPr>
              <w:t>1.0</w:t>
            </w:r>
            <w:r w:rsidR="00504373">
              <w:rPr>
                <w:b w:val="0"/>
                <w:bCs w:val="0"/>
                <w:sz w:val="20"/>
                <w:szCs w:val="20"/>
              </w:rPr>
              <w:t>52</w:t>
            </w:r>
          </w:p>
        </w:tc>
        <w:tc>
          <w:tcPr>
            <w:tcW w:w="0" w:type="auto"/>
            <w:tcBorders>
              <w:top w:val="single" w:sz="18" w:space="0" w:color="4472C4"/>
            </w:tcBorders>
            <w:shd w:val="clear" w:color="auto" w:fill="E5EBF7"/>
            <w:vAlign w:val="center"/>
          </w:tcPr>
          <w:p w14:paraId="5CD35E5A" w14:textId="56BEA2BF" w:rsidR="00406805" w:rsidRPr="00547862" w:rsidRDefault="00406805"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w:t>
            </w:r>
            <w:r w:rsidR="00504373">
              <w:rPr>
                <w:sz w:val="20"/>
                <w:szCs w:val="20"/>
              </w:rPr>
              <w:t>2</w:t>
            </w:r>
          </w:p>
        </w:tc>
      </w:tr>
    </w:tbl>
    <w:p w14:paraId="4410A5C5" w14:textId="77777777" w:rsidR="00406805" w:rsidRPr="00406805" w:rsidRDefault="00406805" w:rsidP="00406805">
      <w:pPr>
        <w:rPr>
          <w:lang w:val="en-US"/>
        </w:rPr>
      </w:pPr>
    </w:p>
    <w:p w14:paraId="0F83E14C" w14:textId="04786B78" w:rsidR="005D573A" w:rsidRDefault="005D573A" w:rsidP="005D573A">
      <w:pPr>
        <w:pStyle w:val="Titolo2"/>
        <w:numPr>
          <w:ilvl w:val="1"/>
          <w:numId w:val="4"/>
        </w:numPr>
        <w:rPr>
          <w:lang w:val="en-US"/>
        </w:rPr>
      </w:pPr>
      <w:bookmarkStart w:id="28" w:name="_Toc158590184"/>
      <w:r>
        <w:rPr>
          <w:lang w:val="en-US"/>
        </w:rPr>
        <w:t>Frequency Analysis</w:t>
      </w:r>
      <w:bookmarkEnd w:id="28"/>
    </w:p>
    <w:p w14:paraId="261CAF4B" w14:textId="65210ACE" w:rsidR="00504373" w:rsidRDefault="00504373" w:rsidP="00504373">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proofErr w:type="spellStart"/>
      <w:r>
        <w:t>registering</w:t>
      </w:r>
      <w:proofErr w:type="spellEnd"/>
      <w:r>
        <w:t>.</w:t>
      </w:r>
    </w:p>
    <w:p w14:paraId="357DA48B" w14:textId="66281F29" w:rsidR="00504373" w:rsidRPr="00E33C87" w:rsidRDefault="00B03E7B"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=1.052 ns</m:t>
          </m:r>
        </m:oMath>
      </m:oMathPara>
    </w:p>
    <w:p w14:paraId="301E293C" w14:textId="7E1AD5D6" w:rsidR="00504373" w:rsidRPr="00456543" w:rsidRDefault="00B03E7B"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10-1.052</m:t>
              </m:r>
            </m:e>
          </m:d>
          <m:r>
            <w:rPr>
              <w:rFonts w:ascii="Cambria Math" w:hAnsi="Cambria Math"/>
            </w:rPr>
            <m:t>ns=8.948 ns</m:t>
          </m:r>
        </m:oMath>
      </m:oMathPara>
    </w:p>
    <w:p w14:paraId="1020BA3E" w14:textId="0C347FAA" w:rsidR="00504373" w:rsidRPr="00E33C87" w:rsidRDefault="00B03E7B" w:rsidP="0050437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8.948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8.948×</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=0.111756817×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Hz=0.111756817 GHz</m:t>
          </m:r>
        </m:oMath>
      </m:oMathPara>
    </w:p>
    <w:p w14:paraId="2198A37B" w14:textId="77777777" w:rsidR="00504373" w:rsidRPr="00504373" w:rsidRDefault="00504373" w:rsidP="00504373">
      <w:pPr>
        <w:rPr>
          <w:lang w:val="en-US"/>
        </w:rPr>
      </w:pPr>
    </w:p>
    <w:p w14:paraId="43A5A419" w14:textId="5D137525" w:rsidR="005D573A" w:rsidRDefault="005D573A" w:rsidP="005D573A">
      <w:pPr>
        <w:pStyle w:val="Titolo2"/>
        <w:numPr>
          <w:ilvl w:val="1"/>
          <w:numId w:val="4"/>
        </w:numPr>
        <w:rPr>
          <w:lang w:val="en-US"/>
        </w:rPr>
      </w:pPr>
      <w:bookmarkStart w:id="29" w:name="_Toc158590185"/>
      <w:r>
        <w:rPr>
          <w:lang w:val="en-US"/>
        </w:rPr>
        <w:t>Resources Utilization Analysis</w:t>
      </w:r>
      <w:bookmarkEnd w:id="29"/>
    </w:p>
    <w:p w14:paraId="3DCA70B4" w14:textId="35649C8E" w:rsidR="00A44D71" w:rsidRPr="00A44D71" w:rsidRDefault="00A44D71" w:rsidP="00A44D71">
      <w:r w:rsidRPr="00C73AC4">
        <w:t>Qui di seguito viene r</w:t>
      </w:r>
      <w:r>
        <w:t xml:space="preserve">iportata la tabella rappresentante l’utilizzazione delle risorse relativa all’architettura ottimizzata tramite tecnica di </w:t>
      </w:r>
      <w:proofErr w:type="spellStart"/>
      <w:r>
        <w:t>registering</w:t>
      </w:r>
      <w:proofErr w:type="spellEnd"/>
      <w:r>
        <w:t>.</w:t>
      </w:r>
    </w:p>
    <w:p w14:paraId="6D687068" w14:textId="13F3C4FD" w:rsidR="005D573A" w:rsidRDefault="00A44D71" w:rsidP="00A44D71">
      <w:pPr>
        <w:jc w:val="center"/>
        <w:rPr>
          <w:lang w:val="en-US"/>
        </w:rPr>
      </w:pPr>
      <w:r w:rsidRPr="00A44D71">
        <w:rPr>
          <w:noProof/>
          <w:lang w:val="en-US"/>
        </w:rPr>
        <w:drawing>
          <wp:inline distT="0" distB="0" distL="0" distR="0" wp14:anchorId="09D8D0CA" wp14:editId="39650CEB">
            <wp:extent cx="5070144" cy="1207770"/>
            <wp:effectExtent l="0" t="0" r="0" b="0"/>
            <wp:docPr id="7001595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9518" name="Immagine 1" descr="Immagine che contiene testo, schermata, Carattere, numero&#10;&#10;Descrizione generata automaticamente"/>
                    <pic:cNvPicPr/>
                  </pic:nvPicPr>
                  <pic:blipFill rotWithShape="1">
                    <a:blip r:embed="rId31"/>
                    <a:srcRect l="1320" t="5589" r="604" b="4439"/>
                    <a:stretch/>
                  </pic:blipFill>
                  <pic:spPr bwMode="auto">
                    <a:xfrm>
                      <a:off x="0" y="0"/>
                      <a:ext cx="5073297" cy="1208521"/>
                    </a:xfrm>
                    <a:prstGeom prst="rect">
                      <a:avLst/>
                    </a:prstGeom>
                    <a:ln>
                      <a:noFill/>
                    </a:ln>
                    <a:extLst>
                      <a:ext uri="{53640926-AAD7-44D8-BBD7-CCE9431645EC}">
                        <a14:shadowObscured xmlns:a14="http://schemas.microsoft.com/office/drawing/2010/main"/>
                      </a:ext>
                    </a:extLst>
                  </pic:spPr>
                </pic:pic>
              </a:graphicData>
            </a:graphic>
          </wp:inline>
        </w:drawing>
      </w:r>
    </w:p>
    <w:p w14:paraId="02E78D39" w14:textId="77777777" w:rsidR="00A44D71" w:rsidRPr="005D573A" w:rsidRDefault="00A44D71" w:rsidP="005D573A">
      <w:pPr>
        <w:rPr>
          <w:lang w:val="en-US"/>
        </w:rPr>
      </w:pPr>
    </w:p>
    <w:p w14:paraId="69FE9D44" w14:textId="5801EB85" w:rsidR="00E71ED6" w:rsidRDefault="00E71ED6" w:rsidP="00E71ED6">
      <w:pPr>
        <w:pStyle w:val="Titolo1"/>
        <w:numPr>
          <w:ilvl w:val="0"/>
          <w:numId w:val="4"/>
        </w:numPr>
        <w:rPr>
          <w:lang w:val="en-US"/>
        </w:rPr>
      </w:pPr>
      <w:bookmarkStart w:id="30" w:name="_Toc158590186"/>
      <w:r>
        <w:rPr>
          <w:lang w:val="en-US"/>
        </w:rPr>
        <w:t>Clock Gating Technique Analysis and Design</w:t>
      </w:r>
      <w:bookmarkEnd w:id="30"/>
    </w:p>
    <w:p w14:paraId="2D13768D" w14:textId="55AB2477" w:rsidR="00E71ED6" w:rsidRDefault="00B25903" w:rsidP="00E71ED6">
      <w:pPr>
        <w:pStyle w:val="Titolo2"/>
        <w:numPr>
          <w:ilvl w:val="1"/>
          <w:numId w:val="4"/>
        </w:numPr>
        <w:rPr>
          <w:lang w:val="en-US"/>
        </w:rPr>
      </w:pPr>
      <w:bookmarkStart w:id="31" w:name="_Toc158590187"/>
      <w:r>
        <w:rPr>
          <w:lang w:val="en-US"/>
        </w:rPr>
        <w:t>Selectors Clock Gating</w:t>
      </w:r>
      <w:bookmarkEnd w:id="31"/>
    </w:p>
    <w:p w14:paraId="4052151C" w14:textId="6CAEF532" w:rsidR="005D573A" w:rsidRDefault="005D573A" w:rsidP="005D573A">
      <w:pPr>
        <w:pStyle w:val="Titolo3"/>
        <w:numPr>
          <w:ilvl w:val="2"/>
          <w:numId w:val="4"/>
        </w:numPr>
        <w:rPr>
          <w:lang w:val="en-US"/>
        </w:rPr>
      </w:pPr>
      <w:bookmarkStart w:id="32" w:name="_Toc158590188"/>
      <w:r>
        <w:rPr>
          <w:lang w:val="en-US"/>
        </w:rPr>
        <w:t>RTL Description and Schematic</w:t>
      </w:r>
      <w:bookmarkEnd w:id="32"/>
    </w:p>
    <w:p w14:paraId="15F708B1" w14:textId="4A404594" w:rsidR="007B3C8E" w:rsidRPr="00D4308F" w:rsidRDefault="00621DF4" w:rsidP="00D4308F">
      <w:pPr>
        <w:spacing w:after="0"/>
        <w:ind w:left="1618"/>
      </w:pPr>
      <w:r>
        <w:rPr>
          <w:noProof/>
        </w:rPr>
        <w:drawing>
          <wp:inline distT="0" distB="0" distL="0" distR="0" wp14:anchorId="783A00F0" wp14:editId="6999F7ED">
            <wp:extent cx="3411619" cy="7929349"/>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32"/>
                    <a:stretch>
                      <a:fillRect/>
                    </a:stretch>
                  </pic:blipFill>
                  <pic:spPr>
                    <a:xfrm>
                      <a:off x="0" y="0"/>
                      <a:ext cx="3416540" cy="7940785"/>
                    </a:xfrm>
                    <a:prstGeom prst="rect">
                      <a:avLst/>
                    </a:prstGeom>
                  </pic:spPr>
                </pic:pic>
              </a:graphicData>
            </a:graphic>
          </wp:inline>
        </w:drawing>
      </w:r>
    </w:p>
    <w:p w14:paraId="44528F6B" w14:textId="1ADA6042" w:rsidR="005D573A" w:rsidRDefault="0029030A" w:rsidP="0029030A">
      <w:pPr>
        <w:pStyle w:val="Titolo3"/>
        <w:numPr>
          <w:ilvl w:val="2"/>
          <w:numId w:val="4"/>
        </w:numPr>
        <w:rPr>
          <w:lang w:val="en-US"/>
        </w:rPr>
      </w:pPr>
      <w:bookmarkStart w:id="33" w:name="_Toc158590189"/>
      <w:r>
        <w:rPr>
          <w:lang w:val="en-US"/>
        </w:rPr>
        <w:t>Synthesis</w:t>
      </w:r>
      <w:bookmarkEnd w:id="33"/>
    </w:p>
    <w:p w14:paraId="101C8BD9" w14:textId="77777777" w:rsidR="00D4308F" w:rsidRDefault="00D4308F">
      <w:pPr>
        <w:spacing w:after="0"/>
        <w:ind w:left="3675"/>
      </w:pPr>
      <w:r>
        <w:rPr>
          <w:noProof/>
        </w:rPr>
        <w:drawing>
          <wp:inline distT="0" distB="0" distL="0" distR="0" wp14:anchorId="322DBB6E" wp14:editId="69CAAD1E">
            <wp:extent cx="1167031" cy="8523799"/>
            <wp:effectExtent l="0" t="0" r="0" b="0"/>
            <wp:docPr id="17851"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3"/>
                    <a:stretch>
                      <a:fillRect/>
                    </a:stretch>
                  </pic:blipFill>
                  <pic:spPr>
                    <a:xfrm>
                      <a:off x="0" y="0"/>
                      <a:ext cx="1173132" cy="8568358"/>
                    </a:xfrm>
                    <a:prstGeom prst="rect">
                      <a:avLst/>
                    </a:prstGeom>
                  </pic:spPr>
                </pic:pic>
              </a:graphicData>
            </a:graphic>
          </wp:inline>
        </w:drawing>
      </w:r>
    </w:p>
    <w:p w14:paraId="6493C0E0" w14:textId="77777777" w:rsidR="00D4308F" w:rsidRPr="00D4308F" w:rsidRDefault="00D4308F" w:rsidP="00D4308F">
      <w:pPr>
        <w:rPr>
          <w:lang w:val="en-US"/>
        </w:rPr>
      </w:pPr>
    </w:p>
    <w:p w14:paraId="3EB5C4E9" w14:textId="26BA72C4" w:rsidR="0029030A" w:rsidRDefault="0029030A" w:rsidP="0029030A">
      <w:pPr>
        <w:pStyle w:val="Titolo3"/>
        <w:numPr>
          <w:ilvl w:val="2"/>
          <w:numId w:val="4"/>
        </w:numPr>
        <w:rPr>
          <w:lang w:val="en-US"/>
        </w:rPr>
      </w:pPr>
      <w:bookmarkStart w:id="34" w:name="_Toc158590190"/>
      <w:r>
        <w:rPr>
          <w:lang w:val="en-US"/>
        </w:rPr>
        <w:t>Power Analysis</w:t>
      </w:r>
      <w:bookmarkEnd w:id="34"/>
    </w:p>
    <w:p w14:paraId="40D7D7B9" w14:textId="0AA433C6"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CBB67DC" w14:textId="2AB3F865" w:rsidR="002E5806" w:rsidRDefault="008125BA" w:rsidP="008125BA">
      <w:pPr>
        <w:jc w:val="center"/>
        <w:rPr>
          <w:lang w:val="en-US"/>
        </w:rPr>
      </w:pPr>
      <w:r>
        <w:rPr>
          <w:noProof/>
          <w14:ligatures w14:val="none"/>
        </w:rPr>
        <w:drawing>
          <wp:inline distT="0" distB="0" distL="0" distR="0" wp14:anchorId="554CF79B" wp14:editId="4F212E9A">
            <wp:extent cx="3987628" cy="2392325"/>
            <wp:effectExtent l="0" t="0" r="13335" b="8255"/>
            <wp:docPr id="124651176" name="Grafico 1">
              <a:extLst xmlns:a="http://schemas.openxmlformats.org/drawingml/2006/main">
                <a:ext uri="{FF2B5EF4-FFF2-40B4-BE49-F238E27FC236}">
                  <a16:creationId xmlns:a16="http://schemas.microsoft.com/office/drawing/2014/main" id="{FAC45E0B-B122-ADB1-F478-7540541E98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3FCDE0" w14:textId="2FBCA089" w:rsidR="008125BA" w:rsidRDefault="00807097" w:rsidP="008125BA">
      <w:pPr>
        <w:jc w:val="center"/>
        <w:rPr>
          <w:lang w:val="en-US"/>
        </w:rPr>
      </w:pPr>
      <w:r>
        <w:rPr>
          <w:noProof/>
          <w14:ligatures w14:val="none"/>
        </w:rPr>
        <w:drawing>
          <wp:inline distT="0" distB="0" distL="0" distR="0" wp14:anchorId="726762BC" wp14:editId="1FDD896E">
            <wp:extent cx="3987209" cy="2514561"/>
            <wp:effectExtent l="0" t="0" r="13335" b="635"/>
            <wp:docPr id="1769704314" name="Grafico 1">
              <a:extLst xmlns:a="http://schemas.openxmlformats.org/drawingml/2006/main">
                <a:ext uri="{FF2B5EF4-FFF2-40B4-BE49-F238E27FC236}">
                  <a16:creationId xmlns:a16="http://schemas.microsoft.com/office/drawing/2014/main" id="{368FBADF-CE79-46E1-4A64-5694E0B32D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9E0EA0" w14:textId="5306EC89" w:rsidR="00807097" w:rsidRPr="002E5806" w:rsidRDefault="00E05E3E" w:rsidP="008125BA">
      <w:pPr>
        <w:jc w:val="center"/>
        <w:rPr>
          <w:lang w:val="en-US"/>
        </w:rPr>
      </w:pPr>
      <w:r>
        <w:rPr>
          <w:noProof/>
          <w14:ligatures w14:val="none"/>
        </w:rPr>
        <w:drawing>
          <wp:inline distT="0" distB="0" distL="0" distR="0" wp14:anchorId="4BAD2C42" wp14:editId="3E7250F7">
            <wp:extent cx="3987165" cy="2419945"/>
            <wp:effectExtent l="0" t="0" r="13335" b="0"/>
            <wp:docPr id="2024901125" name="Grafico 1">
              <a:extLst xmlns:a="http://schemas.openxmlformats.org/drawingml/2006/main">
                <a:ext uri="{FF2B5EF4-FFF2-40B4-BE49-F238E27FC236}">
                  <a16:creationId xmlns:a16="http://schemas.microsoft.com/office/drawing/2014/main" id="{65BD22D5-7DED-997E-9C3F-E91EAA267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A5A4F50" w14:textId="66DCA28D" w:rsidR="0029030A" w:rsidRDefault="0029030A" w:rsidP="0029030A">
      <w:pPr>
        <w:pStyle w:val="Titolo3"/>
        <w:numPr>
          <w:ilvl w:val="2"/>
          <w:numId w:val="4"/>
        </w:numPr>
        <w:rPr>
          <w:lang w:val="en-US"/>
        </w:rPr>
      </w:pPr>
      <w:bookmarkStart w:id="35" w:name="_Toc158590191"/>
      <w:r>
        <w:rPr>
          <w:lang w:val="en-US"/>
        </w:rPr>
        <w:t>Timing Analysis</w:t>
      </w:r>
      <w:bookmarkEnd w:id="35"/>
    </w:p>
    <w:p w14:paraId="32FFB157" w14:textId="119FE3DA" w:rsidR="00494C7A" w:rsidRPr="0059530A" w:rsidRDefault="00494C7A" w:rsidP="00494C7A">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ai selettori.</w:t>
      </w:r>
    </w:p>
    <w:tbl>
      <w:tblPr>
        <w:tblStyle w:val="Tabellagriglia4-colore1"/>
        <w:tblW w:w="0" w:type="auto"/>
        <w:jc w:val="center"/>
        <w:tblLook w:val="04A0" w:firstRow="1" w:lastRow="0" w:firstColumn="1" w:lastColumn="0" w:noHBand="0" w:noVBand="1"/>
      </w:tblPr>
      <w:tblGrid>
        <w:gridCol w:w="2772"/>
        <w:gridCol w:w="2425"/>
      </w:tblGrid>
      <w:tr w:rsidR="00494C7A" w:rsidRPr="00DF6C05" w14:paraId="6C3242B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164323DC" w14:textId="77777777" w:rsidR="00494C7A" w:rsidRPr="0059530A" w:rsidRDefault="00494C7A"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8C36CD0" w14:textId="77777777" w:rsidR="00494C7A" w:rsidRPr="0059530A" w:rsidRDefault="00494C7A"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94C7A" w:rsidRPr="003D7B85" w14:paraId="2D839E43"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F379BC3" w14:textId="61296289" w:rsidR="00494C7A" w:rsidRPr="00547862" w:rsidRDefault="00494C7A" w:rsidP="00F34F60">
            <w:pPr>
              <w:jc w:val="center"/>
              <w:rPr>
                <w:b w:val="0"/>
                <w:bCs w:val="0"/>
                <w:sz w:val="20"/>
                <w:szCs w:val="20"/>
              </w:rPr>
            </w:pPr>
            <w:r>
              <w:rPr>
                <w:b w:val="0"/>
                <w:bCs w:val="0"/>
                <w:sz w:val="20"/>
                <w:szCs w:val="20"/>
              </w:rPr>
              <w:t>1.</w:t>
            </w:r>
            <w:r w:rsidR="00E76C41">
              <w:rPr>
                <w:b w:val="0"/>
                <w:bCs w:val="0"/>
                <w:sz w:val="20"/>
                <w:szCs w:val="20"/>
              </w:rPr>
              <w:t>383</w:t>
            </w:r>
          </w:p>
        </w:tc>
        <w:tc>
          <w:tcPr>
            <w:tcW w:w="0" w:type="auto"/>
            <w:tcBorders>
              <w:top w:val="single" w:sz="18" w:space="0" w:color="4472C4"/>
            </w:tcBorders>
            <w:shd w:val="clear" w:color="auto" w:fill="E5EBF7"/>
            <w:vAlign w:val="center"/>
          </w:tcPr>
          <w:p w14:paraId="735F63C6" w14:textId="14BFB721" w:rsidR="00494C7A" w:rsidRPr="00547862" w:rsidRDefault="00494C7A"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E76C41">
              <w:rPr>
                <w:sz w:val="20"/>
                <w:szCs w:val="20"/>
              </w:rPr>
              <w:t>224</w:t>
            </w:r>
          </w:p>
        </w:tc>
      </w:tr>
    </w:tbl>
    <w:p w14:paraId="6C2CF21B" w14:textId="77777777" w:rsidR="00494C7A" w:rsidRPr="00494C7A" w:rsidRDefault="00494C7A" w:rsidP="00494C7A">
      <w:pPr>
        <w:rPr>
          <w:lang w:val="en-US"/>
        </w:rPr>
      </w:pPr>
    </w:p>
    <w:p w14:paraId="0AA628A3" w14:textId="5398F0BB" w:rsidR="0029030A" w:rsidRDefault="0029030A" w:rsidP="0029030A">
      <w:pPr>
        <w:pStyle w:val="Titolo3"/>
        <w:numPr>
          <w:ilvl w:val="2"/>
          <w:numId w:val="4"/>
        </w:numPr>
        <w:rPr>
          <w:lang w:val="en-US"/>
        </w:rPr>
      </w:pPr>
      <w:bookmarkStart w:id="36" w:name="_Toc158590192"/>
      <w:r>
        <w:rPr>
          <w:lang w:val="en-US"/>
        </w:rPr>
        <w:t>Frequency Analysis</w:t>
      </w:r>
      <w:bookmarkEnd w:id="36"/>
    </w:p>
    <w:p w14:paraId="276D483E" w14:textId="596D5243" w:rsidR="00E76C41" w:rsidRDefault="00E76C41" w:rsidP="00E76C41">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r w:rsidR="00A1062E">
        <w:t xml:space="preserve">clock </w:t>
      </w:r>
      <w:proofErr w:type="spellStart"/>
      <w:r w:rsidR="00A1062E">
        <w:t>gating</w:t>
      </w:r>
      <w:proofErr w:type="spellEnd"/>
      <w:r w:rsidR="00A1062E">
        <w:t xml:space="preserve"> applicata ai selettori.</w:t>
      </w:r>
    </w:p>
    <w:p w14:paraId="26794ACA" w14:textId="60FA33B8" w:rsidR="00E76C41" w:rsidRPr="00E33C87" w:rsidRDefault="00B03E7B"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=1.383 ns</m:t>
          </m:r>
        </m:oMath>
      </m:oMathPara>
    </w:p>
    <w:p w14:paraId="1637002D" w14:textId="6249D586" w:rsidR="00E76C41" w:rsidRPr="00456543" w:rsidRDefault="00B03E7B"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10-1.383</m:t>
              </m:r>
            </m:e>
          </m:d>
          <m:r>
            <w:rPr>
              <w:rFonts w:ascii="Cambria Math" w:hAnsi="Cambria Math"/>
            </w:rPr>
            <m:t>ns=8.617 ns</m:t>
          </m:r>
        </m:oMath>
      </m:oMathPara>
    </w:p>
    <w:p w14:paraId="570E7B30" w14:textId="612AA674" w:rsidR="00E76C41" w:rsidRPr="00E33C87" w:rsidRDefault="00B03E7B" w:rsidP="00E76C4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8.617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8.617×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=0.116049669×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Hz=0.116049669 GHz</m:t>
          </m:r>
        </m:oMath>
      </m:oMathPara>
    </w:p>
    <w:p w14:paraId="70804BA4" w14:textId="77777777" w:rsidR="00E76C41" w:rsidRPr="00E76C41" w:rsidRDefault="00E76C41" w:rsidP="00E76C41">
      <w:pPr>
        <w:rPr>
          <w:lang w:val="en-US"/>
        </w:rPr>
      </w:pPr>
    </w:p>
    <w:p w14:paraId="2A784187" w14:textId="4AAB2E5C" w:rsidR="0029030A" w:rsidRDefault="0029030A" w:rsidP="0029030A">
      <w:pPr>
        <w:pStyle w:val="Titolo3"/>
        <w:numPr>
          <w:ilvl w:val="2"/>
          <w:numId w:val="4"/>
        </w:numPr>
        <w:rPr>
          <w:lang w:val="en-US"/>
        </w:rPr>
      </w:pPr>
      <w:bookmarkStart w:id="37" w:name="_Toc158590193"/>
      <w:r>
        <w:rPr>
          <w:lang w:val="en-US"/>
        </w:rPr>
        <w:t>Resources Utilization Analysis</w:t>
      </w:r>
      <w:bookmarkEnd w:id="37"/>
    </w:p>
    <w:p w14:paraId="7658E046" w14:textId="2229773E" w:rsidR="00E76C41" w:rsidRPr="00E76C41" w:rsidRDefault="00E76C41" w:rsidP="00E76C41">
      <w:bookmarkStart w:id="38" w:name="_Hlk158422193"/>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ai selettori.</w:t>
      </w:r>
    </w:p>
    <w:bookmarkEnd w:id="38"/>
    <w:p w14:paraId="3CCBC012" w14:textId="1CFB7D68" w:rsidR="0029030A" w:rsidRPr="0029030A" w:rsidRDefault="00E76C41" w:rsidP="00E76C41">
      <w:pPr>
        <w:jc w:val="center"/>
        <w:rPr>
          <w:lang w:val="en-US"/>
        </w:rPr>
      </w:pPr>
      <w:r w:rsidRPr="00E76C41">
        <w:rPr>
          <w:noProof/>
          <w:lang w:val="en-US"/>
        </w:rPr>
        <w:drawing>
          <wp:inline distT="0" distB="0" distL="0" distR="0" wp14:anchorId="7706CF53" wp14:editId="6BF37CE2">
            <wp:extent cx="5096199" cy="1192530"/>
            <wp:effectExtent l="0" t="0" r="9525" b="7620"/>
            <wp:docPr id="155583852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8521" name="Immagine 1" descr="Immagine che contiene testo, schermata, numero, Carattere&#10;&#10;Descrizione generata automaticamente"/>
                    <pic:cNvPicPr/>
                  </pic:nvPicPr>
                  <pic:blipFill rotWithShape="1">
                    <a:blip r:embed="rId37"/>
                    <a:srcRect l="1366" t="6740" r="1341" b="15485"/>
                    <a:stretch/>
                  </pic:blipFill>
                  <pic:spPr bwMode="auto">
                    <a:xfrm>
                      <a:off x="0" y="0"/>
                      <a:ext cx="5097596" cy="1192857"/>
                    </a:xfrm>
                    <a:prstGeom prst="rect">
                      <a:avLst/>
                    </a:prstGeom>
                    <a:ln>
                      <a:noFill/>
                    </a:ln>
                    <a:extLst>
                      <a:ext uri="{53640926-AAD7-44D8-BBD7-CCE9431645EC}">
                        <a14:shadowObscured xmlns:a14="http://schemas.microsoft.com/office/drawing/2010/main"/>
                      </a:ext>
                    </a:extLst>
                  </pic:spPr>
                </pic:pic>
              </a:graphicData>
            </a:graphic>
          </wp:inline>
        </w:drawing>
      </w:r>
    </w:p>
    <w:p w14:paraId="7F867427" w14:textId="232F242B" w:rsidR="00B25903" w:rsidRDefault="00B25903" w:rsidP="00B25903">
      <w:pPr>
        <w:pStyle w:val="Titolo2"/>
        <w:numPr>
          <w:ilvl w:val="1"/>
          <w:numId w:val="4"/>
        </w:numPr>
        <w:rPr>
          <w:lang w:val="en-US"/>
        </w:rPr>
      </w:pPr>
      <w:bookmarkStart w:id="39" w:name="_Toc158590194"/>
      <w:r>
        <w:rPr>
          <w:lang w:val="en-US"/>
        </w:rPr>
        <w:t>Inputs Clock Gating</w:t>
      </w:r>
      <w:bookmarkEnd w:id="39"/>
    </w:p>
    <w:p w14:paraId="24715348" w14:textId="3BF7618F" w:rsidR="004D2630" w:rsidRDefault="004D2630" w:rsidP="004D2630">
      <w:pPr>
        <w:pStyle w:val="Titolo3"/>
        <w:numPr>
          <w:ilvl w:val="2"/>
          <w:numId w:val="4"/>
        </w:numPr>
        <w:rPr>
          <w:lang w:val="en-US"/>
        </w:rPr>
      </w:pPr>
      <w:bookmarkStart w:id="40" w:name="_Toc158590195"/>
      <w:r>
        <w:rPr>
          <w:lang w:val="en-US"/>
        </w:rPr>
        <w:t>RTL Description and Schematic</w:t>
      </w:r>
      <w:bookmarkEnd w:id="40"/>
    </w:p>
    <w:p w14:paraId="49E22001" w14:textId="2694D5E4" w:rsidR="00D4308F" w:rsidRPr="00241C2C" w:rsidRDefault="00241C2C" w:rsidP="00241C2C">
      <w:pPr>
        <w:spacing w:after="0"/>
        <w:ind w:left="1523"/>
      </w:pPr>
      <w:r>
        <w:rPr>
          <w:noProof/>
        </w:rPr>
        <w:drawing>
          <wp:inline distT="0" distB="0" distL="0" distR="0" wp14:anchorId="0C3DABC8" wp14:editId="23440DA7">
            <wp:extent cx="3738950" cy="8445261"/>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8"/>
                    <a:stretch>
                      <a:fillRect/>
                    </a:stretch>
                  </pic:blipFill>
                  <pic:spPr>
                    <a:xfrm>
                      <a:off x="0" y="0"/>
                      <a:ext cx="3742013" cy="8452179"/>
                    </a:xfrm>
                    <a:prstGeom prst="rect">
                      <a:avLst/>
                    </a:prstGeom>
                  </pic:spPr>
                </pic:pic>
              </a:graphicData>
            </a:graphic>
          </wp:inline>
        </w:drawing>
      </w:r>
    </w:p>
    <w:p w14:paraId="2390F01A" w14:textId="1FE88378" w:rsidR="004D2630" w:rsidRDefault="004D2630" w:rsidP="004D2630">
      <w:pPr>
        <w:pStyle w:val="Titolo3"/>
        <w:numPr>
          <w:ilvl w:val="2"/>
          <w:numId w:val="4"/>
        </w:numPr>
        <w:rPr>
          <w:lang w:val="en-US"/>
        </w:rPr>
      </w:pPr>
      <w:bookmarkStart w:id="41" w:name="_Toc158590196"/>
      <w:r>
        <w:rPr>
          <w:lang w:val="en-US"/>
        </w:rPr>
        <w:t>Synthesis</w:t>
      </w:r>
      <w:bookmarkEnd w:id="41"/>
    </w:p>
    <w:p w14:paraId="1D2917A2" w14:textId="77777777" w:rsidR="00241C2C" w:rsidRDefault="00241C2C">
      <w:pPr>
        <w:spacing w:after="0"/>
        <w:ind w:left="3675"/>
      </w:pPr>
      <w:r>
        <w:rPr>
          <w:noProof/>
        </w:rPr>
        <w:drawing>
          <wp:inline distT="0" distB="0" distL="0" distR="0" wp14:anchorId="4C7C521B" wp14:editId="3C19D0CF">
            <wp:extent cx="1179159" cy="8612373"/>
            <wp:effectExtent l="0" t="0" r="2540" b="0"/>
            <wp:docPr id="802009343"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9"/>
                    <a:stretch>
                      <a:fillRect/>
                    </a:stretch>
                  </pic:blipFill>
                  <pic:spPr>
                    <a:xfrm>
                      <a:off x="0" y="0"/>
                      <a:ext cx="1182576" cy="8637328"/>
                    </a:xfrm>
                    <a:prstGeom prst="rect">
                      <a:avLst/>
                    </a:prstGeom>
                  </pic:spPr>
                </pic:pic>
              </a:graphicData>
            </a:graphic>
          </wp:inline>
        </w:drawing>
      </w:r>
    </w:p>
    <w:p w14:paraId="0C87A774" w14:textId="77777777" w:rsidR="00241C2C" w:rsidRPr="00241C2C" w:rsidRDefault="00241C2C" w:rsidP="00241C2C">
      <w:pPr>
        <w:rPr>
          <w:lang w:val="en-US"/>
        </w:rPr>
      </w:pPr>
    </w:p>
    <w:p w14:paraId="78BF57D3" w14:textId="2405FD4F" w:rsidR="004D2630" w:rsidRDefault="004D2630" w:rsidP="004D2630">
      <w:pPr>
        <w:pStyle w:val="Titolo3"/>
        <w:numPr>
          <w:ilvl w:val="2"/>
          <w:numId w:val="4"/>
        </w:numPr>
        <w:rPr>
          <w:lang w:val="en-US"/>
        </w:rPr>
      </w:pPr>
      <w:bookmarkStart w:id="42" w:name="_Toc158590197"/>
      <w:r>
        <w:rPr>
          <w:lang w:val="en-US"/>
        </w:rPr>
        <w:t>Power Analysis</w:t>
      </w:r>
      <w:bookmarkEnd w:id="42"/>
    </w:p>
    <w:p w14:paraId="64703DFD" w14:textId="092E9123"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CD874B9" w14:textId="25489510" w:rsidR="00C21BAC" w:rsidRDefault="0052030A" w:rsidP="0052030A">
      <w:pPr>
        <w:jc w:val="center"/>
        <w:rPr>
          <w:lang w:val="en-US"/>
        </w:rPr>
      </w:pPr>
      <w:r>
        <w:rPr>
          <w:noProof/>
          <w14:ligatures w14:val="none"/>
        </w:rPr>
        <w:drawing>
          <wp:inline distT="0" distB="0" distL="0" distR="0" wp14:anchorId="6C8B5449" wp14:editId="611B7E46">
            <wp:extent cx="3987209" cy="2391577"/>
            <wp:effectExtent l="0" t="0" r="13335" b="8890"/>
            <wp:docPr id="575215576" name="Grafico 1">
              <a:extLst xmlns:a="http://schemas.openxmlformats.org/drawingml/2006/main">
                <a:ext uri="{FF2B5EF4-FFF2-40B4-BE49-F238E27FC236}">
                  <a16:creationId xmlns:a16="http://schemas.microsoft.com/office/drawing/2014/main" id="{8BBC3166-25C0-CA17-E2E2-0A96E01C09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C04F5B5" w14:textId="54468E87" w:rsidR="0052030A" w:rsidRDefault="006D401A" w:rsidP="0052030A">
      <w:pPr>
        <w:jc w:val="center"/>
        <w:rPr>
          <w:lang w:val="en-US"/>
        </w:rPr>
      </w:pPr>
      <w:r>
        <w:rPr>
          <w:noProof/>
          <w14:ligatures w14:val="none"/>
        </w:rPr>
        <w:drawing>
          <wp:inline distT="0" distB="0" distL="0" distR="0" wp14:anchorId="31D6A710" wp14:editId="05D440DA">
            <wp:extent cx="4008475" cy="2518414"/>
            <wp:effectExtent l="0" t="0" r="11430" b="15240"/>
            <wp:docPr id="352843690" name="Grafico 1">
              <a:extLst xmlns:a="http://schemas.openxmlformats.org/drawingml/2006/main">
                <a:ext uri="{FF2B5EF4-FFF2-40B4-BE49-F238E27FC236}">
                  <a16:creationId xmlns:a16="http://schemas.microsoft.com/office/drawing/2014/main" id="{CC04022B-A868-6749-6891-A6323755F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0690A4" w14:textId="0718B7C5" w:rsidR="006D401A" w:rsidRPr="00C21BAC" w:rsidRDefault="002A5A72" w:rsidP="0052030A">
      <w:pPr>
        <w:jc w:val="center"/>
        <w:rPr>
          <w:lang w:val="en-US"/>
        </w:rPr>
      </w:pPr>
      <w:r>
        <w:rPr>
          <w:noProof/>
          <w14:ligatures w14:val="none"/>
        </w:rPr>
        <w:drawing>
          <wp:inline distT="0" distB="0" distL="0" distR="0" wp14:anchorId="5A4EAF3F" wp14:editId="798EA7BA">
            <wp:extent cx="4019062" cy="2494288"/>
            <wp:effectExtent l="0" t="0" r="635" b="1270"/>
            <wp:docPr id="881026180" name="Grafico 1">
              <a:extLst xmlns:a="http://schemas.openxmlformats.org/drawingml/2006/main">
                <a:ext uri="{FF2B5EF4-FFF2-40B4-BE49-F238E27FC236}">
                  <a16:creationId xmlns:a16="http://schemas.microsoft.com/office/drawing/2014/main" id="{D7C1793D-7E20-64F5-4D8A-C1C34EC3E1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3DB9EA3" w14:textId="7FE1CDA8" w:rsidR="004D2630" w:rsidRDefault="004D2630" w:rsidP="004D2630">
      <w:pPr>
        <w:pStyle w:val="Titolo3"/>
        <w:numPr>
          <w:ilvl w:val="2"/>
          <w:numId w:val="4"/>
        </w:numPr>
        <w:rPr>
          <w:lang w:val="en-US"/>
        </w:rPr>
      </w:pPr>
      <w:bookmarkStart w:id="43" w:name="_Toc158590198"/>
      <w:r>
        <w:rPr>
          <w:lang w:val="en-US"/>
        </w:rPr>
        <w:t>Timing Analysis</w:t>
      </w:r>
      <w:bookmarkEnd w:id="43"/>
    </w:p>
    <w:p w14:paraId="0FB70230" w14:textId="1CB24DCE" w:rsidR="003E1809" w:rsidRPr="0059530A" w:rsidRDefault="003E1809" w:rsidP="003E1809">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agli input A, B, C e D.</w:t>
      </w:r>
    </w:p>
    <w:tbl>
      <w:tblPr>
        <w:tblStyle w:val="Tabellagriglia4-colore1"/>
        <w:tblW w:w="0" w:type="auto"/>
        <w:jc w:val="center"/>
        <w:tblLook w:val="04A0" w:firstRow="1" w:lastRow="0" w:firstColumn="1" w:lastColumn="0" w:noHBand="0" w:noVBand="1"/>
      </w:tblPr>
      <w:tblGrid>
        <w:gridCol w:w="2772"/>
        <w:gridCol w:w="2425"/>
      </w:tblGrid>
      <w:tr w:rsidR="003E1809" w:rsidRPr="00DF6C05" w14:paraId="0EA6A553"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7ADBA2BC" w14:textId="77777777" w:rsidR="003E1809" w:rsidRPr="0059530A" w:rsidRDefault="003E1809"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56FEF916" w14:textId="77777777" w:rsidR="003E1809" w:rsidRPr="0059530A" w:rsidRDefault="003E1809"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3E1809" w:rsidRPr="003D7B85" w14:paraId="2FAF8626"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2A211CF2" w14:textId="6E32BAA0" w:rsidR="003E1809" w:rsidRPr="00547862" w:rsidRDefault="003E1809" w:rsidP="00F34F60">
            <w:pPr>
              <w:jc w:val="center"/>
              <w:rPr>
                <w:b w:val="0"/>
                <w:bCs w:val="0"/>
                <w:sz w:val="20"/>
                <w:szCs w:val="20"/>
              </w:rPr>
            </w:pPr>
            <w:r>
              <w:rPr>
                <w:b w:val="0"/>
                <w:bCs w:val="0"/>
                <w:sz w:val="20"/>
                <w:szCs w:val="20"/>
              </w:rPr>
              <w:t>1.499</w:t>
            </w:r>
          </w:p>
        </w:tc>
        <w:tc>
          <w:tcPr>
            <w:tcW w:w="0" w:type="auto"/>
            <w:tcBorders>
              <w:top w:val="single" w:sz="18" w:space="0" w:color="4472C4"/>
            </w:tcBorders>
            <w:shd w:val="clear" w:color="auto" w:fill="E5EBF7"/>
            <w:vAlign w:val="center"/>
          </w:tcPr>
          <w:p w14:paraId="536047CE" w14:textId="63554ECE" w:rsidR="003E1809" w:rsidRPr="00547862" w:rsidRDefault="003E1809"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671B5C">
              <w:rPr>
                <w:sz w:val="20"/>
                <w:szCs w:val="20"/>
              </w:rPr>
              <w:t>163</w:t>
            </w:r>
          </w:p>
        </w:tc>
      </w:tr>
    </w:tbl>
    <w:p w14:paraId="21C68FE9" w14:textId="77777777" w:rsidR="002A5A72" w:rsidRPr="002A5A72" w:rsidRDefault="002A5A72" w:rsidP="002A5A72">
      <w:pPr>
        <w:rPr>
          <w:lang w:val="en-US"/>
        </w:rPr>
      </w:pPr>
    </w:p>
    <w:p w14:paraId="32FFF510" w14:textId="10ECB05B" w:rsidR="004D2630" w:rsidRDefault="004D2630" w:rsidP="004D2630">
      <w:pPr>
        <w:pStyle w:val="Titolo3"/>
        <w:numPr>
          <w:ilvl w:val="2"/>
          <w:numId w:val="4"/>
        </w:numPr>
        <w:rPr>
          <w:lang w:val="en-US"/>
        </w:rPr>
      </w:pPr>
      <w:bookmarkStart w:id="44" w:name="_Toc158590199"/>
      <w:r>
        <w:rPr>
          <w:lang w:val="en-US"/>
        </w:rPr>
        <w:t>Frequency Analysis</w:t>
      </w:r>
      <w:bookmarkEnd w:id="44"/>
    </w:p>
    <w:p w14:paraId="5157D8EA" w14:textId="51693D22" w:rsidR="00671B5C" w:rsidRDefault="00671B5C" w:rsidP="00671B5C">
      <w:r w:rsidRPr="00430B6A">
        <w:t>L’analisi della frequenza massima è</w:t>
      </w:r>
      <w:r>
        <w:t xml:space="preserve"> relativa alla possibile frequenza che il circuito può raggiungere facendo alcune considerazioni riguardo parametri relativi all’architettura ottimizzata con </w:t>
      </w:r>
      <w:r w:rsidR="00A1062E">
        <w:t>tecnica</w:t>
      </w:r>
      <w:r w:rsidR="00A1062E" w:rsidRPr="00A1062E">
        <w:t xml:space="preserve"> </w:t>
      </w:r>
      <w:r w:rsidR="00A1062E">
        <w:t xml:space="preserve">di clock </w:t>
      </w:r>
      <w:proofErr w:type="spellStart"/>
      <w:r w:rsidR="00A1062E">
        <w:t>gating</w:t>
      </w:r>
      <w:proofErr w:type="spellEnd"/>
      <w:r w:rsidR="00A1062E">
        <w:t xml:space="preserve"> applicata agli input A, B, C e D.</w:t>
      </w:r>
    </w:p>
    <w:p w14:paraId="32296B2A" w14:textId="2E0043A1" w:rsidR="00671B5C" w:rsidRPr="00E33C87" w:rsidRDefault="00B03E7B"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=1.499 ns</m:t>
          </m:r>
        </m:oMath>
      </m:oMathPara>
    </w:p>
    <w:p w14:paraId="7A010225" w14:textId="698AECE7" w:rsidR="00671B5C" w:rsidRPr="00456543" w:rsidRDefault="00B03E7B"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10-1.499</m:t>
              </m:r>
            </m:e>
          </m:d>
          <m:r>
            <w:rPr>
              <w:rFonts w:ascii="Cambria Math" w:hAnsi="Cambria Math"/>
            </w:rPr>
            <m:t>ns=8.501 ns</m:t>
          </m:r>
        </m:oMath>
      </m:oMathPara>
    </w:p>
    <w:p w14:paraId="1E84F9ED" w14:textId="2F059D85" w:rsidR="003E1809" w:rsidRPr="00671B5C" w:rsidRDefault="00B03E7B" w:rsidP="003E1809">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8.501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8.501×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=0.117633219×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Hz=0.117633219 GHz</m:t>
          </m:r>
        </m:oMath>
      </m:oMathPara>
    </w:p>
    <w:p w14:paraId="119C6092" w14:textId="77777777" w:rsidR="003E1809" w:rsidRPr="003E1809" w:rsidRDefault="003E1809" w:rsidP="003E1809">
      <w:pPr>
        <w:rPr>
          <w:lang w:val="en-US"/>
        </w:rPr>
      </w:pPr>
    </w:p>
    <w:p w14:paraId="36536F63" w14:textId="0C65285D" w:rsidR="004D2630" w:rsidRDefault="004D2630" w:rsidP="004D2630">
      <w:pPr>
        <w:pStyle w:val="Titolo3"/>
        <w:numPr>
          <w:ilvl w:val="2"/>
          <w:numId w:val="4"/>
        </w:numPr>
        <w:rPr>
          <w:lang w:val="en-US"/>
        </w:rPr>
      </w:pPr>
      <w:bookmarkStart w:id="45" w:name="_Toc158590200"/>
      <w:r>
        <w:rPr>
          <w:lang w:val="en-US"/>
        </w:rPr>
        <w:t>Resources Utilization Analysis</w:t>
      </w:r>
      <w:bookmarkEnd w:id="45"/>
    </w:p>
    <w:p w14:paraId="594B9AC6" w14:textId="79F43915" w:rsidR="003E1809" w:rsidRPr="003E1809" w:rsidRDefault="003E1809" w:rsidP="003E1809">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agli input A, B, C e D.</w:t>
      </w:r>
    </w:p>
    <w:p w14:paraId="6A73A1EA" w14:textId="3EF38CD1" w:rsidR="003E1809" w:rsidRPr="003E1809" w:rsidRDefault="003E1809" w:rsidP="003E1809">
      <w:pPr>
        <w:jc w:val="center"/>
        <w:rPr>
          <w:lang w:val="en-US"/>
        </w:rPr>
      </w:pPr>
      <w:r w:rsidRPr="003E1809">
        <w:rPr>
          <w:noProof/>
          <w:lang w:val="en-US"/>
        </w:rPr>
        <w:drawing>
          <wp:inline distT="0" distB="0" distL="0" distR="0" wp14:anchorId="206E0FC9" wp14:editId="2C7095AB">
            <wp:extent cx="5071110" cy="1216550"/>
            <wp:effectExtent l="0" t="0" r="0" b="3175"/>
            <wp:docPr id="193643950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9501" name="Immagine 1" descr="Immagine che contiene testo, schermata, numero, Carattere&#10;&#10;Descrizione generata automaticamente"/>
                    <pic:cNvPicPr/>
                  </pic:nvPicPr>
                  <pic:blipFill rotWithShape="1">
                    <a:blip r:embed="rId43"/>
                    <a:srcRect l="1208" t="5091" r="2483" b="17003"/>
                    <a:stretch/>
                  </pic:blipFill>
                  <pic:spPr bwMode="auto">
                    <a:xfrm>
                      <a:off x="0" y="0"/>
                      <a:ext cx="5073619" cy="1217152"/>
                    </a:xfrm>
                    <a:prstGeom prst="rect">
                      <a:avLst/>
                    </a:prstGeom>
                    <a:ln>
                      <a:noFill/>
                    </a:ln>
                    <a:extLst>
                      <a:ext uri="{53640926-AAD7-44D8-BBD7-CCE9431645EC}">
                        <a14:shadowObscured xmlns:a14="http://schemas.microsoft.com/office/drawing/2010/main"/>
                      </a:ext>
                    </a:extLst>
                  </pic:spPr>
                </pic:pic>
              </a:graphicData>
            </a:graphic>
          </wp:inline>
        </w:drawing>
      </w:r>
    </w:p>
    <w:p w14:paraId="283B4E6A" w14:textId="77777777" w:rsidR="004D2630" w:rsidRPr="004D2630" w:rsidRDefault="004D2630" w:rsidP="004D2630">
      <w:pPr>
        <w:rPr>
          <w:lang w:val="en-US"/>
        </w:rPr>
      </w:pPr>
    </w:p>
    <w:p w14:paraId="161C7796" w14:textId="15F89D59" w:rsidR="00B25903" w:rsidRPr="00B25903" w:rsidRDefault="00B25903" w:rsidP="00B25903">
      <w:pPr>
        <w:pStyle w:val="Titolo2"/>
        <w:numPr>
          <w:ilvl w:val="1"/>
          <w:numId w:val="4"/>
        </w:numPr>
        <w:rPr>
          <w:lang w:val="en-US"/>
        </w:rPr>
      </w:pPr>
      <w:bookmarkStart w:id="46" w:name="_Toc158590201"/>
      <w:r>
        <w:rPr>
          <w:lang w:val="en-US"/>
        </w:rPr>
        <w:t>All Clock Gating</w:t>
      </w:r>
      <w:bookmarkEnd w:id="46"/>
    </w:p>
    <w:p w14:paraId="06086545" w14:textId="4690AE38" w:rsidR="00B73F32" w:rsidRDefault="004D2630" w:rsidP="004D2630">
      <w:pPr>
        <w:pStyle w:val="Titolo3"/>
        <w:numPr>
          <w:ilvl w:val="2"/>
          <w:numId w:val="4"/>
        </w:numPr>
        <w:rPr>
          <w:lang w:val="en-US"/>
        </w:rPr>
      </w:pPr>
      <w:bookmarkStart w:id="47" w:name="_Toc158590202"/>
      <w:r>
        <w:rPr>
          <w:lang w:val="en-US"/>
        </w:rPr>
        <w:t>RTL Description and Schematic</w:t>
      </w:r>
      <w:bookmarkEnd w:id="47"/>
    </w:p>
    <w:p w14:paraId="04FBCF55" w14:textId="77777777" w:rsidR="006B31E7" w:rsidRDefault="006B31E7">
      <w:pPr>
        <w:spacing w:after="0"/>
        <w:ind w:left="1182"/>
      </w:pPr>
      <w:r>
        <w:rPr>
          <w:noProof/>
        </w:rPr>
        <w:drawing>
          <wp:inline distT="0" distB="0" distL="0" distR="0" wp14:anchorId="4B4DAB5F" wp14:editId="136AA2FA">
            <wp:extent cx="4045991" cy="8272732"/>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053291" cy="8287658"/>
                    </a:xfrm>
                    <a:prstGeom prst="rect">
                      <a:avLst/>
                    </a:prstGeom>
                  </pic:spPr>
                </pic:pic>
              </a:graphicData>
            </a:graphic>
          </wp:inline>
        </w:drawing>
      </w:r>
    </w:p>
    <w:p w14:paraId="690FA548" w14:textId="77777777" w:rsidR="006B31E7" w:rsidRPr="006B31E7" w:rsidRDefault="006B31E7" w:rsidP="006B31E7">
      <w:pPr>
        <w:rPr>
          <w:lang w:val="en-US"/>
        </w:rPr>
      </w:pPr>
    </w:p>
    <w:p w14:paraId="23449E4A" w14:textId="49E81B70" w:rsidR="004D2630" w:rsidRDefault="004D2630" w:rsidP="004D2630">
      <w:pPr>
        <w:pStyle w:val="Titolo3"/>
        <w:numPr>
          <w:ilvl w:val="2"/>
          <w:numId w:val="4"/>
        </w:numPr>
        <w:rPr>
          <w:lang w:val="en-US"/>
        </w:rPr>
      </w:pPr>
      <w:bookmarkStart w:id="48" w:name="_Toc158590203"/>
      <w:r>
        <w:rPr>
          <w:lang w:val="en-US"/>
        </w:rPr>
        <w:t>Synthesis</w:t>
      </w:r>
      <w:bookmarkEnd w:id="48"/>
    </w:p>
    <w:p w14:paraId="1DE83A0D" w14:textId="77777777" w:rsidR="00E85910" w:rsidRDefault="00E85910">
      <w:pPr>
        <w:spacing w:after="0"/>
        <w:ind w:left="3675"/>
      </w:pPr>
      <w:r>
        <w:rPr>
          <w:noProof/>
        </w:rPr>
        <w:drawing>
          <wp:inline distT="0" distB="0" distL="0" distR="0" wp14:anchorId="7107C5AF" wp14:editId="0E4CD3AE">
            <wp:extent cx="1172814" cy="8566030"/>
            <wp:effectExtent l="0" t="0" r="8890" b="0"/>
            <wp:docPr id="1738720142"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45"/>
                    <a:stretch>
                      <a:fillRect/>
                    </a:stretch>
                  </pic:blipFill>
                  <pic:spPr>
                    <a:xfrm>
                      <a:off x="0" y="0"/>
                      <a:ext cx="1176357" cy="8591906"/>
                    </a:xfrm>
                    <a:prstGeom prst="rect">
                      <a:avLst/>
                    </a:prstGeom>
                  </pic:spPr>
                </pic:pic>
              </a:graphicData>
            </a:graphic>
          </wp:inline>
        </w:drawing>
      </w:r>
    </w:p>
    <w:p w14:paraId="4522C64F" w14:textId="77777777" w:rsidR="00E85910" w:rsidRPr="00E85910" w:rsidRDefault="00E85910" w:rsidP="00E85910">
      <w:pPr>
        <w:rPr>
          <w:lang w:val="en-US"/>
        </w:rPr>
      </w:pPr>
    </w:p>
    <w:p w14:paraId="61796C98" w14:textId="5274C71B" w:rsidR="004D2630" w:rsidRDefault="004D2630" w:rsidP="004D2630">
      <w:pPr>
        <w:pStyle w:val="Titolo3"/>
        <w:numPr>
          <w:ilvl w:val="2"/>
          <w:numId w:val="4"/>
        </w:numPr>
        <w:rPr>
          <w:lang w:val="en-US"/>
        </w:rPr>
      </w:pPr>
      <w:bookmarkStart w:id="49" w:name="_Toc158590204"/>
      <w:r>
        <w:rPr>
          <w:lang w:val="en-US"/>
        </w:rPr>
        <w:t>Power Analysis</w:t>
      </w:r>
      <w:bookmarkEnd w:id="49"/>
    </w:p>
    <w:p w14:paraId="61ABBAC1" w14:textId="62949ED6"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0A2998A" w14:textId="5E1CDF77" w:rsidR="008E6537" w:rsidRDefault="00A62090" w:rsidP="00A62090">
      <w:pPr>
        <w:jc w:val="center"/>
        <w:rPr>
          <w:lang w:val="en-US"/>
        </w:rPr>
      </w:pPr>
      <w:r>
        <w:rPr>
          <w:noProof/>
          <w14:ligatures w14:val="none"/>
        </w:rPr>
        <w:drawing>
          <wp:inline distT="0" distB="0" distL="0" distR="0" wp14:anchorId="14B5B957" wp14:editId="302E08B9">
            <wp:extent cx="3977450" cy="2385712"/>
            <wp:effectExtent l="0" t="0" r="4445" b="14605"/>
            <wp:docPr id="803244864" name="Grafico 1">
              <a:extLst xmlns:a="http://schemas.openxmlformats.org/drawingml/2006/main">
                <a:ext uri="{FF2B5EF4-FFF2-40B4-BE49-F238E27FC236}">
                  <a16:creationId xmlns:a16="http://schemas.microsoft.com/office/drawing/2014/main" id="{02B4775E-CC8E-33AA-3A05-426A98ACF4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3C7EDCE" w14:textId="0AC3063C" w:rsidR="00A62090" w:rsidRDefault="00BC507E" w:rsidP="00A62090">
      <w:pPr>
        <w:jc w:val="center"/>
        <w:rPr>
          <w:lang w:val="en-US"/>
        </w:rPr>
      </w:pPr>
      <w:r>
        <w:rPr>
          <w:noProof/>
          <w14:ligatures w14:val="none"/>
        </w:rPr>
        <w:drawing>
          <wp:inline distT="0" distB="0" distL="0" distR="0" wp14:anchorId="76D2D621" wp14:editId="412C94C9">
            <wp:extent cx="4001984" cy="2505590"/>
            <wp:effectExtent l="0" t="0" r="17780" b="9525"/>
            <wp:docPr id="1686943802" name="Grafico 1">
              <a:extLst xmlns:a="http://schemas.openxmlformats.org/drawingml/2006/main">
                <a:ext uri="{FF2B5EF4-FFF2-40B4-BE49-F238E27FC236}">
                  <a16:creationId xmlns:a16="http://schemas.microsoft.com/office/drawing/2014/main" id="{A80F45AF-90AA-B3FB-7AB9-FB1492E81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8EC356C" w14:textId="2BEC0803" w:rsidR="00BC507E" w:rsidRPr="008E6537" w:rsidRDefault="00C74992" w:rsidP="00A62090">
      <w:pPr>
        <w:jc w:val="center"/>
        <w:rPr>
          <w:lang w:val="en-US"/>
        </w:rPr>
      </w:pPr>
      <w:r>
        <w:rPr>
          <w:noProof/>
          <w14:ligatures w14:val="none"/>
        </w:rPr>
        <w:drawing>
          <wp:inline distT="0" distB="0" distL="0" distR="0" wp14:anchorId="18FC2532" wp14:editId="515FC648">
            <wp:extent cx="3965830" cy="2470067"/>
            <wp:effectExtent l="0" t="0" r="15875" b="6985"/>
            <wp:docPr id="302198832" name="Grafico 1">
              <a:extLst xmlns:a="http://schemas.openxmlformats.org/drawingml/2006/main">
                <a:ext uri="{FF2B5EF4-FFF2-40B4-BE49-F238E27FC236}">
                  <a16:creationId xmlns:a16="http://schemas.microsoft.com/office/drawing/2014/main" id="{48A28005-4258-03BC-52D9-E7C8DD2339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E751266" w14:textId="0FDA6AC3" w:rsidR="004D2630" w:rsidRDefault="004D2630" w:rsidP="004D2630">
      <w:pPr>
        <w:pStyle w:val="Titolo3"/>
        <w:numPr>
          <w:ilvl w:val="2"/>
          <w:numId w:val="4"/>
        </w:numPr>
        <w:rPr>
          <w:lang w:val="en-US"/>
        </w:rPr>
      </w:pPr>
      <w:bookmarkStart w:id="50" w:name="_Toc158590205"/>
      <w:r>
        <w:rPr>
          <w:lang w:val="en-US"/>
        </w:rPr>
        <w:t>Timing Analysis</w:t>
      </w:r>
      <w:bookmarkEnd w:id="50"/>
    </w:p>
    <w:p w14:paraId="07D91742" w14:textId="1A891442" w:rsidR="00B85DBB" w:rsidRPr="0059530A" w:rsidRDefault="00B85DBB" w:rsidP="00B85DBB">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B85DBB" w:rsidRPr="00DF6C05" w14:paraId="5FC2F0D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2E5DEF15" w14:textId="77777777" w:rsidR="00B85DBB" w:rsidRPr="0059530A" w:rsidRDefault="00B85DBB"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64A9C3A1" w14:textId="77777777" w:rsidR="00B85DBB" w:rsidRPr="0059530A" w:rsidRDefault="00B85DBB"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B85DBB" w:rsidRPr="003D7B85" w14:paraId="4D40D79B"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49F7EBE" w14:textId="4EA6E115" w:rsidR="00B85DBB" w:rsidRPr="00547862" w:rsidRDefault="00B85DBB" w:rsidP="00F34F60">
            <w:pPr>
              <w:jc w:val="center"/>
              <w:rPr>
                <w:b w:val="0"/>
                <w:bCs w:val="0"/>
                <w:sz w:val="20"/>
                <w:szCs w:val="20"/>
              </w:rPr>
            </w:pPr>
            <w:r>
              <w:rPr>
                <w:b w:val="0"/>
                <w:bCs w:val="0"/>
                <w:sz w:val="20"/>
                <w:szCs w:val="20"/>
              </w:rPr>
              <w:t>1.</w:t>
            </w:r>
            <w:r w:rsidR="00B9752A">
              <w:rPr>
                <w:b w:val="0"/>
                <w:bCs w:val="0"/>
                <w:sz w:val="20"/>
                <w:szCs w:val="20"/>
              </w:rPr>
              <w:t>107</w:t>
            </w:r>
          </w:p>
        </w:tc>
        <w:tc>
          <w:tcPr>
            <w:tcW w:w="0" w:type="auto"/>
            <w:tcBorders>
              <w:top w:val="single" w:sz="18" w:space="0" w:color="4472C4"/>
            </w:tcBorders>
            <w:shd w:val="clear" w:color="auto" w:fill="E5EBF7"/>
            <w:vAlign w:val="center"/>
          </w:tcPr>
          <w:p w14:paraId="05CE0FCD" w14:textId="601F3487" w:rsidR="00B85DBB" w:rsidRPr="00547862" w:rsidRDefault="00B85DBB"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B9752A">
              <w:rPr>
                <w:sz w:val="20"/>
                <w:szCs w:val="20"/>
              </w:rPr>
              <w:t>202</w:t>
            </w:r>
          </w:p>
        </w:tc>
      </w:tr>
    </w:tbl>
    <w:p w14:paraId="66886B15" w14:textId="77777777" w:rsidR="00C74992" w:rsidRPr="00C74992" w:rsidRDefault="00C74992" w:rsidP="00C74992">
      <w:pPr>
        <w:rPr>
          <w:lang w:val="en-US"/>
        </w:rPr>
      </w:pPr>
    </w:p>
    <w:p w14:paraId="798E3CF1" w14:textId="09C38753" w:rsidR="004D2630" w:rsidRDefault="004D2630" w:rsidP="004D2630">
      <w:pPr>
        <w:pStyle w:val="Titolo3"/>
        <w:numPr>
          <w:ilvl w:val="2"/>
          <w:numId w:val="4"/>
        </w:numPr>
        <w:rPr>
          <w:lang w:val="en-US"/>
        </w:rPr>
      </w:pPr>
      <w:bookmarkStart w:id="51" w:name="_Toc158590206"/>
      <w:r>
        <w:rPr>
          <w:lang w:val="en-US"/>
        </w:rPr>
        <w:t>Frequency Analysis</w:t>
      </w:r>
      <w:bookmarkEnd w:id="51"/>
    </w:p>
    <w:p w14:paraId="1365C378" w14:textId="1E605A7F" w:rsidR="00B9752A" w:rsidRDefault="00B9752A" w:rsidP="00B9752A">
      <w:r w:rsidRPr="00430B6A">
        <w:t>L’analisi della frequenza massima è</w:t>
      </w:r>
      <w:r>
        <w:t xml:space="preserve"> relativa alla possibile frequenza che il circuito può raggiungere facendo alcune considerazioni riguardo parametri relativi all’architettura ottimizzata con te</w:t>
      </w:r>
      <w:r w:rsidR="00A1062E">
        <w:t>c</w:t>
      </w:r>
      <w:r>
        <w:t xml:space="preserve">nica </w:t>
      </w:r>
      <w:proofErr w:type="spellStart"/>
      <w:r w:rsidR="00A1062E">
        <w:t>diclock</w:t>
      </w:r>
      <w:proofErr w:type="spellEnd"/>
      <w:r w:rsidR="00A1062E">
        <w:t xml:space="preserve"> </w:t>
      </w:r>
      <w:proofErr w:type="spellStart"/>
      <w:r w:rsidR="00A1062E">
        <w:t>gating</w:t>
      </w:r>
      <w:proofErr w:type="spellEnd"/>
      <w:r w:rsidR="00A1062E">
        <w:t xml:space="preserve"> applicata sia ai selettori sia agli input A, B, C e D.</w:t>
      </w:r>
    </w:p>
    <w:p w14:paraId="4208876B" w14:textId="5C6F152A" w:rsidR="00B9752A" w:rsidRPr="00E33C87" w:rsidRDefault="00B03E7B"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=1.107 ns</m:t>
          </m:r>
        </m:oMath>
      </m:oMathPara>
    </w:p>
    <w:p w14:paraId="5C3FEFE2" w14:textId="5B66EB1A" w:rsidR="00B9752A" w:rsidRPr="00456543" w:rsidRDefault="00B03E7B"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ns=8.893 ns</m:t>
          </m:r>
        </m:oMath>
      </m:oMathPara>
    </w:p>
    <w:p w14:paraId="62CF7E9D" w14:textId="5E81A0BE" w:rsidR="00B85DBB" w:rsidRPr="00B9752A" w:rsidRDefault="00B03E7B" w:rsidP="00B85DBB">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Hz=0.112447992 GHz</m:t>
          </m:r>
        </m:oMath>
      </m:oMathPara>
    </w:p>
    <w:p w14:paraId="24FCAC65" w14:textId="77777777" w:rsidR="00B85DBB" w:rsidRPr="00B85DBB" w:rsidRDefault="00B85DBB" w:rsidP="00B85DBB">
      <w:pPr>
        <w:rPr>
          <w:lang w:val="en-US"/>
        </w:rPr>
      </w:pPr>
    </w:p>
    <w:p w14:paraId="6DF61928" w14:textId="72DBC342" w:rsidR="004D2630" w:rsidRDefault="004D2630" w:rsidP="004D2630">
      <w:pPr>
        <w:pStyle w:val="Titolo3"/>
        <w:numPr>
          <w:ilvl w:val="2"/>
          <w:numId w:val="4"/>
        </w:numPr>
        <w:rPr>
          <w:lang w:val="en-US"/>
        </w:rPr>
      </w:pPr>
      <w:bookmarkStart w:id="52" w:name="_Toc158590207"/>
      <w:r>
        <w:rPr>
          <w:lang w:val="en-US"/>
        </w:rPr>
        <w:t>Resources Utilization Analysis</w:t>
      </w:r>
      <w:bookmarkEnd w:id="52"/>
    </w:p>
    <w:p w14:paraId="23EF098C" w14:textId="203D9F18" w:rsidR="00B85DBB" w:rsidRPr="0054590F" w:rsidRDefault="0054590F" w:rsidP="00B85DBB">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sia ai selettori sia agli input A, B, C e D.</w:t>
      </w:r>
    </w:p>
    <w:p w14:paraId="3E925591" w14:textId="7F8694B0" w:rsidR="004D2630" w:rsidRPr="004D2630" w:rsidRDefault="00B85DBB" w:rsidP="00B85DBB">
      <w:pPr>
        <w:jc w:val="center"/>
        <w:rPr>
          <w:lang w:val="en-US"/>
        </w:rPr>
      </w:pPr>
      <w:r w:rsidRPr="00B85DBB">
        <w:rPr>
          <w:noProof/>
          <w:lang w:val="en-US"/>
        </w:rPr>
        <w:drawing>
          <wp:inline distT="0" distB="0" distL="0" distR="0" wp14:anchorId="69031CDF" wp14:editId="400796DF">
            <wp:extent cx="5073554" cy="1176655"/>
            <wp:effectExtent l="0" t="0" r="0" b="4445"/>
            <wp:docPr id="7173915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1517" name="Immagine 1" descr="Immagine che contiene testo, schermata, numero, Carattere&#10;&#10;Descrizione generata automaticamente"/>
                    <pic:cNvPicPr/>
                  </pic:nvPicPr>
                  <pic:blipFill rotWithShape="1">
                    <a:blip r:embed="rId49"/>
                    <a:srcRect l="2292" t="3870" r="4176" b="7177"/>
                    <a:stretch/>
                  </pic:blipFill>
                  <pic:spPr bwMode="auto">
                    <a:xfrm>
                      <a:off x="0" y="0"/>
                      <a:ext cx="5078819" cy="1177876"/>
                    </a:xfrm>
                    <a:prstGeom prst="rect">
                      <a:avLst/>
                    </a:prstGeom>
                    <a:ln>
                      <a:noFill/>
                    </a:ln>
                    <a:extLst>
                      <a:ext uri="{53640926-AAD7-44D8-BBD7-CCE9431645EC}">
                        <a14:shadowObscured xmlns:a14="http://schemas.microsoft.com/office/drawing/2010/main"/>
                      </a:ext>
                    </a:extLst>
                  </pic:spPr>
                </pic:pic>
              </a:graphicData>
            </a:graphic>
          </wp:inline>
        </w:drawing>
      </w:r>
    </w:p>
    <w:p w14:paraId="05D4E09A" w14:textId="217CA0E1" w:rsidR="00C42094" w:rsidRPr="00C42094" w:rsidRDefault="00C42094" w:rsidP="00C42094">
      <w:pPr>
        <w:rPr>
          <w:lang w:val="en-US"/>
        </w:rPr>
      </w:pPr>
      <w:r>
        <w:rPr>
          <w:lang w:val="en-US"/>
        </w:rPr>
        <w:br w:type="page"/>
      </w:r>
    </w:p>
    <w:p w14:paraId="4146B1F5" w14:textId="1DADA94D" w:rsidR="003B7FA4" w:rsidRDefault="004D2630" w:rsidP="00C42094">
      <w:pPr>
        <w:pStyle w:val="Titolo1"/>
        <w:numPr>
          <w:ilvl w:val="0"/>
          <w:numId w:val="4"/>
        </w:numPr>
        <w:rPr>
          <w:lang w:val="en-US"/>
        </w:rPr>
      </w:pPr>
      <w:bookmarkStart w:id="53" w:name="_Toc158590208"/>
      <w:r>
        <w:rPr>
          <w:lang w:val="en-US"/>
        </w:rPr>
        <w:t xml:space="preserve">Hybrid Technique </w:t>
      </w:r>
      <w:r w:rsidR="008B7DE4">
        <w:rPr>
          <w:lang w:val="en-US"/>
        </w:rPr>
        <w:t>Analysis and Design</w:t>
      </w:r>
      <w:bookmarkEnd w:id="53"/>
    </w:p>
    <w:p w14:paraId="27973640" w14:textId="62944AF0" w:rsidR="004D2630" w:rsidRDefault="004D2630" w:rsidP="004D2630">
      <w:pPr>
        <w:pStyle w:val="Titolo2"/>
        <w:numPr>
          <w:ilvl w:val="1"/>
          <w:numId w:val="4"/>
        </w:numPr>
        <w:rPr>
          <w:lang w:val="en-US"/>
        </w:rPr>
      </w:pPr>
      <w:bookmarkStart w:id="54" w:name="_Toc158590209"/>
      <w:r>
        <w:rPr>
          <w:lang w:val="en-US"/>
        </w:rPr>
        <w:t xml:space="preserve">RTL Description and </w:t>
      </w:r>
      <w:r w:rsidR="005C356D">
        <w:rPr>
          <w:lang w:val="en-US"/>
        </w:rPr>
        <w:t>Schematic</w:t>
      </w:r>
      <w:bookmarkEnd w:id="54"/>
    </w:p>
    <w:p w14:paraId="1B9FC400" w14:textId="77777777" w:rsidR="002E413E" w:rsidRDefault="002E413E">
      <w:pPr>
        <w:spacing w:after="0"/>
        <w:ind w:left="2338"/>
      </w:pPr>
      <w:r>
        <w:rPr>
          <w:noProof/>
        </w:rPr>
        <w:drawing>
          <wp:inline distT="0" distB="0" distL="0" distR="0" wp14:anchorId="5B2EF69C" wp14:editId="35863E9C">
            <wp:extent cx="2666832" cy="8169215"/>
            <wp:effectExtent l="0" t="0" r="635" b="381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50"/>
                    <a:stretch>
                      <a:fillRect/>
                    </a:stretch>
                  </pic:blipFill>
                  <pic:spPr>
                    <a:xfrm>
                      <a:off x="0" y="0"/>
                      <a:ext cx="2672131" cy="8185447"/>
                    </a:xfrm>
                    <a:prstGeom prst="rect">
                      <a:avLst/>
                    </a:prstGeom>
                  </pic:spPr>
                </pic:pic>
              </a:graphicData>
            </a:graphic>
          </wp:inline>
        </w:drawing>
      </w:r>
    </w:p>
    <w:p w14:paraId="180A7280" w14:textId="77777777" w:rsidR="00E85910" w:rsidRPr="00E85910" w:rsidRDefault="00E85910" w:rsidP="00E85910">
      <w:pPr>
        <w:rPr>
          <w:lang w:val="en-US"/>
        </w:rPr>
      </w:pPr>
    </w:p>
    <w:p w14:paraId="53279679" w14:textId="5F47A1F2" w:rsidR="005C356D" w:rsidRDefault="005C356D" w:rsidP="005C356D">
      <w:pPr>
        <w:pStyle w:val="Titolo2"/>
        <w:numPr>
          <w:ilvl w:val="1"/>
          <w:numId w:val="4"/>
        </w:numPr>
        <w:rPr>
          <w:lang w:val="en-US"/>
        </w:rPr>
      </w:pPr>
      <w:bookmarkStart w:id="55" w:name="_Toc158590210"/>
      <w:r>
        <w:rPr>
          <w:lang w:val="en-US"/>
        </w:rPr>
        <w:t>Synthesis</w:t>
      </w:r>
      <w:bookmarkEnd w:id="55"/>
    </w:p>
    <w:p w14:paraId="6F0F06D0" w14:textId="77777777" w:rsidR="00324C9C" w:rsidRDefault="00324C9C">
      <w:pPr>
        <w:spacing w:after="0"/>
        <w:ind w:left="2851"/>
      </w:pPr>
      <w:r>
        <w:rPr>
          <w:noProof/>
        </w:rPr>
        <w:drawing>
          <wp:inline distT="0" distB="0" distL="0" distR="0" wp14:anchorId="2E853A85" wp14:editId="098DC0B7">
            <wp:extent cx="2038434" cy="8177842"/>
            <wp:effectExtent l="0" t="0" r="0" b="0"/>
            <wp:docPr id="18610" name="Picture 18610"/>
            <wp:cNvGraphicFramePr/>
            <a:graphic xmlns:a="http://schemas.openxmlformats.org/drawingml/2006/main">
              <a:graphicData uri="http://schemas.openxmlformats.org/drawingml/2006/picture">
                <pic:pic xmlns:pic="http://schemas.openxmlformats.org/drawingml/2006/picture">
                  <pic:nvPicPr>
                    <pic:cNvPr id="18610" name="Picture 18610"/>
                    <pic:cNvPicPr/>
                  </pic:nvPicPr>
                  <pic:blipFill>
                    <a:blip r:embed="rId51"/>
                    <a:stretch>
                      <a:fillRect/>
                    </a:stretch>
                  </pic:blipFill>
                  <pic:spPr>
                    <a:xfrm>
                      <a:off x="0" y="0"/>
                      <a:ext cx="2042758" cy="8195190"/>
                    </a:xfrm>
                    <a:prstGeom prst="rect">
                      <a:avLst/>
                    </a:prstGeom>
                  </pic:spPr>
                </pic:pic>
              </a:graphicData>
            </a:graphic>
          </wp:inline>
        </w:drawing>
      </w:r>
    </w:p>
    <w:p w14:paraId="38B999CD" w14:textId="77777777" w:rsidR="00324C9C" w:rsidRPr="00324C9C" w:rsidRDefault="00324C9C" w:rsidP="00324C9C">
      <w:pPr>
        <w:rPr>
          <w:lang w:val="en-US"/>
        </w:rPr>
      </w:pPr>
    </w:p>
    <w:p w14:paraId="1635F21E" w14:textId="3DFF8AA5" w:rsidR="005C356D" w:rsidRDefault="005C356D" w:rsidP="005C356D">
      <w:pPr>
        <w:pStyle w:val="Titolo2"/>
        <w:numPr>
          <w:ilvl w:val="1"/>
          <w:numId w:val="4"/>
        </w:numPr>
        <w:rPr>
          <w:lang w:val="en-US"/>
        </w:rPr>
      </w:pPr>
      <w:bookmarkStart w:id="56" w:name="_Toc158590211"/>
      <w:r>
        <w:rPr>
          <w:lang w:val="en-US"/>
        </w:rPr>
        <w:t>Power Analysis</w:t>
      </w:r>
      <w:bookmarkEnd w:id="56"/>
    </w:p>
    <w:p w14:paraId="2B9A7A07" w14:textId="46F76C11"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006CD4FD" w14:textId="601E7B7E" w:rsidR="00B5764B" w:rsidRDefault="00D24A72" w:rsidP="00D24A72">
      <w:pPr>
        <w:jc w:val="center"/>
        <w:rPr>
          <w:lang w:val="en-US"/>
        </w:rPr>
      </w:pPr>
      <w:r>
        <w:rPr>
          <w:noProof/>
          <w14:ligatures w14:val="none"/>
        </w:rPr>
        <w:drawing>
          <wp:inline distT="0" distB="0" distL="0" distR="0" wp14:anchorId="0C748690" wp14:editId="33B85937">
            <wp:extent cx="3988495" cy="2393342"/>
            <wp:effectExtent l="0" t="0" r="12065" b="6985"/>
            <wp:docPr id="565716169" name="Grafico 1">
              <a:extLst xmlns:a="http://schemas.openxmlformats.org/drawingml/2006/main">
                <a:ext uri="{FF2B5EF4-FFF2-40B4-BE49-F238E27FC236}">
                  <a16:creationId xmlns:a16="http://schemas.microsoft.com/office/drawing/2014/main" id="{E06E27BC-10D7-567F-1E57-AE88A30D1A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57BAE9C" w14:textId="028C0E62" w:rsidR="00D24A72" w:rsidRDefault="009B5A8C" w:rsidP="00D24A72">
      <w:pPr>
        <w:jc w:val="center"/>
        <w:rPr>
          <w:lang w:val="en-US"/>
        </w:rPr>
      </w:pPr>
      <w:r>
        <w:rPr>
          <w:noProof/>
          <w14:ligatures w14:val="none"/>
        </w:rPr>
        <w:drawing>
          <wp:inline distT="0" distB="0" distL="0" distR="0" wp14:anchorId="521079AD" wp14:editId="79573C7B">
            <wp:extent cx="3991555" cy="2516552"/>
            <wp:effectExtent l="0" t="0" r="9525" b="17145"/>
            <wp:docPr id="1843653054" name="Grafico 1">
              <a:extLst xmlns:a="http://schemas.openxmlformats.org/drawingml/2006/main">
                <a:ext uri="{FF2B5EF4-FFF2-40B4-BE49-F238E27FC236}">
                  <a16:creationId xmlns:a16="http://schemas.microsoft.com/office/drawing/2014/main" id="{D1E34153-D608-0267-0AA2-C028A37707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19AA091" w14:textId="3D2A07E8" w:rsidR="009B5A8C" w:rsidRPr="00B5764B" w:rsidRDefault="00A1062E" w:rsidP="00D24A72">
      <w:pPr>
        <w:jc w:val="center"/>
        <w:rPr>
          <w:lang w:val="en-US"/>
        </w:rPr>
      </w:pPr>
      <w:r>
        <w:rPr>
          <w:noProof/>
          <w14:ligatures w14:val="none"/>
        </w:rPr>
        <w:drawing>
          <wp:inline distT="0" distB="0" distL="0" distR="0" wp14:anchorId="107E35C9" wp14:editId="01BAD2E3">
            <wp:extent cx="4015409" cy="2501179"/>
            <wp:effectExtent l="0" t="0" r="4445" b="13970"/>
            <wp:docPr id="1243480572" name="Grafico 1">
              <a:extLst xmlns:a="http://schemas.openxmlformats.org/drawingml/2006/main">
                <a:ext uri="{FF2B5EF4-FFF2-40B4-BE49-F238E27FC236}">
                  <a16:creationId xmlns:a16="http://schemas.microsoft.com/office/drawing/2014/main" id="{33BE7E11-D37D-7E53-8CB1-A7F1832295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6C41B5D" w14:textId="6046B985" w:rsidR="005C356D" w:rsidRDefault="005C356D" w:rsidP="005C356D">
      <w:pPr>
        <w:pStyle w:val="Titolo2"/>
        <w:numPr>
          <w:ilvl w:val="1"/>
          <w:numId w:val="4"/>
        </w:numPr>
        <w:rPr>
          <w:lang w:val="en-US"/>
        </w:rPr>
      </w:pPr>
      <w:bookmarkStart w:id="57" w:name="_Toc158590212"/>
      <w:r>
        <w:rPr>
          <w:lang w:val="en-US"/>
        </w:rPr>
        <w:t>Timing Analysis</w:t>
      </w:r>
      <w:bookmarkEnd w:id="57"/>
    </w:p>
    <w:p w14:paraId="642E8C6A" w14:textId="51BC841D" w:rsidR="00A1062E" w:rsidRPr="0059530A" w:rsidRDefault="00A1062E" w:rsidP="00A1062E">
      <w:r w:rsidRPr="0059530A">
        <w:t>Qui di seguito viene r</w:t>
      </w:r>
      <w:r>
        <w:t xml:space="preserve">iportata la tabella rappresentante la timing </w:t>
      </w:r>
      <w:proofErr w:type="spellStart"/>
      <w:r>
        <w:t>analysis</w:t>
      </w:r>
      <w:proofErr w:type="spellEnd"/>
      <w:r>
        <w:t xml:space="preserve"> relativa all’architettura ottimizzata con tecnica di </w:t>
      </w:r>
      <w:proofErr w:type="spellStart"/>
      <w:r>
        <w:t>registering</w:t>
      </w:r>
      <w:proofErr w:type="spellEnd"/>
      <w:r>
        <w:t xml:space="preserve"> e di clock </w:t>
      </w:r>
      <w:proofErr w:type="spellStart"/>
      <w:r>
        <w:t>gating</w:t>
      </w:r>
      <w:proofErr w:type="spellEnd"/>
      <w:r>
        <w:t xml:space="preserve">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A1062E" w:rsidRPr="00DF6C05" w14:paraId="6D830875"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8CD9EB7" w14:textId="77777777" w:rsidR="00A1062E" w:rsidRPr="0059530A" w:rsidRDefault="00A1062E"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334EB503" w14:textId="77777777" w:rsidR="00A1062E" w:rsidRPr="0059530A" w:rsidRDefault="00A1062E"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A1062E" w:rsidRPr="003D7B85" w14:paraId="0F087252"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6E85E93" w14:textId="77777777" w:rsidR="00A1062E" w:rsidRPr="00547862" w:rsidRDefault="00A1062E" w:rsidP="00F34F60">
            <w:pPr>
              <w:jc w:val="center"/>
              <w:rPr>
                <w:b w:val="0"/>
                <w:bCs w:val="0"/>
                <w:sz w:val="20"/>
                <w:szCs w:val="20"/>
              </w:rPr>
            </w:pPr>
            <w:r>
              <w:rPr>
                <w:b w:val="0"/>
                <w:bCs w:val="0"/>
                <w:sz w:val="20"/>
                <w:szCs w:val="20"/>
              </w:rPr>
              <w:t>1.107</w:t>
            </w:r>
          </w:p>
        </w:tc>
        <w:tc>
          <w:tcPr>
            <w:tcW w:w="0" w:type="auto"/>
            <w:tcBorders>
              <w:top w:val="single" w:sz="18" w:space="0" w:color="4472C4"/>
            </w:tcBorders>
            <w:shd w:val="clear" w:color="auto" w:fill="E5EBF7"/>
            <w:vAlign w:val="center"/>
          </w:tcPr>
          <w:p w14:paraId="2B8100CD" w14:textId="3EDDCD10" w:rsidR="00A1062E" w:rsidRPr="00547862" w:rsidRDefault="00A1062E"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0B332D">
              <w:rPr>
                <w:sz w:val="20"/>
                <w:szCs w:val="20"/>
              </w:rPr>
              <w:t>117</w:t>
            </w:r>
          </w:p>
        </w:tc>
      </w:tr>
    </w:tbl>
    <w:p w14:paraId="576A5FAA" w14:textId="77777777" w:rsidR="00B5764B" w:rsidRPr="00B5764B" w:rsidRDefault="00B5764B" w:rsidP="00B5764B">
      <w:pPr>
        <w:rPr>
          <w:lang w:val="en-US"/>
        </w:rPr>
      </w:pPr>
    </w:p>
    <w:p w14:paraId="2AE14105" w14:textId="2B66B579" w:rsidR="005C356D" w:rsidRDefault="005C356D" w:rsidP="005C356D">
      <w:pPr>
        <w:pStyle w:val="Titolo2"/>
        <w:numPr>
          <w:ilvl w:val="1"/>
          <w:numId w:val="4"/>
        </w:numPr>
        <w:rPr>
          <w:lang w:val="en-US"/>
        </w:rPr>
      </w:pPr>
      <w:bookmarkStart w:id="58" w:name="_Toc158590213"/>
      <w:r>
        <w:rPr>
          <w:lang w:val="en-US"/>
        </w:rPr>
        <w:t>Frequency Analysis</w:t>
      </w:r>
      <w:bookmarkEnd w:id="58"/>
    </w:p>
    <w:p w14:paraId="0450AD3F" w14:textId="4A15C5AF" w:rsidR="00A1062E" w:rsidRDefault="00A1062E" w:rsidP="00A1062E">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proofErr w:type="spellStart"/>
      <w:r>
        <w:t>registering</w:t>
      </w:r>
      <w:proofErr w:type="spellEnd"/>
      <w:r>
        <w:t xml:space="preserve"> e di clock </w:t>
      </w:r>
      <w:proofErr w:type="spellStart"/>
      <w:r>
        <w:t>gating</w:t>
      </w:r>
      <w:proofErr w:type="spellEnd"/>
      <w:r>
        <w:t xml:space="preserve"> applicata sia ai selettori sia agli input A, B, C e D.</w:t>
      </w:r>
    </w:p>
    <w:p w14:paraId="2612F473" w14:textId="77777777" w:rsidR="00A1062E" w:rsidRPr="00E33C87" w:rsidRDefault="00B03E7B"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=1.107 ns</m:t>
          </m:r>
        </m:oMath>
      </m:oMathPara>
    </w:p>
    <w:p w14:paraId="403899D9" w14:textId="77777777" w:rsidR="00A1062E" w:rsidRPr="00456543" w:rsidRDefault="00B03E7B"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ns=8.893 ns</m:t>
          </m:r>
        </m:oMath>
      </m:oMathPara>
    </w:p>
    <w:p w14:paraId="5672EAE7" w14:textId="77777777" w:rsidR="00A1062E" w:rsidRPr="00B9752A" w:rsidRDefault="00B03E7B" w:rsidP="00A1062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Hz=0.112447992 GHz</m:t>
          </m:r>
        </m:oMath>
      </m:oMathPara>
    </w:p>
    <w:p w14:paraId="38480C5F" w14:textId="77777777" w:rsidR="00B5764B" w:rsidRPr="00B5764B" w:rsidRDefault="00B5764B" w:rsidP="00B5764B">
      <w:pPr>
        <w:rPr>
          <w:lang w:val="en-US"/>
        </w:rPr>
      </w:pPr>
    </w:p>
    <w:p w14:paraId="7D8CB6F7" w14:textId="22B6C8CF" w:rsidR="005C356D" w:rsidRDefault="005C356D" w:rsidP="005C356D">
      <w:pPr>
        <w:pStyle w:val="Titolo2"/>
        <w:numPr>
          <w:ilvl w:val="1"/>
          <w:numId w:val="4"/>
        </w:numPr>
        <w:rPr>
          <w:lang w:val="en-US"/>
        </w:rPr>
      </w:pPr>
      <w:bookmarkStart w:id="59" w:name="_Toc158590214"/>
      <w:r>
        <w:rPr>
          <w:lang w:val="en-US"/>
        </w:rPr>
        <w:t>Resources Utilization Analysis</w:t>
      </w:r>
      <w:bookmarkEnd w:id="59"/>
    </w:p>
    <w:p w14:paraId="7E7F9313" w14:textId="6A9E9109" w:rsidR="009A4656" w:rsidRPr="00A1062E" w:rsidRDefault="00A1062E" w:rsidP="009A4656">
      <w:r w:rsidRPr="00C73AC4">
        <w:t>Qui di seguito viene r</w:t>
      </w:r>
      <w:r>
        <w:t xml:space="preserve">iportata la tabella rappresentante l’utilizzazione delle risorse relativa all’architettura ottimizzata tramite tecnica di </w:t>
      </w:r>
      <w:proofErr w:type="spellStart"/>
      <w:r>
        <w:t>registering</w:t>
      </w:r>
      <w:proofErr w:type="spellEnd"/>
      <w:r>
        <w:t xml:space="preserve"> e di clock </w:t>
      </w:r>
      <w:proofErr w:type="spellStart"/>
      <w:r>
        <w:t>gating</w:t>
      </w:r>
      <w:proofErr w:type="spellEnd"/>
      <w:r>
        <w:t xml:space="preserve"> applicata sia ai selettori sia agli input A, B, C e D.</w:t>
      </w:r>
    </w:p>
    <w:p w14:paraId="0DA1F60E" w14:textId="77777777" w:rsidR="00C73F3E" w:rsidRDefault="009A4656" w:rsidP="00C73F3E">
      <w:pPr>
        <w:jc w:val="center"/>
        <w:rPr>
          <w:lang w:val="en-US"/>
        </w:rPr>
      </w:pPr>
      <w:r w:rsidRPr="009A4656">
        <w:rPr>
          <w:noProof/>
          <w:lang w:val="en-US"/>
        </w:rPr>
        <w:drawing>
          <wp:inline distT="0" distB="0" distL="0" distR="0" wp14:anchorId="53DF0915" wp14:editId="4B80726F">
            <wp:extent cx="5053309" cy="1167765"/>
            <wp:effectExtent l="0" t="0" r="0" b="0"/>
            <wp:docPr id="18096379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7917" name="Immagine 1" descr="Immagine che contiene testo, schermata, numero, Carattere&#10;&#10;Descrizione generata automaticamente"/>
                    <pic:cNvPicPr/>
                  </pic:nvPicPr>
                  <pic:blipFill rotWithShape="1">
                    <a:blip r:embed="rId55"/>
                    <a:srcRect l="1061" t="9884" r="2572" b="17509"/>
                    <a:stretch/>
                  </pic:blipFill>
                  <pic:spPr bwMode="auto">
                    <a:xfrm>
                      <a:off x="0" y="0"/>
                      <a:ext cx="5058307" cy="1168920"/>
                    </a:xfrm>
                    <a:prstGeom prst="rect">
                      <a:avLst/>
                    </a:prstGeom>
                    <a:ln>
                      <a:noFill/>
                    </a:ln>
                    <a:extLst>
                      <a:ext uri="{53640926-AAD7-44D8-BBD7-CCE9431645EC}">
                        <a14:shadowObscured xmlns:a14="http://schemas.microsoft.com/office/drawing/2010/main"/>
                      </a:ext>
                    </a:extLst>
                  </pic:spPr>
                </pic:pic>
              </a:graphicData>
            </a:graphic>
          </wp:inline>
        </w:drawing>
      </w:r>
    </w:p>
    <w:p w14:paraId="758985D7" w14:textId="77777777" w:rsidR="00C73F3E" w:rsidRDefault="00C73F3E" w:rsidP="00C73F3E">
      <w:pPr>
        <w:jc w:val="center"/>
        <w:rPr>
          <w:lang w:val="en-US"/>
        </w:rPr>
      </w:pPr>
    </w:p>
    <w:p w14:paraId="39DE4605" w14:textId="77777777" w:rsidR="00C73F3E" w:rsidRDefault="00C73F3E" w:rsidP="00C73F3E">
      <w:pPr>
        <w:jc w:val="center"/>
        <w:rPr>
          <w:lang w:val="en-US"/>
        </w:rPr>
      </w:pPr>
    </w:p>
    <w:p w14:paraId="34958582" w14:textId="77777777" w:rsidR="00C73F3E" w:rsidRDefault="00C73F3E" w:rsidP="00C73F3E">
      <w:pPr>
        <w:jc w:val="center"/>
        <w:rPr>
          <w:lang w:val="en-US"/>
        </w:rPr>
      </w:pPr>
    </w:p>
    <w:p w14:paraId="2A7E464A" w14:textId="77777777" w:rsidR="00C73F3E" w:rsidRDefault="00C73F3E" w:rsidP="00C73F3E">
      <w:pPr>
        <w:jc w:val="center"/>
        <w:rPr>
          <w:lang w:val="en-US"/>
        </w:rPr>
      </w:pPr>
    </w:p>
    <w:p w14:paraId="2ECEE7F7" w14:textId="77777777" w:rsidR="00C73F3E" w:rsidRDefault="00C73F3E" w:rsidP="00C73F3E">
      <w:pPr>
        <w:rPr>
          <w:lang w:val="en-US"/>
        </w:rPr>
      </w:pPr>
    </w:p>
    <w:p w14:paraId="3BB64A1A" w14:textId="77777777" w:rsidR="00C73F3E" w:rsidRDefault="00C73F3E" w:rsidP="00C73F3E">
      <w:pPr>
        <w:rPr>
          <w:lang w:val="en-US"/>
        </w:rPr>
      </w:pPr>
    </w:p>
    <w:p w14:paraId="7CF10B39" w14:textId="77777777" w:rsidR="00873267" w:rsidRDefault="00873267" w:rsidP="00C73F3E">
      <w:pPr>
        <w:rPr>
          <w:lang w:val="en-US"/>
        </w:rPr>
      </w:pPr>
    </w:p>
    <w:p w14:paraId="67CB6238" w14:textId="77777777" w:rsidR="00873267" w:rsidRDefault="00873267" w:rsidP="00C73F3E">
      <w:pPr>
        <w:rPr>
          <w:lang w:val="en-US"/>
        </w:rPr>
      </w:pPr>
    </w:p>
    <w:p w14:paraId="614AC3BB" w14:textId="77777777" w:rsidR="00873267" w:rsidRDefault="00873267" w:rsidP="00C73F3E">
      <w:pPr>
        <w:rPr>
          <w:lang w:val="en-US"/>
        </w:rPr>
      </w:pPr>
    </w:p>
    <w:p w14:paraId="0BCF58AA" w14:textId="0083F496" w:rsidR="003B7FA4" w:rsidRPr="004D2630" w:rsidRDefault="003B7FA4" w:rsidP="00C73F3E">
      <w:pPr>
        <w:rPr>
          <w:lang w:val="en-US"/>
        </w:rPr>
      </w:pPr>
      <w:r w:rsidRPr="004D2630">
        <w:rPr>
          <w:lang w:val="en-US"/>
        </w:rPr>
        <w:t xml:space="preserve">                                                                                                                                                                                                                                                                 </w:t>
      </w:r>
    </w:p>
    <w:p w14:paraId="2C8933B2" w14:textId="70C9D23D" w:rsidR="003B7FA4" w:rsidRDefault="003B7FA4" w:rsidP="003B7FA4">
      <w:pPr>
        <w:pStyle w:val="Titolo1"/>
        <w:numPr>
          <w:ilvl w:val="0"/>
          <w:numId w:val="4"/>
        </w:numPr>
      </w:pPr>
      <w:bookmarkStart w:id="60" w:name="_Toc158590215"/>
      <w:proofErr w:type="spellStart"/>
      <w:r w:rsidRPr="00907091">
        <w:t>Conclusions</w:t>
      </w:r>
      <w:bookmarkEnd w:id="60"/>
      <w:proofErr w:type="spellEnd"/>
    </w:p>
    <w:p w14:paraId="761DE4E9" w14:textId="1937AC05" w:rsidR="00DF6B1A" w:rsidRDefault="005B2353">
      <w:r>
        <w:t xml:space="preserve">In questo capitolo conclusivo verranno riportati </w:t>
      </w:r>
      <w:r w:rsidR="001C642D">
        <w:t xml:space="preserve">tutti i risultati ottenuti per ogni soluzione architetturale presentata nei capitoli precedenti. Nello specifico, per ognuna verrà </w:t>
      </w:r>
      <w:r w:rsidR="00411151">
        <w:t xml:space="preserve">mostrata la potenza totale ed ognuna delle sue componenti precedentemente citate, </w:t>
      </w:r>
      <w:r w:rsidR="00DB70A9">
        <w:t xml:space="preserve">il margine di </w:t>
      </w:r>
      <w:proofErr w:type="spellStart"/>
      <w:r w:rsidR="00DB70A9">
        <w:t>slack</w:t>
      </w:r>
      <w:proofErr w:type="spellEnd"/>
      <w:r w:rsidR="00DB70A9">
        <w:t xml:space="preserve"> peggiore, la massima frequenza raggiungibile dal circuito e l’utilizzazione delle risorse in termini di LUT e FF </w:t>
      </w:r>
      <w:r w:rsidR="006A5E25">
        <w:t>usate.</w:t>
      </w:r>
    </w:p>
    <w:p w14:paraId="09DB5E5A" w14:textId="2555D2A0" w:rsidR="006F5C8F" w:rsidRDefault="00DF10B9">
      <w:r w:rsidRPr="00DF10B9">
        <w:rPr>
          <w:noProof/>
        </w:rPr>
        <w:drawing>
          <wp:inline distT="0" distB="0" distL="0" distR="0" wp14:anchorId="78A50EF9" wp14:editId="62944F69">
            <wp:extent cx="6120130" cy="2187575"/>
            <wp:effectExtent l="0" t="0" r="0" b="3175"/>
            <wp:docPr id="6085335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187575"/>
                    </a:xfrm>
                    <a:prstGeom prst="rect">
                      <a:avLst/>
                    </a:prstGeom>
                    <a:noFill/>
                    <a:ln>
                      <a:noFill/>
                    </a:ln>
                  </pic:spPr>
                </pic:pic>
              </a:graphicData>
            </a:graphic>
          </wp:inline>
        </w:drawing>
      </w:r>
    </w:p>
    <w:p w14:paraId="28D0B6AB" w14:textId="00BDC682" w:rsidR="00812350" w:rsidRDefault="00A02598">
      <w:r>
        <w:t xml:space="preserve">Si può notare come la minore potenza totale si ha in corrispondenza della soluzione ibrida dove è stata utilizzata sia la tecnica del </w:t>
      </w:r>
      <w:proofErr w:type="spellStart"/>
      <w:r>
        <w:t>registering</w:t>
      </w:r>
      <w:proofErr w:type="spellEnd"/>
      <w:r>
        <w:t xml:space="preserve"> sia quella del clock </w:t>
      </w:r>
      <w:proofErr w:type="spellStart"/>
      <w:r>
        <w:t>gating</w:t>
      </w:r>
      <w:proofErr w:type="spellEnd"/>
      <w:r>
        <w:t xml:space="preserve"> su</w:t>
      </w:r>
      <w:r w:rsidR="00812350">
        <w:t xml:space="preserve">i segnali A, B, C e D e sui selettori. In particolare, </w:t>
      </w:r>
      <w:r w:rsidR="00C71297">
        <w:t xml:space="preserve">considerando l’architettura non ottimizzata iniziale e la soluzione ibrida, </w:t>
      </w:r>
      <w:r w:rsidR="00A81AC3">
        <w:t xml:space="preserve">la </w:t>
      </w:r>
      <w:r w:rsidR="00A6032E">
        <w:t>variazione percentuale</w:t>
      </w:r>
      <w:r w:rsidR="00750E81">
        <w:t>,</w:t>
      </w:r>
      <w:r w:rsidR="00A6032E">
        <w:t xml:space="preserve"> associata alla potenza totale</w:t>
      </w:r>
      <w:r w:rsidR="00750E81">
        <w:t>,</w:t>
      </w:r>
      <w:r w:rsidR="00C71297">
        <w:t xml:space="preserve"> sarà </w:t>
      </w:r>
      <w:r w:rsidR="00750E81">
        <w:t>la seguente</w:t>
      </w:r>
      <w:r w:rsidR="00A81AC3">
        <w:t>:</w:t>
      </w:r>
    </w:p>
    <w:p w14:paraId="5BA94F39" w14:textId="34C12C27" w:rsidR="00A81AC3" w:rsidRPr="00750E81" w:rsidRDefault="00B03E7B">
      <w:pPr>
        <w:rPr>
          <w:rFonts w:eastAsiaTheme="minorEastAsia"/>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11.48258359-13.78231845</m:t>
                  </m:r>
                </m:num>
                <m:den>
                  <m:r>
                    <w:rPr>
                      <w:rFonts w:ascii="Cambria Math" w:hAnsi="Cambria Math"/>
                    </w:rPr>
                    <m:t>13.78231845</m:t>
                  </m:r>
                </m:den>
              </m:f>
            </m:e>
          </m:d>
          <m:r>
            <w:rPr>
              <w:rFonts w:ascii="Cambria Math" w:hAnsi="Cambria Math"/>
            </w:rPr>
            <m:t>∙100≈-16.686%</m:t>
          </m:r>
        </m:oMath>
      </m:oMathPara>
    </w:p>
    <w:p w14:paraId="28D2006F" w14:textId="07B01BFF" w:rsidR="00750E81" w:rsidRDefault="00750E81">
      <w:pPr>
        <w:rPr>
          <w:rFonts w:eastAsiaTheme="minorEastAsia"/>
        </w:rPr>
      </w:pPr>
      <w:r>
        <w:rPr>
          <w:rFonts w:eastAsiaTheme="minorEastAsia"/>
        </w:rPr>
        <w:t xml:space="preserve">Pertanto, adottando la strategia appena citata, si è riusciti a diminuire la potenza totale del </w:t>
      </w:r>
      <m:oMath>
        <m:r>
          <w:rPr>
            <w:rFonts w:ascii="Cambria Math" w:hAnsi="Cambria Math"/>
          </w:rPr>
          <m:t>16.686%</m:t>
        </m:r>
      </m:oMath>
      <w:r>
        <w:rPr>
          <w:rFonts w:eastAsiaTheme="minorEastAsia"/>
        </w:rPr>
        <w:t xml:space="preserve">. </w:t>
      </w:r>
      <w:r w:rsidR="00633D75">
        <w:rPr>
          <w:rFonts w:eastAsiaTheme="minorEastAsia"/>
        </w:rPr>
        <w:t xml:space="preserve">Nello specifico, una variazione importante si è avuta in corrispondenza </w:t>
      </w:r>
      <w:r w:rsidR="00A91FF7">
        <w:rPr>
          <w:rFonts w:eastAsiaTheme="minorEastAsia"/>
        </w:rPr>
        <w:t xml:space="preserve">della potenza associata alla logica. Infatti, questa risulta essere diminuita </w:t>
      </w:r>
      <w:r w:rsidR="00626718">
        <w:rPr>
          <w:rFonts w:eastAsiaTheme="minorEastAsia"/>
        </w:rPr>
        <w:t xml:space="preserve">di circa il </w:t>
      </w:r>
      <m:oMath>
        <m:r>
          <w:rPr>
            <w:rFonts w:ascii="Cambria Math" w:hAnsi="Cambria Math"/>
          </w:rPr>
          <m:t>37.66%</m:t>
        </m:r>
      </m:oMath>
      <w:r w:rsidR="00A36FB7">
        <w:rPr>
          <w:rFonts w:eastAsiaTheme="minorEastAsia"/>
        </w:rPr>
        <w:t>.</w:t>
      </w:r>
    </w:p>
    <w:p w14:paraId="3FBC7321" w14:textId="62B10694" w:rsidR="00A36FB7" w:rsidRDefault="00A36FB7">
      <w:pPr>
        <w:rPr>
          <w:rFonts w:eastAsiaTheme="minorEastAsia"/>
        </w:rPr>
      </w:pPr>
      <w:r>
        <w:rPr>
          <w:rFonts w:eastAsiaTheme="minorEastAsia"/>
        </w:rPr>
        <w:t>Bisogna fare riferimento</w:t>
      </w:r>
      <w:r w:rsidR="00B05931">
        <w:rPr>
          <w:rFonts w:eastAsiaTheme="minorEastAsia"/>
        </w:rPr>
        <w:t xml:space="preserve">, ovviamente, anche </w:t>
      </w:r>
      <w:r>
        <w:rPr>
          <w:rFonts w:eastAsiaTheme="minorEastAsia"/>
        </w:rPr>
        <w:t xml:space="preserve">all’utilizzazione delle risorse </w:t>
      </w:r>
      <w:r w:rsidR="00B05931">
        <w:rPr>
          <w:rFonts w:eastAsiaTheme="minorEastAsia"/>
        </w:rPr>
        <w:t>in corrispondenza di ogni soluzione implementata. In particolare, la soluzione ibrida presenta un aumento d</w:t>
      </w:r>
      <w:r w:rsidR="00BE09C3">
        <w:rPr>
          <w:rFonts w:eastAsiaTheme="minorEastAsia"/>
        </w:rPr>
        <w:t>i circa il</w:t>
      </w:r>
      <w:r w:rsidR="00B05931">
        <w:rPr>
          <w:rFonts w:eastAsiaTheme="minorEastAsia"/>
        </w:rPr>
        <w:t xml:space="preserve"> </w:t>
      </w:r>
      <m:oMath>
        <m:r>
          <w:rPr>
            <w:rFonts w:ascii="Cambria Math" w:hAnsi="Cambria Math"/>
          </w:rPr>
          <m:t>42.93%</m:t>
        </m:r>
      </m:oMath>
      <w:r w:rsidR="009E447C">
        <w:rPr>
          <w:rFonts w:eastAsiaTheme="minorEastAsia"/>
        </w:rPr>
        <w:t xml:space="preserve"> dei FF utilizzati rispetto alla soluzione non ottimizzata </w:t>
      </w:r>
      <w:r w:rsidR="008654DF">
        <w:rPr>
          <w:rFonts w:eastAsiaTheme="minorEastAsia"/>
        </w:rPr>
        <w:t>iniziale</w:t>
      </w:r>
      <w:r w:rsidR="00BE09C3">
        <w:rPr>
          <w:rFonts w:eastAsiaTheme="minorEastAsia"/>
        </w:rPr>
        <w:t>.</w:t>
      </w:r>
      <w:r w:rsidR="008654DF">
        <w:rPr>
          <w:rFonts w:eastAsiaTheme="minorEastAsia"/>
        </w:rPr>
        <w:t xml:space="preserve"> Questo aumento è dovuto in seguito alla strategia del </w:t>
      </w:r>
      <w:proofErr w:type="spellStart"/>
      <w:r w:rsidR="008654DF">
        <w:rPr>
          <w:rFonts w:eastAsiaTheme="minorEastAsia"/>
        </w:rPr>
        <w:t>registering</w:t>
      </w:r>
      <w:proofErr w:type="spellEnd"/>
      <w:r w:rsidR="008654DF">
        <w:rPr>
          <w:rFonts w:eastAsiaTheme="minorEastAsia"/>
        </w:rPr>
        <w:t xml:space="preserve"> adottata che presenta un utilizzo maggiore dei FF rispetto alle soluzioni che non lo prevedono. Tanto è vero che, in corrispondenza delle soluzioni </w:t>
      </w:r>
      <w:r w:rsidR="00D46112">
        <w:rPr>
          <w:rFonts w:eastAsiaTheme="minorEastAsia"/>
        </w:rPr>
        <w:t xml:space="preserve">proposte dove è prevista l’utilizzo della tecnica del </w:t>
      </w:r>
      <w:proofErr w:type="spellStart"/>
      <w:r w:rsidR="00D46112">
        <w:rPr>
          <w:rFonts w:eastAsiaTheme="minorEastAsia"/>
        </w:rPr>
        <w:t>registering</w:t>
      </w:r>
      <w:proofErr w:type="spellEnd"/>
      <w:r w:rsidR="00D46112">
        <w:rPr>
          <w:rFonts w:eastAsiaTheme="minorEastAsia"/>
        </w:rPr>
        <w:t>, l’aumento dei FF impiegati è pressoché il medesimo.</w:t>
      </w:r>
      <w:r w:rsidR="00116F92">
        <w:rPr>
          <w:rFonts w:eastAsiaTheme="minorEastAsia"/>
        </w:rPr>
        <w:t xml:space="preserve"> Si può notare, inoltre, che la tecnica del clock </w:t>
      </w:r>
      <w:proofErr w:type="spellStart"/>
      <w:r w:rsidR="00116F92">
        <w:rPr>
          <w:rFonts w:eastAsiaTheme="minorEastAsia"/>
        </w:rPr>
        <w:t>gating</w:t>
      </w:r>
      <w:proofErr w:type="spellEnd"/>
      <w:r w:rsidR="00116F92">
        <w:rPr>
          <w:rFonts w:eastAsiaTheme="minorEastAsia"/>
        </w:rPr>
        <w:t xml:space="preserve"> ha permesso una leggera diminuzione, in corrispondenza di alcune soluzioni proposte, del numero delle LUT impiegate.</w:t>
      </w:r>
    </w:p>
    <w:p w14:paraId="45B033BF" w14:textId="61BDEA8D" w:rsidR="00F62ACC" w:rsidRDefault="002D5A34" w:rsidP="00B5775D">
      <w:r>
        <w:rPr>
          <w:rFonts w:eastAsiaTheme="minorEastAsia"/>
        </w:rPr>
        <w:t xml:space="preserve">Si può notare, inoltre, che le soluzioni proposte, in particolare la tecnica ibrida e il clock </w:t>
      </w:r>
      <w:proofErr w:type="spellStart"/>
      <w:r>
        <w:rPr>
          <w:rFonts w:eastAsiaTheme="minorEastAsia"/>
        </w:rPr>
        <w:t>gating</w:t>
      </w:r>
      <w:proofErr w:type="spellEnd"/>
      <w:r>
        <w:rPr>
          <w:rFonts w:eastAsiaTheme="minorEastAsia"/>
        </w:rPr>
        <w:t xml:space="preserve"> sui segnali A, B, C, D e selettori, ha permesso, a parità di periodo di clock considerato, un aumento della frequenza massima di funzionamento.</w:t>
      </w:r>
      <w:r w:rsidR="00647F62">
        <w:t xml:space="preserve"> </w:t>
      </w:r>
    </w:p>
    <w:p w14:paraId="35A23EE2" w14:textId="77777777" w:rsidR="00363505" w:rsidRDefault="00363505"/>
    <w:p w14:paraId="5DD49D56" w14:textId="15822A11" w:rsidR="00F62ACC" w:rsidRDefault="00F62ACC"/>
    <w:p w14:paraId="5A2388D4" w14:textId="17DDECFD" w:rsidR="00666C61" w:rsidRDefault="00293CC1" w:rsidP="009118BF">
      <w:pPr>
        <w:jc w:val="center"/>
      </w:pPr>
      <w:r>
        <w:rPr>
          <w:noProof/>
          <w14:ligatures w14:val="none"/>
        </w:rPr>
        <w:drawing>
          <wp:inline distT="0" distB="0" distL="0" distR="0" wp14:anchorId="51D40C67" wp14:editId="74B64697">
            <wp:extent cx="5603443" cy="3402090"/>
            <wp:effectExtent l="0" t="0" r="0" b="8255"/>
            <wp:docPr id="177365750" name="Grafico 1">
              <a:extLst xmlns:a="http://schemas.openxmlformats.org/drawingml/2006/main">
                <a:ext uri="{FF2B5EF4-FFF2-40B4-BE49-F238E27FC236}">
                  <a16:creationId xmlns:a16="http://schemas.microsoft.com/office/drawing/2014/main" id="{9C74BA04-0DEA-A86A-704D-E9DFB89E6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C96CAFA" w14:textId="1C38C930" w:rsidR="00647F62" w:rsidRDefault="00647F62">
      <w:r>
        <w:t xml:space="preserve">Si può notare come </w:t>
      </w:r>
      <w:proofErr w:type="gramStart"/>
      <w:r w:rsidR="002D51AC">
        <w:t>il trend</w:t>
      </w:r>
      <w:proofErr w:type="gramEnd"/>
      <w:r w:rsidR="002D51AC">
        <w:t xml:space="preserve"> della </w:t>
      </w:r>
      <w:proofErr w:type="spellStart"/>
      <w:r w:rsidR="00D34C48">
        <w:t>Signals</w:t>
      </w:r>
      <w:proofErr w:type="spellEnd"/>
      <w:r w:rsidR="00D34C48">
        <w:t xml:space="preserve"> Data Power risulta essere pressoché lo stesso per le varie soluzioni mentre</w:t>
      </w:r>
      <w:r w:rsidR="00BE475A">
        <w:t xml:space="preserve">, come già sopra citato, la </w:t>
      </w:r>
      <w:proofErr w:type="spellStart"/>
      <w:r w:rsidR="00BE475A">
        <w:t>Logic</w:t>
      </w:r>
      <w:proofErr w:type="spellEnd"/>
      <w:r w:rsidR="00BE475A">
        <w:t xml:space="preserve"> Power e la Clocks Power risultano essere ridotte per alcune soluzioni.</w:t>
      </w:r>
      <w:r w:rsidR="002D51AC">
        <w:t xml:space="preserve"> </w:t>
      </w:r>
    </w:p>
    <w:p w14:paraId="11200C01" w14:textId="4BA41FC6" w:rsidR="00383C68" w:rsidRDefault="00293CC1" w:rsidP="009118BF">
      <w:pPr>
        <w:jc w:val="center"/>
      </w:pPr>
      <w:r>
        <w:rPr>
          <w:noProof/>
          <w14:ligatures w14:val="none"/>
        </w:rPr>
        <w:drawing>
          <wp:inline distT="0" distB="0" distL="0" distR="0" wp14:anchorId="7263CE89" wp14:editId="6E5C7CB6">
            <wp:extent cx="5691226" cy="3413976"/>
            <wp:effectExtent l="0" t="0" r="5080" b="0"/>
            <wp:docPr id="596928988" name="Grafico 1">
              <a:extLst xmlns:a="http://schemas.openxmlformats.org/drawingml/2006/main">
                <a:ext uri="{FF2B5EF4-FFF2-40B4-BE49-F238E27FC236}">
                  <a16:creationId xmlns:a16="http://schemas.microsoft.com/office/drawing/2014/main" id="{1993F46E-34ED-A1B5-F99C-5B1E22E10A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B3D32A7" w14:textId="0D78D332" w:rsidR="00E476C5" w:rsidRPr="00E476C5" w:rsidRDefault="00BE475A">
      <w:pPr>
        <w:rPr>
          <w:rFonts w:eastAsiaTheme="minorEastAsia"/>
        </w:rPr>
      </w:pPr>
      <w:r>
        <w:t>Pertanto, dopo aver analizzato nel dettaglio la potenza e l’utilizzazione delle risorse associate alle singole soluzioni proposte, si p</w:t>
      </w:r>
      <w:r w:rsidR="008A3BE7">
        <w:t xml:space="preserve">otrebbe definire una soluzione “migliore” sia dal punto di vista low power sia dal punto di vista </w:t>
      </w:r>
      <w:r w:rsidR="000C26AB">
        <w:t>dell’utilizzazione delle risorse. In particolare, la strategia ibrida implementata risulta essere la migliore dal punto di vista della potenza associata. Infatti, ad essa corrisponde il valore di potenza minimo registrato tra tutte le soluzioni proposte.</w:t>
      </w:r>
      <w:r w:rsidR="00FA44C6">
        <w:t xml:space="preserve"> Bisogna, comunque, ricordare che tale risultato è stato ottenuto considerando </w:t>
      </w:r>
      <w:r w:rsidR="003C5706">
        <w:t xml:space="preserve">circa il </w:t>
      </w:r>
      <m:oMath>
        <m:r>
          <w:rPr>
            <w:rFonts w:ascii="Cambria Math" w:hAnsi="Cambria Math"/>
          </w:rPr>
          <m:t>42.93%</m:t>
        </m:r>
      </m:oMath>
      <w:r w:rsidR="003C5706">
        <w:rPr>
          <w:rFonts w:eastAsiaTheme="minorEastAsia"/>
        </w:rPr>
        <w:t xml:space="preserve"> in più di risorse</w:t>
      </w:r>
      <w:r w:rsidR="006C2546">
        <w:rPr>
          <w:rFonts w:eastAsiaTheme="minorEastAsia"/>
        </w:rPr>
        <w:t xml:space="preserve">. Pertanto, facendo un’analisi puramente low </w:t>
      </w:r>
      <w:proofErr w:type="spellStart"/>
      <w:r w:rsidR="006C2546">
        <w:rPr>
          <w:rFonts w:eastAsiaTheme="minorEastAsia"/>
        </w:rPr>
        <w:t>powering</w:t>
      </w:r>
      <w:proofErr w:type="spellEnd"/>
      <w:r w:rsidR="006C2546">
        <w:rPr>
          <w:rFonts w:eastAsiaTheme="minorEastAsia"/>
        </w:rPr>
        <w:t>, questa soluzione risulta essere la migliore scelta per</w:t>
      </w:r>
      <w:r w:rsidR="008F2F43">
        <w:rPr>
          <w:rFonts w:eastAsiaTheme="minorEastAsia"/>
        </w:rPr>
        <w:t xml:space="preserve"> ottimizzare l’architettura non ottimizzata iniziale.</w:t>
      </w:r>
      <w:r w:rsidR="00E476C5">
        <w:rPr>
          <w:rFonts w:eastAsiaTheme="minorEastAsia"/>
        </w:rPr>
        <w:t xml:space="preserve"> Prendendo in considerazione anche l’utilizzazione delle risorse, </w:t>
      </w:r>
      <w:r w:rsidR="005566AD">
        <w:rPr>
          <w:rFonts w:eastAsiaTheme="minorEastAsia"/>
        </w:rPr>
        <w:t xml:space="preserve">la strategia del clock </w:t>
      </w:r>
      <w:proofErr w:type="spellStart"/>
      <w:r w:rsidR="005566AD">
        <w:rPr>
          <w:rFonts w:eastAsiaTheme="minorEastAsia"/>
        </w:rPr>
        <w:t>gating</w:t>
      </w:r>
      <w:proofErr w:type="spellEnd"/>
      <w:r w:rsidR="005566AD">
        <w:rPr>
          <w:rFonts w:eastAsiaTheme="minorEastAsia"/>
        </w:rPr>
        <w:t xml:space="preserve"> sui segnali A, B, C, D e selettori, pur presentando </w:t>
      </w:r>
      <w:r w:rsidR="00BD2735">
        <w:rPr>
          <w:rFonts w:eastAsiaTheme="minorEastAsia"/>
        </w:rPr>
        <w:t xml:space="preserve">un piccolo aumento di dissipazione di potenza rispetto alla soluzione ibrida, permette di avere </w:t>
      </w:r>
      <w:r w:rsidR="00CD5283">
        <w:rPr>
          <w:rFonts w:eastAsiaTheme="minorEastAsia"/>
        </w:rPr>
        <w:t xml:space="preserve">sia una diminuzione della potenza sia delle risorse rispetto alla soluzione non ottimizzata. </w:t>
      </w:r>
      <w:r w:rsidR="00B864AB">
        <w:rPr>
          <w:rFonts w:eastAsiaTheme="minorEastAsia"/>
        </w:rPr>
        <w:t>Questo aspetto lo si può notare più nel dettaglio nei seguenti plot</w:t>
      </w:r>
      <w:r w:rsidR="00A157E7">
        <w:rPr>
          <w:rFonts w:eastAsiaTheme="minorEastAsia"/>
        </w:rPr>
        <w:t>:</w:t>
      </w:r>
    </w:p>
    <w:p w14:paraId="17F6845C" w14:textId="069C08DD" w:rsidR="00666C61" w:rsidRDefault="00775361">
      <w:r w:rsidRPr="00775361">
        <w:rPr>
          <w:noProof/>
        </w:rPr>
        <w:drawing>
          <wp:inline distT="0" distB="0" distL="0" distR="0" wp14:anchorId="5B69D16B" wp14:editId="3B17EE13">
            <wp:extent cx="6120130" cy="2222500"/>
            <wp:effectExtent l="0" t="0" r="0" b="6350"/>
            <wp:docPr id="1468255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2222500"/>
                    </a:xfrm>
                    <a:prstGeom prst="rect">
                      <a:avLst/>
                    </a:prstGeom>
                    <a:noFill/>
                    <a:ln>
                      <a:noFill/>
                    </a:ln>
                  </pic:spPr>
                </pic:pic>
              </a:graphicData>
            </a:graphic>
          </wp:inline>
        </w:drawing>
      </w:r>
    </w:p>
    <w:p w14:paraId="01F34BC8" w14:textId="77777777" w:rsidR="00865ECF" w:rsidRDefault="0031270A">
      <w:r>
        <w:t xml:space="preserve">In particolare, la tabella sopra allegata mostra l’errore assoluto rispetto </w:t>
      </w:r>
      <w:r w:rsidR="00DE7488">
        <w:t>alla prima col</w:t>
      </w:r>
      <w:r w:rsidR="00AD1E44">
        <w:t xml:space="preserve">onna, rappresentante il design non ottimizzato, che è stata lasciata per semplicità. </w:t>
      </w:r>
      <w:r w:rsidR="00F76EEF">
        <w:t>Nello specifico, i valori negativi</w:t>
      </w:r>
      <w:r w:rsidR="003C7D7C">
        <w:t xml:space="preserve"> relativi alla potenza e all’utilizzazione delle risorse</w:t>
      </w:r>
      <w:r w:rsidR="00F76EEF">
        <w:t xml:space="preserve"> indicano una diminuzione del parametro corrispondente rispetto all’architettura non ottimizzata</w:t>
      </w:r>
      <w:r w:rsidR="007C4216">
        <w:t xml:space="preserve">, cioè </w:t>
      </w:r>
      <w:r w:rsidR="00F435EB">
        <w:t xml:space="preserve">significando </w:t>
      </w:r>
      <w:r w:rsidR="007C4216">
        <w:t>un miglioramento,</w:t>
      </w:r>
      <w:r w:rsidR="00F76EEF">
        <w:t xml:space="preserve"> mentre i valori positivi </w:t>
      </w:r>
      <w:r w:rsidR="007C4216">
        <w:t xml:space="preserve">indicano un incremento del parametro corrispondente rispetto al design iniziale, cioè </w:t>
      </w:r>
      <w:r w:rsidR="005A158C">
        <w:t>denotando</w:t>
      </w:r>
      <w:r w:rsidR="007C4216">
        <w:t xml:space="preserve"> un peggioramento.</w:t>
      </w:r>
      <w:r w:rsidR="005A158C">
        <w:t xml:space="preserve"> Viceversa, un valore positivo in corrispondenza del parametro della frequenza massima di funzionamento indica </w:t>
      </w:r>
      <w:r w:rsidR="00DD39EF">
        <w:t xml:space="preserve">un miglioramento rispetto al design iniziale non ottimizzato. </w:t>
      </w:r>
    </w:p>
    <w:p w14:paraId="4273BC42" w14:textId="6F5869C2" w:rsidR="0031270A" w:rsidRDefault="00DD39EF">
      <w:r>
        <w:t xml:space="preserve">Si può notare come </w:t>
      </w:r>
      <w:r w:rsidR="00865ECF">
        <w:t xml:space="preserve">la tecnica del </w:t>
      </w:r>
      <w:proofErr w:type="spellStart"/>
      <w:r w:rsidR="00865ECF">
        <w:t>registering</w:t>
      </w:r>
      <w:proofErr w:type="spellEnd"/>
      <w:r w:rsidR="00865ECF">
        <w:t xml:space="preserve"> </w:t>
      </w:r>
      <w:r w:rsidR="0059071A">
        <w:t xml:space="preserve">permette di ottenere una diminuzione di circa </w:t>
      </w:r>
      <m:oMath>
        <m:r>
          <w:rPr>
            <w:rFonts w:ascii="Cambria Math" w:hAnsi="Cambria Math"/>
          </w:rPr>
          <m:t>1.55 mW</m:t>
        </m:r>
      </m:oMath>
      <w:r w:rsidR="0059071A">
        <w:rPr>
          <w:rFonts w:eastAsiaTheme="minorEastAsia"/>
        </w:rPr>
        <w:t xml:space="preserve"> in corrispondenza della potenza totale </w:t>
      </w:r>
      <w:r w:rsidR="00A175CB">
        <w:rPr>
          <w:rFonts w:eastAsiaTheme="minorEastAsia"/>
        </w:rPr>
        <w:t xml:space="preserve">pur presentando un incremento della Clocks Power rispetto al design iniziale. </w:t>
      </w:r>
      <w:r w:rsidR="002A7C3B">
        <w:rPr>
          <w:rFonts w:eastAsiaTheme="minorEastAsia"/>
        </w:rPr>
        <w:t xml:space="preserve">Ricordando che il </w:t>
      </w:r>
      <w:proofErr w:type="spellStart"/>
      <w:r w:rsidR="002A7C3B">
        <w:rPr>
          <w:rFonts w:eastAsiaTheme="minorEastAsia"/>
        </w:rPr>
        <w:t>registering</w:t>
      </w:r>
      <w:proofErr w:type="spellEnd"/>
      <w:r w:rsidR="002A7C3B">
        <w:rPr>
          <w:rFonts w:eastAsiaTheme="minorEastAsia"/>
        </w:rPr>
        <w:t xml:space="preserve"> fa uso di un numero maggiore di FF rispetto all’architettura iniziale, questo giustifica questo aumento di potenza precedentemente citato. Inoltre, rispetto ad altre soluzioni proposte, la tecnica del </w:t>
      </w:r>
      <w:proofErr w:type="spellStart"/>
      <w:r w:rsidR="002A7C3B">
        <w:rPr>
          <w:rFonts w:eastAsiaTheme="minorEastAsia"/>
        </w:rPr>
        <w:t>registering</w:t>
      </w:r>
      <w:proofErr w:type="spellEnd"/>
      <w:r w:rsidR="002A7C3B">
        <w:rPr>
          <w:rFonts w:eastAsiaTheme="minorEastAsia"/>
        </w:rPr>
        <w:t xml:space="preserve"> presenta un aumento della frequenza massima di funzionamento leggermente inferiore.</w:t>
      </w:r>
      <w:r w:rsidR="00FE0291">
        <w:rPr>
          <w:rFonts w:eastAsiaTheme="minorEastAsia"/>
        </w:rPr>
        <w:t xml:space="preserve"> Tanto è vero che le soluzioni più complesse come quella ibrid</w:t>
      </w:r>
      <w:r w:rsidR="00B5775D">
        <w:rPr>
          <w:rFonts w:eastAsiaTheme="minorEastAsia"/>
        </w:rPr>
        <w:t>a</w:t>
      </w:r>
      <w:r w:rsidR="00FE0291">
        <w:rPr>
          <w:rFonts w:eastAsiaTheme="minorEastAsia"/>
        </w:rPr>
        <w:t xml:space="preserve"> e quella del Clock </w:t>
      </w:r>
      <w:proofErr w:type="spellStart"/>
      <w:r w:rsidR="00FE0291">
        <w:rPr>
          <w:rFonts w:eastAsiaTheme="minorEastAsia"/>
        </w:rPr>
        <w:t>Gating</w:t>
      </w:r>
      <w:proofErr w:type="spellEnd"/>
      <w:r w:rsidR="00FE0291">
        <w:rPr>
          <w:rFonts w:eastAsiaTheme="minorEastAsia"/>
        </w:rPr>
        <w:t xml:space="preserve"> </w:t>
      </w:r>
      <w:proofErr w:type="spellStart"/>
      <w:r w:rsidR="00FE0291">
        <w:rPr>
          <w:rFonts w:eastAsiaTheme="minorEastAsia"/>
        </w:rPr>
        <w:t>All</w:t>
      </w:r>
      <w:proofErr w:type="spellEnd"/>
      <w:r w:rsidR="00FE0291">
        <w:rPr>
          <w:rFonts w:eastAsiaTheme="minorEastAsia"/>
        </w:rPr>
        <w:t xml:space="preserve"> presentano un aumento </w:t>
      </w:r>
      <w:proofErr w:type="gramStart"/>
      <w:r w:rsidR="00FE0291">
        <w:rPr>
          <w:rFonts w:eastAsiaTheme="minorEastAsia"/>
        </w:rPr>
        <w:t xml:space="preserve">di </w:t>
      </w:r>
      <w:r w:rsidR="00FE0291">
        <w:t xml:space="preserve"> </w:t>
      </w:r>
      <w:r w:rsidR="00FE0291">
        <w:rPr>
          <w:rFonts w:eastAsiaTheme="minorEastAsia"/>
        </w:rPr>
        <w:t>circa</w:t>
      </w:r>
      <w:proofErr w:type="gramEnd"/>
      <w:r w:rsidR="00FE0291">
        <w:rPr>
          <w:rFonts w:eastAsiaTheme="minorEastAsia"/>
        </w:rPr>
        <w:t xml:space="preserve"> </w:t>
      </w:r>
      <m:oMath>
        <m:r>
          <w:rPr>
            <w:rFonts w:ascii="Cambria Math" w:hAnsi="Cambria Math"/>
          </w:rPr>
          <m:t>1.22 MHz</m:t>
        </m:r>
      </m:oMath>
      <w:r w:rsidR="00FE0291">
        <w:rPr>
          <w:rFonts w:eastAsiaTheme="minorEastAsia"/>
        </w:rPr>
        <w:t xml:space="preserve"> mentre le strategie di Clock </w:t>
      </w:r>
      <w:proofErr w:type="spellStart"/>
      <w:r w:rsidR="00FE0291">
        <w:rPr>
          <w:rFonts w:eastAsiaTheme="minorEastAsia"/>
        </w:rPr>
        <w:t>Gating</w:t>
      </w:r>
      <w:proofErr w:type="spellEnd"/>
      <w:r w:rsidR="00FE0291">
        <w:rPr>
          <w:rFonts w:eastAsiaTheme="minorEastAsia"/>
        </w:rPr>
        <w:t xml:space="preserve"> </w:t>
      </w:r>
      <w:proofErr w:type="spellStart"/>
      <w:r w:rsidR="00FE0291">
        <w:rPr>
          <w:rFonts w:eastAsiaTheme="minorEastAsia"/>
        </w:rPr>
        <w:t>Selectors</w:t>
      </w:r>
      <w:proofErr w:type="spellEnd"/>
      <w:r w:rsidR="00FE0291">
        <w:rPr>
          <w:rFonts w:eastAsiaTheme="minorEastAsia"/>
        </w:rPr>
        <w:t xml:space="preserve"> e di Clock </w:t>
      </w:r>
      <w:proofErr w:type="spellStart"/>
      <w:r w:rsidR="00FE0291">
        <w:rPr>
          <w:rFonts w:eastAsiaTheme="minorEastAsia"/>
        </w:rPr>
        <w:t>Gating</w:t>
      </w:r>
      <w:proofErr w:type="spellEnd"/>
      <w:r w:rsidR="00FE0291">
        <w:rPr>
          <w:rFonts w:eastAsiaTheme="minorEastAsia"/>
        </w:rPr>
        <w:t xml:space="preserve"> Inputs presentano rispettivamente un aumento di circa ben </w:t>
      </w:r>
      <m:oMath>
        <m:r>
          <w:rPr>
            <w:rFonts w:ascii="Cambria Math" w:hAnsi="Cambria Math"/>
          </w:rPr>
          <m:t>4.82 MHz</m:t>
        </m:r>
      </m:oMath>
      <w:r w:rsidR="00FE0291">
        <w:rPr>
          <w:rFonts w:eastAsiaTheme="minorEastAsia"/>
        </w:rPr>
        <w:t xml:space="preserve"> e </w:t>
      </w:r>
      <m:oMath>
        <m:r>
          <w:rPr>
            <w:rFonts w:ascii="Cambria Math" w:hAnsi="Cambria Math"/>
          </w:rPr>
          <m:t>6.41 MHz</m:t>
        </m:r>
      </m:oMath>
      <w:r w:rsidR="00FE0291">
        <w:rPr>
          <w:rFonts w:eastAsiaTheme="minorEastAsia"/>
        </w:rPr>
        <w:t>.</w:t>
      </w:r>
    </w:p>
    <w:p w14:paraId="64255116" w14:textId="64E99A1F" w:rsidR="00775361" w:rsidRDefault="008C5682" w:rsidP="009118BF">
      <w:pPr>
        <w:jc w:val="center"/>
      </w:pPr>
      <w:r>
        <w:rPr>
          <w:noProof/>
          <w14:ligatures w14:val="none"/>
        </w:rPr>
        <w:drawing>
          <wp:inline distT="0" distB="0" distL="0" distR="0" wp14:anchorId="70CA7DE9" wp14:editId="42F7C250">
            <wp:extent cx="5609649" cy="3408883"/>
            <wp:effectExtent l="0" t="0" r="0" b="1270"/>
            <wp:docPr id="642031047" name="Grafico 1">
              <a:extLst xmlns:a="http://schemas.openxmlformats.org/drawingml/2006/main">
                <a:ext uri="{FF2B5EF4-FFF2-40B4-BE49-F238E27FC236}">
                  <a16:creationId xmlns:a16="http://schemas.microsoft.com/office/drawing/2014/main" id="{33CDC31D-29F5-CAA9-A89F-50B9FB19BD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F0779C3" w14:textId="11073343" w:rsidR="009930CD" w:rsidRDefault="008C5682" w:rsidP="009118BF">
      <w:pPr>
        <w:jc w:val="center"/>
      </w:pPr>
      <w:r>
        <w:rPr>
          <w:noProof/>
          <w14:ligatures w14:val="none"/>
        </w:rPr>
        <w:drawing>
          <wp:inline distT="0" distB="0" distL="0" distR="0" wp14:anchorId="5C465692" wp14:editId="2FF6816D">
            <wp:extent cx="5683911" cy="3409225"/>
            <wp:effectExtent l="0" t="0" r="0" b="1270"/>
            <wp:docPr id="1485942771" name="Grafico 1">
              <a:extLst xmlns:a="http://schemas.openxmlformats.org/drawingml/2006/main">
                <a:ext uri="{FF2B5EF4-FFF2-40B4-BE49-F238E27FC236}">
                  <a16:creationId xmlns:a16="http://schemas.microsoft.com/office/drawing/2014/main" id="{03DD97E8-0800-499A-A7D0-199BABA7A1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BC8E14D" w14:textId="383F5603" w:rsidR="00B32A3F" w:rsidRDefault="000F3DFF">
      <w:pPr>
        <w:rPr>
          <w:rFonts w:eastAsiaTheme="minorEastAsia"/>
        </w:rPr>
      </w:pPr>
      <w:r>
        <w:t xml:space="preserve">Inoltre, analizzando anche graficamente </w:t>
      </w:r>
      <w:r w:rsidR="00772A1E">
        <w:t>gli errori assoluti ottenuti,</w:t>
      </w:r>
      <w:r w:rsidR="00A157E7">
        <w:t xml:space="preserve"> si può notare come il numero di </w:t>
      </w:r>
      <w:r w:rsidR="00B42415">
        <w:t xml:space="preserve">FF associati alla soluzione del Clock </w:t>
      </w:r>
      <w:proofErr w:type="spellStart"/>
      <w:r w:rsidR="00B42415">
        <w:t>Gating</w:t>
      </w:r>
      <w:proofErr w:type="spellEnd"/>
      <w:r w:rsidR="00B42415">
        <w:t xml:space="preserve"> </w:t>
      </w:r>
      <w:proofErr w:type="spellStart"/>
      <w:r w:rsidR="00B42415">
        <w:t>All</w:t>
      </w:r>
      <w:proofErr w:type="spellEnd"/>
      <w:r w:rsidR="00B42415">
        <w:t xml:space="preserve"> risulta essere praticamente la medesima di quella non ottimizzata mentre il numero di LUT associato risulta essere, </w:t>
      </w:r>
      <w:r w:rsidR="00AF20C8">
        <w:t>addirittura</w:t>
      </w:r>
      <w:r w:rsidR="00B42415">
        <w:t xml:space="preserve">, inferiore rispetto all’architettura iniziale. </w:t>
      </w:r>
      <w:r w:rsidR="00B077C4">
        <w:t xml:space="preserve">Tali ottimizzazioni, inoltre, sono state ottenute in corrispondenza di una diminuzione della potenza </w:t>
      </w:r>
      <w:r w:rsidR="00224929">
        <w:t xml:space="preserve">totale </w:t>
      </w:r>
      <w:r w:rsidR="00B077C4">
        <w:t xml:space="preserve">pari circa al </w:t>
      </w:r>
      <m:oMath>
        <m:r>
          <w:rPr>
            <w:rFonts w:ascii="Cambria Math" w:hAnsi="Cambria Math"/>
          </w:rPr>
          <m:t>5.8%</m:t>
        </m:r>
      </m:oMath>
      <w:r w:rsidR="00224929">
        <w:rPr>
          <w:rFonts w:eastAsiaTheme="minorEastAsia"/>
        </w:rPr>
        <w:t xml:space="preserve">. </w:t>
      </w:r>
    </w:p>
    <w:p w14:paraId="7D7D6B71" w14:textId="414340D0" w:rsidR="0083794E" w:rsidRPr="00DF5EAB" w:rsidRDefault="00B32A3F">
      <w:pPr>
        <w:rPr>
          <w:rFonts w:eastAsiaTheme="minorEastAsia"/>
        </w:rPr>
      </w:pPr>
      <w:r>
        <w:rPr>
          <w:rFonts w:eastAsiaTheme="minorEastAsia"/>
        </w:rPr>
        <w:t xml:space="preserve">Pertanto, </w:t>
      </w:r>
      <w:r w:rsidR="00E005CA">
        <w:rPr>
          <w:rFonts w:eastAsiaTheme="minorEastAsia"/>
        </w:rPr>
        <w:t xml:space="preserve">si può affermare che la soluzione migliore dal punto di vista del low </w:t>
      </w:r>
      <w:proofErr w:type="spellStart"/>
      <w:r w:rsidR="00E005CA">
        <w:rPr>
          <w:rFonts w:eastAsiaTheme="minorEastAsia"/>
        </w:rPr>
        <w:t>powering</w:t>
      </w:r>
      <w:proofErr w:type="spellEnd"/>
      <w:r w:rsidR="00E005CA">
        <w:rPr>
          <w:rFonts w:eastAsiaTheme="minorEastAsia"/>
        </w:rPr>
        <w:t xml:space="preserve"> risulta essere la str</w:t>
      </w:r>
      <w:r w:rsidR="0004426C">
        <w:rPr>
          <w:rFonts w:eastAsiaTheme="minorEastAsia"/>
        </w:rPr>
        <w:t xml:space="preserve">ategia ibrida poiché presenta la minore potenza totale. </w:t>
      </w:r>
      <w:r w:rsidR="000F7D52">
        <w:rPr>
          <w:rFonts w:eastAsiaTheme="minorEastAsia"/>
        </w:rPr>
        <w:t xml:space="preserve">Considerando, invece, un trade-off tra la potenza totale e l’utilizzazione delle risorse, </w:t>
      </w:r>
      <w:r w:rsidR="00772A1E">
        <w:rPr>
          <w:rFonts w:eastAsiaTheme="minorEastAsia"/>
        </w:rPr>
        <w:t>a parità di massima frequenza di funzionamento</w:t>
      </w:r>
      <w:r w:rsidR="00013DBE">
        <w:rPr>
          <w:rFonts w:eastAsiaTheme="minorEastAsia"/>
        </w:rPr>
        <w:t xml:space="preserve">, </w:t>
      </w:r>
      <w:r w:rsidR="000F7D52">
        <w:rPr>
          <w:rFonts w:eastAsiaTheme="minorEastAsia"/>
        </w:rPr>
        <w:t xml:space="preserve">la migliore strategia che può essere adottata in questo contesto è la soluzione Clock </w:t>
      </w:r>
      <w:proofErr w:type="spellStart"/>
      <w:r w:rsidR="000F7D52">
        <w:rPr>
          <w:rFonts w:eastAsiaTheme="minorEastAsia"/>
        </w:rPr>
        <w:t>Gating</w:t>
      </w:r>
      <w:proofErr w:type="spellEnd"/>
      <w:r w:rsidR="000F7D52">
        <w:rPr>
          <w:rFonts w:eastAsiaTheme="minorEastAsia"/>
        </w:rPr>
        <w:t xml:space="preserve"> </w:t>
      </w:r>
      <w:proofErr w:type="spellStart"/>
      <w:r w:rsidR="000F7D52">
        <w:rPr>
          <w:rFonts w:eastAsiaTheme="minorEastAsia"/>
        </w:rPr>
        <w:t>All</w:t>
      </w:r>
      <w:proofErr w:type="spellEnd"/>
      <w:r w:rsidR="000F7D52">
        <w:rPr>
          <w:rFonts w:eastAsiaTheme="minorEastAsia"/>
        </w:rPr>
        <w:t xml:space="preserve">, cioè quella che prevede il clock </w:t>
      </w:r>
      <w:proofErr w:type="spellStart"/>
      <w:r w:rsidR="000F7D52">
        <w:rPr>
          <w:rFonts w:eastAsiaTheme="minorEastAsia"/>
        </w:rPr>
        <w:t>gating</w:t>
      </w:r>
      <w:proofErr w:type="spellEnd"/>
      <w:r w:rsidR="000F7D52">
        <w:rPr>
          <w:rFonts w:eastAsiaTheme="minorEastAsia"/>
        </w:rPr>
        <w:t xml:space="preserve"> implicito sui segnali A, B, C, D e selettori.</w:t>
      </w:r>
    </w:p>
    <w:sectPr w:rsidR="0083794E" w:rsidRPr="00DF5EAB" w:rsidSect="0034137A">
      <w:footerReference w:type="default" r:id="rId62"/>
      <w:headerReference w:type="first" r:id="rId63"/>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2481E" w14:textId="77777777" w:rsidR="0034137A" w:rsidRDefault="0034137A">
      <w:pPr>
        <w:spacing w:after="0" w:line="240" w:lineRule="auto"/>
      </w:pPr>
      <w:r>
        <w:separator/>
      </w:r>
    </w:p>
  </w:endnote>
  <w:endnote w:type="continuationSeparator" w:id="0">
    <w:p w14:paraId="053697DD" w14:textId="77777777" w:rsidR="0034137A" w:rsidRDefault="00341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873173"/>
      <w:docPartObj>
        <w:docPartGallery w:val="Page Numbers (Bottom of Page)"/>
        <w:docPartUnique/>
      </w:docPartObj>
    </w:sdtPr>
    <w:sdtEndPr/>
    <w:sdtContent>
      <w:p w14:paraId="1CC002DF" w14:textId="77777777" w:rsidR="00F75E8E" w:rsidRDefault="00F75E8E">
        <w:pPr>
          <w:pStyle w:val="Pidipagina"/>
          <w:jc w:val="right"/>
        </w:pPr>
        <w:r>
          <w:fldChar w:fldCharType="begin"/>
        </w:r>
        <w:r>
          <w:instrText>PAGE   \* MERGEFORMAT</w:instrText>
        </w:r>
        <w:r>
          <w:fldChar w:fldCharType="separate"/>
        </w:r>
        <w:r>
          <w:t>2</w:t>
        </w:r>
        <w:r>
          <w:fldChar w:fldCharType="end"/>
        </w:r>
      </w:p>
    </w:sdtContent>
  </w:sdt>
  <w:p w14:paraId="0D3AEE12" w14:textId="77777777" w:rsidR="00F75E8E" w:rsidRDefault="00F75E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FDFEF" w14:textId="77777777" w:rsidR="0034137A" w:rsidRDefault="0034137A">
      <w:pPr>
        <w:spacing w:after="0" w:line="240" w:lineRule="auto"/>
      </w:pPr>
      <w:r>
        <w:separator/>
      </w:r>
    </w:p>
  </w:footnote>
  <w:footnote w:type="continuationSeparator" w:id="0">
    <w:p w14:paraId="2F84DE27" w14:textId="77777777" w:rsidR="0034137A" w:rsidRDefault="00341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78"/>
      <w:gridCol w:w="2551"/>
    </w:tblGrid>
    <w:tr w:rsidR="00F75E8E" w14:paraId="28D371C9" w14:textId="77777777" w:rsidTr="00F75E8E">
      <w:tc>
        <w:tcPr>
          <w:tcW w:w="7078"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3056F088"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Low Power Design</w:t>
          </w:r>
        </w:p>
        <w:p w14:paraId="12565871"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Project D</w:t>
          </w:r>
          <w:r>
            <w:rPr>
              <w:rFonts w:ascii="Cambria" w:eastAsia="Cambria" w:hAnsi="Cambria" w:cs="Cambria"/>
              <w:sz w:val="36"/>
              <w:szCs w:val="36"/>
              <w:lang w:val="en-US"/>
            </w:rPr>
            <w:t>eliverable</w:t>
          </w:r>
        </w:p>
      </w:tc>
      <w:tc>
        <w:tcPr>
          <w:tcW w:w="2551"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158BA206" w14:textId="77777777" w:rsidR="00F75E8E" w:rsidRDefault="00F75E8E" w:rsidP="00F75E8E">
          <w:pPr>
            <w:jc w:val="center"/>
            <w:rPr>
              <w:rFonts w:ascii="Cambria" w:eastAsia="Cambria" w:hAnsi="Cambria" w:cs="Cambria"/>
              <w:b/>
              <w:color w:val="000000"/>
              <w:sz w:val="36"/>
              <w:szCs w:val="36"/>
            </w:rPr>
          </w:pPr>
          <w:r>
            <w:rPr>
              <w:rFonts w:ascii="Cambria" w:eastAsia="Cambria" w:hAnsi="Cambria" w:cs="Cambria"/>
              <w:b/>
              <w:color w:val="000000"/>
              <w:sz w:val="36"/>
              <w:szCs w:val="36"/>
            </w:rPr>
            <w:t>2023-2024</w:t>
          </w:r>
        </w:p>
      </w:tc>
    </w:tr>
  </w:tbl>
  <w:p w14:paraId="52C0E8EF" w14:textId="77777777" w:rsidR="00F75E8E" w:rsidRDefault="00F75E8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07B2A"/>
    <w:multiLevelType w:val="hybridMultilevel"/>
    <w:tmpl w:val="7794D1C2"/>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030B"/>
    <w:multiLevelType w:val="hybridMultilevel"/>
    <w:tmpl w:val="CB52B4D6"/>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36097"/>
    <w:multiLevelType w:val="hybridMultilevel"/>
    <w:tmpl w:val="C6403CF2"/>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1AEF"/>
    <w:multiLevelType w:val="hybridMultilevel"/>
    <w:tmpl w:val="F14EFC3E"/>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744D9"/>
    <w:multiLevelType w:val="hybridMultilevel"/>
    <w:tmpl w:val="208E2CD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B6789"/>
    <w:multiLevelType w:val="hybridMultilevel"/>
    <w:tmpl w:val="5FB4005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D27FF"/>
    <w:multiLevelType w:val="hybridMultilevel"/>
    <w:tmpl w:val="52A4E1A4"/>
    <w:lvl w:ilvl="0" w:tplc="041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066CE"/>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5AA59D8"/>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E067B4"/>
    <w:multiLevelType w:val="multilevel"/>
    <w:tmpl w:val="BACCB70A"/>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B9050EE"/>
    <w:multiLevelType w:val="hybridMultilevel"/>
    <w:tmpl w:val="DFF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93246"/>
    <w:multiLevelType w:val="hybridMultilevel"/>
    <w:tmpl w:val="C94E3B82"/>
    <w:lvl w:ilvl="0" w:tplc="BF8E443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3016569">
    <w:abstractNumId w:val="3"/>
  </w:num>
  <w:num w:numId="2" w16cid:durableId="128666767">
    <w:abstractNumId w:val="0"/>
  </w:num>
  <w:num w:numId="3" w16cid:durableId="1179849410">
    <w:abstractNumId w:val="9"/>
  </w:num>
  <w:num w:numId="4" w16cid:durableId="1637754111">
    <w:abstractNumId w:val="8"/>
  </w:num>
  <w:num w:numId="5" w16cid:durableId="1946034037">
    <w:abstractNumId w:val="6"/>
  </w:num>
  <w:num w:numId="6" w16cid:durableId="1513571725">
    <w:abstractNumId w:val="2"/>
  </w:num>
  <w:num w:numId="7" w16cid:durableId="1889799090">
    <w:abstractNumId w:val="4"/>
  </w:num>
  <w:num w:numId="8" w16cid:durableId="403916425">
    <w:abstractNumId w:val="5"/>
  </w:num>
  <w:num w:numId="9" w16cid:durableId="1884171270">
    <w:abstractNumId w:val="1"/>
  </w:num>
  <w:num w:numId="10" w16cid:durableId="1110053435">
    <w:abstractNumId w:val="7"/>
  </w:num>
  <w:num w:numId="11" w16cid:durableId="2061978778">
    <w:abstractNumId w:val="11"/>
  </w:num>
  <w:num w:numId="12" w16cid:durableId="1933010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37"/>
    <w:rsid w:val="00003E63"/>
    <w:rsid w:val="00006BD6"/>
    <w:rsid w:val="0001268A"/>
    <w:rsid w:val="00012D4F"/>
    <w:rsid w:val="00013DBE"/>
    <w:rsid w:val="00020985"/>
    <w:rsid w:val="00022CB3"/>
    <w:rsid w:val="00033E49"/>
    <w:rsid w:val="0003638B"/>
    <w:rsid w:val="00042E2D"/>
    <w:rsid w:val="00043478"/>
    <w:rsid w:val="0004426C"/>
    <w:rsid w:val="0004559E"/>
    <w:rsid w:val="00046E4A"/>
    <w:rsid w:val="0005026C"/>
    <w:rsid w:val="00051131"/>
    <w:rsid w:val="00052937"/>
    <w:rsid w:val="00062B6F"/>
    <w:rsid w:val="00071D1D"/>
    <w:rsid w:val="00072BE6"/>
    <w:rsid w:val="00081FBB"/>
    <w:rsid w:val="00082FD1"/>
    <w:rsid w:val="000830B1"/>
    <w:rsid w:val="00087BBA"/>
    <w:rsid w:val="00092A1C"/>
    <w:rsid w:val="0009663C"/>
    <w:rsid w:val="000A0452"/>
    <w:rsid w:val="000A0952"/>
    <w:rsid w:val="000A3B36"/>
    <w:rsid w:val="000A7E2E"/>
    <w:rsid w:val="000B332D"/>
    <w:rsid w:val="000B3D56"/>
    <w:rsid w:val="000B3F9E"/>
    <w:rsid w:val="000B6C08"/>
    <w:rsid w:val="000C26AB"/>
    <w:rsid w:val="000C61E8"/>
    <w:rsid w:val="000D02C5"/>
    <w:rsid w:val="000D702F"/>
    <w:rsid w:val="000D7F82"/>
    <w:rsid w:val="000E3C15"/>
    <w:rsid w:val="000F18F9"/>
    <w:rsid w:val="000F385D"/>
    <w:rsid w:val="000F3A82"/>
    <w:rsid w:val="000F3DFF"/>
    <w:rsid w:val="000F4108"/>
    <w:rsid w:val="000F7D52"/>
    <w:rsid w:val="00105CFC"/>
    <w:rsid w:val="00111092"/>
    <w:rsid w:val="0011178B"/>
    <w:rsid w:val="00116F92"/>
    <w:rsid w:val="00120002"/>
    <w:rsid w:val="0012129F"/>
    <w:rsid w:val="00121CF0"/>
    <w:rsid w:val="00121DBF"/>
    <w:rsid w:val="00136192"/>
    <w:rsid w:val="0014187E"/>
    <w:rsid w:val="00143098"/>
    <w:rsid w:val="00143F47"/>
    <w:rsid w:val="001444CA"/>
    <w:rsid w:val="00161129"/>
    <w:rsid w:val="00171645"/>
    <w:rsid w:val="001806B2"/>
    <w:rsid w:val="00185587"/>
    <w:rsid w:val="00185B7C"/>
    <w:rsid w:val="001870EC"/>
    <w:rsid w:val="001947B7"/>
    <w:rsid w:val="001955F8"/>
    <w:rsid w:val="00196064"/>
    <w:rsid w:val="00196562"/>
    <w:rsid w:val="001A5E5B"/>
    <w:rsid w:val="001A6120"/>
    <w:rsid w:val="001A6D40"/>
    <w:rsid w:val="001B1921"/>
    <w:rsid w:val="001B28A1"/>
    <w:rsid w:val="001B29D9"/>
    <w:rsid w:val="001B677A"/>
    <w:rsid w:val="001C051C"/>
    <w:rsid w:val="001C2097"/>
    <w:rsid w:val="001C44C2"/>
    <w:rsid w:val="001C642D"/>
    <w:rsid w:val="001C6BFC"/>
    <w:rsid w:val="001D67FC"/>
    <w:rsid w:val="001E13BD"/>
    <w:rsid w:val="001F120C"/>
    <w:rsid w:val="001F19F4"/>
    <w:rsid w:val="001F3800"/>
    <w:rsid w:val="001F631F"/>
    <w:rsid w:val="00204D15"/>
    <w:rsid w:val="00212277"/>
    <w:rsid w:val="00221DBE"/>
    <w:rsid w:val="00224929"/>
    <w:rsid w:val="002258A7"/>
    <w:rsid w:val="00226DD0"/>
    <w:rsid w:val="002304A0"/>
    <w:rsid w:val="00231AAB"/>
    <w:rsid w:val="00231B36"/>
    <w:rsid w:val="0023227B"/>
    <w:rsid w:val="002334BC"/>
    <w:rsid w:val="00241C2C"/>
    <w:rsid w:val="002435CC"/>
    <w:rsid w:val="00247216"/>
    <w:rsid w:val="0025406B"/>
    <w:rsid w:val="002573BE"/>
    <w:rsid w:val="00260F8D"/>
    <w:rsid w:val="00260FE6"/>
    <w:rsid w:val="00263AB5"/>
    <w:rsid w:val="00264F58"/>
    <w:rsid w:val="00267004"/>
    <w:rsid w:val="00272FF3"/>
    <w:rsid w:val="00273E3E"/>
    <w:rsid w:val="00277276"/>
    <w:rsid w:val="00277A8E"/>
    <w:rsid w:val="002820E8"/>
    <w:rsid w:val="00282AB0"/>
    <w:rsid w:val="00283321"/>
    <w:rsid w:val="00284E43"/>
    <w:rsid w:val="002850E4"/>
    <w:rsid w:val="0028522E"/>
    <w:rsid w:val="002852F5"/>
    <w:rsid w:val="0029030A"/>
    <w:rsid w:val="0029357C"/>
    <w:rsid w:val="00293CC1"/>
    <w:rsid w:val="00296E25"/>
    <w:rsid w:val="00297D7C"/>
    <w:rsid w:val="002A54A2"/>
    <w:rsid w:val="002A5A72"/>
    <w:rsid w:val="002A7C3B"/>
    <w:rsid w:val="002B0AB7"/>
    <w:rsid w:val="002C20D5"/>
    <w:rsid w:val="002C6593"/>
    <w:rsid w:val="002D11E6"/>
    <w:rsid w:val="002D51AC"/>
    <w:rsid w:val="002D5A34"/>
    <w:rsid w:val="002E413E"/>
    <w:rsid w:val="002E5806"/>
    <w:rsid w:val="002E662F"/>
    <w:rsid w:val="002F1279"/>
    <w:rsid w:val="002F2F72"/>
    <w:rsid w:val="002F5049"/>
    <w:rsid w:val="002F7439"/>
    <w:rsid w:val="002F7ED7"/>
    <w:rsid w:val="0031270A"/>
    <w:rsid w:val="0032193D"/>
    <w:rsid w:val="00322005"/>
    <w:rsid w:val="00323098"/>
    <w:rsid w:val="003238E8"/>
    <w:rsid w:val="00324C9C"/>
    <w:rsid w:val="00326ED6"/>
    <w:rsid w:val="00327AA6"/>
    <w:rsid w:val="00331A02"/>
    <w:rsid w:val="0033609D"/>
    <w:rsid w:val="003378AE"/>
    <w:rsid w:val="003406E9"/>
    <w:rsid w:val="0034137A"/>
    <w:rsid w:val="00342A76"/>
    <w:rsid w:val="00346CCE"/>
    <w:rsid w:val="00354447"/>
    <w:rsid w:val="00362926"/>
    <w:rsid w:val="00362DD5"/>
    <w:rsid w:val="00363505"/>
    <w:rsid w:val="00373E48"/>
    <w:rsid w:val="003755D4"/>
    <w:rsid w:val="00377370"/>
    <w:rsid w:val="00377F1E"/>
    <w:rsid w:val="0038172D"/>
    <w:rsid w:val="00383950"/>
    <w:rsid w:val="00383C68"/>
    <w:rsid w:val="00384885"/>
    <w:rsid w:val="003851C7"/>
    <w:rsid w:val="003946EC"/>
    <w:rsid w:val="00394E0F"/>
    <w:rsid w:val="0039562E"/>
    <w:rsid w:val="003A24FB"/>
    <w:rsid w:val="003A51F0"/>
    <w:rsid w:val="003A739E"/>
    <w:rsid w:val="003B26AE"/>
    <w:rsid w:val="003B6A23"/>
    <w:rsid w:val="003B7315"/>
    <w:rsid w:val="003B7FA4"/>
    <w:rsid w:val="003C3275"/>
    <w:rsid w:val="003C4BF4"/>
    <w:rsid w:val="003C5706"/>
    <w:rsid w:val="003C7D7C"/>
    <w:rsid w:val="003C7FAC"/>
    <w:rsid w:val="003D0D93"/>
    <w:rsid w:val="003E06B9"/>
    <w:rsid w:val="003E1809"/>
    <w:rsid w:val="003E1B6F"/>
    <w:rsid w:val="003E71B7"/>
    <w:rsid w:val="003E7BDD"/>
    <w:rsid w:val="003F3662"/>
    <w:rsid w:val="003F63D7"/>
    <w:rsid w:val="003F66AC"/>
    <w:rsid w:val="00400F22"/>
    <w:rsid w:val="0040114B"/>
    <w:rsid w:val="004023E6"/>
    <w:rsid w:val="00402911"/>
    <w:rsid w:val="00402DD2"/>
    <w:rsid w:val="00406469"/>
    <w:rsid w:val="00406805"/>
    <w:rsid w:val="00411151"/>
    <w:rsid w:val="0041520C"/>
    <w:rsid w:val="00427490"/>
    <w:rsid w:val="00430B6A"/>
    <w:rsid w:val="00433332"/>
    <w:rsid w:val="00435C52"/>
    <w:rsid w:val="00441812"/>
    <w:rsid w:val="00445853"/>
    <w:rsid w:val="004501BE"/>
    <w:rsid w:val="004525FC"/>
    <w:rsid w:val="00456543"/>
    <w:rsid w:val="00456A56"/>
    <w:rsid w:val="00457465"/>
    <w:rsid w:val="004578A7"/>
    <w:rsid w:val="004614E9"/>
    <w:rsid w:val="00465396"/>
    <w:rsid w:val="00465427"/>
    <w:rsid w:val="00467122"/>
    <w:rsid w:val="00472532"/>
    <w:rsid w:val="0047502B"/>
    <w:rsid w:val="004769B6"/>
    <w:rsid w:val="00484EEC"/>
    <w:rsid w:val="00493127"/>
    <w:rsid w:val="00493982"/>
    <w:rsid w:val="00493ECC"/>
    <w:rsid w:val="00494C7A"/>
    <w:rsid w:val="004976DF"/>
    <w:rsid w:val="00497978"/>
    <w:rsid w:val="004A5CA2"/>
    <w:rsid w:val="004B22B3"/>
    <w:rsid w:val="004B471E"/>
    <w:rsid w:val="004C0660"/>
    <w:rsid w:val="004C63B2"/>
    <w:rsid w:val="004C6F64"/>
    <w:rsid w:val="004D015D"/>
    <w:rsid w:val="004D0D8D"/>
    <w:rsid w:val="004D2630"/>
    <w:rsid w:val="004D4BED"/>
    <w:rsid w:val="004D6D9E"/>
    <w:rsid w:val="004D77C1"/>
    <w:rsid w:val="004E4CBF"/>
    <w:rsid w:val="004E7B6F"/>
    <w:rsid w:val="004F629F"/>
    <w:rsid w:val="00500B6B"/>
    <w:rsid w:val="00504373"/>
    <w:rsid w:val="00506027"/>
    <w:rsid w:val="0051451C"/>
    <w:rsid w:val="00516324"/>
    <w:rsid w:val="00516B2E"/>
    <w:rsid w:val="0052030A"/>
    <w:rsid w:val="00522174"/>
    <w:rsid w:val="00534C1F"/>
    <w:rsid w:val="00540ACE"/>
    <w:rsid w:val="005436C3"/>
    <w:rsid w:val="0054590F"/>
    <w:rsid w:val="00546FE4"/>
    <w:rsid w:val="00551467"/>
    <w:rsid w:val="005566AD"/>
    <w:rsid w:val="00562E5F"/>
    <w:rsid w:val="0056414E"/>
    <w:rsid w:val="00566742"/>
    <w:rsid w:val="00574020"/>
    <w:rsid w:val="005743C7"/>
    <w:rsid w:val="00575255"/>
    <w:rsid w:val="0057624A"/>
    <w:rsid w:val="00577CD1"/>
    <w:rsid w:val="00582D3E"/>
    <w:rsid w:val="00584AAC"/>
    <w:rsid w:val="005905E0"/>
    <w:rsid w:val="0059071A"/>
    <w:rsid w:val="0059292E"/>
    <w:rsid w:val="0059530A"/>
    <w:rsid w:val="005A158C"/>
    <w:rsid w:val="005A3524"/>
    <w:rsid w:val="005A63C4"/>
    <w:rsid w:val="005B01E5"/>
    <w:rsid w:val="005B2353"/>
    <w:rsid w:val="005B6B53"/>
    <w:rsid w:val="005C120F"/>
    <w:rsid w:val="005C3095"/>
    <w:rsid w:val="005C356D"/>
    <w:rsid w:val="005C7180"/>
    <w:rsid w:val="005C75BC"/>
    <w:rsid w:val="005D4A39"/>
    <w:rsid w:val="005D573A"/>
    <w:rsid w:val="005D7D49"/>
    <w:rsid w:val="005E0D00"/>
    <w:rsid w:val="005F1C2D"/>
    <w:rsid w:val="005F4189"/>
    <w:rsid w:val="005F4D40"/>
    <w:rsid w:val="006060FA"/>
    <w:rsid w:val="00606D20"/>
    <w:rsid w:val="00616C3D"/>
    <w:rsid w:val="006175BB"/>
    <w:rsid w:val="00621DF4"/>
    <w:rsid w:val="00626718"/>
    <w:rsid w:val="00633D75"/>
    <w:rsid w:val="00637AC8"/>
    <w:rsid w:val="00641D14"/>
    <w:rsid w:val="00645683"/>
    <w:rsid w:val="00647F62"/>
    <w:rsid w:val="00652118"/>
    <w:rsid w:val="00664DBA"/>
    <w:rsid w:val="006651BE"/>
    <w:rsid w:val="00666056"/>
    <w:rsid w:val="00666C61"/>
    <w:rsid w:val="00667E7D"/>
    <w:rsid w:val="00671B5C"/>
    <w:rsid w:val="00673F3A"/>
    <w:rsid w:val="0068250D"/>
    <w:rsid w:val="006959A4"/>
    <w:rsid w:val="00696199"/>
    <w:rsid w:val="006A38AF"/>
    <w:rsid w:val="006A3A4A"/>
    <w:rsid w:val="006A437B"/>
    <w:rsid w:val="006A5AC3"/>
    <w:rsid w:val="006A5E25"/>
    <w:rsid w:val="006B31E7"/>
    <w:rsid w:val="006B3819"/>
    <w:rsid w:val="006B3B40"/>
    <w:rsid w:val="006C0124"/>
    <w:rsid w:val="006C2546"/>
    <w:rsid w:val="006C27AB"/>
    <w:rsid w:val="006D3F2C"/>
    <w:rsid w:val="006D401A"/>
    <w:rsid w:val="006D6521"/>
    <w:rsid w:val="006D74E7"/>
    <w:rsid w:val="006E20CB"/>
    <w:rsid w:val="006E3066"/>
    <w:rsid w:val="006E6351"/>
    <w:rsid w:val="006E64A3"/>
    <w:rsid w:val="006E778F"/>
    <w:rsid w:val="006F5C8F"/>
    <w:rsid w:val="006F6516"/>
    <w:rsid w:val="00703795"/>
    <w:rsid w:val="00705AFF"/>
    <w:rsid w:val="007070FE"/>
    <w:rsid w:val="007157D4"/>
    <w:rsid w:val="00723FA6"/>
    <w:rsid w:val="00726F5D"/>
    <w:rsid w:val="00727B32"/>
    <w:rsid w:val="0073063C"/>
    <w:rsid w:val="00737C8F"/>
    <w:rsid w:val="007427D6"/>
    <w:rsid w:val="00746CAE"/>
    <w:rsid w:val="00750E81"/>
    <w:rsid w:val="00754638"/>
    <w:rsid w:val="00756F64"/>
    <w:rsid w:val="007570A5"/>
    <w:rsid w:val="00757981"/>
    <w:rsid w:val="00766086"/>
    <w:rsid w:val="00772A1E"/>
    <w:rsid w:val="00774ADB"/>
    <w:rsid w:val="00774D27"/>
    <w:rsid w:val="00775361"/>
    <w:rsid w:val="007759D8"/>
    <w:rsid w:val="007801FA"/>
    <w:rsid w:val="00784DE1"/>
    <w:rsid w:val="00790A73"/>
    <w:rsid w:val="00793052"/>
    <w:rsid w:val="007932AD"/>
    <w:rsid w:val="007B3C8E"/>
    <w:rsid w:val="007B67C3"/>
    <w:rsid w:val="007C4216"/>
    <w:rsid w:val="007C510C"/>
    <w:rsid w:val="007D0988"/>
    <w:rsid w:val="007E7F6F"/>
    <w:rsid w:val="007F0B59"/>
    <w:rsid w:val="007F34A4"/>
    <w:rsid w:val="007F714C"/>
    <w:rsid w:val="007F7751"/>
    <w:rsid w:val="00800D15"/>
    <w:rsid w:val="00803046"/>
    <w:rsid w:val="00807097"/>
    <w:rsid w:val="008109F3"/>
    <w:rsid w:val="00812350"/>
    <w:rsid w:val="008125BA"/>
    <w:rsid w:val="0081516D"/>
    <w:rsid w:val="00825596"/>
    <w:rsid w:val="008314EB"/>
    <w:rsid w:val="008315DD"/>
    <w:rsid w:val="0083350D"/>
    <w:rsid w:val="008348FF"/>
    <w:rsid w:val="008369BD"/>
    <w:rsid w:val="0083794E"/>
    <w:rsid w:val="0084619C"/>
    <w:rsid w:val="00847323"/>
    <w:rsid w:val="00851B7B"/>
    <w:rsid w:val="00856CA4"/>
    <w:rsid w:val="008622AA"/>
    <w:rsid w:val="008654DF"/>
    <w:rsid w:val="00865ECF"/>
    <w:rsid w:val="00873267"/>
    <w:rsid w:val="00874A1E"/>
    <w:rsid w:val="00875BC7"/>
    <w:rsid w:val="00876BCC"/>
    <w:rsid w:val="0088197E"/>
    <w:rsid w:val="008902F2"/>
    <w:rsid w:val="00891156"/>
    <w:rsid w:val="00893500"/>
    <w:rsid w:val="00893D5E"/>
    <w:rsid w:val="008A365E"/>
    <w:rsid w:val="008A3BE7"/>
    <w:rsid w:val="008A6961"/>
    <w:rsid w:val="008B7DE4"/>
    <w:rsid w:val="008C5682"/>
    <w:rsid w:val="008C6042"/>
    <w:rsid w:val="008D04E7"/>
    <w:rsid w:val="008D2FAD"/>
    <w:rsid w:val="008D3227"/>
    <w:rsid w:val="008D34F3"/>
    <w:rsid w:val="008D4DBF"/>
    <w:rsid w:val="008E6537"/>
    <w:rsid w:val="008F033A"/>
    <w:rsid w:val="008F232F"/>
    <w:rsid w:val="008F28EB"/>
    <w:rsid w:val="008F2F43"/>
    <w:rsid w:val="008F4351"/>
    <w:rsid w:val="009118BF"/>
    <w:rsid w:val="00912D26"/>
    <w:rsid w:val="00912E53"/>
    <w:rsid w:val="009207A2"/>
    <w:rsid w:val="009210DF"/>
    <w:rsid w:val="0092380C"/>
    <w:rsid w:val="00923901"/>
    <w:rsid w:val="009279EF"/>
    <w:rsid w:val="00936954"/>
    <w:rsid w:val="00943A21"/>
    <w:rsid w:val="00943D90"/>
    <w:rsid w:val="00945882"/>
    <w:rsid w:val="00950CC3"/>
    <w:rsid w:val="0095388B"/>
    <w:rsid w:val="00953B5D"/>
    <w:rsid w:val="00954791"/>
    <w:rsid w:val="009561C2"/>
    <w:rsid w:val="009646FB"/>
    <w:rsid w:val="009672FB"/>
    <w:rsid w:val="009677ED"/>
    <w:rsid w:val="009735B6"/>
    <w:rsid w:val="00977B24"/>
    <w:rsid w:val="009870F8"/>
    <w:rsid w:val="00987CED"/>
    <w:rsid w:val="009930CD"/>
    <w:rsid w:val="009A2326"/>
    <w:rsid w:val="009A3A09"/>
    <w:rsid w:val="009A4656"/>
    <w:rsid w:val="009A53A7"/>
    <w:rsid w:val="009B3246"/>
    <w:rsid w:val="009B45EE"/>
    <w:rsid w:val="009B5A8C"/>
    <w:rsid w:val="009D0860"/>
    <w:rsid w:val="009D1D94"/>
    <w:rsid w:val="009D666E"/>
    <w:rsid w:val="009E447C"/>
    <w:rsid w:val="009E562D"/>
    <w:rsid w:val="009E7400"/>
    <w:rsid w:val="009F0316"/>
    <w:rsid w:val="009F4AE4"/>
    <w:rsid w:val="00A02598"/>
    <w:rsid w:val="00A1062E"/>
    <w:rsid w:val="00A1243D"/>
    <w:rsid w:val="00A12E4F"/>
    <w:rsid w:val="00A157E7"/>
    <w:rsid w:val="00A167A9"/>
    <w:rsid w:val="00A175CB"/>
    <w:rsid w:val="00A179C7"/>
    <w:rsid w:val="00A21F85"/>
    <w:rsid w:val="00A238CF"/>
    <w:rsid w:val="00A268D6"/>
    <w:rsid w:val="00A35383"/>
    <w:rsid w:val="00A3600D"/>
    <w:rsid w:val="00A36FB7"/>
    <w:rsid w:val="00A37051"/>
    <w:rsid w:val="00A400ED"/>
    <w:rsid w:val="00A40D6D"/>
    <w:rsid w:val="00A44D71"/>
    <w:rsid w:val="00A45336"/>
    <w:rsid w:val="00A47A7D"/>
    <w:rsid w:val="00A543DB"/>
    <w:rsid w:val="00A55A44"/>
    <w:rsid w:val="00A6032E"/>
    <w:rsid w:val="00A62090"/>
    <w:rsid w:val="00A629C8"/>
    <w:rsid w:val="00A705EB"/>
    <w:rsid w:val="00A70ED0"/>
    <w:rsid w:val="00A743A0"/>
    <w:rsid w:val="00A81AC3"/>
    <w:rsid w:val="00A82937"/>
    <w:rsid w:val="00A82EB0"/>
    <w:rsid w:val="00A86EE1"/>
    <w:rsid w:val="00A87347"/>
    <w:rsid w:val="00A91FF7"/>
    <w:rsid w:val="00A93821"/>
    <w:rsid w:val="00A9405F"/>
    <w:rsid w:val="00A963B8"/>
    <w:rsid w:val="00AA03EB"/>
    <w:rsid w:val="00AA3854"/>
    <w:rsid w:val="00AA3F42"/>
    <w:rsid w:val="00AA752B"/>
    <w:rsid w:val="00AA760C"/>
    <w:rsid w:val="00AC0E20"/>
    <w:rsid w:val="00AC2C64"/>
    <w:rsid w:val="00AC7190"/>
    <w:rsid w:val="00AC7501"/>
    <w:rsid w:val="00AD0407"/>
    <w:rsid w:val="00AD0D32"/>
    <w:rsid w:val="00AD1E44"/>
    <w:rsid w:val="00AD1E73"/>
    <w:rsid w:val="00AD29F4"/>
    <w:rsid w:val="00AE4A1B"/>
    <w:rsid w:val="00AF20C8"/>
    <w:rsid w:val="00B014AD"/>
    <w:rsid w:val="00B03E7B"/>
    <w:rsid w:val="00B04B15"/>
    <w:rsid w:val="00B05931"/>
    <w:rsid w:val="00B077C4"/>
    <w:rsid w:val="00B10CCF"/>
    <w:rsid w:val="00B13A9E"/>
    <w:rsid w:val="00B16C2B"/>
    <w:rsid w:val="00B171EE"/>
    <w:rsid w:val="00B21905"/>
    <w:rsid w:val="00B2429D"/>
    <w:rsid w:val="00B25903"/>
    <w:rsid w:val="00B2620E"/>
    <w:rsid w:val="00B31712"/>
    <w:rsid w:val="00B32A3F"/>
    <w:rsid w:val="00B37A91"/>
    <w:rsid w:val="00B40F78"/>
    <w:rsid w:val="00B42415"/>
    <w:rsid w:val="00B43C07"/>
    <w:rsid w:val="00B446EF"/>
    <w:rsid w:val="00B53115"/>
    <w:rsid w:val="00B5366C"/>
    <w:rsid w:val="00B55440"/>
    <w:rsid w:val="00B5764B"/>
    <w:rsid w:val="00B5775D"/>
    <w:rsid w:val="00B704E1"/>
    <w:rsid w:val="00B72C04"/>
    <w:rsid w:val="00B73E2D"/>
    <w:rsid w:val="00B73F32"/>
    <w:rsid w:val="00B75303"/>
    <w:rsid w:val="00B753AB"/>
    <w:rsid w:val="00B774A2"/>
    <w:rsid w:val="00B77B16"/>
    <w:rsid w:val="00B85DBB"/>
    <w:rsid w:val="00B864AB"/>
    <w:rsid w:val="00B87A0E"/>
    <w:rsid w:val="00B90D0F"/>
    <w:rsid w:val="00B956C6"/>
    <w:rsid w:val="00B9752A"/>
    <w:rsid w:val="00BA0E46"/>
    <w:rsid w:val="00BA3483"/>
    <w:rsid w:val="00BA6374"/>
    <w:rsid w:val="00BB6C25"/>
    <w:rsid w:val="00BB7BED"/>
    <w:rsid w:val="00BC507E"/>
    <w:rsid w:val="00BD2477"/>
    <w:rsid w:val="00BD2735"/>
    <w:rsid w:val="00BD72E1"/>
    <w:rsid w:val="00BD7FFA"/>
    <w:rsid w:val="00BE09C3"/>
    <w:rsid w:val="00BE2307"/>
    <w:rsid w:val="00BE475A"/>
    <w:rsid w:val="00C0474D"/>
    <w:rsid w:val="00C04E6C"/>
    <w:rsid w:val="00C053F4"/>
    <w:rsid w:val="00C07AE5"/>
    <w:rsid w:val="00C12742"/>
    <w:rsid w:val="00C147B2"/>
    <w:rsid w:val="00C21BAC"/>
    <w:rsid w:val="00C261BA"/>
    <w:rsid w:val="00C27C40"/>
    <w:rsid w:val="00C32BA1"/>
    <w:rsid w:val="00C32C2A"/>
    <w:rsid w:val="00C42094"/>
    <w:rsid w:val="00C422B1"/>
    <w:rsid w:val="00C429F3"/>
    <w:rsid w:val="00C42C38"/>
    <w:rsid w:val="00C45AE8"/>
    <w:rsid w:val="00C5340D"/>
    <w:rsid w:val="00C54446"/>
    <w:rsid w:val="00C555CA"/>
    <w:rsid w:val="00C60984"/>
    <w:rsid w:val="00C6119E"/>
    <w:rsid w:val="00C6194C"/>
    <w:rsid w:val="00C63912"/>
    <w:rsid w:val="00C667D2"/>
    <w:rsid w:val="00C673B5"/>
    <w:rsid w:val="00C70CC3"/>
    <w:rsid w:val="00C71297"/>
    <w:rsid w:val="00C73AC4"/>
    <w:rsid w:val="00C73F3E"/>
    <w:rsid w:val="00C74992"/>
    <w:rsid w:val="00C749E5"/>
    <w:rsid w:val="00C76542"/>
    <w:rsid w:val="00C842ED"/>
    <w:rsid w:val="00C90899"/>
    <w:rsid w:val="00C93289"/>
    <w:rsid w:val="00C96F50"/>
    <w:rsid w:val="00CA27D3"/>
    <w:rsid w:val="00CA4BA9"/>
    <w:rsid w:val="00CA50FF"/>
    <w:rsid w:val="00CA6637"/>
    <w:rsid w:val="00CC1A28"/>
    <w:rsid w:val="00CC585D"/>
    <w:rsid w:val="00CD5283"/>
    <w:rsid w:val="00CD773A"/>
    <w:rsid w:val="00CE44BF"/>
    <w:rsid w:val="00CE495E"/>
    <w:rsid w:val="00CF382B"/>
    <w:rsid w:val="00CF3D46"/>
    <w:rsid w:val="00CF6153"/>
    <w:rsid w:val="00D04F6E"/>
    <w:rsid w:val="00D06042"/>
    <w:rsid w:val="00D11329"/>
    <w:rsid w:val="00D161BF"/>
    <w:rsid w:val="00D2378B"/>
    <w:rsid w:val="00D24A72"/>
    <w:rsid w:val="00D24C68"/>
    <w:rsid w:val="00D30363"/>
    <w:rsid w:val="00D30BA2"/>
    <w:rsid w:val="00D315B2"/>
    <w:rsid w:val="00D34684"/>
    <w:rsid w:val="00D34C48"/>
    <w:rsid w:val="00D359A0"/>
    <w:rsid w:val="00D37AE6"/>
    <w:rsid w:val="00D401B0"/>
    <w:rsid w:val="00D409B3"/>
    <w:rsid w:val="00D4308F"/>
    <w:rsid w:val="00D43FCA"/>
    <w:rsid w:val="00D45C03"/>
    <w:rsid w:val="00D46112"/>
    <w:rsid w:val="00D46EDE"/>
    <w:rsid w:val="00D47C24"/>
    <w:rsid w:val="00D57F2F"/>
    <w:rsid w:val="00D6015E"/>
    <w:rsid w:val="00D60E64"/>
    <w:rsid w:val="00D66171"/>
    <w:rsid w:val="00D6771A"/>
    <w:rsid w:val="00D734D5"/>
    <w:rsid w:val="00D741D7"/>
    <w:rsid w:val="00D77C85"/>
    <w:rsid w:val="00D840CE"/>
    <w:rsid w:val="00D8486B"/>
    <w:rsid w:val="00D9196A"/>
    <w:rsid w:val="00D9402C"/>
    <w:rsid w:val="00D94600"/>
    <w:rsid w:val="00DA29B2"/>
    <w:rsid w:val="00DA50BF"/>
    <w:rsid w:val="00DA71E0"/>
    <w:rsid w:val="00DB02DB"/>
    <w:rsid w:val="00DB09E2"/>
    <w:rsid w:val="00DB3B5C"/>
    <w:rsid w:val="00DB3CA1"/>
    <w:rsid w:val="00DB4AA9"/>
    <w:rsid w:val="00DB70A9"/>
    <w:rsid w:val="00DC5F6E"/>
    <w:rsid w:val="00DC65FD"/>
    <w:rsid w:val="00DC7A8B"/>
    <w:rsid w:val="00DD39EF"/>
    <w:rsid w:val="00DD4AC0"/>
    <w:rsid w:val="00DE39F5"/>
    <w:rsid w:val="00DE7488"/>
    <w:rsid w:val="00DE7759"/>
    <w:rsid w:val="00DF08F9"/>
    <w:rsid w:val="00DF10B9"/>
    <w:rsid w:val="00DF19BC"/>
    <w:rsid w:val="00DF246A"/>
    <w:rsid w:val="00DF5EAB"/>
    <w:rsid w:val="00DF6B1A"/>
    <w:rsid w:val="00DF6C05"/>
    <w:rsid w:val="00E005CA"/>
    <w:rsid w:val="00E03E39"/>
    <w:rsid w:val="00E05E3E"/>
    <w:rsid w:val="00E06821"/>
    <w:rsid w:val="00E14292"/>
    <w:rsid w:val="00E1679C"/>
    <w:rsid w:val="00E16AC0"/>
    <w:rsid w:val="00E2156A"/>
    <w:rsid w:val="00E24AC3"/>
    <w:rsid w:val="00E26795"/>
    <w:rsid w:val="00E30D58"/>
    <w:rsid w:val="00E33B41"/>
    <w:rsid w:val="00E33C87"/>
    <w:rsid w:val="00E3489E"/>
    <w:rsid w:val="00E36AF0"/>
    <w:rsid w:val="00E476C5"/>
    <w:rsid w:val="00E47D65"/>
    <w:rsid w:val="00E51362"/>
    <w:rsid w:val="00E609F2"/>
    <w:rsid w:val="00E662EA"/>
    <w:rsid w:val="00E67A23"/>
    <w:rsid w:val="00E71ED6"/>
    <w:rsid w:val="00E74353"/>
    <w:rsid w:val="00E76C41"/>
    <w:rsid w:val="00E85910"/>
    <w:rsid w:val="00E85A8E"/>
    <w:rsid w:val="00E93437"/>
    <w:rsid w:val="00E93A68"/>
    <w:rsid w:val="00E93CFF"/>
    <w:rsid w:val="00E94814"/>
    <w:rsid w:val="00EA1F68"/>
    <w:rsid w:val="00EA405D"/>
    <w:rsid w:val="00EB2DB2"/>
    <w:rsid w:val="00EB4874"/>
    <w:rsid w:val="00EC11E6"/>
    <w:rsid w:val="00EC1F3D"/>
    <w:rsid w:val="00EC5FB3"/>
    <w:rsid w:val="00ED10EE"/>
    <w:rsid w:val="00ED5887"/>
    <w:rsid w:val="00ED6029"/>
    <w:rsid w:val="00ED6B37"/>
    <w:rsid w:val="00EE16C0"/>
    <w:rsid w:val="00EE2909"/>
    <w:rsid w:val="00EF1FC4"/>
    <w:rsid w:val="00EF3283"/>
    <w:rsid w:val="00EF3DF4"/>
    <w:rsid w:val="00F04147"/>
    <w:rsid w:val="00F13469"/>
    <w:rsid w:val="00F13886"/>
    <w:rsid w:val="00F14F42"/>
    <w:rsid w:val="00F24C66"/>
    <w:rsid w:val="00F251F9"/>
    <w:rsid w:val="00F26C1B"/>
    <w:rsid w:val="00F26E2A"/>
    <w:rsid w:val="00F31D88"/>
    <w:rsid w:val="00F34CF0"/>
    <w:rsid w:val="00F3544D"/>
    <w:rsid w:val="00F37B72"/>
    <w:rsid w:val="00F435EB"/>
    <w:rsid w:val="00F56727"/>
    <w:rsid w:val="00F5778F"/>
    <w:rsid w:val="00F62ACC"/>
    <w:rsid w:val="00F674BB"/>
    <w:rsid w:val="00F70699"/>
    <w:rsid w:val="00F7220E"/>
    <w:rsid w:val="00F75E8E"/>
    <w:rsid w:val="00F76EEF"/>
    <w:rsid w:val="00F806CF"/>
    <w:rsid w:val="00F81BA9"/>
    <w:rsid w:val="00F85C91"/>
    <w:rsid w:val="00F92441"/>
    <w:rsid w:val="00FA119C"/>
    <w:rsid w:val="00FA2510"/>
    <w:rsid w:val="00FA44C6"/>
    <w:rsid w:val="00FA4F54"/>
    <w:rsid w:val="00FB08C4"/>
    <w:rsid w:val="00FC0D1F"/>
    <w:rsid w:val="00FC2BE9"/>
    <w:rsid w:val="00FC3B5A"/>
    <w:rsid w:val="00FC5AB0"/>
    <w:rsid w:val="00FE0291"/>
    <w:rsid w:val="00FE0970"/>
    <w:rsid w:val="00FE26F1"/>
    <w:rsid w:val="00FE4FF7"/>
    <w:rsid w:val="00FF22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9DD8"/>
  <w15:chartTrackingRefBased/>
  <w15:docId w15:val="{9924E3DA-3711-4CD5-AF30-9BD2D5C22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7BDD"/>
    <w:pPr>
      <w:jc w:val="both"/>
    </w:pPr>
    <w:rPr>
      <w:kern w:val="2"/>
      <w14:ligatures w14:val="standardContextual"/>
    </w:rPr>
  </w:style>
  <w:style w:type="paragraph" w:styleId="Titolo1">
    <w:name w:val="heading 1"/>
    <w:basedOn w:val="Normale"/>
    <w:next w:val="Normale"/>
    <w:link w:val="Titolo1Carattere"/>
    <w:uiPriority w:val="9"/>
    <w:qFormat/>
    <w:rsid w:val="003B7FA4"/>
    <w:pPr>
      <w:keepNext/>
      <w:keepLines/>
      <w:spacing w:before="240" w:after="0"/>
      <w:outlineLvl w:val="0"/>
    </w:pPr>
    <w:rPr>
      <w:rFonts w:asciiTheme="majorHAnsi" w:eastAsiaTheme="majorEastAsia" w:hAnsiTheme="majorHAnsi" w:cstheme="majorBidi"/>
      <w:b/>
      <w:sz w:val="40"/>
      <w:szCs w:val="32"/>
    </w:rPr>
  </w:style>
  <w:style w:type="paragraph" w:styleId="Titolo2">
    <w:name w:val="heading 2"/>
    <w:basedOn w:val="Normale"/>
    <w:next w:val="Normale"/>
    <w:link w:val="Titolo2Carattere"/>
    <w:uiPriority w:val="9"/>
    <w:unhideWhenUsed/>
    <w:qFormat/>
    <w:rsid w:val="003B7FA4"/>
    <w:pPr>
      <w:keepNext/>
      <w:keepLines/>
      <w:spacing w:before="40" w:after="0"/>
      <w:outlineLvl w:val="1"/>
    </w:pPr>
    <w:rPr>
      <w:rFonts w:asciiTheme="majorHAnsi" w:eastAsiaTheme="majorEastAsia" w:hAnsiTheme="majorHAnsi" w:cstheme="majorBidi"/>
      <w:sz w:val="32"/>
      <w:szCs w:val="26"/>
    </w:rPr>
  </w:style>
  <w:style w:type="paragraph" w:styleId="Titolo3">
    <w:name w:val="heading 3"/>
    <w:basedOn w:val="Normale"/>
    <w:next w:val="Normale"/>
    <w:link w:val="Titolo3Carattere"/>
    <w:uiPriority w:val="9"/>
    <w:unhideWhenUsed/>
    <w:qFormat/>
    <w:rsid w:val="003B7FA4"/>
    <w:pPr>
      <w:keepNext/>
      <w:keepLines/>
      <w:spacing w:before="40" w:after="0"/>
      <w:outlineLvl w:val="2"/>
    </w:pPr>
    <w:rPr>
      <w:rFonts w:asciiTheme="majorHAnsi" w:eastAsiaTheme="majorEastAsia" w:hAnsiTheme="majorHAnsi" w:cstheme="majorBidi"/>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B7FA4"/>
    <w:rPr>
      <w:rFonts w:asciiTheme="majorHAnsi" w:eastAsiaTheme="majorEastAsia" w:hAnsiTheme="majorHAnsi" w:cstheme="majorBidi"/>
      <w:b/>
      <w:kern w:val="2"/>
      <w:sz w:val="40"/>
      <w:szCs w:val="32"/>
      <w14:ligatures w14:val="standardContextual"/>
    </w:rPr>
  </w:style>
  <w:style w:type="character" w:customStyle="1" w:styleId="Titolo2Carattere">
    <w:name w:val="Titolo 2 Carattere"/>
    <w:basedOn w:val="Carpredefinitoparagrafo"/>
    <w:link w:val="Titolo2"/>
    <w:uiPriority w:val="9"/>
    <w:rsid w:val="003B7FA4"/>
    <w:rPr>
      <w:rFonts w:asciiTheme="majorHAnsi" w:eastAsiaTheme="majorEastAsia" w:hAnsiTheme="majorHAnsi" w:cstheme="majorBidi"/>
      <w:kern w:val="2"/>
      <w:sz w:val="32"/>
      <w:szCs w:val="26"/>
      <w14:ligatures w14:val="standardContextual"/>
    </w:rPr>
  </w:style>
  <w:style w:type="character" w:customStyle="1" w:styleId="Titolo3Carattere">
    <w:name w:val="Titolo 3 Carattere"/>
    <w:basedOn w:val="Carpredefinitoparagrafo"/>
    <w:link w:val="Titolo3"/>
    <w:uiPriority w:val="9"/>
    <w:rsid w:val="003B7FA4"/>
    <w:rPr>
      <w:rFonts w:asciiTheme="majorHAnsi" w:eastAsiaTheme="majorEastAsia" w:hAnsiTheme="majorHAnsi" w:cstheme="majorBidi"/>
      <w:kern w:val="2"/>
      <w:sz w:val="24"/>
      <w:szCs w:val="24"/>
      <w14:ligatures w14:val="standardContextual"/>
    </w:rPr>
  </w:style>
  <w:style w:type="paragraph" w:styleId="Intestazione">
    <w:name w:val="header"/>
    <w:basedOn w:val="Normale"/>
    <w:link w:val="IntestazioneCarattere"/>
    <w:uiPriority w:val="99"/>
    <w:unhideWhenUsed/>
    <w:rsid w:val="003B7F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B7FA4"/>
    <w:rPr>
      <w:kern w:val="2"/>
      <w14:ligatures w14:val="standardContextual"/>
    </w:rPr>
  </w:style>
  <w:style w:type="paragraph" w:styleId="Pidipagina">
    <w:name w:val="footer"/>
    <w:basedOn w:val="Normale"/>
    <w:link w:val="PidipaginaCarattere"/>
    <w:uiPriority w:val="99"/>
    <w:unhideWhenUsed/>
    <w:rsid w:val="003B7F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B7FA4"/>
    <w:rPr>
      <w:kern w:val="2"/>
      <w14:ligatures w14:val="standardContextual"/>
    </w:rPr>
  </w:style>
  <w:style w:type="paragraph" w:styleId="Sommario1">
    <w:name w:val="toc 1"/>
    <w:basedOn w:val="Normale"/>
    <w:next w:val="Normale"/>
    <w:autoRedefine/>
    <w:uiPriority w:val="39"/>
    <w:unhideWhenUsed/>
    <w:rsid w:val="003B7FA4"/>
    <w:pPr>
      <w:tabs>
        <w:tab w:val="left" w:pos="440"/>
        <w:tab w:val="right" w:leader="dot" w:pos="9628"/>
      </w:tabs>
      <w:spacing w:before="120" w:after="120"/>
    </w:pPr>
    <w:rPr>
      <w:rFonts w:cstheme="minorHAnsi"/>
      <w:b/>
      <w:bCs/>
      <w:caps/>
      <w:sz w:val="20"/>
      <w:szCs w:val="20"/>
    </w:rPr>
  </w:style>
  <w:style w:type="paragraph" w:styleId="Sommario2">
    <w:name w:val="toc 2"/>
    <w:basedOn w:val="Normale"/>
    <w:next w:val="Normale"/>
    <w:autoRedefine/>
    <w:uiPriority w:val="39"/>
    <w:unhideWhenUsed/>
    <w:rsid w:val="003B7FA4"/>
    <w:pPr>
      <w:spacing w:after="0"/>
      <w:ind w:left="220"/>
    </w:pPr>
    <w:rPr>
      <w:rFonts w:cstheme="minorHAnsi"/>
      <w:smallCaps/>
      <w:sz w:val="20"/>
      <w:szCs w:val="20"/>
    </w:rPr>
  </w:style>
  <w:style w:type="paragraph" w:styleId="Sommario3">
    <w:name w:val="toc 3"/>
    <w:basedOn w:val="Normale"/>
    <w:next w:val="Normale"/>
    <w:autoRedefine/>
    <w:uiPriority w:val="39"/>
    <w:unhideWhenUsed/>
    <w:rsid w:val="003B7FA4"/>
    <w:pPr>
      <w:spacing w:after="0"/>
      <w:ind w:left="440"/>
    </w:pPr>
    <w:rPr>
      <w:rFonts w:cstheme="minorHAnsi"/>
      <w:i/>
      <w:iCs/>
      <w:sz w:val="20"/>
      <w:szCs w:val="20"/>
    </w:rPr>
  </w:style>
  <w:style w:type="paragraph" w:styleId="Sommario4">
    <w:name w:val="toc 4"/>
    <w:basedOn w:val="Normale"/>
    <w:next w:val="Normale"/>
    <w:autoRedefine/>
    <w:uiPriority w:val="39"/>
    <w:unhideWhenUsed/>
    <w:rsid w:val="003B7FA4"/>
    <w:pPr>
      <w:spacing w:after="0"/>
      <w:ind w:left="660"/>
    </w:pPr>
    <w:rPr>
      <w:rFonts w:cstheme="minorHAnsi"/>
      <w:sz w:val="18"/>
      <w:szCs w:val="18"/>
    </w:rPr>
  </w:style>
  <w:style w:type="paragraph" w:styleId="Sommario5">
    <w:name w:val="toc 5"/>
    <w:basedOn w:val="Normale"/>
    <w:next w:val="Normale"/>
    <w:autoRedefine/>
    <w:uiPriority w:val="39"/>
    <w:unhideWhenUsed/>
    <w:rsid w:val="003B7FA4"/>
    <w:pPr>
      <w:spacing w:after="0"/>
      <w:ind w:left="880"/>
    </w:pPr>
    <w:rPr>
      <w:rFonts w:cstheme="minorHAnsi"/>
      <w:sz w:val="18"/>
      <w:szCs w:val="18"/>
    </w:rPr>
  </w:style>
  <w:style w:type="paragraph" w:styleId="Sommario6">
    <w:name w:val="toc 6"/>
    <w:basedOn w:val="Normale"/>
    <w:next w:val="Normale"/>
    <w:autoRedefine/>
    <w:uiPriority w:val="39"/>
    <w:unhideWhenUsed/>
    <w:rsid w:val="003B7FA4"/>
    <w:pPr>
      <w:spacing w:after="0"/>
      <w:ind w:left="1100"/>
    </w:pPr>
    <w:rPr>
      <w:rFonts w:cstheme="minorHAnsi"/>
      <w:sz w:val="18"/>
      <w:szCs w:val="18"/>
    </w:rPr>
  </w:style>
  <w:style w:type="paragraph" w:styleId="Sommario7">
    <w:name w:val="toc 7"/>
    <w:basedOn w:val="Normale"/>
    <w:next w:val="Normale"/>
    <w:autoRedefine/>
    <w:uiPriority w:val="39"/>
    <w:unhideWhenUsed/>
    <w:rsid w:val="003B7FA4"/>
    <w:pPr>
      <w:spacing w:after="0"/>
      <w:ind w:left="1320"/>
    </w:pPr>
    <w:rPr>
      <w:rFonts w:cstheme="minorHAnsi"/>
      <w:sz w:val="18"/>
      <w:szCs w:val="18"/>
    </w:rPr>
  </w:style>
  <w:style w:type="paragraph" w:styleId="Sommario8">
    <w:name w:val="toc 8"/>
    <w:basedOn w:val="Normale"/>
    <w:next w:val="Normale"/>
    <w:autoRedefine/>
    <w:uiPriority w:val="39"/>
    <w:unhideWhenUsed/>
    <w:rsid w:val="003B7FA4"/>
    <w:pPr>
      <w:spacing w:after="0"/>
      <w:ind w:left="1540"/>
    </w:pPr>
    <w:rPr>
      <w:rFonts w:cstheme="minorHAnsi"/>
      <w:sz w:val="18"/>
      <w:szCs w:val="18"/>
    </w:rPr>
  </w:style>
  <w:style w:type="paragraph" w:styleId="Sommario9">
    <w:name w:val="toc 9"/>
    <w:basedOn w:val="Normale"/>
    <w:next w:val="Normale"/>
    <w:autoRedefine/>
    <w:uiPriority w:val="39"/>
    <w:unhideWhenUsed/>
    <w:rsid w:val="003B7FA4"/>
    <w:pPr>
      <w:spacing w:after="0"/>
      <w:ind w:left="1760"/>
    </w:pPr>
    <w:rPr>
      <w:rFonts w:cstheme="minorHAnsi"/>
      <w:sz w:val="18"/>
      <w:szCs w:val="18"/>
    </w:rPr>
  </w:style>
  <w:style w:type="paragraph" w:styleId="Titolo">
    <w:name w:val="Title"/>
    <w:basedOn w:val="Normale"/>
    <w:next w:val="Normale"/>
    <w:link w:val="TitoloCarattere"/>
    <w:uiPriority w:val="10"/>
    <w:qFormat/>
    <w:rsid w:val="003B7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B7FA4"/>
    <w:rPr>
      <w:rFonts w:asciiTheme="majorHAnsi" w:eastAsiaTheme="majorEastAsia" w:hAnsiTheme="majorHAnsi" w:cstheme="majorBidi"/>
      <w:spacing w:val="-10"/>
      <w:kern w:val="28"/>
      <w:sz w:val="56"/>
      <w:szCs w:val="56"/>
      <w14:ligatures w14:val="standardContextual"/>
    </w:rPr>
  </w:style>
  <w:style w:type="paragraph" w:styleId="Titolosommario">
    <w:name w:val="TOC Heading"/>
    <w:basedOn w:val="Titolo1"/>
    <w:next w:val="Normale"/>
    <w:uiPriority w:val="39"/>
    <w:unhideWhenUsed/>
    <w:qFormat/>
    <w:rsid w:val="003B7FA4"/>
    <w:pPr>
      <w:outlineLvl w:val="9"/>
    </w:pPr>
    <w:rPr>
      <w:kern w:val="0"/>
      <w:lang w:eastAsia="it-IT"/>
      <w14:ligatures w14:val="none"/>
    </w:rPr>
  </w:style>
  <w:style w:type="character" w:styleId="Collegamentoipertestuale">
    <w:name w:val="Hyperlink"/>
    <w:basedOn w:val="Carpredefinitoparagrafo"/>
    <w:uiPriority w:val="99"/>
    <w:unhideWhenUsed/>
    <w:rsid w:val="003B7FA4"/>
    <w:rPr>
      <w:color w:val="0563C1" w:themeColor="hyperlink"/>
      <w:u w:val="single"/>
    </w:rPr>
  </w:style>
  <w:style w:type="paragraph" w:styleId="Didascalia">
    <w:name w:val="caption"/>
    <w:basedOn w:val="Normale"/>
    <w:next w:val="Normale"/>
    <w:uiPriority w:val="35"/>
    <w:unhideWhenUsed/>
    <w:qFormat/>
    <w:rsid w:val="003B7FA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3B7FA4"/>
    <w:pPr>
      <w:spacing w:after="0"/>
    </w:pPr>
  </w:style>
  <w:style w:type="character" w:styleId="Testosegnaposto">
    <w:name w:val="Placeholder Text"/>
    <w:basedOn w:val="Carpredefinitoparagrafo"/>
    <w:uiPriority w:val="99"/>
    <w:semiHidden/>
    <w:rsid w:val="003B7FA4"/>
    <w:rPr>
      <w:color w:val="808080"/>
    </w:rPr>
  </w:style>
  <w:style w:type="paragraph" w:styleId="Paragrafoelenco">
    <w:name w:val="List Paragraph"/>
    <w:basedOn w:val="Normale"/>
    <w:uiPriority w:val="34"/>
    <w:qFormat/>
    <w:rsid w:val="003B7FA4"/>
    <w:pPr>
      <w:ind w:left="720"/>
      <w:contextualSpacing/>
    </w:pPr>
  </w:style>
  <w:style w:type="paragraph" w:styleId="Nessunaspaziatura">
    <w:name w:val="No Spacing"/>
    <w:uiPriority w:val="1"/>
    <w:qFormat/>
    <w:rsid w:val="003B7FA4"/>
    <w:pPr>
      <w:spacing w:after="0" w:line="240" w:lineRule="auto"/>
    </w:pPr>
    <w:rPr>
      <w:kern w:val="2"/>
      <w:sz w:val="24"/>
      <w14:ligatures w14:val="standardContextual"/>
    </w:rPr>
  </w:style>
  <w:style w:type="table" w:styleId="Grigliatabella">
    <w:name w:val="Table Grid"/>
    <w:basedOn w:val="Tabellanormale"/>
    <w:uiPriority w:val="39"/>
    <w:rsid w:val="003B7FA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3B7FA4"/>
    <w:pPr>
      <w:spacing w:after="0" w:line="240" w:lineRule="auto"/>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4-colore1">
    <w:name w:val="Grid Table 4 Accent 1"/>
    <w:basedOn w:val="Tabellanormale"/>
    <w:uiPriority w:val="49"/>
    <w:rsid w:val="003B7FA4"/>
    <w:pPr>
      <w:spacing w:after="0" w:line="240" w:lineRule="auto"/>
    </w:pPr>
    <w:rPr>
      <w:kern w:val="2"/>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2829">
      <w:bodyDiv w:val="1"/>
      <w:marLeft w:val="0"/>
      <w:marRight w:val="0"/>
      <w:marTop w:val="0"/>
      <w:marBottom w:val="0"/>
      <w:divBdr>
        <w:top w:val="none" w:sz="0" w:space="0" w:color="auto"/>
        <w:left w:val="none" w:sz="0" w:space="0" w:color="auto"/>
        <w:bottom w:val="none" w:sz="0" w:space="0" w:color="auto"/>
        <w:right w:val="none" w:sz="0" w:space="0" w:color="auto"/>
      </w:divBdr>
      <w:divsChild>
        <w:div w:id="57562415">
          <w:marLeft w:val="0"/>
          <w:marRight w:val="0"/>
          <w:marTop w:val="0"/>
          <w:marBottom w:val="0"/>
          <w:divBdr>
            <w:top w:val="none" w:sz="0" w:space="0" w:color="auto"/>
            <w:left w:val="none" w:sz="0" w:space="0" w:color="auto"/>
            <w:bottom w:val="none" w:sz="0" w:space="0" w:color="auto"/>
            <w:right w:val="none" w:sz="0" w:space="0" w:color="auto"/>
          </w:divBdr>
          <w:divsChild>
            <w:div w:id="1590459081">
              <w:marLeft w:val="0"/>
              <w:marRight w:val="0"/>
              <w:marTop w:val="0"/>
              <w:marBottom w:val="0"/>
              <w:divBdr>
                <w:top w:val="none" w:sz="0" w:space="0" w:color="auto"/>
                <w:left w:val="none" w:sz="0" w:space="0" w:color="auto"/>
                <w:bottom w:val="none" w:sz="0" w:space="0" w:color="auto"/>
                <w:right w:val="none" w:sz="0" w:space="0" w:color="auto"/>
              </w:divBdr>
            </w:div>
            <w:div w:id="5481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913">
      <w:bodyDiv w:val="1"/>
      <w:marLeft w:val="0"/>
      <w:marRight w:val="0"/>
      <w:marTop w:val="0"/>
      <w:marBottom w:val="0"/>
      <w:divBdr>
        <w:top w:val="none" w:sz="0" w:space="0" w:color="auto"/>
        <w:left w:val="none" w:sz="0" w:space="0" w:color="auto"/>
        <w:bottom w:val="none" w:sz="0" w:space="0" w:color="auto"/>
        <w:right w:val="none" w:sz="0" w:space="0" w:color="auto"/>
      </w:divBdr>
    </w:div>
    <w:div w:id="94132199">
      <w:bodyDiv w:val="1"/>
      <w:marLeft w:val="0"/>
      <w:marRight w:val="0"/>
      <w:marTop w:val="0"/>
      <w:marBottom w:val="0"/>
      <w:divBdr>
        <w:top w:val="none" w:sz="0" w:space="0" w:color="auto"/>
        <w:left w:val="none" w:sz="0" w:space="0" w:color="auto"/>
        <w:bottom w:val="none" w:sz="0" w:space="0" w:color="auto"/>
        <w:right w:val="none" w:sz="0" w:space="0" w:color="auto"/>
      </w:divBdr>
    </w:div>
    <w:div w:id="230701835">
      <w:bodyDiv w:val="1"/>
      <w:marLeft w:val="0"/>
      <w:marRight w:val="0"/>
      <w:marTop w:val="0"/>
      <w:marBottom w:val="0"/>
      <w:divBdr>
        <w:top w:val="none" w:sz="0" w:space="0" w:color="auto"/>
        <w:left w:val="none" w:sz="0" w:space="0" w:color="auto"/>
        <w:bottom w:val="none" w:sz="0" w:space="0" w:color="auto"/>
        <w:right w:val="none" w:sz="0" w:space="0" w:color="auto"/>
      </w:divBdr>
    </w:div>
    <w:div w:id="243030860">
      <w:bodyDiv w:val="1"/>
      <w:marLeft w:val="0"/>
      <w:marRight w:val="0"/>
      <w:marTop w:val="0"/>
      <w:marBottom w:val="0"/>
      <w:divBdr>
        <w:top w:val="none" w:sz="0" w:space="0" w:color="auto"/>
        <w:left w:val="none" w:sz="0" w:space="0" w:color="auto"/>
        <w:bottom w:val="none" w:sz="0" w:space="0" w:color="auto"/>
        <w:right w:val="none" w:sz="0" w:space="0" w:color="auto"/>
      </w:divBdr>
    </w:div>
    <w:div w:id="277763223">
      <w:bodyDiv w:val="1"/>
      <w:marLeft w:val="0"/>
      <w:marRight w:val="0"/>
      <w:marTop w:val="0"/>
      <w:marBottom w:val="0"/>
      <w:divBdr>
        <w:top w:val="none" w:sz="0" w:space="0" w:color="auto"/>
        <w:left w:val="none" w:sz="0" w:space="0" w:color="auto"/>
        <w:bottom w:val="none" w:sz="0" w:space="0" w:color="auto"/>
        <w:right w:val="none" w:sz="0" w:space="0" w:color="auto"/>
      </w:divBdr>
    </w:div>
    <w:div w:id="394353226">
      <w:bodyDiv w:val="1"/>
      <w:marLeft w:val="0"/>
      <w:marRight w:val="0"/>
      <w:marTop w:val="0"/>
      <w:marBottom w:val="0"/>
      <w:divBdr>
        <w:top w:val="none" w:sz="0" w:space="0" w:color="auto"/>
        <w:left w:val="none" w:sz="0" w:space="0" w:color="auto"/>
        <w:bottom w:val="none" w:sz="0" w:space="0" w:color="auto"/>
        <w:right w:val="none" w:sz="0" w:space="0" w:color="auto"/>
      </w:divBdr>
    </w:div>
    <w:div w:id="446775364">
      <w:bodyDiv w:val="1"/>
      <w:marLeft w:val="0"/>
      <w:marRight w:val="0"/>
      <w:marTop w:val="0"/>
      <w:marBottom w:val="0"/>
      <w:divBdr>
        <w:top w:val="none" w:sz="0" w:space="0" w:color="auto"/>
        <w:left w:val="none" w:sz="0" w:space="0" w:color="auto"/>
        <w:bottom w:val="none" w:sz="0" w:space="0" w:color="auto"/>
        <w:right w:val="none" w:sz="0" w:space="0" w:color="auto"/>
      </w:divBdr>
    </w:div>
    <w:div w:id="482815196">
      <w:bodyDiv w:val="1"/>
      <w:marLeft w:val="0"/>
      <w:marRight w:val="0"/>
      <w:marTop w:val="0"/>
      <w:marBottom w:val="0"/>
      <w:divBdr>
        <w:top w:val="none" w:sz="0" w:space="0" w:color="auto"/>
        <w:left w:val="none" w:sz="0" w:space="0" w:color="auto"/>
        <w:bottom w:val="none" w:sz="0" w:space="0" w:color="auto"/>
        <w:right w:val="none" w:sz="0" w:space="0" w:color="auto"/>
      </w:divBdr>
    </w:div>
    <w:div w:id="602031246">
      <w:bodyDiv w:val="1"/>
      <w:marLeft w:val="0"/>
      <w:marRight w:val="0"/>
      <w:marTop w:val="0"/>
      <w:marBottom w:val="0"/>
      <w:divBdr>
        <w:top w:val="none" w:sz="0" w:space="0" w:color="auto"/>
        <w:left w:val="none" w:sz="0" w:space="0" w:color="auto"/>
        <w:bottom w:val="none" w:sz="0" w:space="0" w:color="auto"/>
        <w:right w:val="none" w:sz="0" w:space="0" w:color="auto"/>
      </w:divBdr>
    </w:div>
    <w:div w:id="612439244">
      <w:bodyDiv w:val="1"/>
      <w:marLeft w:val="0"/>
      <w:marRight w:val="0"/>
      <w:marTop w:val="0"/>
      <w:marBottom w:val="0"/>
      <w:divBdr>
        <w:top w:val="none" w:sz="0" w:space="0" w:color="auto"/>
        <w:left w:val="none" w:sz="0" w:space="0" w:color="auto"/>
        <w:bottom w:val="none" w:sz="0" w:space="0" w:color="auto"/>
        <w:right w:val="none" w:sz="0" w:space="0" w:color="auto"/>
      </w:divBdr>
    </w:div>
    <w:div w:id="727655728">
      <w:bodyDiv w:val="1"/>
      <w:marLeft w:val="0"/>
      <w:marRight w:val="0"/>
      <w:marTop w:val="0"/>
      <w:marBottom w:val="0"/>
      <w:divBdr>
        <w:top w:val="none" w:sz="0" w:space="0" w:color="auto"/>
        <w:left w:val="none" w:sz="0" w:space="0" w:color="auto"/>
        <w:bottom w:val="none" w:sz="0" w:space="0" w:color="auto"/>
        <w:right w:val="none" w:sz="0" w:space="0" w:color="auto"/>
      </w:divBdr>
    </w:div>
    <w:div w:id="875655218">
      <w:bodyDiv w:val="1"/>
      <w:marLeft w:val="0"/>
      <w:marRight w:val="0"/>
      <w:marTop w:val="0"/>
      <w:marBottom w:val="0"/>
      <w:divBdr>
        <w:top w:val="none" w:sz="0" w:space="0" w:color="auto"/>
        <w:left w:val="none" w:sz="0" w:space="0" w:color="auto"/>
        <w:bottom w:val="none" w:sz="0" w:space="0" w:color="auto"/>
        <w:right w:val="none" w:sz="0" w:space="0" w:color="auto"/>
      </w:divBdr>
    </w:div>
    <w:div w:id="962148282">
      <w:bodyDiv w:val="1"/>
      <w:marLeft w:val="0"/>
      <w:marRight w:val="0"/>
      <w:marTop w:val="0"/>
      <w:marBottom w:val="0"/>
      <w:divBdr>
        <w:top w:val="none" w:sz="0" w:space="0" w:color="auto"/>
        <w:left w:val="none" w:sz="0" w:space="0" w:color="auto"/>
        <w:bottom w:val="none" w:sz="0" w:space="0" w:color="auto"/>
        <w:right w:val="none" w:sz="0" w:space="0" w:color="auto"/>
      </w:divBdr>
    </w:div>
    <w:div w:id="985663318">
      <w:bodyDiv w:val="1"/>
      <w:marLeft w:val="0"/>
      <w:marRight w:val="0"/>
      <w:marTop w:val="0"/>
      <w:marBottom w:val="0"/>
      <w:divBdr>
        <w:top w:val="none" w:sz="0" w:space="0" w:color="auto"/>
        <w:left w:val="none" w:sz="0" w:space="0" w:color="auto"/>
        <w:bottom w:val="none" w:sz="0" w:space="0" w:color="auto"/>
        <w:right w:val="none" w:sz="0" w:space="0" w:color="auto"/>
      </w:divBdr>
    </w:div>
    <w:div w:id="991063139">
      <w:bodyDiv w:val="1"/>
      <w:marLeft w:val="0"/>
      <w:marRight w:val="0"/>
      <w:marTop w:val="0"/>
      <w:marBottom w:val="0"/>
      <w:divBdr>
        <w:top w:val="none" w:sz="0" w:space="0" w:color="auto"/>
        <w:left w:val="none" w:sz="0" w:space="0" w:color="auto"/>
        <w:bottom w:val="none" w:sz="0" w:space="0" w:color="auto"/>
        <w:right w:val="none" w:sz="0" w:space="0" w:color="auto"/>
      </w:divBdr>
    </w:div>
    <w:div w:id="1163205809">
      <w:bodyDiv w:val="1"/>
      <w:marLeft w:val="0"/>
      <w:marRight w:val="0"/>
      <w:marTop w:val="0"/>
      <w:marBottom w:val="0"/>
      <w:divBdr>
        <w:top w:val="none" w:sz="0" w:space="0" w:color="auto"/>
        <w:left w:val="none" w:sz="0" w:space="0" w:color="auto"/>
        <w:bottom w:val="none" w:sz="0" w:space="0" w:color="auto"/>
        <w:right w:val="none" w:sz="0" w:space="0" w:color="auto"/>
      </w:divBdr>
    </w:div>
    <w:div w:id="1214194700">
      <w:bodyDiv w:val="1"/>
      <w:marLeft w:val="0"/>
      <w:marRight w:val="0"/>
      <w:marTop w:val="0"/>
      <w:marBottom w:val="0"/>
      <w:divBdr>
        <w:top w:val="none" w:sz="0" w:space="0" w:color="auto"/>
        <w:left w:val="none" w:sz="0" w:space="0" w:color="auto"/>
        <w:bottom w:val="none" w:sz="0" w:space="0" w:color="auto"/>
        <w:right w:val="none" w:sz="0" w:space="0" w:color="auto"/>
      </w:divBdr>
    </w:div>
    <w:div w:id="1290745574">
      <w:bodyDiv w:val="1"/>
      <w:marLeft w:val="0"/>
      <w:marRight w:val="0"/>
      <w:marTop w:val="0"/>
      <w:marBottom w:val="0"/>
      <w:divBdr>
        <w:top w:val="none" w:sz="0" w:space="0" w:color="auto"/>
        <w:left w:val="none" w:sz="0" w:space="0" w:color="auto"/>
        <w:bottom w:val="none" w:sz="0" w:space="0" w:color="auto"/>
        <w:right w:val="none" w:sz="0" w:space="0" w:color="auto"/>
      </w:divBdr>
    </w:div>
    <w:div w:id="1381712680">
      <w:bodyDiv w:val="1"/>
      <w:marLeft w:val="0"/>
      <w:marRight w:val="0"/>
      <w:marTop w:val="0"/>
      <w:marBottom w:val="0"/>
      <w:divBdr>
        <w:top w:val="none" w:sz="0" w:space="0" w:color="auto"/>
        <w:left w:val="none" w:sz="0" w:space="0" w:color="auto"/>
        <w:bottom w:val="none" w:sz="0" w:space="0" w:color="auto"/>
        <w:right w:val="none" w:sz="0" w:space="0" w:color="auto"/>
      </w:divBdr>
    </w:div>
    <w:div w:id="1661229658">
      <w:bodyDiv w:val="1"/>
      <w:marLeft w:val="0"/>
      <w:marRight w:val="0"/>
      <w:marTop w:val="0"/>
      <w:marBottom w:val="0"/>
      <w:divBdr>
        <w:top w:val="none" w:sz="0" w:space="0" w:color="auto"/>
        <w:left w:val="none" w:sz="0" w:space="0" w:color="auto"/>
        <w:bottom w:val="none" w:sz="0" w:space="0" w:color="auto"/>
        <w:right w:val="none" w:sz="0" w:space="0" w:color="auto"/>
      </w:divBdr>
      <w:divsChild>
        <w:div w:id="1087507212">
          <w:marLeft w:val="0"/>
          <w:marRight w:val="0"/>
          <w:marTop w:val="0"/>
          <w:marBottom w:val="0"/>
          <w:divBdr>
            <w:top w:val="none" w:sz="0" w:space="0" w:color="auto"/>
            <w:left w:val="none" w:sz="0" w:space="0" w:color="auto"/>
            <w:bottom w:val="none" w:sz="0" w:space="0" w:color="auto"/>
            <w:right w:val="none" w:sz="0" w:space="0" w:color="auto"/>
          </w:divBdr>
          <w:divsChild>
            <w:div w:id="8812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0028">
      <w:bodyDiv w:val="1"/>
      <w:marLeft w:val="0"/>
      <w:marRight w:val="0"/>
      <w:marTop w:val="0"/>
      <w:marBottom w:val="0"/>
      <w:divBdr>
        <w:top w:val="none" w:sz="0" w:space="0" w:color="auto"/>
        <w:left w:val="none" w:sz="0" w:space="0" w:color="auto"/>
        <w:bottom w:val="none" w:sz="0" w:space="0" w:color="auto"/>
        <w:right w:val="none" w:sz="0" w:space="0" w:color="auto"/>
      </w:divBdr>
    </w:div>
    <w:div w:id="206491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chart" Target="charts/chart7.xml"/><Relationship Id="rId42" Type="http://schemas.openxmlformats.org/officeDocument/2006/relationships/chart" Target="charts/chart12.xml"/><Relationship Id="rId47" Type="http://schemas.openxmlformats.org/officeDocument/2006/relationships/chart" Target="charts/chart14.xml"/><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hart" Target="charts/chart5.xml"/><Relationship Id="rId11" Type="http://schemas.openxmlformats.org/officeDocument/2006/relationships/image" Target="media/image1.png"/><Relationship Id="rId24" Type="http://schemas.openxmlformats.org/officeDocument/2006/relationships/chart" Target="charts/chart3.xm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chart" Target="charts/chart10.xml"/><Relationship Id="rId45" Type="http://schemas.openxmlformats.org/officeDocument/2006/relationships/image" Target="media/image23.png"/><Relationship Id="rId53" Type="http://schemas.openxmlformats.org/officeDocument/2006/relationships/chart" Target="charts/chart17.xml"/><Relationship Id="rId58" Type="http://schemas.openxmlformats.org/officeDocument/2006/relationships/chart" Target="charts/chart20.xml"/><Relationship Id="rId5" Type="http://schemas.openxmlformats.org/officeDocument/2006/relationships/numbering" Target="numbering.xml"/><Relationship Id="rId61" Type="http://schemas.openxmlformats.org/officeDocument/2006/relationships/chart" Target="charts/chart2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chart" Target="charts/chart8.xml"/><Relationship Id="rId43" Type="http://schemas.openxmlformats.org/officeDocument/2006/relationships/image" Target="media/image21.png"/><Relationship Id="rId48" Type="http://schemas.openxmlformats.org/officeDocument/2006/relationships/chart" Target="charts/chart15.xml"/><Relationship Id="rId56" Type="http://schemas.openxmlformats.org/officeDocument/2006/relationships/image" Target="media/image28.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chart" Target="charts/chart13.xml"/><Relationship Id="rId59" Type="http://schemas.openxmlformats.org/officeDocument/2006/relationships/image" Target="media/image29.emf"/><Relationship Id="rId20" Type="http://schemas.openxmlformats.org/officeDocument/2006/relationships/image" Target="media/image10.png"/><Relationship Id="rId41" Type="http://schemas.openxmlformats.org/officeDocument/2006/relationships/chart" Target="charts/chart11.xml"/><Relationship Id="rId54" Type="http://schemas.openxmlformats.org/officeDocument/2006/relationships/chart" Target="charts/chart18.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chart" Target="charts/chart4.xml"/><Relationship Id="rId36" Type="http://schemas.openxmlformats.org/officeDocument/2006/relationships/chart" Target="charts/chart9.xml"/><Relationship Id="rId49" Type="http://schemas.openxmlformats.org/officeDocument/2006/relationships/image" Target="media/image24.png"/><Relationship Id="rId57" Type="http://schemas.openxmlformats.org/officeDocument/2006/relationships/chart" Target="charts/chart19.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chart" Target="charts/chart16.xml"/><Relationship Id="rId60" Type="http://schemas.openxmlformats.org/officeDocument/2006/relationships/chart" Target="charts/chart2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D:\Disco%20D\universita\magistrale\progettazione-low-power\progetti\progetto-3\vivado\clock_gating\inputs\ReportPowerClocksClockGatingInput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D:\Disco%20D\universita\magistrale\progettazione-low-power\progetti\progetto-3\vivado\clock_gating\inputs\ReportPowerLogicClockGatingInputs.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D:\Disco%20D\universita\magistrale\progettazione-low-power\progetti\progetto-3\vivado\clock_gating\inputs\ReportPowerSignalsDataClockGatingInputs.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D:\Disco%20D\universita\magistrale\progettazione-low-power\progetti\progetto-3\vivado\clock_gating\all\ReportPowerClocksClockGatingAll.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D:\Disco%20D\universita\magistrale\progettazione-low-power\progetti\progetto-3\vivado\clock_gating\all\ReportPowerLogicClockGatingAll.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D:\Disco%20D\universita\magistrale\progettazione-low-power\progetti\progetto-3\vivado\clock_gating\all\ReportPowerSignalsDataClockGatingAll.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D:\Disco%20D\universita\magistrale\progettazione-low-power\progetti\progetto-3\vivado\hybrid_clock_gating_registering\ReportPowerClocksHybridClockGatingRegistering.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D:\Disco%20D\universita\magistrale\progettazione-low-power\progetti\progetto-3\vivado\hybrid_clock_gating_registering\ReportPowerLogicHybridClockGatingRegistering.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D:\Disco%20D\universita\magistrale\progettazione-low-power\progetti\progetto-3\vivado\hybrid_clock_gating_registering\ReportPowerSignalsDataHybridClockGatingRegistering.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6.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7.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8.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9.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Disco%20D\universita\magistrale\progettazione-low-power\progetti\progetto-3\vivado\registering\ReportPowerSignalsDataRegistering.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Disco%20D\universita\magistrale\progettazione-low-power\progetti\progetto-3\vivado\clock_gating\sels\ReportPowerClocksClockGatingSels.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1.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Non Optimized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A31-43F8-9E7E-D6A4BBC6A77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A31-43F8-9E7E-D6A4BBC6A77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A31-43F8-9E7E-D6A4BBC6A77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A31-43F8-9E7E-D6A4BBC6A77F}"/>
              </c:ext>
            </c:extLst>
          </c:dPt>
          <c:dLbls>
            <c:dLbl>
              <c:idx val="3"/>
              <c:layout>
                <c:manualLayout>
                  <c:x val="2.7350174978127733E-2"/>
                  <c:y val="0.1411154855643044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A31-43F8-9E7E-D6A4BBC6A77F}"/>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1.7108991742134094E-3</c:v>
                </c:pt>
                <c:pt idx="1">
                  <c:v>1.5310992021113634E-3</c:v>
                </c:pt>
                <c:pt idx="2">
                  <c:v>9.2999995104037225E-5</c:v>
                </c:pt>
                <c:pt idx="3">
                  <c:v>8.679999882588163E-5</c:v>
                </c:pt>
              </c:numCache>
            </c:numRef>
          </c:val>
          <c:extLst>
            <c:ext xmlns:c16="http://schemas.microsoft.com/office/drawing/2014/chart" uri="{C3380CC4-5D6E-409C-BE32-E72D297353CC}">
              <c16:uniqueId val="{00000008-FA31-43F8-9E7E-D6A4BBC6A77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Inputs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7EB-4797-B35B-85D2E1666F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7EB-4797-B35B-85D2E1666F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7EB-4797-B35B-85D2E1666F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7EB-4797-B35B-85D2E1666FF3}"/>
              </c:ext>
            </c:extLst>
          </c:dPt>
          <c:dLbls>
            <c:dLbl>
              <c:idx val="3"/>
              <c:layout>
                <c:manualLayout>
                  <c:x val="2.016447944006999E-2"/>
                  <c:y val="0.1324657334499854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7EB-4797-B35B-85D2E1666FF3}"/>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'[ReportPowerClocksClockGatingInputs.xlsx]Sheet 1'!$B$3:$B$6</c:f>
              <c:strCache>
                <c:ptCount val="4"/>
                <c:pt idx="0">
                  <c:v>clk</c:v>
                </c:pt>
                <c:pt idx="1">
                  <c:v>clk_IBUF_BUFG</c:v>
                </c:pt>
                <c:pt idx="2">
                  <c:v>clk_IBUF_BUFG_inst (BUFG)</c:v>
                </c:pt>
                <c:pt idx="3">
                  <c:v>clk_IBUF</c:v>
                </c:pt>
              </c:strCache>
            </c:strRef>
          </c:cat>
          <c:val>
            <c:numRef>
              <c:f>'[ReportPowerClocksClockGatingInputs.xlsx]Sheet 1'!$A$3:$A$6</c:f>
              <c:numCache>
                <c:formatCode>0.00</c:formatCode>
                <c:ptCount val="4"/>
                <c:pt idx="0">
                  <c:v>2.1545221097767353E-3</c:v>
                </c:pt>
                <c:pt idx="1">
                  <c:v>1.9747221376746893E-3</c:v>
                </c:pt>
                <c:pt idx="2">
                  <c:v>9.2999995104037225E-5</c:v>
                </c:pt>
                <c:pt idx="3">
                  <c:v>8.679999882588163E-5</c:v>
                </c:pt>
              </c:numCache>
            </c:numRef>
          </c:val>
          <c:extLst>
            <c:ext xmlns:c16="http://schemas.microsoft.com/office/drawing/2014/chart" uri="{C3380CC4-5D6E-409C-BE32-E72D297353CC}">
              <c16:uniqueId val="{00000008-57EB-4797-B35B-85D2E1666F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'[ReportPowerLogicClockGatingInputs.xlsx]Sheet 1'!$B$3:$B$344</c:f>
              <c:strCache>
                <c:ptCount val="342"/>
                <c:pt idx="0">
                  <c:v>output[18]_i_1 (LUT6)</c:v>
                </c:pt>
                <c:pt idx="1">
                  <c:v>output[14]_i_1 (LUT6)</c:v>
                </c:pt>
                <c:pt idx="2">
                  <c:v>output[12]_i_1 (LUT6)</c:v>
                </c:pt>
                <c:pt idx="3">
                  <c:v>output[22]_i_1 (LUT6)</c:v>
                </c:pt>
                <c:pt idx="4">
                  <c:v>output[11]_i_1 (LUT6)</c:v>
                </c:pt>
                <c:pt idx="5">
                  <c:v>output[24]_i_1 (LUT6)</c:v>
                </c:pt>
                <c:pt idx="6">
                  <c:v>output[2]_i_1 (LUT6)</c:v>
                </c:pt>
                <c:pt idx="7">
                  <c:v>output[21]_i_1 (LUT6)</c:v>
                </c:pt>
                <c:pt idx="8">
                  <c:v>output[17]_i_1 (LUT6)</c:v>
                </c:pt>
                <c:pt idx="9">
                  <c:v>output[30]_i_1 (LUT6)</c:v>
                </c:pt>
                <c:pt idx="10">
                  <c:v>output[32]_i_1 (LUT5)</c:v>
                </c:pt>
                <c:pt idx="11">
                  <c:v>output[13]_i_1 (LUT6)</c:v>
                </c:pt>
                <c:pt idx="12">
                  <c:v>output[8]_i_1 (LUT6)</c:v>
                </c:pt>
                <c:pt idx="13">
                  <c:v>output[23]_i_1 (LUT6)</c:v>
                </c:pt>
                <c:pt idx="14">
                  <c:v>output[10]_i_1 (LUT6)</c:v>
                </c:pt>
                <c:pt idx="15">
                  <c:v>output[16]_i_1 (LUT6)</c:v>
                </c:pt>
                <c:pt idx="16">
                  <c:v>output[31]_i_3 (LUT6)</c:v>
                </c:pt>
                <c:pt idx="17">
                  <c:v>output[19]_i_1 (LUT6)</c:v>
                </c:pt>
                <c:pt idx="18">
                  <c:v>output[15]_i_1 (LUT6)</c:v>
                </c:pt>
                <c:pt idx="19">
                  <c:v>output[6]_i_1 (LUT6)</c:v>
                </c:pt>
                <c:pt idx="20">
                  <c:v>output[5]_i_1 (LUT6)</c:v>
                </c:pt>
                <c:pt idx="21">
                  <c:v>output[7]_i_1 (LUT6)</c:v>
                </c:pt>
                <c:pt idx="22">
                  <c:v>output[20]_i_1 (LUT6)</c:v>
                </c:pt>
                <c:pt idx="23">
                  <c:v>output[3]_i_1 (LUT6)</c:v>
                </c:pt>
                <c:pt idx="24">
                  <c:v>output[25]_i_1 (LUT6)</c:v>
                </c:pt>
                <c:pt idx="25">
                  <c:v>output[9]_i_1 (LUT6)</c:v>
                </c:pt>
                <c:pt idx="26">
                  <c:v>output[26]_i_1 (LUT6)</c:v>
                </c:pt>
                <c:pt idx="27">
                  <c:v>output[31]_i_1 (LUT6)</c:v>
                </c:pt>
                <c:pt idx="28">
                  <c:v>output[27]_i_1 (LUT6)</c:v>
                </c:pt>
                <c:pt idx="29">
                  <c:v>output[4]_i_1 (LUT6)</c:v>
                </c:pt>
                <c:pt idx="30">
                  <c:v>output[28]_i_1 (LUT6)</c:v>
                </c:pt>
                <c:pt idx="31">
                  <c:v>output[1]_i_1 (LUT6)</c:v>
                </c:pt>
                <c:pt idx="32">
                  <c:v>output[29]_i_1 (LUT6)</c:v>
                </c:pt>
                <c:pt idx="33">
                  <c:v>output[13]_i_4 (LUT6)</c:v>
                </c:pt>
                <c:pt idx="34">
                  <c:v>output[18]_i_4 (LUT6)</c:v>
                </c:pt>
                <c:pt idx="35">
                  <c:v>output[8]_i_4 (LUT6)</c:v>
                </c:pt>
                <c:pt idx="36">
                  <c:v>output[23]_i_4 (LUT6)</c:v>
                </c:pt>
                <c:pt idx="37">
                  <c:v>output[32]_i_6 (LUT5)</c:v>
                </c:pt>
                <c:pt idx="38">
                  <c:v>output[0]_i_1 (LUT5)</c:v>
                </c:pt>
                <c:pt idx="39">
                  <c:v>output[32]_i_2 (LUT3)</c:v>
                </c:pt>
                <c:pt idx="40">
                  <c:v>output[32]_i_4 (LUT3)</c:v>
                </c:pt>
                <c:pt idx="41">
                  <c:v>output[31]_i_7 (LUT6)</c:v>
                </c:pt>
                <c:pt idx="42">
                  <c:v>output[31]_i_4 (LUT6)</c:v>
                </c:pt>
                <c:pt idx="43">
                  <c:v>output[15]_i_2 (LUT5)</c:v>
                </c:pt>
                <c:pt idx="44">
                  <c:v>output[31]_i_9 (LUT5)</c:v>
                </c:pt>
                <c:pt idx="45">
                  <c:v>output[20]_i_7 (LUT6)</c:v>
                </c:pt>
                <c:pt idx="46">
                  <c:v>output[11]_i_4 (LUT5)</c:v>
                </c:pt>
                <c:pt idx="47">
                  <c:v>output[15]_i_7 (LUT6)</c:v>
                </c:pt>
                <c:pt idx="48">
                  <c:v>output[31]_i_5 (LUT5)</c:v>
                </c:pt>
                <c:pt idx="49">
                  <c:v>output[26]_i_4 (LUT5)</c:v>
                </c:pt>
                <c:pt idx="50">
                  <c:v>output[10]_i_2 (LUT5)</c:v>
                </c:pt>
                <c:pt idx="51">
                  <c:v>output[16]_i_2 (LUT5)</c:v>
                </c:pt>
                <c:pt idx="52">
                  <c:v>output[20]_i_9 (LUT6)</c:v>
                </c:pt>
                <c:pt idx="53">
                  <c:v>output[15]_i_4 (LUT5)</c:v>
                </c:pt>
                <c:pt idx="54">
                  <c:v>output[25]_i_9 (LUT6)</c:v>
                </c:pt>
                <c:pt idx="55">
                  <c:v>output[14]_i_4 (LUT5)</c:v>
                </c:pt>
                <c:pt idx="56">
                  <c:v>output[16]_i_4 (LUT5)</c:v>
                </c:pt>
                <c:pt idx="57">
                  <c:v>output[31]_i_8 (LUT5)</c:v>
                </c:pt>
                <c:pt idx="58">
                  <c:v>output[25]_i_4 (LUT5)</c:v>
                </c:pt>
                <c:pt idx="59">
                  <c:v>output[18]_i_3 (LUT5)</c:v>
                </c:pt>
                <c:pt idx="60">
                  <c:v>output[5]_i_4 (LUT5)</c:v>
                </c:pt>
                <c:pt idx="61">
                  <c:v>output[10]_i_5 (LUT6)</c:v>
                </c:pt>
                <c:pt idx="62">
                  <c:v>output[15]_i_9 (LUT6)</c:v>
                </c:pt>
                <c:pt idx="63">
                  <c:v>output[10]_i_6 (LUT6)</c:v>
                </c:pt>
                <c:pt idx="64">
                  <c:v>output[25]_i_7 (LUT6)</c:v>
                </c:pt>
                <c:pt idx="65">
                  <c:v>output[15]_i_5 (LUT6)</c:v>
                </c:pt>
                <c:pt idx="66">
                  <c:v>output[10]_i_9 (LUT6)</c:v>
                </c:pt>
                <c:pt idx="67">
                  <c:v>output[31]_i_10 (LUT6)</c:v>
                </c:pt>
                <c:pt idx="68">
                  <c:v>output[15]_i_6 (LUT6)</c:v>
                </c:pt>
                <c:pt idx="69">
                  <c:v>output[10]_i_7 (LUT6)</c:v>
                </c:pt>
                <c:pt idx="70">
                  <c:v>output[19]_i_4 (LUT5)</c:v>
                </c:pt>
                <c:pt idx="71">
                  <c:v>output[7]_i_3 (LUT5)</c:v>
                </c:pt>
                <c:pt idx="72">
                  <c:v>output[13]_i_3 (LUT5)</c:v>
                </c:pt>
                <c:pt idx="73">
                  <c:v>output[11]_i_2 (LUT5)</c:v>
                </c:pt>
                <c:pt idx="74">
                  <c:v>output[20]_i_5 (LUT6)</c:v>
                </c:pt>
                <c:pt idx="75">
                  <c:v>output[27]_i_4 (LUT5)</c:v>
                </c:pt>
                <c:pt idx="76">
                  <c:v>output[4]_i_4 (LUT3)</c:v>
                </c:pt>
                <c:pt idx="77">
                  <c:v>output[28]_i_4 (LUT5)</c:v>
                </c:pt>
                <c:pt idx="78">
                  <c:v>output[8]_i_3 (LUT5)</c:v>
                </c:pt>
                <c:pt idx="79">
                  <c:v>output[17]_i_3 (LUT5)</c:v>
                </c:pt>
                <c:pt idx="80">
                  <c:v>output[30]_i_2 (LUT5)</c:v>
                </c:pt>
                <c:pt idx="81">
                  <c:v>output[20]_i_2 (LUT5)</c:v>
                </c:pt>
                <c:pt idx="82">
                  <c:v>output[21]_i_4 (LUT5)</c:v>
                </c:pt>
                <c:pt idx="83">
                  <c:v>output[29]_i_2 (LUT5)</c:v>
                </c:pt>
                <c:pt idx="84">
                  <c:v>output[24]_i_4 (LUT5)</c:v>
                </c:pt>
                <c:pt idx="85">
                  <c:v>output[19]_i_2 (LUT5)</c:v>
                </c:pt>
                <c:pt idx="86">
                  <c:v>output[9]_i_4 (LUT5)</c:v>
                </c:pt>
                <c:pt idx="87">
                  <c:v>output[20]_i_6 (LUT6)</c:v>
                </c:pt>
                <c:pt idx="88">
                  <c:v>output[9]_i_2 (LUT5)</c:v>
                </c:pt>
                <c:pt idx="89">
                  <c:v>output[26]_i_2 (LUT5)</c:v>
                </c:pt>
                <c:pt idx="90">
                  <c:v>output[10]_i_4 (LUT5)</c:v>
                </c:pt>
                <c:pt idx="91">
                  <c:v>output[14]_i_2 (LUT5)</c:v>
                </c:pt>
                <c:pt idx="92">
                  <c:v>output[12]_i_3 (LUT5)</c:v>
                </c:pt>
                <c:pt idx="93">
                  <c:v>output[28]_i_2 (LUT5)</c:v>
                </c:pt>
                <c:pt idx="94">
                  <c:v>output[27]_i_2 (LUT5)</c:v>
                </c:pt>
                <c:pt idx="95">
                  <c:v>output[25]_i_6 (LUT6)</c:v>
                </c:pt>
                <c:pt idx="96">
                  <c:v>output[5]_i_2 (LUT5)</c:v>
                </c:pt>
                <c:pt idx="97">
                  <c:v>output[22]_i_3 (LUT5)</c:v>
                </c:pt>
                <c:pt idx="98">
                  <c:v>output[3]_i_4 (LUT6)</c:v>
                </c:pt>
                <c:pt idx="99">
                  <c:v>output[20]_i_4 (LUT5)</c:v>
                </c:pt>
                <c:pt idx="100">
                  <c:v>output[23]_i_3 (LUT5)</c:v>
                </c:pt>
                <c:pt idx="101">
                  <c:v>output[21]_i_2 (LUT5)</c:v>
                </c:pt>
                <c:pt idx="102">
                  <c:v>output[32]_i_5 (LUT5)</c:v>
                </c:pt>
                <c:pt idx="103">
                  <c:v>output[25]_i_2 (LUT5)</c:v>
                </c:pt>
                <c:pt idx="104">
                  <c:v>output[3]_i_2 (LUT6)</c:v>
                </c:pt>
                <c:pt idx="105">
                  <c:v>output[25]_i_5 (LUT6)</c:v>
                </c:pt>
                <c:pt idx="106">
                  <c:v>output[32]_i_3 (LUT5)</c:v>
                </c:pt>
                <c:pt idx="107">
                  <c:v>output[24]_i_2 (LUT5)</c:v>
                </c:pt>
                <c:pt idx="108">
                  <c:v>output[29]_i_4 (LUT5)</c:v>
                </c:pt>
                <c:pt idx="109">
                  <c:v>output[30]_i_4 (LUT5)</c:v>
                </c:pt>
                <c:pt idx="110">
                  <c:v>output[6]_i_4 (LUT3)</c:v>
                </c:pt>
                <c:pt idx="111">
                  <c:v>output[2]_i_4 (LUT4)</c:v>
                </c:pt>
                <c:pt idx="112">
                  <c:v>output[24]_i_3 (LUT2)</c:v>
                </c:pt>
                <c:pt idx="113">
                  <c:v>output[3]_i_3 (LUT2)</c:v>
                </c:pt>
                <c:pt idx="114">
                  <c:v>output[4]_i_2 (LUT3)</c:v>
                </c:pt>
                <c:pt idx="115">
                  <c:v>output[31]_i_6 (LUT2)</c:v>
                </c:pt>
                <c:pt idx="116">
                  <c:v>output[12]_i_2 (LUT2)</c:v>
                </c:pt>
                <c:pt idx="117">
                  <c:v>output[2]_i_2 (LUT4)</c:v>
                </c:pt>
                <c:pt idx="118">
                  <c:v>output[15]_i_11 (LUT2)</c:v>
                </c:pt>
                <c:pt idx="119">
                  <c:v>output[19]_i_3 (LUT2)</c:v>
                </c:pt>
                <c:pt idx="120">
                  <c:v>output[2]_i_3 (LUT2)</c:v>
                </c:pt>
                <c:pt idx="121">
                  <c:v>output[17]_i_2 (LUT2)</c:v>
                </c:pt>
                <c:pt idx="122">
                  <c:v>output[6]_i_2 (LUT3)</c:v>
                </c:pt>
                <c:pt idx="123">
                  <c:v>output[1]_i_3 (LUT2)</c:v>
                </c:pt>
                <c:pt idx="124">
                  <c:v>output[16]_i_3 (LUT2)</c:v>
                </c:pt>
                <c:pt idx="125">
                  <c:v>output[31]_i_2 (LUT2)</c:v>
                </c:pt>
                <c:pt idx="126">
                  <c:v>output[14]_i_3 (LUT2)</c:v>
                </c:pt>
                <c:pt idx="127">
                  <c:v>output[25]_i_3 (LUT2)</c:v>
                </c:pt>
                <c:pt idx="128">
                  <c:v>output[26]_i_3 (LUT2)</c:v>
                </c:pt>
                <c:pt idx="129">
                  <c:v>output[1]_i_2 (LUT2)</c:v>
                </c:pt>
                <c:pt idx="130">
                  <c:v>output[21]_i_3 (LUT2)</c:v>
                </c:pt>
                <c:pt idx="131">
                  <c:v>output[28]_i_3 (LUT2)</c:v>
                </c:pt>
                <c:pt idx="132">
                  <c:v>output[9]_i_3 (LUT2)</c:v>
                </c:pt>
                <c:pt idx="133">
                  <c:v>output[20]_i_3 (LUT2)</c:v>
                </c:pt>
                <c:pt idx="134">
                  <c:v>output[8]_i_2 (LUT2)</c:v>
                </c:pt>
                <c:pt idx="135">
                  <c:v>output[23]_i_2 (LUT2)</c:v>
                </c:pt>
                <c:pt idx="136">
                  <c:v>output[29]_i_3 (LUT2)</c:v>
                </c:pt>
                <c:pt idx="137">
                  <c:v>output[4]_i_3 (LUT2)</c:v>
                </c:pt>
                <c:pt idx="138">
                  <c:v>output[15]_i_3 (LUT2)</c:v>
                </c:pt>
                <c:pt idx="139">
                  <c:v>output[7]_i_2 (LUT2)</c:v>
                </c:pt>
                <c:pt idx="140">
                  <c:v>output[6]_i_3 (LUT2)</c:v>
                </c:pt>
                <c:pt idx="141">
                  <c:v>output[1]_i_4 (LUT2)</c:v>
                </c:pt>
                <c:pt idx="142">
                  <c:v>output[18]_i_2 (LUT2)</c:v>
                </c:pt>
                <c:pt idx="143">
                  <c:v>output[20]_i_8 (LUT2)</c:v>
                </c:pt>
                <c:pt idx="144">
                  <c:v>output[10]_i_3 (LUT2)</c:v>
                </c:pt>
                <c:pt idx="145">
                  <c:v>output[20]_i_11 (LUT2)</c:v>
                </c:pt>
                <c:pt idx="146">
                  <c:v>output[15]_i_8 (LUT2)</c:v>
                </c:pt>
                <c:pt idx="147">
                  <c:v>output[13]_i_2 (LUT2)</c:v>
                </c:pt>
                <c:pt idx="148">
                  <c:v>output[27]_i_3 (LUT2)</c:v>
                </c:pt>
                <c:pt idx="149">
                  <c:v>output[10]_i_11 (LUT2)</c:v>
                </c:pt>
                <c:pt idx="150">
                  <c:v>output[5]_i_3 (LUT2)</c:v>
                </c:pt>
                <c:pt idx="151">
                  <c:v>output[30]_i_3 (LUT2)</c:v>
                </c:pt>
                <c:pt idx="152">
                  <c:v>output[22]_i_2 (LUT2)</c:v>
                </c:pt>
                <c:pt idx="153">
                  <c:v>output[25]_i_11 (LUT2)</c:v>
                </c:pt>
                <c:pt idx="154">
                  <c:v>output[11]_i_3 (LUT2)</c:v>
                </c:pt>
                <c:pt idx="155">
                  <c:v>output[20]_i_10 (LUT2)</c:v>
                </c:pt>
                <c:pt idx="156">
                  <c:v>output[15]_i_10 (LUT2)</c:v>
                </c:pt>
                <c:pt idx="157">
                  <c:v>output[25]_i_8 (LUT2)</c:v>
                </c:pt>
                <c:pt idx="158">
                  <c:v>output[10]_i_8 (LUT2)</c:v>
                </c:pt>
                <c:pt idx="159">
                  <c:v>output[10]_i_10 (LUT2)</c:v>
                </c:pt>
                <c:pt idx="160">
                  <c:v>output[25]_i_10 (LUT2)</c:v>
                </c:pt>
                <c:pt idx="161">
                  <c:v>aOut[31]_i_1 (LUT1)</c:v>
                </c:pt>
                <c:pt idx="162">
                  <c:v>output_reg[6] (FDRE)</c:v>
                </c:pt>
                <c:pt idx="163">
                  <c:v>output_reg[4] (FDRE)</c:v>
                </c:pt>
                <c:pt idx="164">
                  <c:v>output_reg[7] (FDRE)</c:v>
                </c:pt>
                <c:pt idx="165">
                  <c:v>output_reg[9] (FDRE)</c:v>
                </c:pt>
                <c:pt idx="166">
                  <c:v>output_reg[11] (FDRE)</c:v>
                </c:pt>
                <c:pt idx="167">
                  <c:v>sel2Out_reg[3] (FDRE)</c:v>
                </c:pt>
                <c:pt idx="168">
                  <c:v>output_reg[18] (FDRE)</c:v>
                </c:pt>
                <c:pt idx="169">
                  <c:v>output_reg[21] (FDRE)</c:v>
                </c:pt>
                <c:pt idx="170">
                  <c:v>output_reg[28] (FDRE)</c:v>
                </c:pt>
                <c:pt idx="171">
                  <c:v>sel1Out_reg[1] (FDRE)</c:v>
                </c:pt>
                <c:pt idx="172">
                  <c:v>sel1Out_reg[6] (FDRE)</c:v>
                </c:pt>
                <c:pt idx="173">
                  <c:v>aOut_reg[31] (FDRE)</c:v>
                </c:pt>
                <c:pt idx="174">
                  <c:v>dOut_reg[3] (FDRE)</c:v>
                </c:pt>
                <c:pt idx="175">
                  <c:v>bOut_reg[24] (FDRE)</c:v>
                </c:pt>
                <c:pt idx="176">
                  <c:v>output_reg[3] (FDRE)</c:v>
                </c:pt>
                <c:pt idx="177">
                  <c:v>output_reg[12] (FDRE)</c:v>
                </c:pt>
                <c:pt idx="178">
                  <c:v>output_reg[24] (FDRE)</c:v>
                </c:pt>
                <c:pt idx="179">
                  <c:v>output_reg[25] (FDRE)</c:v>
                </c:pt>
                <c:pt idx="180">
                  <c:v>output_reg[30] (FDRE)</c:v>
                </c:pt>
                <c:pt idx="181">
                  <c:v>sel1Out_reg[2] (FDRE)</c:v>
                </c:pt>
                <c:pt idx="182">
                  <c:v>sel1Out_reg[5] (FDRE)</c:v>
                </c:pt>
                <c:pt idx="183">
                  <c:v>sel2Out_reg[5] (FDRE)</c:v>
                </c:pt>
                <c:pt idx="184">
                  <c:v>aOut_reg[7] (FDRE)</c:v>
                </c:pt>
                <c:pt idx="185">
                  <c:v>aOut_reg[26] (FDRE)</c:v>
                </c:pt>
                <c:pt idx="186">
                  <c:v>dOut_reg[6] (FDRE)</c:v>
                </c:pt>
                <c:pt idx="187">
                  <c:v>bOut_reg[12] (FDRE)</c:v>
                </c:pt>
                <c:pt idx="188">
                  <c:v>dOut_reg[13] (FDRE)</c:v>
                </c:pt>
                <c:pt idx="189">
                  <c:v>output_reg[16] (FDRE)</c:v>
                </c:pt>
                <c:pt idx="190">
                  <c:v>output_reg[17] (FDRE)</c:v>
                </c:pt>
                <c:pt idx="191">
                  <c:v>output_reg[19] (FDRE)</c:v>
                </c:pt>
                <c:pt idx="192">
                  <c:v>output_reg[29] (FDRE)</c:v>
                </c:pt>
                <c:pt idx="193">
                  <c:v>sel2Out_reg[6] (FDRE)</c:v>
                </c:pt>
                <c:pt idx="194">
                  <c:v>aOut_reg[12] (FDRE)</c:v>
                </c:pt>
                <c:pt idx="195">
                  <c:v>bOut_reg[5] (FDRE)</c:v>
                </c:pt>
                <c:pt idx="196">
                  <c:v>bOut_reg[13] (FDRE)</c:v>
                </c:pt>
                <c:pt idx="197">
                  <c:v>bOut_reg[27] (FDRE)</c:v>
                </c:pt>
                <c:pt idx="198">
                  <c:v>cOut_reg[0] (FDRE)</c:v>
                </c:pt>
                <c:pt idx="199">
                  <c:v>cOut_reg[27] (FDRE)</c:v>
                </c:pt>
                <c:pt idx="200">
                  <c:v>dOut_reg[24] (FDRE)</c:v>
                </c:pt>
                <c:pt idx="201">
                  <c:v>aOut_reg[18] (FDRE)</c:v>
                </c:pt>
                <c:pt idx="202">
                  <c:v>bOut_reg[2] (FDRE)</c:v>
                </c:pt>
                <c:pt idx="203">
                  <c:v>bOut_reg[15] (FDRE)</c:v>
                </c:pt>
                <c:pt idx="204">
                  <c:v>bOut_reg[19] (FDRE)</c:v>
                </c:pt>
                <c:pt idx="205">
                  <c:v>dOut_reg[2] (FDRE)</c:v>
                </c:pt>
                <c:pt idx="206">
                  <c:v>output_reg[0] (FDRE)</c:v>
                </c:pt>
                <c:pt idx="207">
                  <c:v>output_reg[8] (FDRE)</c:v>
                </c:pt>
                <c:pt idx="208">
                  <c:v>output_reg[27] (FDRE)</c:v>
                </c:pt>
                <c:pt idx="209">
                  <c:v>output_reg[31] (FDRE)</c:v>
                </c:pt>
                <c:pt idx="210">
                  <c:v>sel1Out_reg[0] (FDRE)</c:v>
                </c:pt>
                <c:pt idx="211">
                  <c:v>sel1Out_reg[4] (FDRE)</c:v>
                </c:pt>
                <c:pt idx="212">
                  <c:v>sel2Out_reg[0] (FDRE)</c:v>
                </c:pt>
                <c:pt idx="213">
                  <c:v>sel2Out_reg[2] (FDRE)</c:v>
                </c:pt>
                <c:pt idx="214">
                  <c:v>sel2Out_reg[7] (FDRE)</c:v>
                </c:pt>
                <c:pt idx="215">
                  <c:v>aOut_reg[3] (FDRE)</c:v>
                </c:pt>
                <c:pt idx="216">
                  <c:v>aOut_reg[9] (FDRE)</c:v>
                </c:pt>
                <c:pt idx="217">
                  <c:v>aOut_reg[10] (FDRE)</c:v>
                </c:pt>
                <c:pt idx="218">
                  <c:v>cOut_reg[14] (FDRE)</c:v>
                </c:pt>
                <c:pt idx="219">
                  <c:v>aOut_reg[15] (FDRE)</c:v>
                </c:pt>
                <c:pt idx="220">
                  <c:v>aOut_reg[28] (FDRE)</c:v>
                </c:pt>
                <c:pt idx="221">
                  <c:v>aOut_reg[29] (FDRE)</c:v>
                </c:pt>
                <c:pt idx="222">
                  <c:v>bOut_reg[0] (FDRE)</c:v>
                </c:pt>
                <c:pt idx="223">
                  <c:v>bOut_reg[3] (FDRE)</c:v>
                </c:pt>
                <c:pt idx="224">
                  <c:v>bOut_reg[10] (FDRE)</c:v>
                </c:pt>
                <c:pt idx="225">
                  <c:v>bOut_reg[31] (FDRE)</c:v>
                </c:pt>
                <c:pt idx="226">
                  <c:v>cOut_reg[28] (FDRE)</c:v>
                </c:pt>
                <c:pt idx="227">
                  <c:v>dOut_reg[15] (FDRE)</c:v>
                </c:pt>
                <c:pt idx="228">
                  <c:v>dOut_reg[22] (FDRE)</c:v>
                </c:pt>
                <c:pt idx="229">
                  <c:v>dOut_reg[25] (FDRE)</c:v>
                </c:pt>
                <c:pt idx="230">
                  <c:v>output_reg[1] (FDRE)</c:v>
                </c:pt>
                <c:pt idx="231">
                  <c:v>output_reg[5] (FDRE)</c:v>
                </c:pt>
                <c:pt idx="232">
                  <c:v>output_reg[14] (FDRE)</c:v>
                </c:pt>
                <c:pt idx="233">
                  <c:v>output_reg[22] (FDRE)</c:v>
                </c:pt>
                <c:pt idx="234">
                  <c:v>output_reg[26] (FDRE)</c:v>
                </c:pt>
                <c:pt idx="235">
                  <c:v>sel2Out_reg[1] (FDRE)</c:v>
                </c:pt>
                <c:pt idx="236">
                  <c:v>aOut_reg[1] (FDRE)</c:v>
                </c:pt>
                <c:pt idx="237">
                  <c:v>aOut_reg[4] (FDRE)</c:v>
                </c:pt>
                <c:pt idx="238">
                  <c:v>aOut_reg[24] (FDRE)</c:v>
                </c:pt>
                <c:pt idx="239">
                  <c:v>bOut_reg[17] (FDRE)</c:v>
                </c:pt>
                <c:pt idx="240">
                  <c:v>cOut_reg[9] (FDRE)</c:v>
                </c:pt>
                <c:pt idx="241">
                  <c:v>cOut_reg[16] (FDRE)</c:v>
                </c:pt>
                <c:pt idx="242">
                  <c:v>cOut_reg[18] (FDRE)</c:v>
                </c:pt>
                <c:pt idx="243">
                  <c:v>cOut_reg[25] (FDRE)</c:v>
                </c:pt>
                <c:pt idx="244">
                  <c:v>dOut_reg[18] (FDRE)</c:v>
                </c:pt>
                <c:pt idx="245">
                  <c:v>dOut_reg[23] (FDRE)</c:v>
                </c:pt>
                <c:pt idx="246">
                  <c:v>aOut_reg[6] (FDRE)</c:v>
                </c:pt>
                <c:pt idx="247">
                  <c:v>bOut_reg[21] (FDRE)</c:v>
                </c:pt>
                <c:pt idx="248">
                  <c:v>cOut_reg[12] (FDRE)</c:v>
                </c:pt>
                <c:pt idx="249">
                  <c:v>cOut_reg[13] (FDRE)</c:v>
                </c:pt>
                <c:pt idx="250">
                  <c:v>cOut_reg[29] (FDRE)</c:v>
                </c:pt>
                <c:pt idx="251">
                  <c:v>dOut_reg[10] (FDRE)</c:v>
                </c:pt>
                <c:pt idx="252">
                  <c:v>dOut_reg[12] (FDRE)</c:v>
                </c:pt>
                <c:pt idx="253">
                  <c:v>output_reg[2] (FDRE)</c:v>
                </c:pt>
                <c:pt idx="254">
                  <c:v>output_reg[13] (FDRE)</c:v>
                </c:pt>
                <c:pt idx="255">
                  <c:v>output_reg[15] (FDRE)</c:v>
                </c:pt>
                <c:pt idx="256">
                  <c:v>output_reg[23] (FDRE)</c:v>
                </c:pt>
                <c:pt idx="257">
                  <c:v>output_reg[32] (FDRE)</c:v>
                </c:pt>
                <c:pt idx="258">
                  <c:v>sel1Out_reg[7] (FDRE)</c:v>
                </c:pt>
                <c:pt idx="259">
                  <c:v>sel2Out_reg[4] (FDRE)</c:v>
                </c:pt>
                <c:pt idx="260">
                  <c:v>aOut_reg[2] (FDRE)</c:v>
                </c:pt>
                <c:pt idx="261">
                  <c:v>aOut_reg[25] (FDRE)</c:v>
                </c:pt>
                <c:pt idx="262">
                  <c:v>bOut_reg[14] (FDRE)</c:v>
                </c:pt>
                <c:pt idx="263">
                  <c:v>bOut_reg[18] (FDRE)</c:v>
                </c:pt>
                <c:pt idx="264">
                  <c:v>bOut_reg[23] (FDRE)</c:v>
                </c:pt>
                <c:pt idx="265">
                  <c:v>bOut_reg[26] (FDRE)</c:v>
                </c:pt>
                <c:pt idx="266">
                  <c:v>cOut_reg[1] (FDRE)</c:v>
                </c:pt>
                <c:pt idx="267">
                  <c:v>cOut_reg[15] (FDRE)</c:v>
                </c:pt>
                <c:pt idx="268">
                  <c:v>cOut_reg[17] (FDRE)</c:v>
                </c:pt>
                <c:pt idx="269">
                  <c:v>dOut_reg[0] (FDRE)</c:v>
                </c:pt>
                <c:pt idx="270">
                  <c:v>dOut_reg[1] (FDRE)</c:v>
                </c:pt>
                <c:pt idx="271">
                  <c:v>dOut_reg[19] (FDRE)</c:v>
                </c:pt>
                <c:pt idx="272">
                  <c:v>aOut_reg[17] (FDRE)</c:v>
                </c:pt>
                <c:pt idx="273">
                  <c:v>aOut_reg[21] (FDRE)</c:v>
                </c:pt>
                <c:pt idx="274">
                  <c:v>bOut_reg[1] (FDRE)</c:v>
                </c:pt>
                <c:pt idx="275">
                  <c:v>bOut_reg[16] (FDRE)</c:v>
                </c:pt>
                <c:pt idx="276">
                  <c:v>bOut_reg[20] (FDRE)</c:v>
                </c:pt>
                <c:pt idx="277">
                  <c:v>bOut_reg[25] (FDRE)</c:v>
                </c:pt>
                <c:pt idx="278">
                  <c:v>bOut_reg[29] (FDRE)</c:v>
                </c:pt>
                <c:pt idx="279">
                  <c:v>bOut_reg[30] (FDRE)</c:v>
                </c:pt>
                <c:pt idx="280">
                  <c:v>cOut_reg[23] (FDRE)</c:v>
                </c:pt>
                <c:pt idx="281">
                  <c:v>cOut_reg[30] (FDRE)</c:v>
                </c:pt>
                <c:pt idx="282">
                  <c:v>dOut_reg[8] (FDRE)</c:v>
                </c:pt>
                <c:pt idx="283">
                  <c:v>dOut_reg[16] (FDRE)</c:v>
                </c:pt>
                <c:pt idx="284">
                  <c:v>dOut_reg[17] (FDRE)</c:v>
                </c:pt>
                <c:pt idx="285">
                  <c:v>output_reg[10] (FDRE)</c:v>
                </c:pt>
                <c:pt idx="286">
                  <c:v>aOut_reg[5] (FDRE)</c:v>
                </c:pt>
                <c:pt idx="287">
                  <c:v>aOut_reg[13] (FDRE)</c:v>
                </c:pt>
                <c:pt idx="288">
                  <c:v>aOut_reg[27] (FDRE)</c:v>
                </c:pt>
                <c:pt idx="289">
                  <c:v>bOut_reg[6] (FDRE)</c:v>
                </c:pt>
                <c:pt idx="290">
                  <c:v>cOut_reg[7] (FDRE)</c:v>
                </c:pt>
                <c:pt idx="291">
                  <c:v>cOut_reg[10] (FDRE)</c:v>
                </c:pt>
                <c:pt idx="292">
                  <c:v>aOut_reg[14] (FDRE)</c:v>
                </c:pt>
                <c:pt idx="293">
                  <c:v>aOut_reg[16] (FDRE)</c:v>
                </c:pt>
                <c:pt idx="294">
                  <c:v>aOut_reg[30] (FDRE)</c:v>
                </c:pt>
                <c:pt idx="295">
                  <c:v>bOut_reg[8] (FDRE)</c:v>
                </c:pt>
                <c:pt idx="296">
                  <c:v>bOut_reg[9] (FDRE)</c:v>
                </c:pt>
                <c:pt idx="297">
                  <c:v>bOut_reg[11] (FDRE)</c:v>
                </c:pt>
                <c:pt idx="298">
                  <c:v>cOut_reg[4] (FDRE)</c:v>
                </c:pt>
                <c:pt idx="299">
                  <c:v>cOut_reg[5] (FDRE)</c:v>
                </c:pt>
                <c:pt idx="300">
                  <c:v>cOut_reg[8] (FDRE)</c:v>
                </c:pt>
                <c:pt idx="301">
                  <c:v>dOut_reg[5] (FDRE)</c:v>
                </c:pt>
                <c:pt idx="302">
                  <c:v>output_reg[20] (FDRE)</c:v>
                </c:pt>
                <c:pt idx="303">
                  <c:v>bOut_reg[28] (FDRE)</c:v>
                </c:pt>
                <c:pt idx="304">
                  <c:v>cOut_reg[24] (FDRE)</c:v>
                </c:pt>
                <c:pt idx="305">
                  <c:v>dOut_reg[9] (FDRE)</c:v>
                </c:pt>
                <c:pt idx="306">
                  <c:v>dOut_reg[28] (FDRE)</c:v>
                </c:pt>
                <c:pt idx="307">
                  <c:v>aOut_reg[19] (FDRE)</c:v>
                </c:pt>
                <c:pt idx="308">
                  <c:v>aOut_reg[20] (FDRE)</c:v>
                </c:pt>
                <c:pt idx="309">
                  <c:v>aOut_reg[22] (FDRE)</c:v>
                </c:pt>
                <c:pt idx="310">
                  <c:v>bOut_reg[4] (FDRE)</c:v>
                </c:pt>
                <c:pt idx="311">
                  <c:v>cOut_reg[2] (FDRE)</c:v>
                </c:pt>
                <c:pt idx="312">
                  <c:v>cOut_reg[19] (FDRE)</c:v>
                </c:pt>
                <c:pt idx="313">
                  <c:v>cOut_reg[20] (FDRE)</c:v>
                </c:pt>
                <c:pt idx="314">
                  <c:v>cOut_reg[22] (FDRE)</c:v>
                </c:pt>
                <c:pt idx="315">
                  <c:v>dOut_reg[7] (FDRE)</c:v>
                </c:pt>
                <c:pt idx="316">
                  <c:v>dOut_reg[21] (FDRE)</c:v>
                </c:pt>
                <c:pt idx="317">
                  <c:v>dOut_reg[26] (FDRE)</c:v>
                </c:pt>
                <c:pt idx="318">
                  <c:v>dOut_reg[30] (FDRE)</c:v>
                </c:pt>
                <c:pt idx="319">
                  <c:v>sel1Out_reg[3] (FDRE)</c:v>
                </c:pt>
                <c:pt idx="320">
                  <c:v>bOut_reg[7] (FDRE)</c:v>
                </c:pt>
                <c:pt idx="321">
                  <c:v>cOut_reg[3] (FDRE)</c:v>
                </c:pt>
                <c:pt idx="322">
                  <c:v>cOut_reg[11] (FDRE)</c:v>
                </c:pt>
                <c:pt idx="323">
                  <c:v>cOut_reg[31] (FDRE)</c:v>
                </c:pt>
                <c:pt idx="324">
                  <c:v>dOut_reg[14] (FDRE)</c:v>
                </c:pt>
                <c:pt idx="325">
                  <c:v>dOut_reg[20] (FDRE)</c:v>
                </c:pt>
                <c:pt idx="326">
                  <c:v>aOut_reg[0] (FDRE)</c:v>
                </c:pt>
                <c:pt idx="327">
                  <c:v>aOut_reg[8] (FDRE)</c:v>
                </c:pt>
                <c:pt idx="328">
                  <c:v>cOut_reg[6] (FDRE)</c:v>
                </c:pt>
                <c:pt idx="329">
                  <c:v>dOut_reg[4] (FDRE)</c:v>
                </c:pt>
                <c:pt idx="330">
                  <c:v>dOut_reg[11] (FDRE)</c:v>
                </c:pt>
                <c:pt idx="331">
                  <c:v>dOut_reg[27]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pt idx="341">
                  <c:v>VCC (VCC)</c:v>
                </c:pt>
              </c:strCache>
            </c:strRef>
          </c:cat>
          <c:val>
            <c:numRef>
              <c:f>'[ReportPowerLogicClockGatingInputs.xlsx]Sheet 1'!$A$3:$A$344</c:f>
              <c:numCache>
                <c:formatCode>0.00</c:formatCode>
                <c:ptCount val="342"/>
                <c:pt idx="0">
                  <c:v>1.0571279563009739E-4</c:v>
                </c:pt>
                <c:pt idx="1">
                  <c:v>9.2616006440948695E-5</c:v>
                </c:pt>
                <c:pt idx="2">
                  <c:v>9.1066467575728893E-5</c:v>
                </c:pt>
                <c:pt idx="3">
                  <c:v>8.7635911768302321E-5</c:v>
                </c:pt>
                <c:pt idx="4">
                  <c:v>8.7265718320850283E-5</c:v>
                </c:pt>
                <c:pt idx="5">
                  <c:v>8.6185500549618155E-5</c:v>
                </c:pt>
                <c:pt idx="6">
                  <c:v>8.5983367171138525E-5</c:v>
                </c:pt>
                <c:pt idx="7">
                  <c:v>8.57229606481269E-5</c:v>
                </c:pt>
                <c:pt idx="8">
                  <c:v>8.4655090176966041E-5</c:v>
                </c:pt>
                <c:pt idx="9">
                  <c:v>8.4240797150414437E-5</c:v>
                </c:pt>
                <c:pt idx="10">
                  <c:v>6.9693167461082339E-5</c:v>
                </c:pt>
                <c:pt idx="11">
                  <c:v>6.8901630584150553E-5</c:v>
                </c:pt>
                <c:pt idx="12">
                  <c:v>6.4010331698227674E-5</c:v>
                </c:pt>
                <c:pt idx="13">
                  <c:v>6.1946499045006931E-5</c:v>
                </c:pt>
                <c:pt idx="14">
                  <c:v>5.7707962696440518E-5</c:v>
                </c:pt>
                <c:pt idx="15">
                  <c:v>5.6749420764390379E-5</c:v>
                </c:pt>
                <c:pt idx="16">
                  <c:v>5.635183333652094E-5</c:v>
                </c:pt>
                <c:pt idx="17">
                  <c:v>5.6263004807988182E-5</c:v>
                </c:pt>
                <c:pt idx="18">
                  <c:v>5.5446293117711321E-5</c:v>
                </c:pt>
                <c:pt idx="19">
                  <c:v>5.5075419368222356E-5</c:v>
                </c:pt>
                <c:pt idx="20">
                  <c:v>5.4881584219401702E-5</c:v>
                </c:pt>
                <c:pt idx="21">
                  <c:v>5.4259002354228869E-5</c:v>
                </c:pt>
                <c:pt idx="22">
                  <c:v>5.3120165830478072E-5</c:v>
                </c:pt>
                <c:pt idx="23">
                  <c:v>5.2689250878756866E-5</c:v>
                </c:pt>
                <c:pt idx="24">
                  <c:v>5.2645922551164404E-5</c:v>
                </c:pt>
                <c:pt idx="25">
                  <c:v>5.2085128118051216E-5</c:v>
                </c:pt>
                <c:pt idx="26">
                  <c:v>5.0705995818134397E-5</c:v>
                </c:pt>
                <c:pt idx="27">
                  <c:v>5.0329254008829594E-5</c:v>
                </c:pt>
                <c:pt idx="28">
                  <c:v>5.0192458729725331E-5</c:v>
                </c:pt>
                <c:pt idx="29">
                  <c:v>4.9747875891625881E-5</c:v>
                </c:pt>
                <c:pt idx="30">
                  <c:v>4.9709633458405733E-5</c:v>
                </c:pt>
                <c:pt idx="31">
                  <c:v>4.8905167204793543E-5</c:v>
                </c:pt>
                <c:pt idx="32">
                  <c:v>4.7497876948909834E-5</c:v>
                </c:pt>
                <c:pt idx="33">
                  <c:v>4.7081830416573212E-5</c:v>
                </c:pt>
                <c:pt idx="34">
                  <c:v>4.6605044190073386E-5</c:v>
                </c:pt>
                <c:pt idx="35">
                  <c:v>4.6390752686420456E-5</c:v>
                </c:pt>
                <c:pt idx="36">
                  <c:v>4.3533673306228593E-5</c:v>
                </c:pt>
                <c:pt idx="37">
                  <c:v>4.2026626033475623E-5</c:v>
                </c:pt>
                <c:pt idx="38">
                  <c:v>4.1184332076227292E-5</c:v>
                </c:pt>
                <c:pt idx="39">
                  <c:v>3.9632916013943031E-5</c:v>
                </c:pt>
                <c:pt idx="40">
                  <c:v>3.6322795494925231E-5</c:v>
                </c:pt>
                <c:pt idx="41">
                  <c:v>2.7944413886871189E-5</c:v>
                </c:pt>
                <c:pt idx="42">
                  <c:v>1.6742667867220007E-5</c:v>
                </c:pt>
                <c:pt idx="43">
                  <c:v>1.5666417311877012E-5</c:v>
                </c:pt>
                <c:pt idx="44">
                  <c:v>1.562824945722241E-5</c:v>
                </c:pt>
                <c:pt idx="45">
                  <c:v>1.4530707630910911E-5</c:v>
                </c:pt>
                <c:pt idx="46">
                  <c:v>1.3725207281822804E-5</c:v>
                </c:pt>
                <c:pt idx="47">
                  <c:v>1.3388875231612474E-5</c:v>
                </c:pt>
                <c:pt idx="48">
                  <c:v>1.336566583631793E-5</c:v>
                </c:pt>
                <c:pt idx="49">
                  <c:v>1.2982250154891517E-5</c:v>
                </c:pt>
                <c:pt idx="50">
                  <c:v>1.2700332263193559E-5</c:v>
                </c:pt>
                <c:pt idx="51">
                  <c:v>1.2668376257352065E-5</c:v>
                </c:pt>
                <c:pt idx="52">
                  <c:v>1.2667500413954258E-5</c:v>
                </c:pt>
                <c:pt idx="53">
                  <c:v>1.2540166608232539E-5</c:v>
                </c:pt>
                <c:pt idx="54">
                  <c:v>1.2526498721854296E-5</c:v>
                </c:pt>
                <c:pt idx="55">
                  <c:v>1.2385124136926606E-5</c:v>
                </c:pt>
                <c:pt idx="56">
                  <c:v>1.2337082807789557E-5</c:v>
                </c:pt>
                <c:pt idx="57">
                  <c:v>1.2215748938615434E-5</c:v>
                </c:pt>
                <c:pt idx="58">
                  <c:v>1.2215583410579711E-5</c:v>
                </c:pt>
                <c:pt idx="59">
                  <c:v>1.2133500604250003E-5</c:v>
                </c:pt>
                <c:pt idx="60">
                  <c:v>1.2131209587096237E-5</c:v>
                </c:pt>
                <c:pt idx="61">
                  <c:v>1.2107792827009689E-5</c:v>
                </c:pt>
                <c:pt idx="62">
                  <c:v>1.2048457392666023E-5</c:v>
                </c:pt>
                <c:pt idx="63">
                  <c:v>1.1992665349680465E-5</c:v>
                </c:pt>
                <c:pt idx="64">
                  <c:v>1.1943042409257032E-5</c:v>
                </c:pt>
                <c:pt idx="65">
                  <c:v>1.1940541298827156E-5</c:v>
                </c:pt>
                <c:pt idx="66">
                  <c:v>1.1936791452171747E-5</c:v>
                </c:pt>
                <c:pt idx="67">
                  <c:v>1.1930166692764033E-5</c:v>
                </c:pt>
                <c:pt idx="68">
                  <c:v>1.1902332516910974E-5</c:v>
                </c:pt>
                <c:pt idx="69">
                  <c:v>1.1793500561907422E-5</c:v>
                </c:pt>
                <c:pt idx="70">
                  <c:v>1.1767791875172406E-5</c:v>
                </c:pt>
                <c:pt idx="71">
                  <c:v>1.1724541764124297E-5</c:v>
                </c:pt>
                <c:pt idx="72">
                  <c:v>1.1713415915437508E-5</c:v>
                </c:pt>
                <c:pt idx="73">
                  <c:v>1.1627290405158419E-5</c:v>
                </c:pt>
                <c:pt idx="74">
                  <c:v>1.1588124834815972E-5</c:v>
                </c:pt>
                <c:pt idx="75">
                  <c:v>1.1462958354968578E-5</c:v>
                </c:pt>
                <c:pt idx="76">
                  <c:v>1.1457208529463969E-5</c:v>
                </c:pt>
                <c:pt idx="77">
                  <c:v>1.1394917237339541E-5</c:v>
                </c:pt>
                <c:pt idx="78">
                  <c:v>1.1369375897629652E-5</c:v>
                </c:pt>
                <c:pt idx="79">
                  <c:v>1.1346165592840407E-5</c:v>
                </c:pt>
                <c:pt idx="80">
                  <c:v>1.1291707778582349E-5</c:v>
                </c:pt>
                <c:pt idx="81">
                  <c:v>1.1252543117734604E-5</c:v>
                </c:pt>
                <c:pt idx="82">
                  <c:v>1.124904247262748E-5</c:v>
                </c:pt>
                <c:pt idx="83">
                  <c:v>1.1247500879107974E-5</c:v>
                </c:pt>
                <c:pt idx="84">
                  <c:v>1.1222416105738375E-5</c:v>
                </c:pt>
                <c:pt idx="85">
                  <c:v>1.1215250196983106E-5</c:v>
                </c:pt>
                <c:pt idx="86">
                  <c:v>1.1092125532741193E-5</c:v>
                </c:pt>
                <c:pt idx="87">
                  <c:v>1.1033665941795334E-5</c:v>
                </c:pt>
                <c:pt idx="88">
                  <c:v>1.1028374501620419E-5</c:v>
                </c:pt>
                <c:pt idx="89">
                  <c:v>1.0980166734952945E-5</c:v>
                </c:pt>
                <c:pt idx="90">
                  <c:v>1.0932709301414434E-5</c:v>
                </c:pt>
                <c:pt idx="91">
                  <c:v>1.0917583495029248E-5</c:v>
                </c:pt>
                <c:pt idx="92">
                  <c:v>1.090133264369797E-5</c:v>
                </c:pt>
                <c:pt idx="93">
                  <c:v>1.0891665624512825E-5</c:v>
                </c:pt>
                <c:pt idx="94">
                  <c:v>1.0869499419641215E-5</c:v>
                </c:pt>
                <c:pt idx="95">
                  <c:v>1.0792500688694417E-5</c:v>
                </c:pt>
                <c:pt idx="96">
                  <c:v>1.0786498933157418E-5</c:v>
                </c:pt>
                <c:pt idx="97">
                  <c:v>1.0721333637775388E-5</c:v>
                </c:pt>
                <c:pt idx="98">
                  <c:v>1.0678167200239841E-5</c:v>
                </c:pt>
                <c:pt idx="99">
                  <c:v>1.0671916243154556E-5</c:v>
                </c:pt>
                <c:pt idx="100">
                  <c:v>1.0579708941804711E-5</c:v>
                </c:pt>
                <c:pt idx="101">
                  <c:v>1.0558625945122913E-5</c:v>
                </c:pt>
                <c:pt idx="102">
                  <c:v>1.0458249562361743E-5</c:v>
                </c:pt>
                <c:pt idx="103">
                  <c:v>1.0409541573608294E-5</c:v>
                </c:pt>
                <c:pt idx="104">
                  <c:v>1.035554214467993E-5</c:v>
                </c:pt>
                <c:pt idx="105">
                  <c:v>1.0283332812832668E-5</c:v>
                </c:pt>
                <c:pt idx="106">
                  <c:v>1.0220000149274711E-5</c:v>
                </c:pt>
                <c:pt idx="107">
                  <c:v>1.0094167009810917E-5</c:v>
                </c:pt>
                <c:pt idx="108">
                  <c:v>9.9735407275147736E-6</c:v>
                </c:pt>
                <c:pt idx="109">
                  <c:v>9.9032504294882528E-6</c:v>
                </c:pt>
                <c:pt idx="110">
                  <c:v>9.7247502708341926E-6</c:v>
                </c:pt>
                <c:pt idx="111">
                  <c:v>9.3026674221619032E-6</c:v>
                </c:pt>
                <c:pt idx="112">
                  <c:v>9.1843758127652109E-6</c:v>
                </c:pt>
                <c:pt idx="113">
                  <c:v>9.1242081907694228E-6</c:v>
                </c:pt>
                <c:pt idx="114">
                  <c:v>9.0356661530677229E-6</c:v>
                </c:pt>
                <c:pt idx="115">
                  <c:v>8.7917496784939431E-6</c:v>
                </c:pt>
                <c:pt idx="116">
                  <c:v>8.7710004663676955E-6</c:v>
                </c:pt>
                <c:pt idx="117">
                  <c:v>8.4948333096690476E-6</c:v>
                </c:pt>
                <c:pt idx="118">
                  <c:v>8.197624993044883E-6</c:v>
                </c:pt>
                <c:pt idx="119">
                  <c:v>8.171959052560851E-6</c:v>
                </c:pt>
                <c:pt idx="120">
                  <c:v>8.0844993135542609E-6</c:v>
                </c:pt>
                <c:pt idx="121">
                  <c:v>7.8465000115102157E-6</c:v>
                </c:pt>
                <c:pt idx="122">
                  <c:v>7.7949580372660421E-6</c:v>
                </c:pt>
                <c:pt idx="123">
                  <c:v>7.7288332249736413E-6</c:v>
                </c:pt>
                <c:pt idx="124">
                  <c:v>7.6449996413430199E-6</c:v>
                </c:pt>
                <c:pt idx="125">
                  <c:v>7.569166427856544E-6</c:v>
                </c:pt>
                <c:pt idx="126">
                  <c:v>7.554166586487554E-6</c:v>
                </c:pt>
                <c:pt idx="127">
                  <c:v>7.51383322494803E-6</c:v>
                </c:pt>
                <c:pt idx="128">
                  <c:v>7.500291303585982E-6</c:v>
                </c:pt>
                <c:pt idx="129">
                  <c:v>7.4476670306466985E-6</c:v>
                </c:pt>
                <c:pt idx="130">
                  <c:v>7.2835005084925797E-6</c:v>
                </c:pt>
                <c:pt idx="131">
                  <c:v>7.199583706096746E-6</c:v>
                </c:pt>
                <c:pt idx="132">
                  <c:v>7.1955832936509978E-6</c:v>
                </c:pt>
                <c:pt idx="133">
                  <c:v>7.15854139343719E-6</c:v>
                </c:pt>
                <c:pt idx="134">
                  <c:v>6.6649163272813894E-6</c:v>
                </c:pt>
                <c:pt idx="135">
                  <c:v>6.6156667344330344E-6</c:v>
                </c:pt>
                <c:pt idx="136">
                  <c:v>6.5697086029103957E-6</c:v>
                </c:pt>
                <c:pt idx="137">
                  <c:v>6.530583505082177E-6</c:v>
                </c:pt>
                <c:pt idx="138">
                  <c:v>6.3507500271953177E-6</c:v>
                </c:pt>
                <c:pt idx="139">
                  <c:v>6.2722087932343129E-6</c:v>
                </c:pt>
                <c:pt idx="140">
                  <c:v>6.2101248659018893E-6</c:v>
                </c:pt>
                <c:pt idx="141">
                  <c:v>6.1800415096513461E-6</c:v>
                </c:pt>
                <c:pt idx="142">
                  <c:v>6.1311661738727707E-6</c:v>
                </c:pt>
                <c:pt idx="143">
                  <c:v>6.1185414779174607E-6</c:v>
                </c:pt>
                <c:pt idx="144">
                  <c:v>5.9284998314979021E-6</c:v>
                </c:pt>
                <c:pt idx="145">
                  <c:v>5.8458340390643571E-6</c:v>
                </c:pt>
                <c:pt idx="146">
                  <c:v>5.7461252254142892E-6</c:v>
                </c:pt>
                <c:pt idx="147">
                  <c:v>5.7157503761118278E-6</c:v>
                </c:pt>
                <c:pt idx="148">
                  <c:v>5.5538330343551934E-6</c:v>
                </c:pt>
                <c:pt idx="149">
                  <c:v>5.4333750085788779E-6</c:v>
                </c:pt>
                <c:pt idx="150">
                  <c:v>5.3686253522755578E-6</c:v>
                </c:pt>
                <c:pt idx="151">
                  <c:v>5.2246664381527808E-6</c:v>
                </c:pt>
                <c:pt idx="152">
                  <c:v>5.1408333092695102E-6</c:v>
                </c:pt>
                <c:pt idx="153">
                  <c:v>4.9560003390070051E-6</c:v>
                </c:pt>
                <c:pt idx="154">
                  <c:v>4.5719998524873517E-6</c:v>
                </c:pt>
                <c:pt idx="155">
                  <c:v>4.1040834730665665E-6</c:v>
                </c:pt>
                <c:pt idx="156">
                  <c:v>3.9090837162802927E-6</c:v>
                </c:pt>
                <c:pt idx="157">
                  <c:v>3.7310005609469954E-6</c:v>
                </c:pt>
                <c:pt idx="158">
                  <c:v>3.5521250083547784E-6</c:v>
                </c:pt>
                <c:pt idx="159">
                  <c:v>3.3123749290098203E-6</c:v>
                </c:pt>
                <c:pt idx="160">
                  <c:v>3.0306248390843393E-6</c:v>
                </c:pt>
                <c:pt idx="161">
                  <c:v>1.3138748045093962E-6</c:v>
                </c:pt>
                <c:pt idx="162">
                  <c:v>1.050000037139398E-6</c:v>
                </c:pt>
                <c:pt idx="163">
                  <c:v>1.0124999789695721E-6</c:v>
                </c:pt>
                <c:pt idx="164">
                  <c:v>1.0124999789695721E-6</c:v>
                </c:pt>
                <c:pt idx="165">
                  <c:v>1.0124999789695721E-6</c:v>
                </c:pt>
                <c:pt idx="166">
                  <c:v>1.0124999789695721E-6</c:v>
                </c:pt>
                <c:pt idx="167">
                  <c:v>1.0124999789695721E-6</c:v>
                </c:pt>
                <c:pt idx="168">
                  <c:v>9.7499992079974618E-7</c:v>
                </c:pt>
                <c:pt idx="169">
                  <c:v>9.7499992079974618E-7</c:v>
                </c:pt>
                <c:pt idx="170">
                  <c:v>9.7499992079974618E-7</c:v>
                </c:pt>
                <c:pt idx="171">
                  <c:v>9.7499992079974618E-7</c:v>
                </c:pt>
                <c:pt idx="172">
                  <c:v>9.7499992079974618E-7</c:v>
                </c:pt>
                <c:pt idx="173">
                  <c:v>9.5625000540167093E-7</c:v>
                </c:pt>
                <c:pt idx="174">
                  <c:v>9.5625000540167093E-7</c:v>
                </c:pt>
                <c:pt idx="175">
                  <c:v>9.3750003316017683E-7</c:v>
                </c:pt>
                <c:pt idx="176">
                  <c:v>9.3750003316017683E-7</c:v>
                </c:pt>
                <c:pt idx="177">
                  <c:v>9.3750003316017683E-7</c:v>
                </c:pt>
                <c:pt idx="178">
                  <c:v>9.3750003316017683E-7</c:v>
                </c:pt>
                <c:pt idx="179">
                  <c:v>9.3750003316017683E-7</c:v>
                </c:pt>
                <c:pt idx="180">
                  <c:v>9.3750003316017683E-7</c:v>
                </c:pt>
                <c:pt idx="181">
                  <c:v>9.3750003316017683E-7</c:v>
                </c:pt>
                <c:pt idx="182">
                  <c:v>9.3750003316017683E-7</c:v>
                </c:pt>
                <c:pt idx="183">
                  <c:v>9.3750003316017683E-7</c:v>
                </c:pt>
                <c:pt idx="184">
                  <c:v>9.18749947231845E-7</c:v>
                </c:pt>
                <c:pt idx="185">
                  <c:v>9.18749947231845E-7</c:v>
                </c:pt>
                <c:pt idx="186">
                  <c:v>9.18749947231845E-7</c:v>
                </c:pt>
                <c:pt idx="187">
                  <c:v>8.9999997499035089E-7</c:v>
                </c:pt>
                <c:pt idx="188">
                  <c:v>8.9999997499035089E-7</c:v>
                </c:pt>
                <c:pt idx="189">
                  <c:v>8.9999997499035089E-7</c:v>
                </c:pt>
                <c:pt idx="190">
                  <c:v>8.9999997499035089E-7</c:v>
                </c:pt>
                <c:pt idx="191">
                  <c:v>8.9999997499035089E-7</c:v>
                </c:pt>
                <c:pt idx="192">
                  <c:v>8.9999997499035089E-7</c:v>
                </c:pt>
                <c:pt idx="193">
                  <c:v>8.9999997499035089E-7</c:v>
                </c:pt>
                <c:pt idx="194">
                  <c:v>8.8125000274885679E-7</c:v>
                </c:pt>
                <c:pt idx="195">
                  <c:v>8.8125000274885679E-7</c:v>
                </c:pt>
                <c:pt idx="196">
                  <c:v>8.8125000274885679E-7</c:v>
                </c:pt>
                <c:pt idx="197">
                  <c:v>8.8125000274885679E-7</c:v>
                </c:pt>
                <c:pt idx="198">
                  <c:v>8.8125000274885679E-7</c:v>
                </c:pt>
                <c:pt idx="199">
                  <c:v>8.8125000274885679E-7</c:v>
                </c:pt>
                <c:pt idx="200">
                  <c:v>8.8125000274885679E-7</c:v>
                </c:pt>
                <c:pt idx="201">
                  <c:v>8.6249997366394382E-7</c:v>
                </c:pt>
                <c:pt idx="202">
                  <c:v>8.6249997366394382E-7</c:v>
                </c:pt>
                <c:pt idx="203">
                  <c:v>8.6249997366394382E-7</c:v>
                </c:pt>
                <c:pt idx="204">
                  <c:v>8.6249997366394382E-7</c:v>
                </c:pt>
                <c:pt idx="205">
                  <c:v>8.6249997366394382E-7</c:v>
                </c:pt>
                <c:pt idx="206">
                  <c:v>8.6249997366394382E-7</c:v>
                </c:pt>
                <c:pt idx="207">
                  <c:v>8.6249997366394382E-7</c:v>
                </c:pt>
                <c:pt idx="208">
                  <c:v>8.6249997366394382E-7</c:v>
                </c:pt>
                <c:pt idx="209">
                  <c:v>8.6249997366394382E-7</c:v>
                </c:pt>
                <c:pt idx="210">
                  <c:v>8.6249997366394382E-7</c:v>
                </c:pt>
                <c:pt idx="211">
                  <c:v>8.6249997366394382E-7</c:v>
                </c:pt>
                <c:pt idx="212">
                  <c:v>8.6249997366394382E-7</c:v>
                </c:pt>
                <c:pt idx="213">
                  <c:v>8.6249997366394382E-7</c:v>
                </c:pt>
                <c:pt idx="214">
                  <c:v>8.6249997366394382E-7</c:v>
                </c:pt>
                <c:pt idx="215">
                  <c:v>8.4375000142244971E-7</c:v>
                </c:pt>
                <c:pt idx="216">
                  <c:v>8.4375000142244971E-7</c:v>
                </c:pt>
                <c:pt idx="217">
                  <c:v>8.4375000142244971E-7</c:v>
                </c:pt>
                <c:pt idx="218">
                  <c:v>8.4375000142244971E-7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8.2500002918095561E-7</c:v>
                </c:pt>
                <c:pt idx="230">
                  <c:v>8.2500002918095561E-7</c:v>
                </c:pt>
                <c:pt idx="231">
                  <c:v>8.2500002918095561E-7</c:v>
                </c:pt>
                <c:pt idx="232">
                  <c:v>8.2500002918095561E-7</c:v>
                </c:pt>
                <c:pt idx="233">
                  <c:v>8.2500002918095561E-7</c:v>
                </c:pt>
                <c:pt idx="234">
                  <c:v>8.2500002918095561E-7</c:v>
                </c:pt>
                <c:pt idx="235">
                  <c:v>8.2500002918095561E-7</c:v>
                </c:pt>
                <c:pt idx="236">
                  <c:v>8.0624994325262378E-7</c:v>
                </c:pt>
                <c:pt idx="237">
                  <c:v>8.0624994325262378E-7</c:v>
                </c:pt>
                <c:pt idx="238">
                  <c:v>8.0624994325262378E-7</c:v>
                </c:pt>
                <c:pt idx="239">
                  <c:v>8.0624994325262378E-7</c:v>
                </c:pt>
                <c:pt idx="240">
                  <c:v>8.0624994325262378E-7</c:v>
                </c:pt>
                <c:pt idx="241">
                  <c:v>8.0624994325262378E-7</c:v>
                </c:pt>
                <c:pt idx="242">
                  <c:v>8.0624994325262378E-7</c:v>
                </c:pt>
                <c:pt idx="243">
                  <c:v>8.0624994325262378E-7</c:v>
                </c:pt>
                <c:pt idx="244">
                  <c:v>8.0624994325262378E-7</c:v>
                </c:pt>
                <c:pt idx="245">
                  <c:v>8.0624994325262378E-7</c:v>
                </c:pt>
                <c:pt idx="246">
                  <c:v>7.8750002785454853E-7</c:v>
                </c:pt>
                <c:pt idx="247">
                  <c:v>7.8750002785454853E-7</c:v>
                </c:pt>
                <c:pt idx="248">
                  <c:v>7.8750002785454853E-7</c:v>
                </c:pt>
                <c:pt idx="249">
                  <c:v>7.8750002785454853E-7</c:v>
                </c:pt>
                <c:pt idx="250">
                  <c:v>7.8750002785454853E-7</c:v>
                </c:pt>
                <c:pt idx="251">
                  <c:v>7.8750002785454853E-7</c:v>
                </c:pt>
                <c:pt idx="252">
                  <c:v>7.8750002785454853E-7</c:v>
                </c:pt>
                <c:pt idx="253">
                  <c:v>7.8750002785454853E-7</c:v>
                </c:pt>
                <c:pt idx="254">
                  <c:v>7.8750002785454853E-7</c:v>
                </c:pt>
                <c:pt idx="255">
                  <c:v>7.8750002785454853E-7</c:v>
                </c:pt>
                <c:pt idx="256">
                  <c:v>7.8750002785454853E-7</c:v>
                </c:pt>
                <c:pt idx="257">
                  <c:v>7.8750002785454853E-7</c:v>
                </c:pt>
                <c:pt idx="258">
                  <c:v>7.8750002785454853E-7</c:v>
                </c:pt>
                <c:pt idx="259">
                  <c:v>7.8750002785454853E-7</c:v>
                </c:pt>
                <c:pt idx="260">
                  <c:v>7.6875005561305443E-7</c:v>
                </c:pt>
                <c:pt idx="261">
                  <c:v>7.6875005561305443E-7</c:v>
                </c:pt>
                <c:pt idx="262">
                  <c:v>7.6875005561305443E-7</c:v>
                </c:pt>
                <c:pt idx="263">
                  <c:v>7.6875005561305443E-7</c:v>
                </c:pt>
                <c:pt idx="264">
                  <c:v>7.6875005561305443E-7</c:v>
                </c:pt>
                <c:pt idx="265">
                  <c:v>7.6875005561305443E-7</c:v>
                </c:pt>
                <c:pt idx="266">
                  <c:v>7.6875005561305443E-7</c:v>
                </c:pt>
                <c:pt idx="267">
                  <c:v>7.6875005561305443E-7</c:v>
                </c:pt>
                <c:pt idx="268">
                  <c:v>7.6875005561305443E-7</c:v>
                </c:pt>
                <c:pt idx="269">
                  <c:v>7.6875005561305443E-7</c:v>
                </c:pt>
                <c:pt idx="270">
                  <c:v>7.6875005561305443E-7</c:v>
                </c:pt>
                <c:pt idx="271">
                  <c:v>7.6875005561305443E-7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7.499999696847226E-7</c:v>
                </c:pt>
                <c:pt idx="282">
                  <c:v>7.499999696847226E-7</c:v>
                </c:pt>
                <c:pt idx="283">
                  <c:v>7.499999696847226E-7</c:v>
                </c:pt>
                <c:pt idx="284">
                  <c:v>7.499999696847226E-7</c:v>
                </c:pt>
                <c:pt idx="285">
                  <c:v>7.499999696847226E-7</c:v>
                </c:pt>
                <c:pt idx="286">
                  <c:v>7.3124999744322849E-7</c:v>
                </c:pt>
                <c:pt idx="287">
                  <c:v>7.3124999744322849E-7</c:v>
                </c:pt>
                <c:pt idx="288">
                  <c:v>7.3124999744322849E-7</c:v>
                </c:pt>
                <c:pt idx="289">
                  <c:v>7.3124999744322849E-7</c:v>
                </c:pt>
                <c:pt idx="290">
                  <c:v>7.3124999744322849E-7</c:v>
                </c:pt>
                <c:pt idx="291">
                  <c:v>7.3124999744322849E-7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7.1249996835831553E-7</c:v>
                </c:pt>
                <c:pt idx="303">
                  <c:v>6.9374999611682142E-7</c:v>
                </c:pt>
                <c:pt idx="304">
                  <c:v>6.9374999611682142E-7</c:v>
                </c:pt>
                <c:pt idx="305">
                  <c:v>6.9374999611682142E-7</c:v>
                </c:pt>
                <c:pt idx="306">
                  <c:v>6.9374999611682142E-7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6.7500002387532732E-7</c:v>
                </c:pt>
                <c:pt idx="320">
                  <c:v>6.5624999479041435E-7</c:v>
                </c:pt>
                <c:pt idx="321">
                  <c:v>6.5624999479041435E-7</c:v>
                </c:pt>
                <c:pt idx="322">
                  <c:v>6.5624999479041435E-7</c:v>
                </c:pt>
                <c:pt idx="323">
                  <c:v>6.5624999479041435E-7</c:v>
                </c:pt>
                <c:pt idx="324">
                  <c:v>6.5624999479041435E-7</c:v>
                </c:pt>
                <c:pt idx="325">
                  <c:v>6.5624999479041435E-7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pt idx="341">
                  <c:v>0</c:v>
                </c:pt>
              </c:numCache>
            </c:numRef>
          </c:val>
          <c:extLst>
            <c:ext xmlns:c16="http://schemas.microsoft.com/office/drawing/2014/chart" uri="{C3380CC4-5D6E-409C-BE32-E72D297353CC}">
              <c16:uniqueId val="{00000000-E0EB-4E24-A30A-1DE47DC4CC4E}"/>
            </c:ext>
          </c:extLst>
        </c:ser>
        <c:dLbls>
          <c:showLegendKey val="0"/>
          <c:showVal val="0"/>
          <c:showCatName val="0"/>
          <c:showSerName val="0"/>
          <c:showPercent val="0"/>
          <c:showBubbleSize val="0"/>
        </c:dLbls>
        <c:gapWidth val="219"/>
        <c:overlap val="-27"/>
        <c:axId val="2138725551"/>
        <c:axId val="2138843279"/>
      </c:barChart>
      <c:catAx>
        <c:axId val="213872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843279"/>
        <c:crosses val="autoZero"/>
        <c:auto val="1"/>
        <c:lblAlgn val="ctr"/>
        <c:lblOffset val="100"/>
        <c:noMultiLvlLbl val="0"/>
      </c:catAx>
      <c:valAx>
        <c:axId val="2138843279"/>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725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'[ReportPowerSignalsDataClockGatingInputs.xlsx]Sheet 1'!$B$3:$B$452</c:f>
              <c:strCache>
                <c:ptCount val="450"/>
                <c:pt idx="0">
                  <c:v>RegClockGatingInputsDef/selRCAInputs</c:v>
                </c:pt>
                <c:pt idx="1">
                  <c:v>d_IBUF[3]</c:v>
                </c:pt>
                <c:pt idx="2">
                  <c:v>d_IBUF[6]</c:v>
                </c:pt>
                <c:pt idx="3">
                  <c:v>d_IBUF[15]</c:v>
                </c:pt>
                <c:pt idx="4">
                  <c:v>d_IBUF[12]</c:v>
                </c:pt>
                <c:pt idx="5">
                  <c:v>d_IBUF[18]</c:v>
                </c:pt>
                <c:pt idx="6">
                  <c:v>d_IBUF[2]</c:v>
                </c:pt>
                <c:pt idx="7">
                  <c:v>d_IBUF[0]</c:v>
                </c:pt>
                <c:pt idx="8">
                  <c:v>d_IBUF[13]</c:v>
                </c:pt>
                <c:pt idx="9">
                  <c:v>d_IBUF[22]</c:v>
                </c:pt>
                <c:pt idx="10">
                  <c:v>d_IBUF[23]</c:v>
                </c:pt>
                <c:pt idx="11">
                  <c:v>d_IBUF[17]</c:v>
                </c:pt>
                <c:pt idx="12">
                  <c:v>d_IBUF[8]</c:v>
                </c:pt>
                <c:pt idx="13">
                  <c:v>d_IBUF[4]</c:v>
                </c:pt>
                <c:pt idx="14">
                  <c:v>d_IBUF[16]</c:v>
                </c:pt>
                <c:pt idx="15">
                  <c:v>d_IBUF[1]</c:v>
                </c:pt>
                <c:pt idx="16">
                  <c:v>d_IBUF[20]</c:v>
                </c:pt>
                <c:pt idx="17">
                  <c:v>d_IBUF[24]</c:v>
                </c:pt>
                <c:pt idx="18">
                  <c:v>d_IBUF[7]</c:v>
                </c:pt>
                <c:pt idx="19">
                  <c:v>d_IBUF[25]</c:v>
                </c:pt>
                <c:pt idx="20">
                  <c:v>d_IBUF[19]</c:v>
                </c:pt>
                <c:pt idx="21">
                  <c:v>d_IBUF[10]</c:v>
                </c:pt>
                <c:pt idx="22">
                  <c:v>d_IBUF[26]</c:v>
                </c:pt>
                <c:pt idx="23">
                  <c:v>d_IBUF[14]</c:v>
                </c:pt>
                <c:pt idx="24">
                  <c:v>d_IBUF[27]</c:v>
                </c:pt>
                <c:pt idx="25">
                  <c:v>d_IBUF[11]</c:v>
                </c:pt>
                <c:pt idx="26">
                  <c:v>d_IBUF[21]</c:v>
                </c:pt>
                <c:pt idx="27">
                  <c:v>d_IBUF[5]</c:v>
                </c:pt>
                <c:pt idx="28">
                  <c:v>RegClockGatingInputsDef/output[8]_i_4_n_0</c:v>
                </c:pt>
                <c:pt idx="29">
                  <c:v>d_IBUF[30]</c:v>
                </c:pt>
                <c:pt idx="30">
                  <c:v>d_IBUF[31]</c:v>
                </c:pt>
                <c:pt idx="31">
                  <c:v>d_IBUF[9]</c:v>
                </c:pt>
                <c:pt idx="32">
                  <c:v>d_IBUF[28]</c:v>
                </c:pt>
                <c:pt idx="33">
                  <c:v>c_IBUF[30]</c:v>
                </c:pt>
                <c:pt idx="34">
                  <c:v>c_IBUF[27]</c:v>
                </c:pt>
                <c:pt idx="35">
                  <c:v>d_IBUF[29]</c:v>
                </c:pt>
                <c:pt idx="36">
                  <c:v>c_IBUF[23]</c:v>
                </c:pt>
                <c:pt idx="37">
                  <c:v>c_IBUF[29]</c:v>
                </c:pt>
                <c:pt idx="38">
                  <c:v>c_IBUF[28]</c:v>
                </c:pt>
                <c:pt idx="39">
                  <c:v>b_IBUF[27]</c:v>
                </c:pt>
                <c:pt idx="40">
                  <c:v>c_IBUF[25]</c:v>
                </c:pt>
                <c:pt idx="41">
                  <c:v>c_IBUF[31]</c:v>
                </c:pt>
                <c:pt idx="42">
                  <c:v>b_IBUF[30]</c:v>
                </c:pt>
                <c:pt idx="43">
                  <c:v>b_IBUF[20]</c:v>
                </c:pt>
                <c:pt idx="44">
                  <c:v>b_IBUF[26]</c:v>
                </c:pt>
                <c:pt idx="45">
                  <c:v>b_IBUF[13]</c:v>
                </c:pt>
                <c:pt idx="46">
                  <c:v>b_IBUF[31]</c:v>
                </c:pt>
                <c:pt idx="47">
                  <c:v>c_IBUF[24]</c:v>
                </c:pt>
                <c:pt idx="48">
                  <c:v>c_IBUF[22]</c:v>
                </c:pt>
                <c:pt idx="49">
                  <c:v>b_IBUF[24]</c:v>
                </c:pt>
                <c:pt idx="50">
                  <c:v>b_IBUF[21]</c:v>
                </c:pt>
                <c:pt idx="51">
                  <c:v>c_IBUF[26]</c:v>
                </c:pt>
                <c:pt idx="52">
                  <c:v>c_IBUF[21]</c:v>
                </c:pt>
                <c:pt idx="53">
                  <c:v>b_IBUF[28]</c:v>
                </c:pt>
                <c:pt idx="54">
                  <c:v>b_IBUF[16]</c:v>
                </c:pt>
                <c:pt idx="55">
                  <c:v>c_IBUF[20]</c:v>
                </c:pt>
                <c:pt idx="56">
                  <c:v>b_IBUF[23]</c:v>
                </c:pt>
                <c:pt idx="57">
                  <c:v>b_IBUF[12]</c:v>
                </c:pt>
                <c:pt idx="58">
                  <c:v>b_IBUF[29]</c:v>
                </c:pt>
                <c:pt idx="59">
                  <c:v>c_IBUF[18]</c:v>
                </c:pt>
                <c:pt idx="60">
                  <c:v>sel1_IBUF[6]</c:v>
                </c:pt>
                <c:pt idx="61">
                  <c:v>b_IBUF[19]</c:v>
                </c:pt>
                <c:pt idx="62">
                  <c:v>c_IBUF[19]</c:v>
                </c:pt>
                <c:pt idx="63">
                  <c:v>b_IBUF[15]</c:v>
                </c:pt>
                <c:pt idx="64">
                  <c:v>RegClockGatingInputsDef/bOut_reg[31]_0[0]</c:v>
                </c:pt>
                <c:pt idx="65">
                  <c:v>b_IBUF[3]</c:v>
                </c:pt>
                <c:pt idx="66">
                  <c:v>sel1_IBUF[5]</c:v>
                </c:pt>
                <c:pt idx="67">
                  <c:v>b_IBUF[17]</c:v>
                </c:pt>
                <c:pt idx="68">
                  <c:v>sel2_IBUF[3]</c:v>
                </c:pt>
                <c:pt idx="69">
                  <c:v>b_IBUF[5]</c:v>
                </c:pt>
                <c:pt idx="70">
                  <c:v>sel2_IBUF[6]</c:v>
                </c:pt>
                <c:pt idx="71">
                  <c:v>b_IBUF[10]</c:v>
                </c:pt>
                <c:pt idx="72">
                  <c:v>RegClockGatingInputsDef/output[23]_i_4_n_0</c:v>
                </c:pt>
                <c:pt idx="73">
                  <c:v>b_IBUF[22]</c:v>
                </c:pt>
                <c:pt idx="74">
                  <c:v>b_IBUF[14]</c:v>
                </c:pt>
                <c:pt idx="75">
                  <c:v>RegClockGatingInputsDef/output[32]_i_4_n_0</c:v>
                </c:pt>
                <c:pt idx="76">
                  <c:v>b_IBUF[25]</c:v>
                </c:pt>
                <c:pt idx="77">
                  <c:v>b_IBUF[2]</c:v>
                </c:pt>
                <c:pt idx="78">
                  <c:v>sel2_IBUF[7]</c:v>
                </c:pt>
                <c:pt idx="79">
                  <c:v>b_IBUF[18]</c:v>
                </c:pt>
                <c:pt idx="80">
                  <c:v>b_IBUF[11]</c:v>
                </c:pt>
                <c:pt idx="81">
                  <c:v>b_IBUF[9]</c:v>
                </c:pt>
                <c:pt idx="82">
                  <c:v>b_IBUF[6]</c:v>
                </c:pt>
                <c:pt idx="83">
                  <c:v>b_IBUF[8]</c:v>
                </c:pt>
                <c:pt idx="84">
                  <c:v>c_IBUF[15]</c:v>
                </c:pt>
                <c:pt idx="85">
                  <c:v>sel1_IBUF[1]</c:v>
                </c:pt>
                <c:pt idx="86">
                  <c:v>b_IBUF[0]</c:v>
                </c:pt>
                <c:pt idx="87">
                  <c:v>RegZ/Q[6]</c:v>
                </c:pt>
                <c:pt idx="88">
                  <c:v>sel1_IBUF[2]</c:v>
                </c:pt>
                <c:pt idx="89">
                  <c:v>b_IBUF[7]</c:v>
                </c:pt>
                <c:pt idx="90">
                  <c:v>sel1_IBUF[7]</c:v>
                </c:pt>
                <c:pt idx="91">
                  <c:v>sel2_IBUF[2]</c:v>
                </c:pt>
                <c:pt idx="92">
                  <c:v>sel2_IBUF[5]</c:v>
                </c:pt>
                <c:pt idx="93">
                  <c:v>RegZ/Q[4]</c:v>
                </c:pt>
                <c:pt idx="94">
                  <c:v>c_IBUF[14]</c:v>
                </c:pt>
                <c:pt idx="95">
                  <c:v>b_IBUF[1]</c:v>
                </c:pt>
                <c:pt idx="96">
                  <c:v>sel1_IBUF[4]</c:v>
                </c:pt>
                <c:pt idx="97">
                  <c:v>sel1_IBUF[3]</c:v>
                </c:pt>
                <c:pt idx="98">
                  <c:v>c_IBUF[8]</c:v>
                </c:pt>
                <c:pt idx="99">
                  <c:v>RegZ/Q[7]</c:v>
                </c:pt>
                <c:pt idx="100">
                  <c:v>sel1_IBUF[0]</c:v>
                </c:pt>
                <c:pt idx="101">
                  <c:v>c_IBUF[17]</c:v>
                </c:pt>
                <c:pt idx="102">
                  <c:v>c_IBUF[9]</c:v>
                </c:pt>
                <c:pt idx="103">
                  <c:v>b_IBUF[4]</c:v>
                </c:pt>
                <c:pt idx="104">
                  <c:v>c_IBUF[16]</c:v>
                </c:pt>
                <c:pt idx="105">
                  <c:v>RegZ/Q[3]</c:v>
                </c:pt>
                <c:pt idx="106">
                  <c:v>RegZ/Q[9]</c:v>
                </c:pt>
                <c:pt idx="107">
                  <c:v>c_IBUF[13]</c:v>
                </c:pt>
                <c:pt idx="108">
                  <c:v>c_IBUF[6]</c:v>
                </c:pt>
                <c:pt idx="109">
                  <c:v>c_IBUF[5]</c:v>
                </c:pt>
                <c:pt idx="110">
                  <c:v>RegZ/Q[11]</c:v>
                </c:pt>
                <c:pt idx="111">
                  <c:v>sel2_IBUF[0]</c:v>
                </c:pt>
                <c:pt idx="112">
                  <c:v>c_IBUF[10]</c:v>
                </c:pt>
                <c:pt idx="113">
                  <c:v>RegZ/Q[0]</c:v>
                </c:pt>
                <c:pt idx="114">
                  <c:v>sel2_IBUF[4]</c:v>
                </c:pt>
                <c:pt idx="115">
                  <c:v>RegZ/Q[2]</c:v>
                </c:pt>
                <c:pt idx="116">
                  <c:v>c_IBUF[1]</c:v>
                </c:pt>
                <c:pt idx="117">
                  <c:v>sel2_IBUF[1]</c:v>
                </c:pt>
                <c:pt idx="118">
                  <c:v>RegZ/Q[12]</c:v>
                </c:pt>
                <c:pt idx="119">
                  <c:v>RegZ/Q[1]</c:v>
                </c:pt>
                <c:pt idx="120">
                  <c:v>RegClockGatingInputsDef/output[31]_i_4_n_0</c:v>
                </c:pt>
                <c:pt idx="121">
                  <c:v>RegZ/Q[5]</c:v>
                </c:pt>
                <c:pt idx="122">
                  <c:v>c_IBUF[0]</c:v>
                </c:pt>
                <c:pt idx="123">
                  <c:v>c_IBUF[7]</c:v>
                </c:pt>
                <c:pt idx="124">
                  <c:v>RegZ/Q[18]</c:v>
                </c:pt>
                <c:pt idx="125">
                  <c:v>RegZ/Q[8]</c:v>
                </c:pt>
                <c:pt idx="126">
                  <c:v>RegClockGatingInputsDef/output[32]_i_2_n_0</c:v>
                </c:pt>
                <c:pt idx="127">
                  <c:v>RegZ/Q[21]</c:v>
                </c:pt>
                <c:pt idx="128">
                  <c:v>c_IBUF[4]</c:v>
                </c:pt>
                <c:pt idx="129">
                  <c:v>RegZ/Q[24]</c:v>
                </c:pt>
                <c:pt idx="130">
                  <c:v>RegZ/Q[16]</c:v>
                </c:pt>
                <c:pt idx="131">
                  <c:v>c_IBUF[12]</c:v>
                </c:pt>
                <c:pt idx="132">
                  <c:v>c_IBUF[11]</c:v>
                </c:pt>
                <c:pt idx="133">
                  <c:v>RegZ/Q[19]</c:v>
                </c:pt>
                <c:pt idx="134">
                  <c:v>RegZ/Q[13]</c:v>
                </c:pt>
                <c:pt idx="135">
                  <c:v>RegZ/Q[17]</c:v>
                </c:pt>
                <c:pt idx="136">
                  <c:v>RegClockGatingInputsDef/cReg[16]</c:v>
                </c:pt>
                <c:pt idx="137">
                  <c:v>RegZ/Q[14]</c:v>
                </c:pt>
                <c:pt idx="138">
                  <c:v>RegZ/Q[15]</c:v>
                </c:pt>
                <c:pt idx="139">
                  <c:v>c_IBUF[2]</c:v>
                </c:pt>
                <c:pt idx="140">
                  <c:v>RegZ/Q[10]</c:v>
                </c:pt>
                <c:pt idx="141">
                  <c:v>RegZ/Q[25]</c:v>
                </c:pt>
                <c:pt idx="142">
                  <c:v>c_IBUF[3]</c:v>
                </c:pt>
                <c:pt idx="143">
                  <c:v>a_IBUF[31]</c:v>
                </c:pt>
                <c:pt idx="144">
                  <c:v>RegZ/Q[22]</c:v>
                </c:pt>
                <c:pt idx="145">
                  <c:v>a_IBUF[30]</c:v>
                </c:pt>
                <c:pt idx="146">
                  <c:v>RegClockGatingInputsDef/cReg[18]</c:v>
                </c:pt>
                <c:pt idx="147">
                  <c:v>RegClockGatingInputsDef/RCAunsignedAC/fa_for_generate[18].FA/xor1</c:v>
                </c:pt>
                <c:pt idx="148">
                  <c:v>RegZ/Q[30]</c:v>
                </c:pt>
                <c:pt idx="149">
                  <c:v>a_IBUF[24]</c:v>
                </c:pt>
                <c:pt idx="150">
                  <c:v>RegClockGatingInputsDef/cReg[17]</c:v>
                </c:pt>
                <c:pt idx="151">
                  <c:v>RegZ/Q[28]</c:v>
                </c:pt>
                <c:pt idx="152">
                  <c:v>RegZ/Q[20]</c:v>
                </c:pt>
                <c:pt idx="153">
                  <c:v>RegZ/Q[29]</c:v>
                </c:pt>
                <c:pt idx="154">
                  <c:v>a_IBUF[29]</c:v>
                </c:pt>
                <c:pt idx="155">
                  <c:v>RegZ/Q[31]</c:v>
                </c:pt>
                <c:pt idx="156">
                  <c:v>RegClockGatingInputsDef/output[13]_i_4_n_0</c:v>
                </c:pt>
                <c:pt idx="157">
                  <c:v>a_IBUF[26]</c:v>
                </c:pt>
                <c:pt idx="158">
                  <c:v>RegZ/Q[23]</c:v>
                </c:pt>
                <c:pt idx="159">
                  <c:v>a_IBUF[28]</c:v>
                </c:pt>
                <c:pt idx="160">
                  <c:v>RegZ/Q[26]</c:v>
                </c:pt>
                <c:pt idx="161">
                  <c:v>RegZ/Q[27]</c:v>
                </c:pt>
                <c:pt idx="162">
                  <c:v>RegClockGatingInputsDef/cReg[29]</c:v>
                </c:pt>
                <c:pt idx="163">
                  <c:v>a_IBUF[25]</c:v>
                </c:pt>
                <c:pt idx="164">
                  <c:v>RegClockGatingInputsDef/RCAunsignedAC/carry_17</c:v>
                </c:pt>
                <c:pt idx="165">
                  <c:v>RegClockGatingInputsDef/aReg[31]</c:v>
                </c:pt>
                <c:pt idx="166">
                  <c:v>RegClockGatingInputsDef/aReg[13]</c:v>
                </c:pt>
                <c:pt idx="167">
                  <c:v>RegClockGatingInputsDef/RCAunsignedBD/carry_7</c:v>
                </c:pt>
                <c:pt idx="168">
                  <c:v>a_IBUF[18]</c:v>
                </c:pt>
                <c:pt idx="169">
                  <c:v>RegClockGatingInputsDef/bReg[12]</c:v>
                </c:pt>
                <c:pt idx="170">
                  <c:v>RegClockGatingInputsDef/RCAunsignedAC/carry_5</c:v>
                </c:pt>
                <c:pt idx="171">
                  <c:v>RegClockGatingInputsDef/RCAunsignedBD/carry_14</c:v>
                </c:pt>
                <c:pt idx="172">
                  <c:v>RegClockGatingInputsDef/aReg[18]</c:v>
                </c:pt>
                <c:pt idx="173">
                  <c:v>RegClockGatingInputsDef/RCAunsignedBD/carry_22</c:v>
                </c:pt>
                <c:pt idx="174">
                  <c:v>a_IBUF[4]</c:v>
                </c:pt>
                <c:pt idx="175">
                  <c:v>a_IBUF[27]</c:v>
                </c:pt>
                <c:pt idx="176">
                  <c:v>RegZ/Q[32]</c:v>
                </c:pt>
                <c:pt idx="177">
                  <c:v>a_IBUF[5]</c:v>
                </c:pt>
                <c:pt idx="178">
                  <c:v>RegClockGatingInputsDef/dReg[18]</c:v>
                </c:pt>
                <c:pt idx="179">
                  <c:v>RegClockGatingInputsDef/aReg[14]</c:v>
                </c:pt>
                <c:pt idx="180">
                  <c:v>RegClockGatingInputsDef/dReg[22]</c:v>
                </c:pt>
                <c:pt idx="181">
                  <c:v>RegClockGatingInputsDef/RCAunsignedBD/fa_for_generate[20].FA/xor1</c:v>
                </c:pt>
                <c:pt idx="182">
                  <c:v>RegClockGatingInputsDef/RCAunsignedAC/carry_22</c:v>
                </c:pt>
                <c:pt idx="183">
                  <c:v>RegClockGatingInputsDef/cReg[28]</c:v>
                </c:pt>
                <c:pt idx="184">
                  <c:v>a_IBUF[20]</c:v>
                </c:pt>
                <c:pt idx="185">
                  <c:v>RegClockGatingInputsDef/bReg[13]</c:v>
                </c:pt>
                <c:pt idx="186">
                  <c:v>RegClockGatingInputsDef/cReg[13]</c:v>
                </c:pt>
                <c:pt idx="187">
                  <c:v>RegClockGatingInputsDef/RCAunsignedAC/carry_15</c:v>
                </c:pt>
                <c:pt idx="188">
                  <c:v>RegClockGatingInputsDef/RCAunsignedBD/fa_for_generate[27].FA/xor1</c:v>
                </c:pt>
                <c:pt idx="189">
                  <c:v>a_IBUF[3]</c:v>
                </c:pt>
                <c:pt idx="190">
                  <c:v>a_IBUF[1]</c:v>
                </c:pt>
                <c:pt idx="191">
                  <c:v>a_IBUF[19]</c:v>
                </c:pt>
                <c:pt idx="192">
                  <c:v>RegClockGatingInputsDef/RCAunsignedAC/carry_12</c:v>
                </c:pt>
                <c:pt idx="193">
                  <c:v>RegClockGatingInputsDef/bReg[16]</c:v>
                </c:pt>
                <c:pt idx="194">
                  <c:v>RegClockGatingInputsDef/RCAunsignedBD/fa_for_generate[12].FA/xor1</c:v>
                </c:pt>
                <c:pt idx="195">
                  <c:v>RegClockGatingInputsDef/bReg[27]</c:v>
                </c:pt>
                <c:pt idx="196">
                  <c:v>RegClockGatingInputsDef/RCAunsignedBD/carry_15</c:v>
                </c:pt>
                <c:pt idx="197">
                  <c:v>RegClockGatingInputsDef/bReg[17]</c:v>
                </c:pt>
                <c:pt idx="198">
                  <c:v>RegClockGatingInputsDef/dReg[23]</c:v>
                </c:pt>
                <c:pt idx="199">
                  <c:v>RegClockGatingInputsDef/RCAunsignedBD/fa_for_generate[10].FA/xor1</c:v>
                </c:pt>
                <c:pt idx="200">
                  <c:v>RegClockGatingInputsDef/bReg[9]</c:v>
                </c:pt>
                <c:pt idx="201">
                  <c:v>a_IBUF[22]</c:v>
                </c:pt>
                <c:pt idx="202">
                  <c:v>RegClockGatingInputsDef/RCAunsignedBD/carry_26</c:v>
                </c:pt>
                <c:pt idx="203">
                  <c:v>RegClockGatingInputsDef/RCAunsignedAC/carry_9</c:v>
                </c:pt>
                <c:pt idx="204">
                  <c:v>RegClockGatingInputsDef/sel1Reg[6]</c:v>
                </c:pt>
                <c:pt idx="205">
                  <c:v>RegClockGatingInputsDef/RCAunsignedBD/carry_20</c:v>
                </c:pt>
                <c:pt idx="206">
                  <c:v>a_IBUF[16]</c:v>
                </c:pt>
                <c:pt idx="207">
                  <c:v>RegClockGatingInputsDef/RCAunsignedBD/carry_13</c:v>
                </c:pt>
                <c:pt idx="208">
                  <c:v>RegClockGatingInputsDef/RCAunsignedSel1Sel2/fa_for_generate[0].FA/xor1</c:v>
                </c:pt>
                <c:pt idx="209">
                  <c:v>RegClockGatingInputsDef/cReg[27]</c:v>
                </c:pt>
                <c:pt idx="210">
                  <c:v>RegClockGatingInputsDef/aReg[12]</c:v>
                </c:pt>
                <c:pt idx="211">
                  <c:v>a_IBUF[0]</c:v>
                </c:pt>
                <c:pt idx="212">
                  <c:v>a_IBUF[12]</c:v>
                </c:pt>
                <c:pt idx="213">
                  <c:v>RegClockGatingInputsDef/RCAunsignedAC/carry_7</c:v>
                </c:pt>
                <c:pt idx="214">
                  <c:v>a_IBUF[7]</c:v>
                </c:pt>
                <c:pt idx="215">
                  <c:v>a_IBUF[17]</c:v>
                </c:pt>
                <c:pt idx="216">
                  <c:v>a_IBUF[2]</c:v>
                </c:pt>
                <c:pt idx="217">
                  <c:v>RegClockGatingInputsDef/RCAunsignedBD/fa_for_generate[21].FA/xor1</c:v>
                </c:pt>
                <c:pt idx="218">
                  <c:v>RegClockGatingInputsDef/bReg[11]</c:v>
                </c:pt>
                <c:pt idx="219">
                  <c:v>RegClockGatingInputsDef/bReg[21]</c:v>
                </c:pt>
                <c:pt idx="220">
                  <c:v>RegClockGatingInputsDef/bReg[18]</c:v>
                </c:pt>
                <c:pt idx="221">
                  <c:v>RegClockGatingInputsDef/cReg[14]</c:v>
                </c:pt>
                <c:pt idx="222">
                  <c:v>a_IBUF[23]</c:v>
                </c:pt>
                <c:pt idx="223">
                  <c:v>a_IBUF[8]</c:v>
                </c:pt>
                <c:pt idx="224">
                  <c:v>a_IBUF[9]</c:v>
                </c:pt>
                <c:pt idx="225">
                  <c:v>RegClockGatingInputsDef/RCAunsignedBD/carry_19</c:v>
                </c:pt>
                <c:pt idx="226">
                  <c:v>RegClockGatingInputsDef/cReg[30]</c:v>
                </c:pt>
                <c:pt idx="227">
                  <c:v>RegClockGatingInputsDef/dReg[16]</c:v>
                </c:pt>
                <c:pt idx="228">
                  <c:v>RegClockGatingInputsDef/bReg[19]</c:v>
                </c:pt>
                <c:pt idx="229">
                  <c:v>a_IBUF[14]</c:v>
                </c:pt>
                <c:pt idx="230">
                  <c:v>a_IBUF[15]</c:v>
                </c:pt>
                <c:pt idx="231">
                  <c:v>RegClockGatingInputsDef/dReg[8]</c:v>
                </c:pt>
                <c:pt idx="232">
                  <c:v>RegClockGatingInputsDef/bReg[24]</c:v>
                </c:pt>
                <c:pt idx="233">
                  <c:v>RegClockGatingInputsDef/dReg[25]</c:v>
                </c:pt>
                <c:pt idx="234">
                  <c:v>RegClockGatingInputsDef/cReg[12]</c:v>
                </c:pt>
                <c:pt idx="235">
                  <c:v>RegClockGatingInputsDef/dReg[15]</c:v>
                </c:pt>
                <c:pt idx="236">
                  <c:v>RegClockGatingInputsDef/RCAunsignedBD/carry_17</c:v>
                </c:pt>
                <c:pt idx="237">
                  <c:v>RegClockGatingInputsDef/RCAunsignedBD/carry_25</c:v>
                </c:pt>
                <c:pt idx="238">
                  <c:v>RegClockGatingInputsDef/RCAunsignedBD/carry_10</c:v>
                </c:pt>
                <c:pt idx="239">
                  <c:v>RegClockGatingInputsDef/RCAunsignedBD/carry_9</c:v>
                </c:pt>
                <c:pt idx="240">
                  <c:v>a_IBUF[21]</c:v>
                </c:pt>
                <c:pt idx="241">
                  <c:v>RegClockGatingInputsDef/RCAunsignedBD/carry_8</c:v>
                </c:pt>
                <c:pt idx="242">
                  <c:v>RegClockGatingInputsDef/dReg[14]</c:v>
                </c:pt>
                <c:pt idx="243">
                  <c:v>RegClockGatingInputsDef/dReg[13]</c:v>
                </c:pt>
                <c:pt idx="244">
                  <c:v>RegClockGatingInputsDef/aReg[17]</c:v>
                </c:pt>
                <c:pt idx="245">
                  <c:v>RegClockGatingInputsDef/output[18]_i_4_n_0</c:v>
                </c:pt>
                <c:pt idx="246">
                  <c:v>a_IBUF[10]</c:v>
                </c:pt>
                <c:pt idx="247">
                  <c:v>RegClockGatingInputsDef/RCAunsignedAC/carry_3</c:v>
                </c:pt>
                <c:pt idx="248">
                  <c:v>RegClockGatingInputsDef/RCAunsignedAC/carry_19</c:v>
                </c:pt>
                <c:pt idx="249">
                  <c:v>RegClockGatingInputsDef/bReg[23]</c:v>
                </c:pt>
                <c:pt idx="250">
                  <c:v>RegClockGatingInputsDef/cReg[19]</c:v>
                </c:pt>
                <c:pt idx="251">
                  <c:v>a_IBUF[6]</c:v>
                </c:pt>
                <c:pt idx="252">
                  <c:v>RegClockGatingInputsDef/RCAunsignedAC/carry_13</c:v>
                </c:pt>
                <c:pt idx="253">
                  <c:v>RegClockGatingInputsDef/RCAunsignedBD/carry_27</c:v>
                </c:pt>
                <c:pt idx="254">
                  <c:v>RegClockGatingInputsDef/cReg[9]</c:v>
                </c:pt>
                <c:pt idx="255">
                  <c:v>RegClockGatingInputsDef/RCAunsignedAC/carry_26</c:v>
                </c:pt>
                <c:pt idx="256">
                  <c:v>RegClockGatingInputsDef/bReg[14]</c:v>
                </c:pt>
                <c:pt idx="257">
                  <c:v>a_IBUF[13]</c:v>
                </c:pt>
                <c:pt idx="258">
                  <c:v>RegClockGatingInputsDef/RCAunsignedAC/carry_14</c:v>
                </c:pt>
                <c:pt idx="259">
                  <c:v>RegClockGatingInputsDef/dReg[24]</c:v>
                </c:pt>
                <c:pt idx="260">
                  <c:v>RegClockGatingInputsDef/cReg[4]</c:v>
                </c:pt>
                <c:pt idx="261">
                  <c:v>RegClockGatingInputsDef/aReg[19]</c:v>
                </c:pt>
                <c:pt idx="262">
                  <c:v>RegClockGatingInputsDef/RCAunsignedBD/fa_for_generate[22].FA/xor1</c:v>
                </c:pt>
                <c:pt idx="263">
                  <c:v>RegClockGatingInputsDef/dReg[30]</c:v>
                </c:pt>
                <c:pt idx="264">
                  <c:v>RegClockGatingInputsDef/bReg[15]</c:v>
                </c:pt>
                <c:pt idx="265">
                  <c:v>RegClockGatingInputsDef/RCAunsignedBD/fa_for_generate[15].FA/xor1</c:v>
                </c:pt>
                <c:pt idx="266">
                  <c:v>RegClockGatingInputsDef/aReg[6]</c:v>
                </c:pt>
                <c:pt idx="267">
                  <c:v>RegClockGatingInputsDef/aReg[30]</c:v>
                </c:pt>
                <c:pt idx="268">
                  <c:v>RegClockGatingInputsDef/RCAunsignedAC/carry_28</c:v>
                </c:pt>
                <c:pt idx="269">
                  <c:v>RegClockGatingInputsDef/dReg[27]</c:v>
                </c:pt>
                <c:pt idx="270">
                  <c:v>RegClockGatingInputsDef/sel2Reg[0]</c:v>
                </c:pt>
                <c:pt idx="271">
                  <c:v>RegClockGatingInputsDef/bReg[8]</c:v>
                </c:pt>
                <c:pt idx="272">
                  <c:v>RegClockGatingInputsDef/cReg[15]</c:v>
                </c:pt>
                <c:pt idx="273">
                  <c:v>RegClockGatingInputsDef/aReg[20]</c:v>
                </c:pt>
                <c:pt idx="274">
                  <c:v>RegClockGatingInputsDef/aReg[27]</c:v>
                </c:pt>
                <c:pt idx="275">
                  <c:v>RegClockGatingInputsDef/dReg[21]</c:v>
                </c:pt>
                <c:pt idx="276">
                  <c:v>RegClockGatingInputsDef/RCAunsignedBD/fa_for_generate[4].FA/xor1</c:v>
                </c:pt>
                <c:pt idx="277">
                  <c:v>RegClockGatingInputsDef/RCAunsignedBD/fa_for_generate[9].FA/xor1</c:v>
                </c:pt>
                <c:pt idx="278">
                  <c:v>RegClockGatingInputsDef/dReg[17]</c:v>
                </c:pt>
                <c:pt idx="279">
                  <c:v>RegClockGatingInputsDef/aReg[7]</c:v>
                </c:pt>
                <c:pt idx="280">
                  <c:v>RegClockGatingInputsDef/dReg[12]</c:v>
                </c:pt>
                <c:pt idx="281">
                  <c:v>RegClockGatingInputsDef/RCAunsignedBD/carry_5</c:v>
                </c:pt>
                <c:pt idx="282">
                  <c:v>RegClockGatingInputsDef/RCAunsignedBD/carry_24</c:v>
                </c:pt>
                <c:pt idx="283">
                  <c:v>RegClockGatingInputsDef/aReg[16]</c:v>
                </c:pt>
                <c:pt idx="284">
                  <c:v>RegClockGatingInputsDef/aReg[28]</c:v>
                </c:pt>
                <c:pt idx="285">
                  <c:v>RegClockGatingInputsDef/cReg[25]</c:v>
                </c:pt>
                <c:pt idx="286">
                  <c:v>RegClockGatingInputsDef/dReg[6]</c:v>
                </c:pt>
                <c:pt idx="287">
                  <c:v>RegClockGatingInputsDef/dReg[9]</c:v>
                </c:pt>
                <c:pt idx="288">
                  <c:v>a_IBUF[11]</c:v>
                </c:pt>
                <c:pt idx="289">
                  <c:v>RegClockGatingInputsDef/sel1Reg[5]</c:v>
                </c:pt>
                <c:pt idx="290">
                  <c:v>RegClockGatingInputsDef/RCAunsignedBD/carry_29</c:v>
                </c:pt>
                <c:pt idx="291">
                  <c:v>RegClockGatingInputsDef/RCAunsignedAC/fa_for_generate[1].FA/xor1</c:v>
                </c:pt>
                <c:pt idx="292">
                  <c:v>RegClockGatingInputsDef/RCAunsignedAC/fa_for_generate[10].FA/xor1</c:v>
                </c:pt>
                <c:pt idx="293">
                  <c:v>RegClockGatingInputsDef/bReg[5]</c:v>
                </c:pt>
                <c:pt idx="294">
                  <c:v>RegClockGatingInputsDef/RCAunsignedAC/carry_18</c:v>
                </c:pt>
                <c:pt idx="295">
                  <c:v>RegClockGatingInputsDef/RCAunsignedAC/carry_27</c:v>
                </c:pt>
                <c:pt idx="296">
                  <c:v>RegClockGatingInputsDef/cReg[24]</c:v>
                </c:pt>
                <c:pt idx="297">
                  <c:v>RegClockGatingInputsDef/RCAunsignedAC/carry_25</c:v>
                </c:pt>
                <c:pt idx="298">
                  <c:v>RegClockGatingInputsDef/RCAunsignedSel1Sel2/carry_3</c:v>
                </c:pt>
                <c:pt idx="299">
                  <c:v>RegClockGatingInputsDef/dReg[28]</c:v>
                </c:pt>
                <c:pt idx="300">
                  <c:v>RegClockGatingInputsDef/bReg[22]</c:v>
                </c:pt>
                <c:pt idx="301">
                  <c:v>RegClockGatingInputsDef/cReg[5]</c:v>
                </c:pt>
                <c:pt idx="302">
                  <c:v>RegClockGatingInputsDef/dReg[11]</c:v>
                </c:pt>
                <c:pt idx="303">
                  <c:v>RegClockGatingInputsDef/RCAunsignedBD/carry_31</c:v>
                </c:pt>
                <c:pt idx="304">
                  <c:v>RegClockGatingInputsDef/cReg[31]</c:v>
                </c:pt>
                <c:pt idx="305">
                  <c:v>RegClockGatingInputsDef/bReg[26]</c:v>
                </c:pt>
                <c:pt idx="306">
                  <c:v>RegClockGatingInputsDef/RCAunsignedAC/carry_20</c:v>
                </c:pt>
                <c:pt idx="307">
                  <c:v>RegClockGatingInputsDef/RCAunsignedSel1Sel2/carry_5</c:v>
                </c:pt>
                <c:pt idx="308">
                  <c:v>RegClockGatingInputsDef/cReg[11]</c:v>
                </c:pt>
                <c:pt idx="309">
                  <c:v>RegClockGatingInputsDef/cReg[20]</c:v>
                </c:pt>
                <c:pt idx="310">
                  <c:v>RegClockGatingInputsDef/aReg[22]</c:v>
                </c:pt>
                <c:pt idx="311">
                  <c:v>RegClockGatingInputsDef/aReg[9]</c:v>
                </c:pt>
                <c:pt idx="312">
                  <c:v>RegClockGatingInputsDef/aReg[21]</c:v>
                </c:pt>
                <c:pt idx="313">
                  <c:v>RegClockGatingInputsDef/aReg[29]</c:v>
                </c:pt>
                <c:pt idx="314">
                  <c:v>RegClockGatingInputsDef/aReg[5]</c:v>
                </c:pt>
                <c:pt idx="315">
                  <c:v>RegClockGatingInputsDef/aReg[10]</c:v>
                </c:pt>
                <c:pt idx="316">
                  <c:v>RegClockGatingInputsDef/RCAunsignedAC/fa_for_generate[5].FA/xor1</c:v>
                </c:pt>
                <c:pt idx="317">
                  <c:v>RegClockGatingInputsDef/RCAunsignedBD/fa_for_generate[26].FA/xor1</c:v>
                </c:pt>
                <c:pt idx="318">
                  <c:v>RegClockGatingInputsDef/aReg[26]</c:v>
                </c:pt>
                <c:pt idx="319">
                  <c:v>RegClockGatingInputsDef/bReg[25]</c:v>
                </c:pt>
                <c:pt idx="320">
                  <c:v>RegClockGatingInputsDef/aReg[24]</c:v>
                </c:pt>
                <c:pt idx="321">
                  <c:v>RegClockGatingInputsDef/RCAunsignedBD/carry_3</c:v>
                </c:pt>
                <c:pt idx="322">
                  <c:v>RegClockGatingInputsDef/bReg[20]</c:v>
                </c:pt>
                <c:pt idx="323">
                  <c:v>RegClockGatingInputsDef/output[31]_i_9_n_0</c:v>
                </c:pt>
                <c:pt idx="324">
                  <c:v>RegClockGatingInputsDef/aReg[4]</c:v>
                </c:pt>
                <c:pt idx="325">
                  <c:v>RegClockGatingInputsDef/dReg[20]</c:v>
                </c:pt>
                <c:pt idx="326">
                  <c:v>RegClockGatingInputsDef/dReg[3]</c:v>
                </c:pt>
                <c:pt idx="327">
                  <c:v>RegClockGatingInputsDef/output[25]_i_7_n_0</c:v>
                </c:pt>
                <c:pt idx="328">
                  <c:v>RegClockGatingInputsDef/output[32]_i_6_n_0</c:v>
                </c:pt>
                <c:pt idx="329">
                  <c:v>RegClockGatingInputsDef/RCAunsignedAC/carry_10</c:v>
                </c:pt>
                <c:pt idx="330">
                  <c:v>RegClockGatingInputsDef/sel1Reg[1]</c:v>
                </c:pt>
                <c:pt idx="331">
                  <c:v>RegClockGatingInputsDef/bReg[4]</c:v>
                </c:pt>
                <c:pt idx="332">
                  <c:v>RegClockGatingInputsDef/cReg[21]</c:v>
                </c:pt>
                <c:pt idx="333">
                  <c:v>RegClockGatingInputsDef/sel1Reg[0]</c:v>
                </c:pt>
                <c:pt idx="334">
                  <c:v>RegClockGatingInputsDef/sel2Reg[5]</c:v>
                </c:pt>
                <c:pt idx="335">
                  <c:v>RegClockGatingInputsDef/RCAunsignedBD/carry_16</c:v>
                </c:pt>
                <c:pt idx="336">
                  <c:v>RegClockGatingInputsDef/RCAunsignedBD/carry_12</c:v>
                </c:pt>
                <c:pt idx="337">
                  <c:v>RegClockGatingInputsDef/RCAunsignedBD/fa_for_generate[24].FA/xor1</c:v>
                </c:pt>
                <c:pt idx="338">
                  <c:v>RegClockGatingInputsDef/aReg[3]</c:v>
                </c:pt>
                <c:pt idx="339">
                  <c:v>RegClockGatingInputsDef/output[31]_i_7_n_0</c:v>
                </c:pt>
                <c:pt idx="340">
                  <c:v>RegClockGatingInputsDef/bReg[1]</c:v>
                </c:pt>
                <c:pt idx="341">
                  <c:v>RegClockGatingInputsDef/aReg[15]</c:v>
                </c:pt>
                <c:pt idx="342">
                  <c:v>RegClockGatingInputsDef/aReg[11]</c:v>
                </c:pt>
                <c:pt idx="343">
                  <c:v>RegClockGatingInputsDef/sel1Reg[2]</c:v>
                </c:pt>
                <c:pt idx="344">
                  <c:v>RegClockGatingInputsDef/cReg[26]</c:v>
                </c:pt>
                <c:pt idx="345">
                  <c:v>RegClockGatingInputsDef/cReg[0]</c:v>
                </c:pt>
                <c:pt idx="346">
                  <c:v>RegClockGatingInputsDef/cReg[2]</c:v>
                </c:pt>
                <c:pt idx="347">
                  <c:v>RegClockGatingInputsDef/RCAunsignedAC/carry_24</c:v>
                </c:pt>
                <c:pt idx="348">
                  <c:v>RegClockGatingInputsDef/aReg[25]</c:v>
                </c:pt>
                <c:pt idx="349">
                  <c:v>RegClockGatingInputsDef/RCAunsignedAC/carry_8</c:v>
                </c:pt>
                <c:pt idx="350">
                  <c:v>RegClockGatingInputsDef/dReg[0]</c:v>
                </c:pt>
                <c:pt idx="351">
                  <c:v>RegClockGatingInputsDef/cReg[22]</c:v>
                </c:pt>
                <c:pt idx="352">
                  <c:v>RegClockGatingInputsDef/bReg[28]</c:v>
                </c:pt>
                <c:pt idx="353">
                  <c:v>RegClockGatingInputsDef/cReg[23]</c:v>
                </c:pt>
                <c:pt idx="354">
                  <c:v>RegClockGatingInputsDef/sel2Reg[7]</c:v>
                </c:pt>
                <c:pt idx="355">
                  <c:v>RegClockGatingInputsDef/sel2Reg[1]</c:v>
                </c:pt>
                <c:pt idx="356">
                  <c:v>RegClockGatingInputsDef/RCAunsignedBD/carry_21</c:v>
                </c:pt>
                <c:pt idx="357">
                  <c:v>RegClockGatingInputsDef/cReg[7]</c:v>
                </c:pt>
                <c:pt idx="358">
                  <c:v>RegClockGatingInputsDef/RCAunsignedBD/fa_for_generate[17].FA/xor1</c:v>
                </c:pt>
                <c:pt idx="359">
                  <c:v>RegClockGatingInputsDef/dReg[10]</c:v>
                </c:pt>
                <c:pt idx="360">
                  <c:v>RegClockGatingInputsDef/RCAunsignedBD/carry_11</c:v>
                </c:pt>
                <c:pt idx="361">
                  <c:v>RegClockGatingInputsDef/aReg[8]</c:v>
                </c:pt>
                <c:pt idx="362">
                  <c:v>RegClockGatingInputsDef/bReg[6]</c:v>
                </c:pt>
                <c:pt idx="363">
                  <c:v>RegClockGatingInputsDef/RCAunsignedAC/fa_for_generate[20].FA/xor1</c:v>
                </c:pt>
                <c:pt idx="364">
                  <c:v>RegClockGatingInputsDef/bReg[0]</c:v>
                </c:pt>
                <c:pt idx="365">
                  <c:v>RegClockGatingInputsDef/RCAunsignedAC/carry_23</c:v>
                </c:pt>
                <c:pt idx="366">
                  <c:v>RegClockGatingInputsDef/cReg[8]</c:v>
                </c:pt>
                <c:pt idx="367">
                  <c:v>RegClockGatingInputsDef/dReg[7]</c:v>
                </c:pt>
                <c:pt idx="368">
                  <c:v>RegClockGatingInputsDef/bReg[29]</c:v>
                </c:pt>
                <c:pt idx="369">
                  <c:v>RegClockGatingInputsDef/bReg[31]</c:v>
                </c:pt>
                <c:pt idx="370">
                  <c:v>RegClockGatingInputsDef/dReg[31]</c:v>
                </c:pt>
                <c:pt idx="371">
                  <c:v>RegClockGatingInputsDef/sel1Reg[4]</c:v>
                </c:pt>
                <c:pt idx="372">
                  <c:v>RegClockGatingInputsDef/cReg[6]</c:v>
                </c:pt>
                <c:pt idx="373">
                  <c:v>RegClockGatingInputsDef/cReg[3]</c:v>
                </c:pt>
                <c:pt idx="374">
                  <c:v>RegClockGatingInputsDef/RCAunsignedBD/carry_18</c:v>
                </c:pt>
                <c:pt idx="375">
                  <c:v>RegClockGatingInputsDef/bReg[30]</c:v>
                </c:pt>
                <c:pt idx="376">
                  <c:v>RegClockGatingInputsDef/RCAunsignedBD/fa_for_generate[5].FA/xor1</c:v>
                </c:pt>
                <c:pt idx="377">
                  <c:v>RegClockGatingInputsDef/RCAunsignedBD/carry_23</c:v>
                </c:pt>
                <c:pt idx="378">
                  <c:v>RegClockGatingInputsDef/RCAunsignedBD/carry_2</c:v>
                </c:pt>
                <c:pt idx="379">
                  <c:v>RegClockGatingInputsDef/RCAunsignedAC/carry_29</c:v>
                </c:pt>
                <c:pt idx="380">
                  <c:v>RegClockGatingInputsDef/dReg[19]</c:v>
                </c:pt>
                <c:pt idx="381">
                  <c:v>RegClockGatingInputsDef/dReg[5]</c:v>
                </c:pt>
                <c:pt idx="382">
                  <c:v>RegClockGatingInputsDef/RCAunsignedBD/fa_for_generate[11].FA/xor1</c:v>
                </c:pt>
                <c:pt idx="383">
                  <c:v>RegClockGatingInputsDef/sel2Reg[6]</c:v>
                </c:pt>
                <c:pt idx="384">
                  <c:v>RegClockGatingInputsDef/dReg[4]</c:v>
                </c:pt>
                <c:pt idx="385">
                  <c:v>RegClockGatingInputsDef/aReg[23]</c:v>
                </c:pt>
                <c:pt idx="386">
                  <c:v>RegClockGatingInputsDef/cReg[10]</c:v>
                </c:pt>
                <c:pt idx="387">
                  <c:v>RegClockGatingInputsDef/RCAunsignedBD/carry_6</c:v>
                </c:pt>
                <c:pt idx="388">
                  <c:v>RegClockGatingInputsDef/RCAunsignedAC/carry_31</c:v>
                </c:pt>
                <c:pt idx="389">
                  <c:v>RegClockGatingInputsDef/bReg[2]</c:v>
                </c:pt>
                <c:pt idx="390">
                  <c:v>RegClockGatingInputsDef/RCAunsignedAC/fa_for_generate[15].FA/xor1</c:v>
                </c:pt>
                <c:pt idx="391">
                  <c:v>RegClockGatingInputsDef/output[15]_i_7_n_0</c:v>
                </c:pt>
                <c:pt idx="392">
                  <c:v>RegClockGatingInputsDef/bReg[10]</c:v>
                </c:pt>
                <c:pt idx="393">
                  <c:v>RegClockGatingInputsDef/sel2Reg[4]</c:v>
                </c:pt>
                <c:pt idx="394">
                  <c:v>RegClockGatingInputsDef/aReg[1]</c:v>
                </c:pt>
                <c:pt idx="395">
                  <c:v>RegClockGatingInputsDef/sel1Reg[3]</c:v>
                </c:pt>
                <c:pt idx="396">
                  <c:v>RegClockGatingInputsDef/RCAunsignedAC/carry_2</c:v>
                </c:pt>
                <c:pt idx="397">
                  <c:v>RegClockGatingInputsDef/dReg[29]</c:v>
                </c:pt>
                <c:pt idx="398">
                  <c:v>RegClockGatingInputsDef/bReg[3]</c:v>
                </c:pt>
                <c:pt idx="399">
                  <c:v>RegClockGatingInputsDef/RCAunsignedBD/fa_for_generate[6].FA/xor1</c:v>
                </c:pt>
                <c:pt idx="400">
                  <c:v>RegClockGatingInputsDef/RCAunsignedBD/fa_for_generate[19].FA/xor1</c:v>
                </c:pt>
                <c:pt idx="401">
                  <c:v>RegClockGatingInputsDef/bReg[7]</c:v>
                </c:pt>
                <c:pt idx="402">
                  <c:v>RegClockGatingInputsDef/RCAunsignedBD/fa_for_generate[30].FA/xor1</c:v>
                </c:pt>
                <c:pt idx="403">
                  <c:v>RegClockGatingInputsDef/RCAunsignedAC/fa_for_generate[8].FA/xor1</c:v>
                </c:pt>
                <c:pt idx="404">
                  <c:v>RegClockGatingInputsDef/RCAunsignedAC/carry_11</c:v>
                </c:pt>
                <c:pt idx="405">
                  <c:v>RegClockGatingInputsDef/RCAunsignedBD/fa_for_generate[25].FA/xor1</c:v>
                </c:pt>
                <c:pt idx="406">
                  <c:v>RegClockGatingInputsDef/RCAunsignedBD/fa_for_generate[28].FA/xor1</c:v>
                </c:pt>
                <c:pt idx="407">
                  <c:v>RegClockGatingInputsDef/RCAunsignedBD/fa_for_generate[31].FA/xor1</c:v>
                </c:pt>
                <c:pt idx="408">
                  <c:v>RegClockGatingInputsDef/aReg[0]</c:v>
                </c:pt>
                <c:pt idx="409">
                  <c:v>RegClockGatingInputsDef/RCAunsignedAC/fa_for_generate[13].FA/xor1</c:v>
                </c:pt>
                <c:pt idx="410">
                  <c:v>RegClockGatingInputsDef/RCAunsignedBD/fa_for_generate[16].FA/xor1</c:v>
                </c:pt>
                <c:pt idx="411">
                  <c:v>RegClockGatingInputsDef/RCAunsignedBD/fa_for_generate[2].FA/xor1</c:v>
                </c:pt>
                <c:pt idx="412">
                  <c:v>RegClockGatingInputsDef/output[20]_i_10_n_0</c:v>
                </c:pt>
                <c:pt idx="413">
                  <c:v>RegClockGatingInputsDef/dReg[26]</c:v>
                </c:pt>
                <c:pt idx="414">
                  <c:v>RegClockGatingInputsDef/output[10]_i_9_n_0</c:v>
                </c:pt>
                <c:pt idx="415">
                  <c:v>RegClockGatingInputsDef/RCAunsignedAC/carry_21</c:v>
                </c:pt>
                <c:pt idx="416">
                  <c:v>RegClockGatingInputsDef/output[15]_i_10_n_0</c:v>
                </c:pt>
                <c:pt idx="417">
                  <c:v>RegClockGatingInputsDef/RCAunsignedAC/fa_for_generate[23].FA/xor1</c:v>
                </c:pt>
                <c:pt idx="418">
                  <c:v>RegClockGatingInputsDef/RCAunsignedBD/fa_for_generate[1].FA/xor1</c:v>
                </c:pt>
                <c:pt idx="419">
                  <c:v>RegClockGatingInputsDef/dReg[2]</c:v>
                </c:pt>
                <c:pt idx="420">
                  <c:v>RegClockGatingInputsDef/sel2Reg[2]</c:v>
                </c:pt>
                <c:pt idx="421">
                  <c:v>RegClockGatingInputsDef/dReg[1]</c:v>
                </c:pt>
                <c:pt idx="422">
                  <c:v>RegClockGatingInputsDef/RCAunsignedBD/carry_28</c:v>
                </c:pt>
                <c:pt idx="423">
                  <c:v>RegClockGatingInputsDef/aReg[2]</c:v>
                </c:pt>
                <c:pt idx="424">
                  <c:v>RegClockGatingInputsDef/cReg[1]</c:v>
                </c:pt>
                <c:pt idx="425">
                  <c:v>RegClockGatingInputsDef/output[25]_i_10_n_0</c:v>
                </c:pt>
                <c:pt idx="426">
                  <c:v>RegClockGatingInputsDef/sel2Reg[3]</c:v>
                </c:pt>
                <c:pt idx="427">
                  <c:v>RegClockGatingInputsDef/output[20]_i_8_n_0</c:v>
                </c:pt>
                <c:pt idx="428">
                  <c:v>RegClockGatingInputsDef/output[25]_i_8_n_0</c:v>
                </c:pt>
                <c:pt idx="429">
                  <c:v>RegClockGatingInputsDef/sel1Reg[7]</c:v>
                </c:pt>
                <c:pt idx="430">
                  <c:v>RegClockGatingInputsDef/output[10]_i_8_n_0</c:v>
                </c:pt>
                <c:pt idx="431">
                  <c:v>RegClockGatingInputsDef/RCAunsignedAC/carry_16</c:v>
                </c:pt>
                <c:pt idx="432">
                  <c:v>RegClockGatingInputsDef/output[15]_i_8_n_0</c:v>
                </c:pt>
                <c:pt idx="433">
                  <c:v>RegClockGatingInputsDef/RCAunsignedBD/fa_for_generate[3].FA/xor1</c:v>
                </c:pt>
                <c:pt idx="434">
                  <c:v>RegClockGatingInputsDef/RCAunsignedBD/fa_for_generate[14].FA/xor1</c:v>
                </c:pt>
                <c:pt idx="435">
                  <c:v>RegClockGatingInputsDef/output[20]_i_7_n_0</c:v>
                </c:pt>
                <c:pt idx="436">
                  <c:v>RegClockGatingInputsDef/RCAunsignedSel1Sel2/carry_7</c:v>
                </c:pt>
                <c:pt idx="437">
                  <c:v>RegClockGatingInputsDef/output[10]_i_7_n_0</c:v>
                </c:pt>
                <c:pt idx="438">
                  <c:v>RegClockGatingInputsDef/RCAunsignedBD/fa_for_generate[7].FA/xor1</c:v>
                </c:pt>
                <c:pt idx="439">
                  <c:v>RegClockGatingInputsDef/RCAunsignedBD/carry_4</c:v>
                </c:pt>
                <c:pt idx="440">
                  <c:v>RegClockGatingInputsDef/RCAunsignedAC/carry_6</c:v>
                </c:pt>
                <c:pt idx="441">
                  <c:v>RegClockGatingInputsDef/RCAunsignedAC/carry_4</c:v>
                </c:pt>
                <c:pt idx="442">
                  <c:v>RegClockGatingInputsDef/output[25]_i_9_n_0</c:v>
                </c:pt>
                <c:pt idx="443">
                  <c:v>RegClockGatingInputsDef/RCAunsignedAC/carry_30</c:v>
                </c:pt>
                <c:pt idx="444">
                  <c:v>RegClockGatingInputsDef/output[15]_i_9_n_0</c:v>
                </c:pt>
                <c:pt idx="445">
                  <c:v>RegClockGatingInputsDef/output[20]_i_9_n_0</c:v>
                </c:pt>
                <c:pt idx="446">
                  <c:v>RegClockGatingInputsDef/RCAunsignedBD/fa_for_generate[29].FA/xor1</c:v>
                </c:pt>
                <c:pt idx="447">
                  <c:v>RegClockGatingInputsDef/RCAunsignedBD/carry_30</c:v>
                </c:pt>
                <c:pt idx="448">
                  <c:v>RegClockGatingInputsDef/RCAunsignedBD/fa_for_generate[0].FA/and1</c:v>
                </c:pt>
                <c:pt idx="449">
                  <c:v>RegClockGatingInputsDef/output[10]_i_10_n_0</c:v>
                </c:pt>
              </c:strCache>
            </c:strRef>
          </c:cat>
          <c:val>
            <c:numRef>
              <c:f>'[ReportPowerSignalsDataClockGatingInputs.xlsx]Sheet 1'!$A$3:$A$452</c:f>
              <c:numCache>
                <c:formatCode>0.00</c:formatCode>
                <c:ptCount val="450"/>
                <c:pt idx="0">
                  <c:v>1.0000750189647079E-3</c:v>
                </c:pt>
                <c:pt idx="1">
                  <c:v>7.1064998337533325E-5</c:v>
                </c:pt>
                <c:pt idx="2">
                  <c:v>6.8067500251345336E-5</c:v>
                </c:pt>
                <c:pt idx="3">
                  <c:v>6.7363333073444664E-5</c:v>
                </c:pt>
                <c:pt idx="4">
                  <c:v>6.423499871743843E-5</c:v>
                </c:pt>
                <c:pt idx="5">
                  <c:v>6.3639578002039343E-5</c:v>
                </c:pt>
                <c:pt idx="6">
                  <c:v>6.2139995861798525E-5</c:v>
                </c:pt>
                <c:pt idx="7">
                  <c:v>6.0310831031529233E-5</c:v>
                </c:pt>
                <c:pt idx="8">
                  <c:v>6.016833140165545E-5</c:v>
                </c:pt>
                <c:pt idx="9">
                  <c:v>5.9799996961373836E-5</c:v>
                </c:pt>
                <c:pt idx="10">
                  <c:v>5.896250149817206E-5</c:v>
                </c:pt>
                <c:pt idx="11">
                  <c:v>5.8083336625713855E-5</c:v>
                </c:pt>
                <c:pt idx="12">
                  <c:v>5.7770834246184677E-5</c:v>
                </c:pt>
                <c:pt idx="13">
                  <c:v>5.775000317953527E-5</c:v>
                </c:pt>
                <c:pt idx="14">
                  <c:v>5.714000144507736E-5</c:v>
                </c:pt>
                <c:pt idx="15">
                  <c:v>5.6497920013498515E-5</c:v>
                </c:pt>
                <c:pt idx="16">
                  <c:v>5.6333748943870887E-5</c:v>
                </c:pt>
                <c:pt idx="17">
                  <c:v>5.5802080169087276E-5</c:v>
                </c:pt>
                <c:pt idx="18">
                  <c:v>5.3570831369142979E-5</c:v>
                </c:pt>
                <c:pt idx="19">
                  <c:v>5.3270836360752583E-5</c:v>
                </c:pt>
                <c:pt idx="20">
                  <c:v>5.3231251513352618E-5</c:v>
                </c:pt>
                <c:pt idx="21">
                  <c:v>5.2420829888433218E-5</c:v>
                </c:pt>
                <c:pt idx="22">
                  <c:v>5.237833465798758E-5</c:v>
                </c:pt>
                <c:pt idx="23">
                  <c:v>5.2349998441059142E-5</c:v>
                </c:pt>
                <c:pt idx="24">
                  <c:v>5.0086669943993911E-5</c:v>
                </c:pt>
                <c:pt idx="25">
                  <c:v>5.0068334530806169E-5</c:v>
                </c:pt>
                <c:pt idx="26">
                  <c:v>4.9833332013804466E-5</c:v>
                </c:pt>
                <c:pt idx="27">
                  <c:v>4.9769998440751806E-5</c:v>
                </c:pt>
                <c:pt idx="28">
                  <c:v>4.8579164285911247E-5</c:v>
                </c:pt>
                <c:pt idx="29">
                  <c:v>4.814333442482166E-5</c:v>
                </c:pt>
                <c:pt idx="30">
                  <c:v>4.8108333430718631E-5</c:v>
                </c:pt>
                <c:pt idx="31">
                  <c:v>4.6688750444445759E-5</c:v>
                </c:pt>
                <c:pt idx="32">
                  <c:v>4.6462500904453918E-5</c:v>
                </c:pt>
                <c:pt idx="33">
                  <c:v>4.5791668526362628E-5</c:v>
                </c:pt>
                <c:pt idx="34">
                  <c:v>4.5671251427847892E-5</c:v>
                </c:pt>
                <c:pt idx="35">
                  <c:v>4.5093751396052539E-5</c:v>
                </c:pt>
                <c:pt idx="36">
                  <c:v>4.459000047063455E-5</c:v>
                </c:pt>
                <c:pt idx="37">
                  <c:v>4.3874999391846359E-5</c:v>
                </c:pt>
                <c:pt idx="38">
                  <c:v>4.3402498704381287E-5</c:v>
                </c:pt>
                <c:pt idx="39">
                  <c:v>4.083749809069559E-5</c:v>
                </c:pt>
                <c:pt idx="40">
                  <c:v>4.073624950251542E-5</c:v>
                </c:pt>
                <c:pt idx="41">
                  <c:v>4.0097496821545064E-5</c:v>
                </c:pt>
                <c:pt idx="42">
                  <c:v>3.9854166971053928E-5</c:v>
                </c:pt>
                <c:pt idx="43">
                  <c:v>3.9585000195074826E-5</c:v>
                </c:pt>
                <c:pt idx="44">
                  <c:v>3.9440001273760572E-5</c:v>
                </c:pt>
                <c:pt idx="45">
                  <c:v>3.9243746869033203E-5</c:v>
                </c:pt>
                <c:pt idx="46">
                  <c:v>3.8848331314511597E-5</c:v>
                </c:pt>
                <c:pt idx="47">
                  <c:v>3.8001249777153134E-5</c:v>
                </c:pt>
                <c:pt idx="48">
                  <c:v>3.7900001188972965E-5</c:v>
                </c:pt>
                <c:pt idx="49">
                  <c:v>3.7530833651544526E-5</c:v>
                </c:pt>
                <c:pt idx="50">
                  <c:v>3.7506666558329016E-5</c:v>
                </c:pt>
                <c:pt idx="51">
                  <c:v>3.7170000723563135E-5</c:v>
                </c:pt>
                <c:pt idx="52">
                  <c:v>3.5935416235588491E-5</c:v>
                </c:pt>
                <c:pt idx="53">
                  <c:v>3.5662498703459278E-5</c:v>
                </c:pt>
                <c:pt idx="54">
                  <c:v>3.4731667255982757E-5</c:v>
                </c:pt>
                <c:pt idx="55">
                  <c:v>3.4633332688827068E-5</c:v>
                </c:pt>
                <c:pt idx="56">
                  <c:v>3.4329583286307752E-5</c:v>
                </c:pt>
                <c:pt idx="57">
                  <c:v>3.4268330637132749E-5</c:v>
                </c:pt>
                <c:pt idx="58">
                  <c:v>3.4100001357728615E-5</c:v>
                </c:pt>
                <c:pt idx="59">
                  <c:v>3.3932497899513692E-5</c:v>
                </c:pt>
                <c:pt idx="60">
                  <c:v>3.3784999686758965E-5</c:v>
                </c:pt>
                <c:pt idx="61">
                  <c:v>3.3541666198289022E-5</c:v>
                </c:pt>
                <c:pt idx="62">
                  <c:v>3.2305000786436722E-5</c:v>
                </c:pt>
                <c:pt idx="63">
                  <c:v>3.2085001294035465E-5</c:v>
                </c:pt>
                <c:pt idx="64">
                  <c:v>3.1712083000456914E-5</c:v>
                </c:pt>
                <c:pt idx="65">
                  <c:v>3.1295832741307095E-5</c:v>
                </c:pt>
                <c:pt idx="66">
                  <c:v>3.0870000045979396E-5</c:v>
                </c:pt>
                <c:pt idx="67">
                  <c:v>3.0493749363813549E-5</c:v>
                </c:pt>
                <c:pt idx="68">
                  <c:v>3.0186249205144122E-5</c:v>
                </c:pt>
                <c:pt idx="69">
                  <c:v>3.0066665203776211E-5</c:v>
                </c:pt>
                <c:pt idx="70">
                  <c:v>3.0040833735256456E-5</c:v>
                </c:pt>
                <c:pt idx="71">
                  <c:v>2.9819999326718971E-5</c:v>
                </c:pt>
                <c:pt idx="72">
                  <c:v>2.9650833312189206E-5</c:v>
                </c:pt>
                <c:pt idx="73">
                  <c:v>2.9588334655272774E-5</c:v>
                </c:pt>
                <c:pt idx="74">
                  <c:v>2.913458229159005E-5</c:v>
                </c:pt>
                <c:pt idx="75">
                  <c:v>2.9110002287779935E-5</c:v>
                </c:pt>
                <c:pt idx="76">
                  <c:v>2.9040000299573876E-5</c:v>
                </c:pt>
                <c:pt idx="77">
                  <c:v>2.8304999432293698E-5</c:v>
                </c:pt>
                <c:pt idx="78">
                  <c:v>2.8154165192972869E-5</c:v>
                </c:pt>
                <c:pt idx="79">
                  <c:v>2.7964999389951117E-5</c:v>
                </c:pt>
                <c:pt idx="80">
                  <c:v>2.7753332688007504E-5</c:v>
                </c:pt>
                <c:pt idx="81">
                  <c:v>2.762500116659794E-5</c:v>
                </c:pt>
                <c:pt idx="82">
                  <c:v>2.7612501071416773E-5</c:v>
                </c:pt>
                <c:pt idx="83">
                  <c:v>2.7504165700520389E-5</c:v>
                </c:pt>
                <c:pt idx="84">
                  <c:v>2.7407499146647751E-5</c:v>
                </c:pt>
                <c:pt idx="85">
                  <c:v>2.7383333872421645E-5</c:v>
                </c:pt>
                <c:pt idx="86">
                  <c:v>2.7000000045518391E-5</c:v>
                </c:pt>
                <c:pt idx="87">
                  <c:v>2.6880001314566471E-5</c:v>
                </c:pt>
                <c:pt idx="88">
                  <c:v>2.6880001314566471E-5</c:v>
                </c:pt>
                <c:pt idx="89">
                  <c:v>2.642708204803057E-5</c:v>
                </c:pt>
                <c:pt idx="90">
                  <c:v>2.6212499506073073E-5</c:v>
                </c:pt>
                <c:pt idx="91">
                  <c:v>2.6125000658794306E-5</c:v>
                </c:pt>
                <c:pt idx="92">
                  <c:v>2.5735416784300469E-5</c:v>
                </c:pt>
                <c:pt idx="93">
                  <c:v>2.5650000679888763E-5</c:v>
                </c:pt>
                <c:pt idx="94">
                  <c:v>2.5552082661306486E-5</c:v>
                </c:pt>
                <c:pt idx="95">
                  <c:v>2.5012499463628046E-5</c:v>
                </c:pt>
                <c:pt idx="96">
                  <c:v>2.4993332772282884E-5</c:v>
                </c:pt>
                <c:pt idx="97">
                  <c:v>2.4867500542313792E-5</c:v>
                </c:pt>
                <c:pt idx="98">
                  <c:v>2.474999928381294E-5</c:v>
                </c:pt>
                <c:pt idx="99">
                  <c:v>2.4592500267317519E-5</c:v>
                </c:pt>
                <c:pt idx="100">
                  <c:v>2.4447499527013861E-5</c:v>
                </c:pt>
                <c:pt idx="101">
                  <c:v>2.4380000468227081E-5</c:v>
                </c:pt>
                <c:pt idx="102">
                  <c:v>2.4313751055160537E-5</c:v>
                </c:pt>
                <c:pt idx="103">
                  <c:v>2.4240000129793771E-5</c:v>
                </c:pt>
                <c:pt idx="104">
                  <c:v>2.3799999326001853E-5</c:v>
                </c:pt>
                <c:pt idx="105">
                  <c:v>2.3770833649905398E-5</c:v>
                </c:pt>
                <c:pt idx="106">
                  <c:v>2.36925006902311E-5</c:v>
                </c:pt>
                <c:pt idx="107">
                  <c:v>2.3183332814369351E-5</c:v>
                </c:pt>
                <c:pt idx="108">
                  <c:v>2.2916667148820125E-5</c:v>
                </c:pt>
                <c:pt idx="109">
                  <c:v>2.2879999960423447E-5</c:v>
                </c:pt>
                <c:pt idx="110">
                  <c:v>2.2837499273009598E-5</c:v>
                </c:pt>
                <c:pt idx="111">
                  <c:v>2.2583333702641539E-5</c:v>
                </c:pt>
                <c:pt idx="112">
                  <c:v>2.2142499801702797E-5</c:v>
                </c:pt>
                <c:pt idx="113">
                  <c:v>2.2003332560416311E-5</c:v>
                </c:pt>
                <c:pt idx="114">
                  <c:v>2.1962499886285514E-5</c:v>
                </c:pt>
                <c:pt idx="115">
                  <c:v>2.1822499547852203E-5</c:v>
                </c:pt>
                <c:pt idx="116">
                  <c:v>2.1662082872353494E-5</c:v>
                </c:pt>
                <c:pt idx="117">
                  <c:v>2.1140833268873394E-5</c:v>
                </c:pt>
                <c:pt idx="118">
                  <c:v>2.112500078510493E-5</c:v>
                </c:pt>
                <c:pt idx="119">
                  <c:v>2.1046667825430632E-5</c:v>
                </c:pt>
                <c:pt idx="120">
                  <c:v>2.0930001483066007E-5</c:v>
                </c:pt>
                <c:pt idx="121">
                  <c:v>2.0680001398432069E-5</c:v>
                </c:pt>
                <c:pt idx="122">
                  <c:v>2.0405001123435795E-5</c:v>
                </c:pt>
                <c:pt idx="123">
                  <c:v>2.0347084500826895E-5</c:v>
                </c:pt>
                <c:pt idx="124">
                  <c:v>2.001999928324949E-5</c:v>
                </c:pt>
                <c:pt idx="125">
                  <c:v>1.9741666619665921E-5</c:v>
                </c:pt>
                <c:pt idx="126">
                  <c:v>1.972833342733793E-5</c:v>
                </c:pt>
                <c:pt idx="127">
                  <c:v>1.9716666429303586E-5</c:v>
                </c:pt>
                <c:pt idx="128">
                  <c:v>1.966499985428527E-5</c:v>
                </c:pt>
                <c:pt idx="129">
                  <c:v>1.887500002339948E-5</c:v>
                </c:pt>
                <c:pt idx="130">
                  <c:v>1.8840000848285854E-5</c:v>
                </c:pt>
                <c:pt idx="131">
                  <c:v>1.8599999748403206E-5</c:v>
                </c:pt>
                <c:pt idx="132">
                  <c:v>1.8501250451663509E-5</c:v>
                </c:pt>
                <c:pt idx="133">
                  <c:v>1.8500000805943273E-5</c:v>
                </c:pt>
                <c:pt idx="134">
                  <c:v>1.8445000023348257E-5</c:v>
                </c:pt>
                <c:pt idx="135">
                  <c:v>1.8299999283044599E-5</c:v>
                </c:pt>
                <c:pt idx="136">
                  <c:v>1.7880833183880895E-5</c:v>
                </c:pt>
                <c:pt idx="137">
                  <c:v>1.7691667380859144E-5</c:v>
                </c:pt>
                <c:pt idx="138">
                  <c:v>1.7622500308789313E-5</c:v>
                </c:pt>
                <c:pt idx="139">
                  <c:v>1.7320000551990233E-5</c:v>
                </c:pt>
                <c:pt idx="140">
                  <c:v>1.713333222141955E-5</c:v>
                </c:pt>
                <c:pt idx="141">
                  <c:v>1.7041667888406664E-5</c:v>
                </c:pt>
                <c:pt idx="142">
                  <c:v>1.6805832274258137E-5</c:v>
                </c:pt>
                <c:pt idx="143">
                  <c:v>1.639708352740854E-5</c:v>
                </c:pt>
                <c:pt idx="144">
                  <c:v>1.633500141906552E-5</c:v>
                </c:pt>
                <c:pt idx="145">
                  <c:v>1.6239999240497127E-5</c:v>
                </c:pt>
                <c:pt idx="146">
                  <c:v>1.6232499547186308E-5</c:v>
                </c:pt>
                <c:pt idx="147">
                  <c:v>1.5797499145264737E-5</c:v>
                </c:pt>
                <c:pt idx="148">
                  <c:v>1.5604167856508866E-5</c:v>
                </c:pt>
                <c:pt idx="149">
                  <c:v>1.5514582628384233E-5</c:v>
                </c:pt>
                <c:pt idx="150">
                  <c:v>1.5511666788370349E-5</c:v>
                </c:pt>
                <c:pt idx="151">
                  <c:v>1.5383333447971381E-5</c:v>
                </c:pt>
                <c:pt idx="152">
                  <c:v>1.5263332898030058E-5</c:v>
                </c:pt>
                <c:pt idx="153">
                  <c:v>1.5260000509442762E-5</c:v>
                </c:pt>
                <c:pt idx="154">
                  <c:v>1.5123332559596747E-5</c:v>
                </c:pt>
                <c:pt idx="155">
                  <c:v>1.5122499462449923E-5</c:v>
                </c:pt>
                <c:pt idx="156">
                  <c:v>1.4845417354081292E-5</c:v>
                </c:pt>
                <c:pt idx="157">
                  <c:v>1.4804166312387679E-5</c:v>
                </c:pt>
                <c:pt idx="158">
                  <c:v>1.445500038244063E-5</c:v>
                </c:pt>
                <c:pt idx="159">
                  <c:v>1.4250000276661012E-5</c:v>
                </c:pt>
                <c:pt idx="160">
                  <c:v>1.4135000128590036E-5</c:v>
                </c:pt>
                <c:pt idx="161">
                  <c:v>1.4068333257455379E-5</c:v>
                </c:pt>
                <c:pt idx="162">
                  <c:v>1.384250026603695E-5</c:v>
                </c:pt>
                <c:pt idx="163">
                  <c:v>1.3599999874713831E-5</c:v>
                </c:pt>
                <c:pt idx="164">
                  <c:v>1.3593749827123247E-5</c:v>
                </c:pt>
                <c:pt idx="165">
                  <c:v>1.3047500033280812E-5</c:v>
                </c:pt>
                <c:pt idx="166">
                  <c:v>1.3016249795327894E-5</c:v>
                </c:pt>
                <c:pt idx="167">
                  <c:v>1.286791666643694E-5</c:v>
                </c:pt>
                <c:pt idx="168">
                  <c:v>1.2600000445672777E-5</c:v>
                </c:pt>
                <c:pt idx="169">
                  <c:v>1.2600000445672777E-5</c:v>
                </c:pt>
                <c:pt idx="170">
                  <c:v>1.2588332538143732E-5</c:v>
                </c:pt>
                <c:pt idx="171">
                  <c:v>1.2577499546750914E-5</c:v>
                </c:pt>
                <c:pt idx="172">
                  <c:v>1.2477499694796279E-5</c:v>
                </c:pt>
                <c:pt idx="173">
                  <c:v>1.2476666597649455E-5</c:v>
                </c:pt>
                <c:pt idx="174">
                  <c:v>1.2443749255908187E-5</c:v>
                </c:pt>
                <c:pt idx="175">
                  <c:v>1.2239584066264797E-5</c:v>
                </c:pt>
                <c:pt idx="176">
                  <c:v>1.219749992742436E-5</c:v>
                </c:pt>
                <c:pt idx="177">
                  <c:v>1.2112500371586066E-5</c:v>
                </c:pt>
                <c:pt idx="178">
                  <c:v>1.1878749319294002E-5</c:v>
                </c:pt>
                <c:pt idx="179">
                  <c:v>1.1874999472638592E-5</c:v>
                </c:pt>
                <c:pt idx="180">
                  <c:v>1.1751667443604674E-5</c:v>
                </c:pt>
                <c:pt idx="181">
                  <c:v>1.1750000339816324E-5</c:v>
                </c:pt>
                <c:pt idx="182">
                  <c:v>1.1700000868586358E-5</c:v>
                </c:pt>
                <c:pt idx="183">
                  <c:v>1.1641666787909344E-5</c:v>
                </c:pt>
                <c:pt idx="184">
                  <c:v>1.1580000318645034E-5</c:v>
                </c:pt>
                <c:pt idx="185">
                  <c:v>1.1456249922048301E-5</c:v>
                </c:pt>
                <c:pt idx="186">
                  <c:v>1.1427499885030556E-5</c:v>
                </c:pt>
                <c:pt idx="187">
                  <c:v>1.1412917046982329E-5</c:v>
                </c:pt>
                <c:pt idx="188">
                  <c:v>1.1340000128257088E-5</c:v>
                </c:pt>
                <c:pt idx="189">
                  <c:v>1.1281250408501364E-5</c:v>
                </c:pt>
                <c:pt idx="190">
                  <c:v>1.1262500265729614E-5</c:v>
                </c:pt>
                <c:pt idx="191">
                  <c:v>1.1183333299413789E-5</c:v>
                </c:pt>
                <c:pt idx="192">
                  <c:v>1.116499970521545E-5</c:v>
                </c:pt>
                <c:pt idx="193">
                  <c:v>1.1149999409099109E-5</c:v>
                </c:pt>
                <c:pt idx="194">
                  <c:v>1.1137500223412644E-5</c:v>
                </c:pt>
                <c:pt idx="195">
                  <c:v>1.1025416824850254E-5</c:v>
                </c:pt>
                <c:pt idx="196">
                  <c:v>1.1014583833457436E-5</c:v>
                </c:pt>
                <c:pt idx="197">
                  <c:v>1.1000833183061332E-5</c:v>
                </c:pt>
                <c:pt idx="198">
                  <c:v>1.1000833183061332E-5</c:v>
                </c:pt>
                <c:pt idx="199">
                  <c:v>1.0929165910056327E-5</c:v>
                </c:pt>
                <c:pt idx="200">
                  <c:v>1.0893332728301175E-5</c:v>
                </c:pt>
                <c:pt idx="201">
                  <c:v>1.0886666132137179E-5</c:v>
                </c:pt>
                <c:pt idx="202">
                  <c:v>1.0886666132137179E-5</c:v>
                </c:pt>
                <c:pt idx="203">
                  <c:v>1.0884166840696707E-5</c:v>
                </c:pt>
                <c:pt idx="204">
                  <c:v>1.0746666703198571E-5</c:v>
                </c:pt>
                <c:pt idx="205">
                  <c:v>1.0698749974835664E-5</c:v>
                </c:pt>
                <c:pt idx="206">
                  <c:v>1.0686667337722611E-5</c:v>
                </c:pt>
                <c:pt idx="207">
                  <c:v>1.0657499842636753E-5</c:v>
                </c:pt>
                <c:pt idx="208">
                  <c:v>1.0579999980109278E-5</c:v>
                </c:pt>
                <c:pt idx="209">
                  <c:v>1.0575000487733632E-5</c:v>
                </c:pt>
                <c:pt idx="210">
                  <c:v>1.0516250767977908E-5</c:v>
                </c:pt>
                <c:pt idx="211">
                  <c:v>1.0503333214728627E-5</c:v>
                </c:pt>
                <c:pt idx="212">
                  <c:v>1.0473750080564059E-5</c:v>
                </c:pt>
                <c:pt idx="213">
                  <c:v>1.0454999937792309E-5</c:v>
                </c:pt>
                <c:pt idx="214">
                  <c:v>1.0450000445416663E-5</c:v>
                </c:pt>
                <c:pt idx="215">
                  <c:v>1.0312500307918526E-5</c:v>
                </c:pt>
                <c:pt idx="216">
                  <c:v>1.0261666830047034E-5</c:v>
                </c:pt>
                <c:pt idx="217">
                  <c:v>1.0140000085812062E-5</c:v>
                </c:pt>
                <c:pt idx="218">
                  <c:v>1.0133333489648066E-5</c:v>
                </c:pt>
                <c:pt idx="219">
                  <c:v>1.0132500392501242E-5</c:v>
                </c:pt>
                <c:pt idx="220">
                  <c:v>1.0130416740139481E-5</c:v>
                </c:pt>
                <c:pt idx="221">
                  <c:v>1.0087500413646922E-5</c:v>
                </c:pt>
                <c:pt idx="222">
                  <c:v>1.0044999726233073E-5</c:v>
                </c:pt>
                <c:pt idx="223">
                  <c:v>9.9799999588867649E-6</c:v>
                </c:pt>
                <c:pt idx="224">
                  <c:v>9.9749995570164174E-6</c:v>
                </c:pt>
                <c:pt idx="225">
                  <c:v>9.9324997790972702E-6</c:v>
                </c:pt>
                <c:pt idx="226">
                  <c:v>9.8666660051094368E-6</c:v>
                </c:pt>
                <c:pt idx="227">
                  <c:v>9.7666661531548016E-6</c:v>
                </c:pt>
                <c:pt idx="228">
                  <c:v>9.7366664704168215E-6</c:v>
                </c:pt>
                <c:pt idx="229">
                  <c:v>9.6599997050361708E-6</c:v>
                </c:pt>
                <c:pt idx="230">
                  <c:v>9.6458334155613557E-6</c:v>
                </c:pt>
                <c:pt idx="231">
                  <c:v>9.5999994300655089E-6</c:v>
                </c:pt>
                <c:pt idx="232">
                  <c:v>9.5416671683778986E-6</c:v>
                </c:pt>
                <c:pt idx="233">
                  <c:v>9.405000128026586E-6</c:v>
                </c:pt>
                <c:pt idx="234">
                  <c:v>9.3625003501074389E-6</c:v>
                </c:pt>
                <c:pt idx="235">
                  <c:v>9.3500002549262717E-6</c:v>
                </c:pt>
                <c:pt idx="236">
                  <c:v>9.2950003818259574E-6</c:v>
                </c:pt>
                <c:pt idx="237">
                  <c:v>9.2437503553810529E-6</c:v>
                </c:pt>
                <c:pt idx="238">
                  <c:v>9.2100008259876631E-6</c:v>
                </c:pt>
                <c:pt idx="239">
                  <c:v>9.1908332251477987E-6</c:v>
                </c:pt>
                <c:pt idx="240">
                  <c:v>9.1600004452629946E-6</c:v>
                </c:pt>
                <c:pt idx="241">
                  <c:v>9.0854164227494039E-6</c:v>
                </c:pt>
                <c:pt idx="242">
                  <c:v>9.0270832515670918E-6</c:v>
                </c:pt>
                <c:pt idx="243">
                  <c:v>9.0000003183376975E-6</c:v>
                </c:pt>
                <c:pt idx="244">
                  <c:v>8.8999995568883605E-6</c:v>
                </c:pt>
                <c:pt idx="245">
                  <c:v>8.7341668404405937E-6</c:v>
                </c:pt>
                <c:pt idx="246">
                  <c:v>8.5937499534338713E-6</c:v>
                </c:pt>
                <c:pt idx="247">
                  <c:v>8.5837491496931762E-6</c:v>
                </c:pt>
                <c:pt idx="248">
                  <c:v>8.5187502918415703E-6</c:v>
                </c:pt>
                <c:pt idx="249">
                  <c:v>8.4904168033972383E-6</c:v>
                </c:pt>
                <c:pt idx="250">
                  <c:v>8.4750008682021871E-6</c:v>
                </c:pt>
                <c:pt idx="251">
                  <c:v>8.4716666606254876E-6</c:v>
                </c:pt>
                <c:pt idx="252">
                  <c:v>8.3258337326697074E-6</c:v>
                </c:pt>
                <c:pt idx="253">
                  <c:v>8.2333326645311899E-6</c:v>
                </c:pt>
                <c:pt idx="254">
                  <c:v>8.2237493188586086E-6</c:v>
                </c:pt>
                <c:pt idx="255">
                  <c:v>8.156250260071829E-6</c:v>
                </c:pt>
                <c:pt idx="256">
                  <c:v>8.1145835792995058E-6</c:v>
                </c:pt>
                <c:pt idx="257">
                  <c:v>7.9687497418490238E-6</c:v>
                </c:pt>
                <c:pt idx="258">
                  <c:v>7.9625006037531421E-6</c:v>
                </c:pt>
                <c:pt idx="259">
                  <c:v>7.9508336057187989E-6</c:v>
                </c:pt>
                <c:pt idx="260">
                  <c:v>7.9325000115204602E-6</c:v>
                </c:pt>
                <c:pt idx="261">
                  <c:v>7.9200008258339949E-6</c:v>
                </c:pt>
                <c:pt idx="262">
                  <c:v>7.8749999374849722E-6</c:v>
                </c:pt>
                <c:pt idx="263">
                  <c:v>7.8000002758926712E-6</c:v>
                </c:pt>
                <c:pt idx="264">
                  <c:v>7.7049999163136818E-6</c:v>
                </c:pt>
                <c:pt idx="265">
                  <c:v>7.6875003287568688E-6</c:v>
                </c:pt>
                <c:pt idx="266">
                  <c:v>7.6824999268865213E-6</c:v>
                </c:pt>
                <c:pt idx="267">
                  <c:v>7.6633332355413586E-6</c:v>
                </c:pt>
                <c:pt idx="268">
                  <c:v>7.656250090803951E-6</c:v>
                </c:pt>
                <c:pt idx="269">
                  <c:v>7.5933335210720543E-6</c:v>
                </c:pt>
                <c:pt idx="270">
                  <c:v>7.5133330028620549E-6</c:v>
                </c:pt>
                <c:pt idx="271">
                  <c:v>7.4416666393517517E-6</c:v>
                </c:pt>
                <c:pt idx="272">
                  <c:v>7.4141671575489454E-6</c:v>
                </c:pt>
                <c:pt idx="273">
                  <c:v>7.3950004662037827E-6</c:v>
                </c:pt>
                <c:pt idx="274">
                  <c:v>7.3937499109888449E-6</c:v>
                </c:pt>
                <c:pt idx="275">
                  <c:v>7.3800006248347927E-6</c:v>
                </c:pt>
                <c:pt idx="276">
                  <c:v>7.3500000326021109E-6</c:v>
                </c:pt>
                <c:pt idx="277">
                  <c:v>7.3437499850115273E-6</c:v>
                </c:pt>
                <c:pt idx="278">
                  <c:v>7.3333330874447711E-6</c:v>
                </c:pt>
                <c:pt idx="279">
                  <c:v>7.3091664489766117E-6</c:v>
                </c:pt>
                <c:pt idx="280">
                  <c:v>7.2974999056896195E-6</c:v>
                </c:pt>
                <c:pt idx="281">
                  <c:v>7.245833330671303E-6</c:v>
                </c:pt>
                <c:pt idx="282">
                  <c:v>7.2041671046463307E-6</c:v>
                </c:pt>
                <c:pt idx="283">
                  <c:v>7.2041666498989798E-6</c:v>
                </c:pt>
                <c:pt idx="284">
                  <c:v>7.1866670623421669E-6</c:v>
                </c:pt>
                <c:pt idx="285">
                  <c:v>7.1845829552330542E-6</c:v>
                </c:pt>
                <c:pt idx="286">
                  <c:v>7.1254162321565673E-6</c:v>
                </c:pt>
                <c:pt idx="287">
                  <c:v>7.0145833888091147E-6</c:v>
                </c:pt>
                <c:pt idx="288">
                  <c:v>6.9825000537093729E-6</c:v>
                </c:pt>
                <c:pt idx="289">
                  <c:v>6.9583334152412135E-6</c:v>
                </c:pt>
                <c:pt idx="290">
                  <c:v>6.9349994191725273E-6</c:v>
                </c:pt>
                <c:pt idx="291">
                  <c:v>6.9299999267968815E-6</c:v>
                </c:pt>
                <c:pt idx="292">
                  <c:v>6.9299999267968815E-6</c:v>
                </c:pt>
                <c:pt idx="293">
                  <c:v>6.8345834733918309E-6</c:v>
                </c:pt>
                <c:pt idx="294">
                  <c:v>6.8149997787259053E-6</c:v>
                </c:pt>
                <c:pt idx="295">
                  <c:v>6.715000381518621E-6</c:v>
                </c:pt>
                <c:pt idx="296">
                  <c:v>6.6908332883031107E-6</c:v>
                </c:pt>
                <c:pt idx="297">
                  <c:v>6.6825000430981163E-6</c:v>
                </c:pt>
                <c:pt idx="298">
                  <c:v>6.6600005084183067E-6</c:v>
                </c:pt>
                <c:pt idx="299">
                  <c:v>6.6445836637285538E-6</c:v>
                </c:pt>
                <c:pt idx="300">
                  <c:v>6.5874996835191268E-6</c:v>
                </c:pt>
                <c:pt idx="301">
                  <c:v>6.5391664065828081E-6</c:v>
                </c:pt>
                <c:pt idx="302">
                  <c:v>6.4883333834586665E-6</c:v>
                </c:pt>
                <c:pt idx="303">
                  <c:v>6.4625000959495082E-6</c:v>
                </c:pt>
                <c:pt idx="304">
                  <c:v>6.4458331507921685E-6</c:v>
                </c:pt>
                <c:pt idx="305">
                  <c:v>6.4404171098431107E-6</c:v>
                </c:pt>
                <c:pt idx="306">
                  <c:v>6.4333330556110013E-6</c:v>
                </c:pt>
                <c:pt idx="307">
                  <c:v>6.4333330556110013E-6</c:v>
                </c:pt>
                <c:pt idx="308">
                  <c:v>6.3729166868142784E-6</c:v>
                </c:pt>
                <c:pt idx="309">
                  <c:v>6.3300003603217192E-6</c:v>
                </c:pt>
                <c:pt idx="310">
                  <c:v>6.2550002439820673E-6</c:v>
                </c:pt>
                <c:pt idx="311">
                  <c:v>6.2437497945211362E-6</c:v>
                </c:pt>
                <c:pt idx="312">
                  <c:v>6.23333289695438E-6</c:v>
                </c:pt>
                <c:pt idx="313">
                  <c:v>6.1966670727997553E-6</c:v>
                </c:pt>
                <c:pt idx="314">
                  <c:v>6.1912501223559957E-6</c:v>
                </c:pt>
                <c:pt idx="315">
                  <c:v>6.1687501329288352E-6</c:v>
                </c:pt>
                <c:pt idx="316">
                  <c:v>6.1599998844030779E-6</c:v>
                </c:pt>
                <c:pt idx="317">
                  <c:v>6.0958332142035943E-6</c:v>
                </c:pt>
                <c:pt idx="318">
                  <c:v>6.084166670916602E-6</c:v>
                </c:pt>
                <c:pt idx="319">
                  <c:v>6.0666666286124382E-6</c:v>
                </c:pt>
                <c:pt idx="320">
                  <c:v>6.05583318247227E-6</c:v>
                </c:pt>
                <c:pt idx="321">
                  <c:v>6.0225002016522922E-6</c:v>
                </c:pt>
                <c:pt idx="322">
                  <c:v>6.0166662478877697E-6</c:v>
                </c:pt>
                <c:pt idx="323">
                  <c:v>5.9908334151259623E-6</c:v>
                </c:pt>
                <c:pt idx="324">
                  <c:v>5.9304165915818885E-6</c:v>
                </c:pt>
                <c:pt idx="325">
                  <c:v>5.9208332459093072E-6</c:v>
                </c:pt>
                <c:pt idx="326">
                  <c:v>5.907500053581316E-6</c:v>
                </c:pt>
                <c:pt idx="327">
                  <c:v>5.8583336794981733E-6</c:v>
                </c:pt>
                <c:pt idx="328">
                  <c:v>5.7966667554865126E-6</c:v>
                </c:pt>
                <c:pt idx="329">
                  <c:v>5.7749998632061761E-6</c:v>
                </c:pt>
                <c:pt idx="330">
                  <c:v>5.7416664276388474E-6</c:v>
                </c:pt>
                <c:pt idx="331">
                  <c:v>5.7000002016138751E-6</c:v>
                </c:pt>
                <c:pt idx="332">
                  <c:v>5.6787498579069506E-6</c:v>
                </c:pt>
                <c:pt idx="333">
                  <c:v>5.673333362210542E-6</c:v>
                </c:pt>
                <c:pt idx="334">
                  <c:v>5.6458334256603848E-6</c:v>
                </c:pt>
                <c:pt idx="335">
                  <c:v>5.6399999266432133E-6</c:v>
                </c:pt>
                <c:pt idx="336">
                  <c:v>5.6333333304792177E-6</c:v>
                </c:pt>
                <c:pt idx="337">
                  <c:v>5.6179169405368157E-6</c:v>
                </c:pt>
                <c:pt idx="338">
                  <c:v>5.5499999689345714E-6</c:v>
                </c:pt>
                <c:pt idx="339">
                  <c:v>5.4883330449229106E-6</c:v>
                </c:pt>
                <c:pt idx="340">
                  <c:v>5.4499996622325853E-6</c:v>
                </c:pt>
                <c:pt idx="341">
                  <c:v>5.4266670304059517E-6</c:v>
                </c:pt>
                <c:pt idx="342">
                  <c:v>5.4133333833306096E-6</c:v>
                </c:pt>
                <c:pt idx="343">
                  <c:v>5.3958333410264459E-6</c:v>
                </c:pt>
                <c:pt idx="344">
                  <c:v>5.3466665121959522E-6</c:v>
                </c:pt>
                <c:pt idx="345">
                  <c:v>5.3462499636225402E-6</c:v>
                </c:pt>
                <c:pt idx="346">
                  <c:v>5.3250005294103175E-6</c:v>
                </c:pt>
                <c:pt idx="347">
                  <c:v>5.3075000323588029E-6</c:v>
                </c:pt>
                <c:pt idx="348">
                  <c:v>5.2104169299127534E-6</c:v>
                </c:pt>
                <c:pt idx="349">
                  <c:v>5.1458332563925069E-6</c:v>
                </c:pt>
                <c:pt idx="350">
                  <c:v>4.9200002649740782E-6</c:v>
                </c:pt>
                <c:pt idx="351">
                  <c:v>4.9050004236050881E-6</c:v>
                </c:pt>
                <c:pt idx="352">
                  <c:v>4.8254169087158516E-6</c:v>
                </c:pt>
                <c:pt idx="353">
                  <c:v>4.8166666601900943E-6</c:v>
                </c:pt>
                <c:pt idx="354">
                  <c:v>4.7724997784825973E-6</c:v>
                </c:pt>
                <c:pt idx="355">
                  <c:v>4.7483335947617888E-6</c:v>
                </c:pt>
                <c:pt idx="356">
                  <c:v>4.7449993871850893E-6</c:v>
                </c:pt>
                <c:pt idx="357">
                  <c:v>4.7287499000958633E-6</c:v>
                </c:pt>
                <c:pt idx="358">
                  <c:v>4.703333161160117E-6</c:v>
                </c:pt>
                <c:pt idx="359">
                  <c:v>4.6899999688321259E-6</c:v>
                </c:pt>
                <c:pt idx="360">
                  <c:v>4.6549998842237983E-6</c:v>
                </c:pt>
                <c:pt idx="361">
                  <c:v>4.6183336053218227E-6</c:v>
                </c:pt>
                <c:pt idx="362">
                  <c:v>4.614999852492474E-6</c:v>
                </c:pt>
                <c:pt idx="363">
                  <c:v>4.5300002966541797E-6</c:v>
                </c:pt>
                <c:pt idx="364">
                  <c:v>4.43666704086354E-6</c:v>
                </c:pt>
                <c:pt idx="365">
                  <c:v>4.4274997890170198E-6</c:v>
                </c:pt>
                <c:pt idx="366">
                  <c:v>4.4016665015078615E-6</c:v>
                </c:pt>
                <c:pt idx="367">
                  <c:v>4.380000063974876E-6</c:v>
                </c:pt>
                <c:pt idx="368">
                  <c:v>4.3166664909222163E-6</c:v>
                </c:pt>
                <c:pt idx="369">
                  <c:v>4.3083337004645728E-6</c:v>
                </c:pt>
                <c:pt idx="370">
                  <c:v>4.2749998101498932E-6</c:v>
                </c:pt>
                <c:pt idx="371">
                  <c:v>4.2550000216579065E-6</c:v>
                </c:pt>
                <c:pt idx="372">
                  <c:v>4.2500000745349098E-6</c:v>
                </c:pt>
                <c:pt idx="373">
                  <c:v>4.2291667341487482E-6</c:v>
                </c:pt>
                <c:pt idx="374">
                  <c:v>4.1799999053182546E-6</c:v>
                </c:pt>
                <c:pt idx="375">
                  <c:v>4.116666332265595E-6</c:v>
                </c:pt>
                <c:pt idx="376">
                  <c:v>4.1083335418079514E-6</c:v>
                </c:pt>
                <c:pt idx="377">
                  <c:v>4.100833393749781E-6</c:v>
                </c:pt>
                <c:pt idx="378">
                  <c:v>4.0800000533636194E-6</c:v>
                </c:pt>
                <c:pt idx="379">
                  <c:v>4.0533332139602862E-6</c:v>
                </c:pt>
                <c:pt idx="380">
                  <c:v>4.0316667764273006E-6</c:v>
                </c:pt>
                <c:pt idx="381">
                  <c:v>4.0216664274339564E-6</c:v>
                </c:pt>
                <c:pt idx="382">
                  <c:v>3.9900000956549775E-6</c:v>
                </c:pt>
                <c:pt idx="383">
                  <c:v>3.8600001062150113E-6</c:v>
                </c:pt>
                <c:pt idx="384">
                  <c:v>3.8533335100510158E-6</c:v>
                </c:pt>
                <c:pt idx="385">
                  <c:v>3.8533330553036649E-6</c:v>
                </c:pt>
                <c:pt idx="386">
                  <c:v>3.8349999158526771E-6</c:v>
                </c:pt>
                <c:pt idx="387">
                  <c:v>3.8266666706476826E-6</c:v>
                </c:pt>
                <c:pt idx="388">
                  <c:v>3.7333331874833675E-6</c:v>
                </c:pt>
                <c:pt idx="389">
                  <c:v>3.6991666547692148E-6</c:v>
                </c:pt>
                <c:pt idx="390">
                  <c:v>3.6125002225162461E-6</c:v>
                </c:pt>
                <c:pt idx="391">
                  <c:v>3.564166718206252E-6</c:v>
                </c:pt>
                <c:pt idx="392">
                  <c:v>3.5383334306970937E-6</c:v>
                </c:pt>
                <c:pt idx="393">
                  <c:v>3.4649999633984407E-6</c:v>
                </c:pt>
                <c:pt idx="394">
                  <c:v>3.4579165912873577E-6</c:v>
                </c:pt>
                <c:pt idx="395">
                  <c:v>3.4200002119177952E-6</c:v>
                </c:pt>
                <c:pt idx="396">
                  <c:v>3.3804165013862075E-6</c:v>
                </c:pt>
                <c:pt idx="397">
                  <c:v>3.3454164167778799E-6</c:v>
                </c:pt>
                <c:pt idx="398">
                  <c:v>3.3366668503731489E-6</c:v>
                </c:pt>
                <c:pt idx="399">
                  <c:v>3.3366668503731489E-6</c:v>
                </c:pt>
                <c:pt idx="400">
                  <c:v>3.2987500162562355E-6</c:v>
                </c:pt>
                <c:pt idx="401">
                  <c:v>3.2958332667476498E-6</c:v>
                </c:pt>
                <c:pt idx="402">
                  <c:v>3.2616665066598216E-6</c:v>
                </c:pt>
                <c:pt idx="403">
                  <c:v>3.2400002965005115E-6</c:v>
                </c:pt>
                <c:pt idx="404">
                  <c:v>3.2229168027697597E-6</c:v>
                </c:pt>
                <c:pt idx="405">
                  <c:v>3.1849999686528463E-6</c:v>
                </c:pt>
                <c:pt idx="406">
                  <c:v>3.1450001642951975E-6</c:v>
                </c:pt>
                <c:pt idx="407">
                  <c:v>3.1450001642951975E-6</c:v>
                </c:pt>
                <c:pt idx="408">
                  <c:v>3.1025001590023749E-6</c:v>
                </c:pt>
                <c:pt idx="409">
                  <c:v>3.071249921049457E-6</c:v>
                </c:pt>
                <c:pt idx="410">
                  <c:v>3.0333333143062191E-6</c:v>
                </c:pt>
                <c:pt idx="411">
                  <c:v>3.028333139809547E-6</c:v>
                </c:pt>
                <c:pt idx="412">
                  <c:v>2.887499931603088E-6</c:v>
                </c:pt>
                <c:pt idx="413">
                  <c:v>2.8350002594379475E-6</c:v>
                </c:pt>
                <c:pt idx="414">
                  <c:v>2.8058334464731161E-6</c:v>
                </c:pt>
                <c:pt idx="415">
                  <c:v>2.8058334464731161E-6</c:v>
                </c:pt>
                <c:pt idx="416">
                  <c:v>2.7499997941049514E-6</c:v>
                </c:pt>
                <c:pt idx="417">
                  <c:v>2.7300002329866402E-6</c:v>
                </c:pt>
                <c:pt idx="418">
                  <c:v>2.6662501113605686E-6</c:v>
                </c:pt>
                <c:pt idx="419">
                  <c:v>2.6641666863724822E-6</c:v>
                </c:pt>
                <c:pt idx="420">
                  <c:v>2.6641666863724822E-6</c:v>
                </c:pt>
                <c:pt idx="421">
                  <c:v>2.4770833988441154E-6</c:v>
                </c:pt>
                <c:pt idx="422">
                  <c:v>2.4050000320130493E-6</c:v>
                </c:pt>
                <c:pt idx="423">
                  <c:v>2.3745833459543064E-6</c:v>
                </c:pt>
                <c:pt idx="424">
                  <c:v>2.3745833459543064E-6</c:v>
                </c:pt>
                <c:pt idx="425">
                  <c:v>2.351666807953734E-6</c:v>
                </c:pt>
                <c:pt idx="426">
                  <c:v>2.2950000584387453E-6</c:v>
                </c:pt>
                <c:pt idx="427">
                  <c:v>2.2100000478531001E-6</c:v>
                </c:pt>
                <c:pt idx="428">
                  <c:v>1.9799999790848233E-6</c:v>
                </c:pt>
                <c:pt idx="429">
                  <c:v>1.784999994924874E-6</c:v>
                </c:pt>
                <c:pt idx="430">
                  <c:v>1.5583333379254327E-6</c:v>
                </c:pt>
                <c:pt idx="431">
                  <c:v>1.495416768193536E-6</c:v>
                </c:pt>
                <c:pt idx="432">
                  <c:v>1.4874999578751158E-6</c:v>
                </c:pt>
                <c:pt idx="433">
                  <c:v>1.4645833061877056E-6</c:v>
                </c:pt>
                <c:pt idx="434">
                  <c:v>1.4566666095561231E-6</c:v>
                </c:pt>
                <c:pt idx="435">
                  <c:v>1.433749957868713E-6</c:v>
                </c:pt>
                <c:pt idx="436">
                  <c:v>1.4183333405526355E-6</c:v>
                </c:pt>
                <c:pt idx="437">
                  <c:v>1.3904167417422286E-6</c:v>
                </c:pt>
                <c:pt idx="438">
                  <c:v>1.3608334938908229E-6</c:v>
                </c:pt>
                <c:pt idx="439">
                  <c:v>1.3258332955956575E-6</c:v>
                </c:pt>
                <c:pt idx="440">
                  <c:v>1.2795833299605874E-6</c:v>
                </c:pt>
                <c:pt idx="441">
                  <c:v>1.2487499816415948E-6</c:v>
                </c:pt>
                <c:pt idx="442">
                  <c:v>1.1870832850036095E-6</c:v>
                </c:pt>
                <c:pt idx="443">
                  <c:v>1.1408333193685394E-6</c:v>
                </c:pt>
                <c:pt idx="444">
                  <c:v>1.1100000847363845E-6</c:v>
                </c:pt>
                <c:pt idx="445">
                  <c:v>1.1100000847363845E-6</c:v>
                </c:pt>
                <c:pt idx="446">
                  <c:v>1.094583467420307E-6</c:v>
                </c:pt>
                <c:pt idx="447">
                  <c:v>9.7124996045749867E-7</c:v>
                </c:pt>
                <c:pt idx="448">
                  <c:v>6.4749997363833245E-7</c:v>
                </c:pt>
                <c:pt idx="449">
                  <c:v>5.8583333384376601E-7</c:v>
                </c:pt>
              </c:numCache>
            </c:numRef>
          </c:val>
          <c:extLst>
            <c:ext xmlns:c16="http://schemas.microsoft.com/office/drawing/2014/chart" uri="{C3380CC4-5D6E-409C-BE32-E72D297353CC}">
              <c16:uniqueId val="{00000000-33D8-4B90-B528-4B7B782F0495}"/>
            </c:ext>
          </c:extLst>
        </c:ser>
        <c:dLbls>
          <c:showLegendKey val="0"/>
          <c:showVal val="0"/>
          <c:showCatName val="0"/>
          <c:showSerName val="0"/>
          <c:showPercent val="0"/>
          <c:showBubbleSize val="0"/>
        </c:dLbls>
        <c:gapWidth val="219"/>
        <c:overlap val="-27"/>
        <c:axId val="944155472"/>
        <c:axId val="944076992"/>
      </c:barChart>
      <c:catAx>
        <c:axId val="94415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076992"/>
        <c:crosses val="autoZero"/>
        <c:auto val="1"/>
        <c:lblAlgn val="ctr"/>
        <c:lblOffset val="100"/>
        <c:noMultiLvlLbl val="0"/>
      </c:catAx>
      <c:valAx>
        <c:axId val="944076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15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All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88-4015-8F26-027333E4081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88-4015-8F26-027333E4081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088-4015-8F26-027333E4081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088-4015-8F26-027333E40817}"/>
              </c:ext>
            </c:extLst>
          </c:dPt>
          <c:dLbls>
            <c:dLbl>
              <c:idx val="2"/>
              <c:layout>
                <c:manualLayout>
                  <c:x val="7.5435914260717413E-2"/>
                  <c:y val="0.1256208078156897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088-4015-8F26-027333E40817}"/>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'[ReportPowerClocksClockGatingAll.xlsx]Sheet 1'!$B$3:$B$6</c:f>
              <c:strCache>
                <c:ptCount val="4"/>
                <c:pt idx="0">
                  <c:v>clk</c:v>
                </c:pt>
                <c:pt idx="1">
                  <c:v>clk_IBUF_BUFG</c:v>
                </c:pt>
                <c:pt idx="2">
                  <c:v>clk_IBUF_BUFG_inst (BUFG)</c:v>
                </c:pt>
                <c:pt idx="3">
                  <c:v>clk_IBUF</c:v>
                </c:pt>
              </c:strCache>
            </c:strRef>
          </c:cat>
          <c:val>
            <c:numRef>
              <c:f>'[ReportPowerClocksClockGatingAll.xlsx]Sheet 1'!$A$3:$A$6</c:f>
              <c:numCache>
                <c:formatCode>0.00</c:formatCode>
                <c:ptCount val="4"/>
                <c:pt idx="0">
                  <c:v>1.6067889519035816E-3</c:v>
                </c:pt>
                <c:pt idx="1">
                  <c:v>1.4269889798015356E-3</c:v>
                </c:pt>
                <c:pt idx="2">
                  <c:v>9.2999995104037225E-5</c:v>
                </c:pt>
                <c:pt idx="3">
                  <c:v>8.679999882588163E-5</c:v>
                </c:pt>
              </c:numCache>
            </c:numRef>
          </c:val>
          <c:extLst>
            <c:ext xmlns:c16="http://schemas.microsoft.com/office/drawing/2014/chart" uri="{C3380CC4-5D6E-409C-BE32-E72D297353CC}">
              <c16:uniqueId val="{00000008-C088-4015-8F26-027333E4081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'[ReportPowerLogicClockGatingAll.xlsx]Sheet 1'!$B$3:$B$343</c:f>
              <c:strCache>
                <c:ptCount val="341"/>
                <c:pt idx="0">
                  <c:v>output[13]_i_1 (LUT6)</c:v>
                </c:pt>
                <c:pt idx="1">
                  <c:v>output[10]_i_1 (LUT6)</c:v>
                </c:pt>
                <c:pt idx="2">
                  <c:v>output[19]_i_1 (LUT6)</c:v>
                </c:pt>
                <c:pt idx="3">
                  <c:v>output[12]_i_1 (LUT6)</c:v>
                </c:pt>
                <c:pt idx="4">
                  <c:v>output[21]_i_1 (LUT6)</c:v>
                </c:pt>
                <c:pt idx="5">
                  <c:v>output[20]_i_1 (LUT6)</c:v>
                </c:pt>
                <c:pt idx="6">
                  <c:v>output[25]_i_1 (LUT6)</c:v>
                </c:pt>
                <c:pt idx="7">
                  <c:v>output[26]_i_1 (LUT6)</c:v>
                </c:pt>
                <c:pt idx="8">
                  <c:v>output[28]_i_1 (LUT6)</c:v>
                </c:pt>
                <c:pt idx="9">
                  <c:v>output[23]_i_4 (LUT6)</c:v>
                </c:pt>
                <c:pt idx="10">
                  <c:v>output[0]_i_1 (LUT5)</c:v>
                </c:pt>
                <c:pt idx="11">
                  <c:v>output[8]_i_1 (LUT6)</c:v>
                </c:pt>
                <c:pt idx="12">
                  <c:v>output[23]_i_1 (LUT6)</c:v>
                </c:pt>
                <c:pt idx="13">
                  <c:v>output[32]_i_1 (LUT5)</c:v>
                </c:pt>
                <c:pt idx="14">
                  <c:v>output[18]_i_1 (LUT6)</c:v>
                </c:pt>
                <c:pt idx="15">
                  <c:v>output[16]_i_1 (LUT6)</c:v>
                </c:pt>
                <c:pt idx="16">
                  <c:v>output[31]_i_3 (LUT6)</c:v>
                </c:pt>
                <c:pt idx="17">
                  <c:v>output[14]_i_1 (LUT6)</c:v>
                </c:pt>
                <c:pt idx="18">
                  <c:v>output[9]_i_1 (LUT6)</c:v>
                </c:pt>
                <c:pt idx="19">
                  <c:v>output[6]_i_1 (LUT6)</c:v>
                </c:pt>
                <c:pt idx="20">
                  <c:v>output[17]_i_1 (LUT6)</c:v>
                </c:pt>
                <c:pt idx="21">
                  <c:v>output[27]_i_1 (LUT6)</c:v>
                </c:pt>
                <c:pt idx="22">
                  <c:v>output[3]_i_1 (LUT6)</c:v>
                </c:pt>
                <c:pt idx="23">
                  <c:v>output[15]_i_1 (LUT6)</c:v>
                </c:pt>
                <c:pt idx="24">
                  <c:v>output[29]_i_1 (LUT6)</c:v>
                </c:pt>
                <c:pt idx="25">
                  <c:v>output[22]_i_1 (LUT6)</c:v>
                </c:pt>
                <c:pt idx="26">
                  <c:v>output[31]_i_1 (LUT6)</c:v>
                </c:pt>
                <c:pt idx="27">
                  <c:v>output[24]_i_1 (LUT6)</c:v>
                </c:pt>
                <c:pt idx="28">
                  <c:v>output[8]_i_4 (LUT6)</c:v>
                </c:pt>
                <c:pt idx="29">
                  <c:v>output[2]_i_1 (LUT6)</c:v>
                </c:pt>
                <c:pt idx="30">
                  <c:v>output[4]_i_1 (LUT6)</c:v>
                </c:pt>
                <c:pt idx="31">
                  <c:v>output[5]_i_1 (LUT6)</c:v>
                </c:pt>
                <c:pt idx="32">
                  <c:v>output[7]_i_1 (LUT6)</c:v>
                </c:pt>
                <c:pt idx="33">
                  <c:v>output[30]_i_1 (LUT6)</c:v>
                </c:pt>
                <c:pt idx="34">
                  <c:v>output[18]_i_4 (LUT6)</c:v>
                </c:pt>
                <c:pt idx="35">
                  <c:v>output[13]_i_4 (LUT6)</c:v>
                </c:pt>
                <c:pt idx="36">
                  <c:v>output[11]_i_1 (LUT6)</c:v>
                </c:pt>
                <c:pt idx="37">
                  <c:v>output[1]_i_1 (LUT6)</c:v>
                </c:pt>
                <c:pt idx="38">
                  <c:v>output[32]_i_6 (LUT5)</c:v>
                </c:pt>
                <c:pt idx="39">
                  <c:v>output[32]_i_2 (LUT3)</c:v>
                </c:pt>
                <c:pt idx="40">
                  <c:v>output[32]_i_4 (LUT3)</c:v>
                </c:pt>
                <c:pt idx="41">
                  <c:v>output[31]_i_7 (LUT6)</c:v>
                </c:pt>
                <c:pt idx="42">
                  <c:v>output[31]_i_4 (LUT6)</c:v>
                </c:pt>
                <c:pt idx="43">
                  <c:v>output[13]_i_3 (LUT5)</c:v>
                </c:pt>
                <c:pt idx="44">
                  <c:v>output[9]_i_4 (LUT5)</c:v>
                </c:pt>
                <c:pt idx="45">
                  <c:v>output[31]_i_9 (LUT5)</c:v>
                </c:pt>
                <c:pt idx="46">
                  <c:v>output[16]_i_4 (LUT5)</c:v>
                </c:pt>
                <c:pt idx="47">
                  <c:v>output[20]_i_7 (LUT6)</c:v>
                </c:pt>
                <c:pt idx="48">
                  <c:v>output[15]_i_7 (LUT6)</c:v>
                </c:pt>
                <c:pt idx="49">
                  <c:v>output[10]_i_5 (LUT6)</c:v>
                </c:pt>
                <c:pt idx="50">
                  <c:v>output[10]_i_2 (LUT5)</c:v>
                </c:pt>
                <c:pt idx="51">
                  <c:v>output[20]_i_9 (LUT6)</c:v>
                </c:pt>
                <c:pt idx="52">
                  <c:v>output[25]_i_9 (LUT6)</c:v>
                </c:pt>
                <c:pt idx="53">
                  <c:v>output[26]_i_4 (LUT5)</c:v>
                </c:pt>
                <c:pt idx="54">
                  <c:v>output[11]_i_2 (LUT5)</c:v>
                </c:pt>
                <c:pt idx="55">
                  <c:v>output[10]_i_9 (LUT6)</c:v>
                </c:pt>
                <c:pt idx="56">
                  <c:v>output[9]_i_2 (LUT5)</c:v>
                </c:pt>
                <c:pt idx="57">
                  <c:v>output[19]_i_4 (LUT5)</c:v>
                </c:pt>
                <c:pt idx="58">
                  <c:v>output[25]_i_7 (LUT6)</c:v>
                </c:pt>
                <c:pt idx="59">
                  <c:v>output[15]_i_4 (LUT5)</c:v>
                </c:pt>
                <c:pt idx="60">
                  <c:v>output[25]_i_4 (LUT5)</c:v>
                </c:pt>
                <c:pt idx="61">
                  <c:v>output[31]_i_5 (LUT5)</c:v>
                </c:pt>
                <c:pt idx="62">
                  <c:v>output[31]_i_8 (LUT5)</c:v>
                </c:pt>
                <c:pt idx="63">
                  <c:v>output[14]_i_4 (LUT5)</c:v>
                </c:pt>
                <c:pt idx="64">
                  <c:v>output[10]_i_7 (LUT6)</c:v>
                </c:pt>
                <c:pt idx="65">
                  <c:v>output[7]_i_3 (LUT5)</c:v>
                </c:pt>
                <c:pt idx="66">
                  <c:v>output[18]_i_3 (LUT5)</c:v>
                </c:pt>
                <c:pt idx="67">
                  <c:v>output[21]_i_4 (LUT5)</c:v>
                </c:pt>
                <c:pt idx="68">
                  <c:v>output[15]_i_2 (LUT5)</c:v>
                </c:pt>
                <c:pt idx="69">
                  <c:v>output[11]_i_4 (LUT5)</c:v>
                </c:pt>
                <c:pt idx="70">
                  <c:v>output[16]_i_2 (LUT5)</c:v>
                </c:pt>
                <c:pt idx="71">
                  <c:v>output[28]_i_4 (LUT5)</c:v>
                </c:pt>
                <c:pt idx="72">
                  <c:v>output[17]_i_3 (LUT5)</c:v>
                </c:pt>
                <c:pt idx="73">
                  <c:v>output[24]_i_4 (LUT5)</c:v>
                </c:pt>
                <c:pt idx="74">
                  <c:v>output[27]_i_2 (LUT5)</c:v>
                </c:pt>
                <c:pt idx="75">
                  <c:v>output[15]_i_9 (LUT6)</c:v>
                </c:pt>
                <c:pt idx="76">
                  <c:v>output[20]_i_2 (LUT5)</c:v>
                </c:pt>
                <c:pt idx="77">
                  <c:v>output[20]_i_5 (LUT6)</c:v>
                </c:pt>
                <c:pt idx="78">
                  <c:v>output[15]_i_6 (LUT6)</c:v>
                </c:pt>
                <c:pt idx="79">
                  <c:v>output[5]_i_2 (LUT5)</c:v>
                </c:pt>
                <c:pt idx="80">
                  <c:v>output[20]_i_6 (LUT6)</c:v>
                </c:pt>
                <c:pt idx="81">
                  <c:v>output[20]_i_4 (LUT5)</c:v>
                </c:pt>
                <c:pt idx="82">
                  <c:v>output[27]_i_4 (LUT5)</c:v>
                </c:pt>
                <c:pt idx="83">
                  <c:v>output[15]_i_5 (LUT6)</c:v>
                </c:pt>
                <c:pt idx="84">
                  <c:v>output[29]_i_2 (LUT5)</c:v>
                </c:pt>
                <c:pt idx="85">
                  <c:v>output[25]_i_6 (LUT6)</c:v>
                </c:pt>
                <c:pt idx="86">
                  <c:v>output[3]_i_4 (LUT6)</c:v>
                </c:pt>
                <c:pt idx="87">
                  <c:v>output[8]_i_3 (LUT5)</c:v>
                </c:pt>
                <c:pt idx="88">
                  <c:v>output[5]_i_4 (LUT5)</c:v>
                </c:pt>
                <c:pt idx="89">
                  <c:v>output[32]_i_5 (LUT5)</c:v>
                </c:pt>
                <c:pt idx="90">
                  <c:v>output[3]_i_2 (LUT6)</c:v>
                </c:pt>
                <c:pt idx="91">
                  <c:v>output[12]_i_3 (LUT5)</c:v>
                </c:pt>
                <c:pt idx="92">
                  <c:v>output[25]_i_2 (LUT5)</c:v>
                </c:pt>
                <c:pt idx="93">
                  <c:v>output[10]_i_6 (LUT6)</c:v>
                </c:pt>
                <c:pt idx="94">
                  <c:v>output[25]_i_5 (LUT6)</c:v>
                </c:pt>
                <c:pt idx="95">
                  <c:v>output[28]_i_2 (LUT5)</c:v>
                </c:pt>
                <c:pt idx="96">
                  <c:v>output[19]_i_2 (LUT5)</c:v>
                </c:pt>
                <c:pt idx="97">
                  <c:v>output[14]_i_2 (LUT5)</c:v>
                </c:pt>
                <c:pt idx="98">
                  <c:v>output[21]_i_2 (LUT5)</c:v>
                </c:pt>
                <c:pt idx="99">
                  <c:v>output[30]_i_2 (LUT5)</c:v>
                </c:pt>
                <c:pt idx="100">
                  <c:v>output[31]_i_10 (LUT6)</c:v>
                </c:pt>
                <c:pt idx="101">
                  <c:v>output[10]_i_4 (LUT5)</c:v>
                </c:pt>
                <c:pt idx="102">
                  <c:v>output[23]_i_3 (LUT5)</c:v>
                </c:pt>
                <c:pt idx="103">
                  <c:v>output[29]_i_4 (LUT5)</c:v>
                </c:pt>
                <c:pt idx="104">
                  <c:v>output[32]_i_3 (LUT5)</c:v>
                </c:pt>
                <c:pt idx="105">
                  <c:v>output[24]_i_2 (LUT5)</c:v>
                </c:pt>
                <c:pt idx="106">
                  <c:v>output[26]_i_2 (LUT5)</c:v>
                </c:pt>
                <c:pt idx="107">
                  <c:v>output[4]_i_2 (LUT3)</c:v>
                </c:pt>
                <c:pt idx="108">
                  <c:v>output[22]_i_3 (LUT5)</c:v>
                </c:pt>
                <c:pt idx="109">
                  <c:v>output[30]_i_4 (LUT5)</c:v>
                </c:pt>
                <c:pt idx="110">
                  <c:v>output[6]_i_4 (LUT3)</c:v>
                </c:pt>
                <c:pt idx="111">
                  <c:v>output[3]_i_3 (LUT2)</c:v>
                </c:pt>
                <c:pt idx="112">
                  <c:v>output[24]_i_3 (LUT2)</c:v>
                </c:pt>
                <c:pt idx="113">
                  <c:v>output[2]_i_4 (LUT4)</c:v>
                </c:pt>
                <c:pt idx="114">
                  <c:v>output[2]_i_2 (LUT4)</c:v>
                </c:pt>
                <c:pt idx="115">
                  <c:v>output[2]_i_3 (LUT2)</c:v>
                </c:pt>
                <c:pt idx="116">
                  <c:v>output[6]_i_2 (LUT3)</c:v>
                </c:pt>
                <c:pt idx="117">
                  <c:v>output[19]_i_3 (LUT2)</c:v>
                </c:pt>
                <c:pt idx="118">
                  <c:v>output[18]_i_2 (LUT2)</c:v>
                </c:pt>
                <c:pt idx="119">
                  <c:v>output[12]_i_2 (LUT2)</c:v>
                </c:pt>
                <c:pt idx="120">
                  <c:v>output[27]_i_3 (LUT2)</c:v>
                </c:pt>
                <c:pt idx="121">
                  <c:v>output[1]_i_2 (LUT2)</c:v>
                </c:pt>
                <c:pt idx="122">
                  <c:v>output[10]_i_3 (LUT2)</c:v>
                </c:pt>
                <c:pt idx="123">
                  <c:v>output[13]_i_2 (LUT2)</c:v>
                </c:pt>
                <c:pt idx="124">
                  <c:v>output[4]_i_4 (LUT3)</c:v>
                </c:pt>
                <c:pt idx="125">
                  <c:v>output[14]_i_3 (LUT2)</c:v>
                </c:pt>
                <c:pt idx="126">
                  <c:v>output[16]_i_3 (LUT2)</c:v>
                </c:pt>
                <c:pt idx="127">
                  <c:v>output[21]_i_3 (LUT2)</c:v>
                </c:pt>
                <c:pt idx="128">
                  <c:v>output[31]_i_2 (LUT2)</c:v>
                </c:pt>
                <c:pt idx="129">
                  <c:v>output[9]_i_3 (LUT2)</c:v>
                </c:pt>
                <c:pt idx="130">
                  <c:v>output[23]_i_2 (LUT2)</c:v>
                </c:pt>
                <c:pt idx="131">
                  <c:v>output[30]_i_3 (LUT2)</c:v>
                </c:pt>
                <c:pt idx="132">
                  <c:v>output[29]_i_3 (LUT2)</c:v>
                </c:pt>
                <c:pt idx="133">
                  <c:v>output[8]_i_2 (LUT2)</c:v>
                </c:pt>
                <c:pt idx="134">
                  <c:v>output[28]_i_3 (LUT2)</c:v>
                </c:pt>
                <c:pt idx="135">
                  <c:v>output[22]_i_2 (LUT2)</c:v>
                </c:pt>
                <c:pt idx="136">
                  <c:v>output[31]_i_6 (LUT2)</c:v>
                </c:pt>
                <c:pt idx="137">
                  <c:v>output[25]_i_11 (LUT2)</c:v>
                </c:pt>
                <c:pt idx="138">
                  <c:v>output[4]_i_3 (LUT2)</c:v>
                </c:pt>
                <c:pt idx="139">
                  <c:v>output[11]_i_3 (LUT2)</c:v>
                </c:pt>
                <c:pt idx="140">
                  <c:v>output[15]_i_3 (LUT2)</c:v>
                </c:pt>
                <c:pt idx="141">
                  <c:v>output[20]_i_8 (LUT2)</c:v>
                </c:pt>
                <c:pt idx="142">
                  <c:v>output[6]_i_3 (LUT2)</c:v>
                </c:pt>
                <c:pt idx="143">
                  <c:v>output[15]_i_10 (LUT2)</c:v>
                </c:pt>
                <c:pt idx="144">
                  <c:v>output[15]_i_11 (LUT2)</c:v>
                </c:pt>
                <c:pt idx="145">
                  <c:v>output[25]_i_3 (LUT2)</c:v>
                </c:pt>
                <c:pt idx="146">
                  <c:v>output[20]_i_11 (LUT2)</c:v>
                </c:pt>
                <c:pt idx="147">
                  <c:v>output[17]_i_2 (LUT2)</c:v>
                </c:pt>
                <c:pt idx="148">
                  <c:v>output[25]_i_8 (LUT2)</c:v>
                </c:pt>
                <c:pt idx="149">
                  <c:v>output[1]_i_3 (LUT2)</c:v>
                </c:pt>
                <c:pt idx="150">
                  <c:v>output[5]_i_3 (LUT2)</c:v>
                </c:pt>
                <c:pt idx="151">
                  <c:v>output[10]_i_11 (LUT2)</c:v>
                </c:pt>
                <c:pt idx="152">
                  <c:v>output[26]_i_3 (LUT2)</c:v>
                </c:pt>
                <c:pt idx="153">
                  <c:v>output[7]_i_2 (LUT2)</c:v>
                </c:pt>
                <c:pt idx="154">
                  <c:v>output[20]_i_3 (LUT2)</c:v>
                </c:pt>
                <c:pt idx="155">
                  <c:v>output[20]_i_10 (LUT2)</c:v>
                </c:pt>
                <c:pt idx="156">
                  <c:v>output[1]_i_4 (LUT2)</c:v>
                </c:pt>
                <c:pt idx="157">
                  <c:v>output[15]_i_8 (LUT2)</c:v>
                </c:pt>
                <c:pt idx="158">
                  <c:v>output[10]_i_8 (LUT2)</c:v>
                </c:pt>
                <c:pt idx="159">
                  <c:v>output[10]_i_10 (LUT2)</c:v>
                </c:pt>
                <c:pt idx="160">
                  <c:v>output[25]_i_10 (LUT2)</c:v>
                </c:pt>
                <c:pt idx="161">
                  <c:v>aOut[31]_i_1 (LUT1)</c:v>
                </c:pt>
                <c:pt idx="162">
                  <c:v>output_reg[6] (FDRE)</c:v>
                </c:pt>
                <c:pt idx="163">
                  <c:v>output_reg[11] (FDRE)</c:v>
                </c:pt>
                <c:pt idx="164">
                  <c:v>output_reg[4] (FDRE)</c:v>
                </c:pt>
                <c:pt idx="165">
                  <c:v>output_reg[7] (FDRE)</c:v>
                </c:pt>
                <c:pt idx="166">
                  <c:v>output_reg[21] (FDRE)</c:v>
                </c:pt>
                <c:pt idx="167">
                  <c:v>output_reg[28] (FDRE)</c:v>
                </c:pt>
                <c:pt idx="168">
                  <c:v>aOut_reg[31] (FDRE)</c:v>
                </c:pt>
                <c:pt idx="169">
                  <c:v>dOut_reg[3] (FDRE)</c:v>
                </c:pt>
                <c:pt idx="170">
                  <c:v>bOut_reg[24] (FDRE)</c:v>
                </c:pt>
                <c:pt idx="171">
                  <c:v>output_reg[3] (FDRE)</c:v>
                </c:pt>
                <c:pt idx="172">
                  <c:v>output_reg[9] (FDRE)</c:v>
                </c:pt>
                <c:pt idx="173">
                  <c:v>output_reg[18] (FDRE)</c:v>
                </c:pt>
                <c:pt idx="174">
                  <c:v>output_reg[30] (FDRE)</c:v>
                </c:pt>
                <c:pt idx="175">
                  <c:v>output_reg[31] (FDRE)</c:v>
                </c:pt>
                <c:pt idx="176">
                  <c:v>aOut_reg[7] (FDRE)</c:v>
                </c:pt>
                <c:pt idx="177">
                  <c:v>aOut_reg[26] (FDRE)</c:v>
                </c:pt>
                <c:pt idx="178">
                  <c:v>dOut_reg[6] (FDRE)</c:v>
                </c:pt>
                <c:pt idx="179">
                  <c:v>sel2Out_reg[3] (FDRE)</c:v>
                </c:pt>
                <c:pt idx="180">
                  <c:v>bOut_reg[12] (FDRE)</c:v>
                </c:pt>
                <c:pt idx="181">
                  <c:v>dOut_reg[13] (FDRE)</c:v>
                </c:pt>
                <c:pt idx="182">
                  <c:v>output_reg[12] (FDRE)</c:v>
                </c:pt>
                <c:pt idx="183">
                  <c:v>output_reg[24] (FDRE)</c:v>
                </c:pt>
                <c:pt idx="184">
                  <c:v>output_reg[25] (FDRE)</c:v>
                </c:pt>
                <c:pt idx="185">
                  <c:v>output_reg[26] (FDRE)</c:v>
                </c:pt>
                <c:pt idx="186">
                  <c:v>aOut_reg[12] (FDRE)</c:v>
                </c:pt>
                <c:pt idx="187">
                  <c:v>bOut_reg[5] (FDRE)</c:v>
                </c:pt>
                <c:pt idx="188">
                  <c:v>bOut_reg[13] (FDRE)</c:v>
                </c:pt>
                <c:pt idx="189">
                  <c:v>bOut_reg[27] (FDRE)</c:v>
                </c:pt>
                <c:pt idx="190">
                  <c:v>cOut_reg[0] (FDRE)</c:v>
                </c:pt>
                <c:pt idx="191">
                  <c:v>cOut_reg[27] (FDRE)</c:v>
                </c:pt>
                <c:pt idx="192">
                  <c:v>dOut_reg[24] (FDRE)</c:v>
                </c:pt>
                <c:pt idx="193">
                  <c:v>aOut_reg[18] (FDRE)</c:v>
                </c:pt>
                <c:pt idx="194">
                  <c:v>bOut_reg[2] (FDRE)</c:v>
                </c:pt>
                <c:pt idx="195">
                  <c:v>bOut_reg[15] (FDRE)</c:v>
                </c:pt>
                <c:pt idx="196">
                  <c:v>bOut_reg[19] (FDRE)</c:v>
                </c:pt>
                <c:pt idx="197">
                  <c:v>dOut_reg[2] (FDRE)</c:v>
                </c:pt>
                <c:pt idx="198">
                  <c:v>output_reg[8] (FDRE)</c:v>
                </c:pt>
                <c:pt idx="199">
                  <c:v>output_reg[29] (FDRE)</c:v>
                </c:pt>
                <c:pt idx="200">
                  <c:v>sel1Out_reg[2] (FDRE)</c:v>
                </c:pt>
                <c:pt idx="201">
                  <c:v>aOut_reg[3] (FDRE)</c:v>
                </c:pt>
                <c:pt idx="202">
                  <c:v>aOut_reg[9] (FDRE)</c:v>
                </c:pt>
                <c:pt idx="203">
                  <c:v>aOut_reg[10] (FDRE)</c:v>
                </c:pt>
                <c:pt idx="204">
                  <c:v>cOut_reg[14] (FDRE)</c:v>
                </c:pt>
                <c:pt idx="205">
                  <c:v>sel2Out_reg[5] (FDRE)</c:v>
                </c:pt>
                <c:pt idx="206">
                  <c:v>sel2Out_reg[6] (FDRE)</c:v>
                </c:pt>
                <c:pt idx="207">
                  <c:v>aOut_reg[15] (FDRE)</c:v>
                </c:pt>
                <c:pt idx="208">
                  <c:v>aOut_reg[28] (FDRE)</c:v>
                </c:pt>
                <c:pt idx="209">
                  <c:v>aOut_reg[29] (FDRE)</c:v>
                </c:pt>
                <c:pt idx="210">
                  <c:v>bOut_reg[0] (FDRE)</c:v>
                </c:pt>
                <c:pt idx="211">
                  <c:v>bOut_reg[3] (FDRE)</c:v>
                </c:pt>
                <c:pt idx="212">
                  <c:v>bOut_reg[10] (FDRE)</c:v>
                </c:pt>
                <c:pt idx="213">
                  <c:v>bOut_reg[31] (FDRE)</c:v>
                </c:pt>
                <c:pt idx="214">
                  <c:v>cOut_reg[28] (FDRE)</c:v>
                </c:pt>
                <c:pt idx="215">
                  <c:v>dOut_reg[15] (FDRE)</c:v>
                </c:pt>
                <c:pt idx="216">
                  <c:v>dOut_reg[22] (FDRE)</c:v>
                </c:pt>
                <c:pt idx="217">
                  <c:v>dOut_reg[25] (FDRE)</c:v>
                </c:pt>
                <c:pt idx="218">
                  <c:v>output_reg[0] (FDRE)</c:v>
                </c:pt>
                <c:pt idx="219">
                  <c:v>output_reg[10] (FDRE)</c:v>
                </c:pt>
                <c:pt idx="220">
                  <c:v>output_reg[13] (FDRE)</c:v>
                </c:pt>
                <c:pt idx="221">
                  <c:v>output_reg[15] (FDRE)</c:v>
                </c:pt>
                <c:pt idx="222">
                  <c:v>output_reg[16] (FDRE)</c:v>
                </c:pt>
                <c:pt idx="223">
                  <c:v>output_reg[17] (FDRE)</c:v>
                </c:pt>
                <c:pt idx="224">
                  <c:v>output_reg[19] (FDRE)</c:v>
                </c:pt>
                <c:pt idx="225">
                  <c:v>output_reg[22] (FDRE)</c:v>
                </c:pt>
                <c:pt idx="226">
                  <c:v>output_reg[27] (FDRE)</c:v>
                </c:pt>
                <c:pt idx="227">
                  <c:v>output_reg[32] (FDRE)</c:v>
                </c:pt>
                <c:pt idx="228">
                  <c:v>sel1Out_reg[6] (FDRE)</c:v>
                </c:pt>
                <c:pt idx="229">
                  <c:v>aOut_reg[1] (FDRE)</c:v>
                </c:pt>
                <c:pt idx="230">
                  <c:v>aOut_reg[4] (FDRE)</c:v>
                </c:pt>
                <c:pt idx="231">
                  <c:v>aOut_reg[24] (FDRE)</c:v>
                </c:pt>
                <c:pt idx="232">
                  <c:v>bOut_reg[17] (FDRE)</c:v>
                </c:pt>
                <c:pt idx="233">
                  <c:v>cOut_reg[9] (FDRE)</c:v>
                </c:pt>
                <c:pt idx="234">
                  <c:v>cOut_reg[16] (FDRE)</c:v>
                </c:pt>
                <c:pt idx="235">
                  <c:v>cOut_reg[18] (FDRE)</c:v>
                </c:pt>
                <c:pt idx="236">
                  <c:v>cOut_reg[25] (FDRE)</c:v>
                </c:pt>
                <c:pt idx="237">
                  <c:v>dOut_reg[18] (FDRE)</c:v>
                </c:pt>
                <c:pt idx="238">
                  <c:v>dOut_reg[23] (FDRE)</c:v>
                </c:pt>
                <c:pt idx="239">
                  <c:v>sel1Out_reg[1] (FDRE)</c:v>
                </c:pt>
                <c:pt idx="240">
                  <c:v>aOut_reg[6] (FDRE)</c:v>
                </c:pt>
                <c:pt idx="241">
                  <c:v>bOut_reg[21] (FDRE)</c:v>
                </c:pt>
                <c:pt idx="242">
                  <c:v>cOut_reg[12] (FDRE)</c:v>
                </c:pt>
                <c:pt idx="243">
                  <c:v>cOut_reg[13] (FDRE)</c:v>
                </c:pt>
                <c:pt idx="244">
                  <c:v>cOut_reg[29] (FDRE)</c:v>
                </c:pt>
                <c:pt idx="245">
                  <c:v>dOut_reg[10] (FDRE)</c:v>
                </c:pt>
                <c:pt idx="246">
                  <c:v>dOut_reg[12] (FDRE)</c:v>
                </c:pt>
                <c:pt idx="247">
                  <c:v>output_reg[1] (FDRE)</c:v>
                </c:pt>
                <c:pt idx="248">
                  <c:v>output_reg[14] (FDRE)</c:v>
                </c:pt>
                <c:pt idx="249">
                  <c:v>sel2Out_reg[1] (FDRE)</c:v>
                </c:pt>
                <c:pt idx="250">
                  <c:v>aOut_reg[2] (FDRE)</c:v>
                </c:pt>
                <c:pt idx="251">
                  <c:v>aOut_reg[25] (FDRE)</c:v>
                </c:pt>
                <c:pt idx="252">
                  <c:v>bOut_reg[14] (FDRE)</c:v>
                </c:pt>
                <c:pt idx="253">
                  <c:v>bOut_reg[18] (FDRE)</c:v>
                </c:pt>
                <c:pt idx="254">
                  <c:v>bOut_reg[23] (FDRE)</c:v>
                </c:pt>
                <c:pt idx="255">
                  <c:v>bOut_reg[26] (FDRE)</c:v>
                </c:pt>
                <c:pt idx="256">
                  <c:v>cOut_reg[1] (FDRE)</c:v>
                </c:pt>
                <c:pt idx="257">
                  <c:v>cOut_reg[15] (FDRE)</c:v>
                </c:pt>
                <c:pt idx="258">
                  <c:v>cOut_reg[17] (FDRE)</c:v>
                </c:pt>
                <c:pt idx="259">
                  <c:v>dOut_reg[0] (FDRE)</c:v>
                </c:pt>
                <c:pt idx="260">
                  <c:v>dOut_reg[1] (FDRE)</c:v>
                </c:pt>
                <c:pt idx="261">
                  <c:v>dOut_reg[19] (FDRE)</c:v>
                </c:pt>
                <c:pt idx="262">
                  <c:v>sel1Out_reg[5] (FDRE)</c:v>
                </c:pt>
                <c:pt idx="263">
                  <c:v>aOut_reg[17] (FDRE)</c:v>
                </c:pt>
                <c:pt idx="264">
                  <c:v>aOut_reg[21] (FDRE)</c:v>
                </c:pt>
                <c:pt idx="265">
                  <c:v>bOut_reg[1] (FDRE)</c:v>
                </c:pt>
                <c:pt idx="266">
                  <c:v>bOut_reg[16] (FDRE)</c:v>
                </c:pt>
                <c:pt idx="267">
                  <c:v>bOut_reg[20] (FDRE)</c:v>
                </c:pt>
                <c:pt idx="268">
                  <c:v>bOut_reg[25] (FDRE)</c:v>
                </c:pt>
                <c:pt idx="269">
                  <c:v>bOut_reg[29] (FDRE)</c:v>
                </c:pt>
                <c:pt idx="270">
                  <c:v>bOut_reg[30] (FDRE)</c:v>
                </c:pt>
                <c:pt idx="271">
                  <c:v>cOut_reg[23] (FDRE)</c:v>
                </c:pt>
                <c:pt idx="272">
                  <c:v>cOut_reg[30] (FDRE)</c:v>
                </c:pt>
                <c:pt idx="273">
                  <c:v>dOut_reg[8] (FDRE)</c:v>
                </c:pt>
                <c:pt idx="274">
                  <c:v>dOut_reg[16] (FDRE)</c:v>
                </c:pt>
                <c:pt idx="275">
                  <c:v>dOut_reg[17] (FDRE)</c:v>
                </c:pt>
                <c:pt idx="276">
                  <c:v>output_reg[2] (FDRE)</c:v>
                </c:pt>
                <c:pt idx="277">
                  <c:v>output_reg[5] (FDRE)</c:v>
                </c:pt>
                <c:pt idx="278">
                  <c:v>output_reg[23] (FDRE)</c:v>
                </c:pt>
                <c:pt idx="279">
                  <c:v>sel2Out_reg[2] (FDRE)</c:v>
                </c:pt>
                <c:pt idx="280">
                  <c:v>sel2Out_reg[7] (FDRE)</c:v>
                </c:pt>
                <c:pt idx="281">
                  <c:v>aOut_reg[5] (FDRE)</c:v>
                </c:pt>
                <c:pt idx="282">
                  <c:v>aOut_reg[13] (FDRE)</c:v>
                </c:pt>
                <c:pt idx="283">
                  <c:v>aOut_reg[27] (FDRE)</c:v>
                </c:pt>
                <c:pt idx="284">
                  <c:v>bOut_reg[6] (FDRE)</c:v>
                </c:pt>
                <c:pt idx="285">
                  <c:v>cOut_reg[7] (FDRE)</c:v>
                </c:pt>
                <c:pt idx="286">
                  <c:v>cOut_reg[10] (FDRE)</c:v>
                </c:pt>
                <c:pt idx="287">
                  <c:v>sel1Out_reg[7] (FDRE)</c:v>
                </c:pt>
                <c:pt idx="288">
                  <c:v>aOut_reg[14] (FDRE)</c:v>
                </c:pt>
                <c:pt idx="289">
                  <c:v>aOut_reg[16] (FDRE)</c:v>
                </c:pt>
                <c:pt idx="290">
                  <c:v>aOut_reg[30] (FDRE)</c:v>
                </c:pt>
                <c:pt idx="291">
                  <c:v>bOut_reg[8] (FDRE)</c:v>
                </c:pt>
                <c:pt idx="292">
                  <c:v>bOut_reg[9] (FDRE)</c:v>
                </c:pt>
                <c:pt idx="293">
                  <c:v>bOut_reg[11] (FDRE)</c:v>
                </c:pt>
                <c:pt idx="294">
                  <c:v>cOut_reg[4] (FDRE)</c:v>
                </c:pt>
                <c:pt idx="295">
                  <c:v>cOut_reg[5] (FDRE)</c:v>
                </c:pt>
                <c:pt idx="296">
                  <c:v>cOut_reg[8] (FDRE)</c:v>
                </c:pt>
                <c:pt idx="297">
                  <c:v>dOut_reg[5] (FDRE)</c:v>
                </c:pt>
                <c:pt idx="298">
                  <c:v>output_reg[20] (FDRE)</c:v>
                </c:pt>
                <c:pt idx="299">
                  <c:v>sel1Out_reg[0] (FDRE)</c:v>
                </c:pt>
                <c:pt idx="300">
                  <c:v>sel2Out_reg[0] (FDRE)</c:v>
                </c:pt>
                <c:pt idx="301">
                  <c:v>sel2Out_reg[4] (FDRE)</c:v>
                </c:pt>
                <c:pt idx="302">
                  <c:v>bOut_reg[28] (FDRE)</c:v>
                </c:pt>
                <c:pt idx="303">
                  <c:v>cOut_reg[24] (FDRE)</c:v>
                </c:pt>
                <c:pt idx="304">
                  <c:v>dOut_reg[9] (FDRE)</c:v>
                </c:pt>
                <c:pt idx="305">
                  <c:v>dOut_reg[28] (FDRE)</c:v>
                </c:pt>
                <c:pt idx="306">
                  <c:v>aOut_reg[19] (FDRE)</c:v>
                </c:pt>
                <c:pt idx="307">
                  <c:v>aOut_reg[20] (FDRE)</c:v>
                </c:pt>
                <c:pt idx="308">
                  <c:v>aOut_reg[22] (FDRE)</c:v>
                </c:pt>
                <c:pt idx="309">
                  <c:v>bOut_reg[4] (FDRE)</c:v>
                </c:pt>
                <c:pt idx="310">
                  <c:v>cOut_reg[2] (FDRE)</c:v>
                </c:pt>
                <c:pt idx="311">
                  <c:v>cOut_reg[19] (FDRE)</c:v>
                </c:pt>
                <c:pt idx="312">
                  <c:v>cOut_reg[20] (FDRE)</c:v>
                </c:pt>
                <c:pt idx="313">
                  <c:v>cOut_reg[22] (FDRE)</c:v>
                </c:pt>
                <c:pt idx="314">
                  <c:v>dOut_reg[7] (FDRE)</c:v>
                </c:pt>
                <c:pt idx="315">
                  <c:v>dOut_reg[21] (FDRE)</c:v>
                </c:pt>
                <c:pt idx="316">
                  <c:v>dOut_reg[26] (FDRE)</c:v>
                </c:pt>
                <c:pt idx="317">
                  <c:v>dOut_reg[30] (FDRE)</c:v>
                </c:pt>
                <c:pt idx="318">
                  <c:v>sel1Out_reg[4] (FDRE)</c:v>
                </c:pt>
                <c:pt idx="319">
                  <c:v>bOut_reg[7] (FDRE)</c:v>
                </c:pt>
                <c:pt idx="320">
                  <c:v>cOut_reg[3] (FDRE)</c:v>
                </c:pt>
                <c:pt idx="321">
                  <c:v>cOut_reg[11] (FDRE)</c:v>
                </c:pt>
                <c:pt idx="322">
                  <c:v>cOut_reg[31] (FDRE)</c:v>
                </c:pt>
                <c:pt idx="323">
                  <c:v>dOut_reg[14] (FDRE)</c:v>
                </c:pt>
                <c:pt idx="324">
                  <c:v>dOut_reg[20] (FDRE)</c:v>
                </c:pt>
                <c:pt idx="325">
                  <c:v>aOut_reg[0] (FDRE)</c:v>
                </c:pt>
                <c:pt idx="326">
                  <c:v>aOut_reg[8] (FDRE)</c:v>
                </c:pt>
                <c:pt idx="327">
                  <c:v>cOut_reg[6] (FDRE)</c:v>
                </c:pt>
                <c:pt idx="328">
                  <c:v>dOut_reg[4] (FDRE)</c:v>
                </c:pt>
                <c:pt idx="329">
                  <c:v>dOut_reg[11] (FDRE)</c:v>
                </c:pt>
                <c:pt idx="330">
                  <c:v>dOut_reg[27] (FDRE)</c:v>
                </c:pt>
                <c:pt idx="331">
                  <c:v>sel1Out_reg[3]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strCache>
            </c:strRef>
          </c:cat>
          <c:val>
            <c:numRef>
              <c:f>'[ReportPowerLogicClockGatingAll.xlsx]Sheet 1'!$A$3:$A$343</c:f>
              <c:numCache>
                <c:formatCode>0.00</c:formatCode>
                <c:ptCount val="341"/>
                <c:pt idx="0">
                  <c:v>8.9650449808686972E-5</c:v>
                </c:pt>
                <c:pt idx="1">
                  <c:v>7.8567536547780037E-5</c:v>
                </c:pt>
                <c:pt idx="2">
                  <c:v>7.8381453931797296E-5</c:v>
                </c:pt>
                <c:pt idx="3">
                  <c:v>7.8359204053413123E-5</c:v>
                </c:pt>
                <c:pt idx="4">
                  <c:v>7.730370998615399E-5</c:v>
                </c:pt>
                <c:pt idx="5">
                  <c:v>7.7048702223692089E-5</c:v>
                </c:pt>
                <c:pt idx="6">
                  <c:v>7.5385076343081892E-5</c:v>
                </c:pt>
                <c:pt idx="7">
                  <c:v>7.4354335083626211E-5</c:v>
                </c:pt>
                <c:pt idx="8">
                  <c:v>7.3094495746772736E-5</c:v>
                </c:pt>
                <c:pt idx="9">
                  <c:v>7.0361078542191535E-5</c:v>
                </c:pt>
                <c:pt idx="10">
                  <c:v>6.8511493736878037E-5</c:v>
                </c:pt>
                <c:pt idx="11">
                  <c:v>6.0351158026605844E-5</c:v>
                </c:pt>
                <c:pt idx="12">
                  <c:v>5.6653952924534678E-5</c:v>
                </c:pt>
                <c:pt idx="13">
                  <c:v>5.596154005615972E-5</c:v>
                </c:pt>
                <c:pt idx="14">
                  <c:v>5.5249456636374816E-5</c:v>
                </c:pt>
                <c:pt idx="15">
                  <c:v>4.8348876589443535E-5</c:v>
                </c:pt>
                <c:pt idx="16">
                  <c:v>4.7953752073226497E-5</c:v>
                </c:pt>
                <c:pt idx="17">
                  <c:v>4.7450957936234772E-5</c:v>
                </c:pt>
                <c:pt idx="18">
                  <c:v>4.6322791604325175E-5</c:v>
                </c:pt>
                <c:pt idx="19">
                  <c:v>4.6195371396606788E-5</c:v>
                </c:pt>
                <c:pt idx="20">
                  <c:v>4.6188917622203007E-5</c:v>
                </c:pt>
                <c:pt idx="21">
                  <c:v>4.5378539653029293E-5</c:v>
                </c:pt>
                <c:pt idx="22">
                  <c:v>4.4904798414791003E-5</c:v>
                </c:pt>
                <c:pt idx="23">
                  <c:v>4.489216735237278E-5</c:v>
                </c:pt>
                <c:pt idx="24">
                  <c:v>4.448458639672026E-5</c:v>
                </c:pt>
                <c:pt idx="25">
                  <c:v>4.4164287828607485E-5</c:v>
                </c:pt>
                <c:pt idx="26">
                  <c:v>4.3748252210207283E-5</c:v>
                </c:pt>
                <c:pt idx="27">
                  <c:v>4.3719290260924026E-5</c:v>
                </c:pt>
                <c:pt idx="28">
                  <c:v>4.3322248529875651E-5</c:v>
                </c:pt>
                <c:pt idx="29">
                  <c:v>4.3256459321128204E-5</c:v>
                </c:pt>
                <c:pt idx="30">
                  <c:v>4.2841958929784596E-5</c:v>
                </c:pt>
                <c:pt idx="31">
                  <c:v>4.2504627344897017E-5</c:v>
                </c:pt>
                <c:pt idx="32">
                  <c:v>4.138254007557407E-5</c:v>
                </c:pt>
                <c:pt idx="33">
                  <c:v>4.1356961446581408E-5</c:v>
                </c:pt>
                <c:pt idx="34">
                  <c:v>4.1194165532942861E-5</c:v>
                </c:pt>
                <c:pt idx="35">
                  <c:v>4.0397870179731399E-5</c:v>
                </c:pt>
                <c:pt idx="36">
                  <c:v>4.0382248698733747E-5</c:v>
                </c:pt>
                <c:pt idx="37">
                  <c:v>3.7772249925183132E-5</c:v>
                </c:pt>
                <c:pt idx="38">
                  <c:v>3.5156503145117313E-5</c:v>
                </c:pt>
                <c:pt idx="39">
                  <c:v>3.3960292057599872E-5</c:v>
                </c:pt>
                <c:pt idx="40">
                  <c:v>3.0329500077641569E-5</c:v>
                </c:pt>
                <c:pt idx="41">
                  <c:v>2.5996208933065645E-5</c:v>
                </c:pt>
                <c:pt idx="42">
                  <c:v>1.4307041055872105E-5</c:v>
                </c:pt>
                <c:pt idx="43">
                  <c:v>1.4149123671813868E-5</c:v>
                </c:pt>
                <c:pt idx="44">
                  <c:v>1.3710249731957447E-5</c:v>
                </c:pt>
                <c:pt idx="45">
                  <c:v>1.3611124813905917E-5</c:v>
                </c:pt>
                <c:pt idx="46">
                  <c:v>1.3600624697573949E-5</c:v>
                </c:pt>
                <c:pt idx="47">
                  <c:v>1.3015582226216793E-5</c:v>
                </c:pt>
                <c:pt idx="48">
                  <c:v>1.2813833563996013E-5</c:v>
                </c:pt>
                <c:pt idx="49">
                  <c:v>1.2691998563241214E-5</c:v>
                </c:pt>
                <c:pt idx="50">
                  <c:v>1.2687126400123816E-5</c:v>
                </c:pt>
                <c:pt idx="51">
                  <c:v>1.2652250916289631E-5</c:v>
                </c:pt>
                <c:pt idx="52">
                  <c:v>1.2583998795889784E-5</c:v>
                </c:pt>
                <c:pt idx="53">
                  <c:v>1.2460875041142572E-5</c:v>
                </c:pt>
                <c:pt idx="54">
                  <c:v>1.241079098690534E-5</c:v>
                </c:pt>
                <c:pt idx="55">
                  <c:v>1.2393792530929204E-5</c:v>
                </c:pt>
                <c:pt idx="56">
                  <c:v>1.2202750440337695E-5</c:v>
                </c:pt>
                <c:pt idx="57">
                  <c:v>1.2161833183199633E-5</c:v>
                </c:pt>
                <c:pt idx="58">
                  <c:v>1.2144125321356114E-5</c:v>
                </c:pt>
                <c:pt idx="59">
                  <c:v>1.2084249647159595E-5</c:v>
                </c:pt>
                <c:pt idx="60">
                  <c:v>1.206491742777871E-5</c:v>
                </c:pt>
                <c:pt idx="61">
                  <c:v>1.1944332982238848E-5</c:v>
                </c:pt>
                <c:pt idx="62">
                  <c:v>1.1904874554602429E-5</c:v>
                </c:pt>
                <c:pt idx="63">
                  <c:v>1.1886083484569099E-5</c:v>
                </c:pt>
                <c:pt idx="64">
                  <c:v>1.1835791156045161E-5</c:v>
                </c:pt>
                <c:pt idx="65">
                  <c:v>1.18350417324109E-5</c:v>
                </c:pt>
                <c:pt idx="66">
                  <c:v>1.1782624824263621E-5</c:v>
                </c:pt>
                <c:pt idx="67">
                  <c:v>1.1777042345784139E-5</c:v>
                </c:pt>
                <c:pt idx="68">
                  <c:v>1.1747082680813037E-5</c:v>
                </c:pt>
                <c:pt idx="69">
                  <c:v>1.171616622741567E-5</c:v>
                </c:pt>
                <c:pt idx="70">
                  <c:v>1.1659499250527006E-5</c:v>
                </c:pt>
                <c:pt idx="71">
                  <c:v>1.1652625289571006E-5</c:v>
                </c:pt>
                <c:pt idx="72">
                  <c:v>1.1604332939896267E-5</c:v>
                </c:pt>
                <c:pt idx="73">
                  <c:v>1.1590001122385729E-5</c:v>
                </c:pt>
                <c:pt idx="74">
                  <c:v>1.1574874406505842E-5</c:v>
                </c:pt>
                <c:pt idx="75">
                  <c:v>1.1540165360202082E-5</c:v>
                </c:pt>
                <c:pt idx="76">
                  <c:v>1.1455083040345926E-5</c:v>
                </c:pt>
                <c:pt idx="77">
                  <c:v>1.1380207979527768E-5</c:v>
                </c:pt>
                <c:pt idx="78">
                  <c:v>1.1350582099112216E-5</c:v>
                </c:pt>
                <c:pt idx="79">
                  <c:v>1.1345999155309983E-5</c:v>
                </c:pt>
                <c:pt idx="80">
                  <c:v>1.1306166925351135E-5</c:v>
                </c:pt>
                <c:pt idx="81">
                  <c:v>1.1268291927990504E-5</c:v>
                </c:pt>
                <c:pt idx="82">
                  <c:v>1.118266663979739E-5</c:v>
                </c:pt>
                <c:pt idx="83">
                  <c:v>1.1181207810295746E-5</c:v>
                </c:pt>
                <c:pt idx="84">
                  <c:v>1.1007333341694903E-5</c:v>
                </c:pt>
                <c:pt idx="85">
                  <c:v>1.0988042959070299E-5</c:v>
                </c:pt>
                <c:pt idx="86">
                  <c:v>1.0977959391311742E-5</c:v>
                </c:pt>
                <c:pt idx="87">
                  <c:v>1.0955210200336296E-5</c:v>
                </c:pt>
                <c:pt idx="88">
                  <c:v>1.0950750038318802E-5</c:v>
                </c:pt>
                <c:pt idx="89">
                  <c:v>1.0918415682681371E-5</c:v>
                </c:pt>
                <c:pt idx="90">
                  <c:v>1.090500063583022E-5</c:v>
                </c:pt>
                <c:pt idx="91">
                  <c:v>1.0891249985434115E-5</c:v>
                </c:pt>
                <c:pt idx="92">
                  <c:v>1.079912453860743E-5</c:v>
                </c:pt>
                <c:pt idx="93">
                  <c:v>1.07122086774325E-5</c:v>
                </c:pt>
                <c:pt idx="94">
                  <c:v>1.0694583579606842E-5</c:v>
                </c:pt>
                <c:pt idx="95">
                  <c:v>1.0662749446055386E-5</c:v>
                </c:pt>
                <c:pt idx="96">
                  <c:v>1.061850070982473E-5</c:v>
                </c:pt>
                <c:pt idx="97">
                  <c:v>1.0539083632465918E-5</c:v>
                </c:pt>
                <c:pt idx="98">
                  <c:v>1.0538625247136224E-5</c:v>
                </c:pt>
                <c:pt idx="99">
                  <c:v>1.0523208402446471E-5</c:v>
                </c:pt>
                <c:pt idx="100">
                  <c:v>1.0501999895495828E-5</c:v>
                </c:pt>
                <c:pt idx="101">
                  <c:v>1.0474290320416912E-5</c:v>
                </c:pt>
                <c:pt idx="102">
                  <c:v>1.0282832590746693E-5</c:v>
                </c:pt>
                <c:pt idx="103">
                  <c:v>1.0217792805633508E-5</c:v>
                </c:pt>
                <c:pt idx="104">
                  <c:v>1.0201874829363078E-5</c:v>
                </c:pt>
                <c:pt idx="105">
                  <c:v>1.017433351080399E-5</c:v>
                </c:pt>
                <c:pt idx="106">
                  <c:v>1.0101082807523198E-5</c:v>
                </c:pt>
                <c:pt idx="107">
                  <c:v>1.0066458344226703E-5</c:v>
                </c:pt>
                <c:pt idx="108">
                  <c:v>1.005066678771982E-5</c:v>
                </c:pt>
                <c:pt idx="109">
                  <c:v>1.0008874596678652E-5</c:v>
                </c:pt>
                <c:pt idx="110">
                  <c:v>9.6307494459324516E-6</c:v>
                </c:pt>
                <c:pt idx="111">
                  <c:v>9.4293754955288023E-6</c:v>
                </c:pt>
                <c:pt idx="112">
                  <c:v>9.0433750301599503E-6</c:v>
                </c:pt>
                <c:pt idx="113">
                  <c:v>8.9156255853595212E-6</c:v>
                </c:pt>
                <c:pt idx="114">
                  <c:v>8.7020416685845703E-6</c:v>
                </c:pt>
                <c:pt idx="115">
                  <c:v>8.6537493189098313E-6</c:v>
                </c:pt>
                <c:pt idx="116">
                  <c:v>8.6117079263203777E-6</c:v>
                </c:pt>
                <c:pt idx="117">
                  <c:v>8.5977080743759871E-6</c:v>
                </c:pt>
                <c:pt idx="118">
                  <c:v>8.5732090155943297E-6</c:v>
                </c:pt>
                <c:pt idx="119">
                  <c:v>8.4642497313325293E-6</c:v>
                </c:pt>
                <c:pt idx="120">
                  <c:v>8.2230417319806293E-6</c:v>
                </c:pt>
                <c:pt idx="121">
                  <c:v>8.1191656136070378E-6</c:v>
                </c:pt>
                <c:pt idx="122">
                  <c:v>8.0355821410194039E-6</c:v>
                </c:pt>
                <c:pt idx="123">
                  <c:v>7.9606252256780863E-6</c:v>
                </c:pt>
                <c:pt idx="124">
                  <c:v>7.8833336374373175E-6</c:v>
                </c:pt>
                <c:pt idx="125">
                  <c:v>7.5497914622246753E-6</c:v>
                </c:pt>
                <c:pt idx="126">
                  <c:v>7.5249995461490471E-6</c:v>
                </c:pt>
                <c:pt idx="127">
                  <c:v>7.4982503974752035E-6</c:v>
                </c:pt>
                <c:pt idx="128">
                  <c:v>7.4371664595673792E-6</c:v>
                </c:pt>
                <c:pt idx="129">
                  <c:v>7.2702086981735192E-6</c:v>
                </c:pt>
                <c:pt idx="130">
                  <c:v>7.2143334364227485E-6</c:v>
                </c:pt>
                <c:pt idx="131">
                  <c:v>7.1491667767986655E-6</c:v>
                </c:pt>
                <c:pt idx="132">
                  <c:v>7.1477079472970217E-6</c:v>
                </c:pt>
                <c:pt idx="133">
                  <c:v>7.111666946002515E-6</c:v>
                </c:pt>
                <c:pt idx="134">
                  <c:v>7.0716250775149092E-6</c:v>
                </c:pt>
                <c:pt idx="135">
                  <c:v>6.9502084443229251E-6</c:v>
                </c:pt>
                <c:pt idx="136">
                  <c:v>6.8811668825219385E-6</c:v>
                </c:pt>
                <c:pt idx="137">
                  <c:v>6.8805006776528899E-6</c:v>
                </c:pt>
                <c:pt idx="138">
                  <c:v>6.7515002228901722E-6</c:v>
                </c:pt>
                <c:pt idx="139">
                  <c:v>6.3853335632302333E-6</c:v>
                </c:pt>
                <c:pt idx="140">
                  <c:v>6.2040830925980117E-6</c:v>
                </c:pt>
                <c:pt idx="141">
                  <c:v>6.1280416048248298E-6</c:v>
                </c:pt>
                <c:pt idx="142">
                  <c:v>6.0455417951743584E-6</c:v>
                </c:pt>
                <c:pt idx="143">
                  <c:v>6.0230831877561286E-6</c:v>
                </c:pt>
                <c:pt idx="144">
                  <c:v>5.9276248975947965E-6</c:v>
                </c:pt>
                <c:pt idx="145">
                  <c:v>5.9274998420733027E-6</c:v>
                </c:pt>
                <c:pt idx="146">
                  <c:v>5.8613336477719713E-6</c:v>
                </c:pt>
                <c:pt idx="147">
                  <c:v>5.8564996834320482E-6</c:v>
                </c:pt>
                <c:pt idx="148">
                  <c:v>5.7755005400395021E-6</c:v>
                </c:pt>
                <c:pt idx="149">
                  <c:v>5.573833277594531E-6</c:v>
                </c:pt>
                <c:pt idx="150">
                  <c:v>5.3686253522755578E-6</c:v>
                </c:pt>
                <c:pt idx="151">
                  <c:v>5.303249963617418E-6</c:v>
                </c:pt>
                <c:pt idx="152">
                  <c:v>5.2963332564104348E-6</c:v>
                </c:pt>
                <c:pt idx="153">
                  <c:v>4.8898755267146043E-6</c:v>
                </c:pt>
                <c:pt idx="154">
                  <c:v>4.8243750825349707E-6</c:v>
                </c:pt>
                <c:pt idx="155">
                  <c:v>4.4257499212108087E-6</c:v>
                </c:pt>
                <c:pt idx="156">
                  <c:v>3.9645833567192312E-6</c:v>
                </c:pt>
                <c:pt idx="157">
                  <c:v>3.8081250295363134E-6</c:v>
                </c:pt>
                <c:pt idx="158">
                  <c:v>3.4219999633933185E-6</c:v>
                </c:pt>
                <c:pt idx="159">
                  <c:v>3.2904583804338472E-6</c:v>
                </c:pt>
                <c:pt idx="160">
                  <c:v>3.0306248390843393E-6</c:v>
                </c:pt>
                <c:pt idx="161">
                  <c:v>1.3138748045093962E-6</c:v>
                </c:pt>
                <c:pt idx="162">
                  <c:v>1.050000037139398E-6</c:v>
                </c:pt>
                <c:pt idx="163">
                  <c:v>1.050000037139398E-6</c:v>
                </c:pt>
                <c:pt idx="164">
                  <c:v>1.0124999789695721E-6</c:v>
                </c:pt>
                <c:pt idx="165">
                  <c:v>1.0124999789695721E-6</c:v>
                </c:pt>
                <c:pt idx="166">
                  <c:v>1.0124999789695721E-6</c:v>
                </c:pt>
                <c:pt idx="167">
                  <c:v>9.7499992079974618E-7</c:v>
                </c:pt>
                <c:pt idx="168">
                  <c:v>9.5625000540167093E-7</c:v>
                </c:pt>
                <c:pt idx="169">
                  <c:v>9.5625000540167093E-7</c:v>
                </c:pt>
                <c:pt idx="170">
                  <c:v>9.3750003316017683E-7</c:v>
                </c:pt>
                <c:pt idx="171">
                  <c:v>9.3750003316017683E-7</c:v>
                </c:pt>
                <c:pt idx="172">
                  <c:v>9.3750003316017683E-7</c:v>
                </c:pt>
                <c:pt idx="173">
                  <c:v>9.3750003316017683E-7</c:v>
                </c:pt>
                <c:pt idx="174">
                  <c:v>9.3750003316017683E-7</c:v>
                </c:pt>
                <c:pt idx="175">
                  <c:v>9.3750003316017683E-7</c:v>
                </c:pt>
                <c:pt idx="176">
                  <c:v>9.18749947231845E-7</c:v>
                </c:pt>
                <c:pt idx="177">
                  <c:v>9.18749947231845E-7</c:v>
                </c:pt>
                <c:pt idx="178">
                  <c:v>9.18749947231845E-7</c:v>
                </c:pt>
                <c:pt idx="179">
                  <c:v>9.18749947231845E-7</c:v>
                </c:pt>
                <c:pt idx="180">
                  <c:v>8.9999997499035089E-7</c:v>
                </c:pt>
                <c:pt idx="181">
                  <c:v>8.9999997499035089E-7</c:v>
                </c:pt>
                <c:pt idx="182">
                  <c:v>8.9999997499035089E-7</c:v>
                </c:pt>
                <c:pt idx="183">
                  <c:v>8.9999997499035089E-7</c:v>
                </c:pt>
                <c:pt idx="184">
                  <c:v>8.9999997499035089E-7</c:v>
                </c:pt>
                <c:pt idx="185">
                  <c:v>8.9999997499035089E-7</c:v>
                </c:pt>
                <c:pt idx="186">
                  <c:v>8.8125000274885679E-7</c:v>
                </c:pt>
                <c:pt idx="187">
                  <c:v>8.8125000274885679E-7</c:v>
                </c:pt>
                <c:pt idx="188">
                  <c:v>8.8125000274885679E-7</c:v>
                </c:pt>
                <c:pt idx="189">
                  <c:v>8.8125000274885679E-7</c:v>
                </c:pt>
                <c:pt idx="190">
                  <c:v>8.8125000274885679E-7</c:v>
                </c:pt>
                <c:pt idx="191">
                  <c:v>8.8125000274885679E-7</c:v>
                </c:pt>
                <c:pt idx="192">
                  <c:v>8.8125000274885679E-7</c:v>
                </c:pt>
                <c:pt idx="193">
                  <c:v>8.6249997366394382E-7</c:v>
                </c:pt>
                <c:pt idx="194">
                  <c:v>8.6249997366394382E-7</c:v>
                </c:pt>
                <c:pt idx="195">
                  <c:v>8.6249997366394382E-7</c:v>
                </c:pt>
                <c:pt idx="196">
                  <c:v>8.6249997366394382E-7</c:v>
                </c:pt>
                <c:pt idx="197">
                  <c:v>8.6249997366394382E-7</c:v>
                </c:pt>
                <c:pt idx="198">
                  <c:v>8.6249997366394382E-7</c:v>
                </c:pt>
                <c:pt idx="199">
                  <c:v>8.6249997366394382E-7</c:v>
                </c:pt>
                <c:pt idx="200">
                  <c:v>8.6249997366394382E-7</c:v>
                </c:pt>
                <c:pt idx="201">
                  <c:v>8.4375000142244971E-7</c:v>
                </c:pt>
                <c:pt idx="202">
                  <c:v>8.4375000142244971E-7</c:v>
                </c:pt>
                <c:pt idx="203">
                  <c:v>8.4375000142244971E-7</c:v>
                </c:pt>
                <c:pt idx="204">
                  <c:v>8.4375000142244971E-7</c:v>
                </c:pt>
                <c:pt idx="205">
                  <c:v>8.4375000142244971E-7</c:v>
                </c:pt>
                <c:pt idx="206">
                  <c:v>8.4375000142244971E-7</c:v>
                </c:pt>
                <c:pt idx="207">
                  <c:v>8.2500002918095561E-7</c:v>
                </c:pt>
                <c:pt idx="208">
                  <c:v>8.2500002918095561E-7</c:v>
                </c:pt>
                <c:pt idx="209">
                  <c:v>8.2500002918095561E-7</c:v>
                </c:pt>
                <c:pt idx="210">
                  <c:v>8.2500002918095561E-7</c:v>
                </c:pt>
                <c:pt idx="211">
                  <c:v>8.2500002918095561E-7</c:v>
                </c:pt>
                <c:pt idx="212">
                  <c:v>8.2500002918095561E-7</c:v>
                </c:pt>
                <c:pt idx="213">
                  <c:v>8.2500002918095561E-7</c:v>
                </c:pt>
                <c:pt idx="214">
                  <c:v>8.2500002918095561E-7</c:v>
                </c:pt>
                <c:pt idx="215">
                  <c:v>8.2500002918095561E-7</c:v>
                </c:pt>
                <c:pt idx="216">
                  <c:v>8.2500002918095561E-7</c:v>
                </c:pt>
                <c:pt idx="217">
                  <c:v>8.2500002918095561E-7</c:v>
                </c:pt>
                <c:pt idx="218">
                  <c:v>8.2500002918095561E-7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8.0624994325262378E-7</c:v>
                </c:pt>
                <c:pt idx="230">
                  <c:v>8.0624994325262378E-7</c:v>
                </c:pt>
                <c:pt idx="231">
                  <c:v>8.0624994325262378E-7</c:v>
                </c:pt>
                <c:pt idx="232">
                  <c:v>8.0624994325262378E-7</c:v>
                </c:pt>
                <c:pt idx="233">
                  <c:v>8.0624994325262378E-7</c:v>
                </c:pt>
                <c:pt idx="234">
                  <c:v>8.0624994325262378E-7</c:v>
                </c:pt>
                <c:pt idx="235">
                  <c:v>8.0624994325262378E-7</c:v>
                </c:pt>
                <c:pt idx="236">
                  <c:v>8.0624994325262378E-7</c:v>
                </c:pt>
                <c:pt idx="237">
                  <c:v>8.0624994325262378E-7</c:v>
                </c:pt>
                <c:pt idx="238">
                  <c:v>8.0624994325262378E-7</c:v>
                </c:pt>
                <c:pt idx="239">
                  <c:v>8.0624994325262378E-7</c:v>
                </c:pt>
                <c:pt idx="240">
                  <c:v>7.8750002785454853E-7</c:v>
                </c:pt>
                <c:pt idx="241">
                  <c:v>7.8750002785454853E-7</c:v>
                </c:pt>
                <c:pt idx="242">
                  <c:v>7.8750002785454853E-7</c:v>
                </c:pt>
                <c:pt idx="243">
                  <c:v>7.8750002785454853E-7</c:v>
                </c:pt>
                <c:pt idx="244">
                  <c:v>7.8750002785454853E-7</c:v>
                </c:pt>
                <c:pt idx="245">
                  <c:v>7.8750002785454853E-7</c:v>
                </c:pt>
                <c:pt idx="246">
                  <c:v>7.8750002785454853E-7</c:v>
                </c:pt>
                <c:pt idx="247">
                  <c:v>7.8750002785454853E-7</c:v>
                </c:pt>
                <c:pt idx="248">
                  <c:v>7.8750002785454853E-7</c:v>
                </c:pt>
                <c:pt idx="249">
                  <c:v>7.8750002785454853E-7</c:v>
                </c:pt>
                <c:pt idx="250">
                  <c:v>7.6875005561305443E-7</c:v>
                </c:pt>
                <c:pt idx="251">
                  <c:v>7.6875005561305443E-7</c:v>
                </c:pt>
                <c:pt idx="252">
                  <c:v>7.6875005561305443E-7</c:v>
                </c:pt>
                <c:pt idx="253">
                  <c:v>7.6875005561305443E-7</c:v>
                </c:pt>
                <c:pt idx="254">
                  <c:v>7.6875005561305443E-7</c:v>
                </c:pt>
                <c:pt idx="255">
                  <c:v>7.6875005561305443E-7</c:v>
                </c:pt>
                <c:pt idx="256">
                  <c:v>7.6875005561305443E-7</c:v>
                </c:pt>
                <c:pt idx="257">
                  <c:v>7.6875005561305443E-7</c:v>
                </c:pt>
                <c:pt idx="258">
                  <c:v>7.6875005561305443E-7</c:v>
                </c:pt>
                <c:pt idx="259">
                  <c:v>7.6875005561305443E-7</c:v>
                </c:pt>
                <c:pt idx="260">
                  <c:v>7.6875005561305443E-7</c:v>
                </c:pt>
                <c:pt idx="261">
                  <c:v>7.6875005561305443E-7</c:v>
                </c:pt>
                <c:pt idx="262">
                  <c:v>7.6875005561305443E-7</c:v>
                </c:pt>
                <c:pt idx="263">
                  <c:v>7.499999696847226E-7</c:v>
                </c:pt>
                <c:pt idx="264">
                  <c:v>7.499999696847226E-7</c:v>
                </c:pt>
                <c:pt idx="265">
                  <c:v>7.499999696847226E-7</c:v>
                </c:pt>
                <c:pt idx="266">
                  <c:v>7.499999696847226E-7</c:v>
                </c:pt>
                <c:pt idx="267">
                  <c:v>7.499999696847226E-7</c:v>
                </c:pt>
                <c:pt idx="268">
                  <c:v>7.499999696847226E-7</c:v>
                </c:pt>
                <c:pt idx="269">
                  <c:v>7.499999696847226E-7</c:v>
                </c:pt>
                <c:pt idx="270">
                  <c:v>7.499999696847226E-7</c:v>
                </c:pt>
                <c:pt idx="271">
                  <c:v>7.499999696847226E-7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7.3124999744322849E-7</c:v>
                </c:pt>
                <c:pt idx="282">
                  <c:v>7.3124999744322849E-7</c:v>
                </c:pt>
                <c:pt idx="283">
                  <c:v>7.3124999744322849E-7</c:v>
                </c:pt>
                <c:pt idx="284">
                  <c:v>7.3124999744322849E-7</c:v>
                </c:pt>
                <c:pt idx="285">
                  <c:v>7.3124999744322849E-7</c:v>
                </c:pt>
                <c:pt idx="286">
                  <c:v>7.3124999744322849E-7</c:v>
                </c:pt>
                <c:pt idx="287">
                  <c:v>7.3124999744322849E-7</c:v>
                </c:pt>
                <c:pt idx="288">
                  <c:v>7.1249996835831553E-7</c:v>
                </c:pt>
                <c:pt idx="289">
                  <c:v>7.1249996835831553E-7</c:v>
                </c:pt>
                <c:pt idx="290">
                  <c:v>7.1249996835831553E-7</c:v>
                </c:pt>
                <c:pt idx="291">
                  <c:v>7.1249996835831553E-7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6.9374999611682142E-7</c:v>
                </c:pt>
                <c:pt idx="303">
                  <c:v>6.9374999611682142E-7</c:v>
                </c:pt>
                <c:pt idx="304">
                  <c:v>6.9374999611682142E-7</c:v>
                </c:pt>
                <c:pt idx="305">
                  <c:v>6.9374999611682142E-7</c:v>
                </c:pt>
                <c:pt idx="306">
                  <c:v>6.7500002387532732E-7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6.5624999479041435E-7</c:v>
                </c:pt>
                <c:pt idx="320">
                  <c:v>6.5624999479041435E-7</c:v>
                </c:pt>
                <c:pt idx="321">
                  <c:v>6.5624999479041435E-7</c:v>
                </c:pt>
                <c:pt idx="322">
                  <c:v>6.5624999479041435E-7</c:v>
                </c:pt>
                <c:pt idx="323">
                  <c:v>6.5624999479041435E-7</c:v>
                </c:pt>
                <c:pt idx="324">
                  <c:v>6.5624999479041435E-7</c:v>
                </c:pt>
                <c:pt idx="325">
                  <c:v>6.3750002254892024E-7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numCache>
            </c:numRef>
          </c:val>
          <c:extLst>
            <c:ext xmlns:c16="http://schemas.microsoft.com/office/drawing/2014/chart" uri="{C3380CC4-5D6E-409C-BE32-E72D297353CC}">
              <c16:uniqueId val="{00000000-43D8-453B-ABF3-EF2C7FEFEBFD}"/>
            </c:ext>
          </c:extLst>
        </c:ser>
        <c:dLbls>
          <c:showLegendKey val="0"/>
          <c:showVal val="0"/>
          <c:showCatName val="0"/>
          <c:showSerName val="0"/>
          <c:showPercent val="0"/>
          <c:showBubbleSize val="0"/>
        </c:dLbls>
        <c:gapWidth val="219"/>
        <c:overlap val="-27"/>
        <c:axId val="1590468032"/>
        <c:axId val="1791546032"/>
      </c:barChart>
      <c:catAx>
        <c:axId val="15904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1546032"/>
        <c:crosses val="autoZero"/>
        <c:auto val="1"/>
        <c:lblAlgn val="ctr"/>
        <c:lblOffset val="100"/>
        <c:noMultiLvlLbl val="0"/>
      </c:catAx>
      <c:valAx>
        <c:axId val="1791546032"/>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468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'[ReportPowerSignalsDataClockGatingAll.xlsx]Sheet 1'!$B$3:$B$452</c:f>
              <c:strCache>
                <c:ptCount val="450"/>
                <c:pt idx="0">
                  <c:v>RegClockGatingAllDef/selRCAInputs</c:v>
                </c:pt>
                <c:pt idx="1">
                  <c:v>d_IBUF[3]</c:v>
                </c:pt>
                <c:pt idx="2">
                  <c:v>d_IBUF[12]</c:v>
                </c:pt>
                <c:pt idx="3">
                  <c:v>d_IBUF[6]</c:v>
                </c:pt>
                <c:pt idx="4">
                  <c:v>d_IBUF[2]</c:v>
                </c:pt>
                <c:pt idx="5">
                  <c:v>d_IBUF[15]</c:v>
                </c:pt>
                <c:pt idx="6">
                  <c:v>d_IBUF[24]</c:v>
                </c:pt>
                <c:pt idx="7">
                  <c:v>d_IBUF[18]</c:v>
                </c:pt>
                <c:pt idx="8">
                  <c:v>d_IBUF[23]</c:v>
                </c:pt>
                <c:pt idx="9">
                  <c:v>d_IBUF[22]</c:v>
                </c:pt>
                <c:pt idx="10">
                  <c:v>d_IBUF[4]</c:v>
                </c:pt>
                <c:pt idx="11">
                  <c:v>d_IBUF[13]</c:v>
                </c:pt>
                <c:pt idx="12">
                  <c:v>d_IBUF[8]</c:v>
                </c:pt>
                <c:pt idx="13">
                  <c:v>d_IBUF[0]</c:v>
                </c:pt>
                <c:pt idx="14">
                  <c:v>d_IBUF[20]</c:v>
                </c:pt>
                <c:pt idx="15">
                  <c:v>d_IBUF[25]</c:v>
                </c:pt>
                <c:pt idx="16">
                  <c:v>d_IBUF[1]</c:v>
                </c:pt>
                <c:pt idx="17">
                  <c:v>d_IBUF[16]</c:v>
                </c:pt>
                <c:pt idx="18">
                  <c:v>d_IBUF[17]</c:v>
                </c:pt>
                <c:pt idx="19">
                  <c:v>d_IBUF[7]</c:v>
                </c:pt>
                <c:pt idx="20">
                  <c:v>d_IBUF[19]</c:v>
                </c:pt>
                <c:pt idx="21">
                  <c:v>d_IBUF[10]</c:v>
                </c:pt>
                <c:pt idx="22">
                  <c:v>d_IBUF[5]</c:v>
                </c:pt>
                <c:pt idx="23">
                  <c:v>d_IBUF[14]</c:v>
                </c:pt>
                <c:pt idx="24">
                  <c:v>d_IBUF[31]</c:v>
                </c:pt>
                <c:pt idx="25">
                  <c:v>d_IBUF[26]</c:v>
                </c:pt>
                <c:pt idx="26">
                  <c:v>d_IBUF[27]</c:v>
                </c:pt>
                <c:pt idx="27">
                  <c:v>d_IBUF[11]</c:v>
                </c:pt>
                <c:pt idx="28">
                  <c:v>d_IBUF[21]</c:v>
                </c:pt>
                <c:pt idx="29">
                  <c:v>c_IBUF[27]</c:v>
                </c:pt>
                <c:pt idx="30">
                  <c:v>d_IBUF[28]</c:v>
                </c:pt>
                <c:pt idx="31">
                  <c:v>d_IBUF[30]</c:v>
                </c:pt>
                <c:pt idx="32">
                  <c:v>d_IBUF[9]</c:v>
                </c:pt>
                <c:pt idx="33">
                  <c:v>c_IBUF[14]</c:v>
                </c:pt>
                <c:pt idx="34">
                  <c:v>c_IBUF[15]</c:v>
                </c:pt>
                <c:pt idx="35">
                  <c:v>c_IBUF[28]</c:v>
                </c:pt>
                <c:pt idx="36">
                  <c:v>d_IBUF[29]</c:v>
                </c:pt>
                <c:pt idx="37">
                  <c:v>c_IBUF[17]</c:v>
                </c:pt>
                <c:pt idx="38">
                  <c:v>c_IBUF[23]</c:v>
                </c:pt>
                <c:pt idx="39">
                  <c:v>c_IBUF[13]</c:v>
                </c:pt>
                <c:pt idx="40">
                  <c:v>c_IBUF[29]</c:v>
                </c:pt>
                <c:pt idx="41">
                  <c:v>c_IBUF[25]</c:v>
                </c:pt>
                <c:pt idx="42">
                  <c:v>RegClockGatingAllDef/bOut_reg[31]_0[0]</c:v>
                </c:pt>
                <c:pt idx="43">
                  <c:v>c_IBUF[30]</c:v>
                </c:pt>
                <c:pt idx="44">
                  <c:v>c_IBUF[16]</c:v>
                </c:pt>
                <c:pt idx="45">
                  <c:v>c_IBUF[10]</c:v>
                </c:pt>
                <c:pt idx="46">
                  <c:v>c_IBUF[21]</c:v>
                </c:pt>
                <c:pt idx="47">
                  <c:v>c_IBUF[9]</c:v>
                </c:pt>
                <c:pt idx="48">
                  <c:v>c_IBUF[12]</c:v>
                </c:pt>
                <c:pt idx="49">
                  <c:v>c_IBUF[22]</c:v>
                </c:pt>
                <c:pt idx="50">
                  <c:v>c_IBUF[6]</c:v>
                </c:pt>
                <c:pt idx="51">
                  <c:v>c_IBUF[31]</c:v>
                </c:pt>
                <c:pt idx="52">
                  <c:v>c_IBUF[8]</c:v>
                </c:pt>
                <c:pt idx="53">
                  <c:v>c_IBUF[26]</c:v>
                </c:pt>
                <c:pt idx="54">
                  <c:v>c_IBUF[24]</c:v>
                </c:pt>
                <c:pt idx="55">
                  <c:v>c_IBUF[5]</c:v>
                </c:pt>
                <c:pt idx="56">
                  <c:v>c_IBUF[18]</c:v>
                </c:pt>
                <c:pt idx="57">
                  <c:v>sel1_IBUF[6]</c:v>
                </c:pt>
                <c:pt idx="58">
                  <c:v>c_IBUF[19]</c:v>
                </c:pt>
                <c:pt idx="59">
                  <c:v>sel1_IBUF[2]</c:v>
                </c:pt>
                <c:pt idx="60">
                  <c:v>c_IBUF[1]</c:v>
                </c:pt>
                <c:pt idx="61">
                  <c:v>c_IBUF[0]</c:v>
                </c:pt>
                <c:pt idx="62">
                  <c:v>c_IBUF[4]</c:v>
                </c:pt>
                <c:pt idx="63">
                  <c:v>sel1_IBUF[1]</c:v>
                </c:pt>
                <c:pt idx="64">
                  <c:v>sel2_IBUF[3]</c:v>
                </c:pt>
                <c:pt idx="65">
                  <c:v>sel2_IBUF[7]</c:v>
                </c:pt>
                <c:pt idx="66">
                  <c:v>b_IBUF[29]</c:v>
                </c:pt>
                <c:pt idx="67">
                  <c:v>c_IBUF[7]</c:v>
                </c:pt>
                <c:pt idx="68">
                  <c:v>c_IBUF[2]</c:v>
                </c:pt>
                <c:pt idx="69">
                  <c:v>sel1_IBUF[5]</c:v>
                </c:pt>
                <c:pt idx="70">
                  <c:v>sel1_IBUF[0]</c:v>
                </c:pt>
                <c:pt idx="71">
                  <c:v>c_IBUF[20]</c:v>
                </c:pt>
                <c:pt idx="72">
                  <c:v>sel1_IBUF[4]</c:v>
                </c:pt>
                <c:pt idx="73">
                  <c:v>sel2_IBUF[6]</c:v>
                </c:pt>
                <c:pt idx="74">
                  <c:v>sel2_IBUF[5]</c:v>
                </c:pt>
                <c:pt idx="75">
                  <c:v>c_IBUF[11]</c:v>
                </c:pt>
                <c:pt idx="76">
                  <c:v>RegZ/Q[6]</c:v>
                </c:pt>
                <c:pt idx="77">
                  <c:v>b_IBUF[21]</c:v>
                </c:pt>
                <c:pt idx="78">
                  <c:v>sel2_IBUF[0]</c:v>
                </c:pt>
                <c:pt idx="79">
                  <c:v>b_IBUF[27]</c:v>
                </c:pt>
                <c:pt idx="80">
                  <c:v>b_IBUF[31]</c:v>
                </c:pt>
                <c:pt idx="81">
                  <c:v>RegZ/Q[4]</c:v>
                </c:pt>
                <c:pt idx="82">
                  <c:v>b_IBUF[12]</c:v>
                </c:pt>
                <c:pt idx="83">
                  <c:v>b_IBUF[24]</c:v>
                </c:pt>
                <c:pt idx="84">
                  <c:v>b_IBUF[30]</c:v>
                </c:pt>
                <c:pt idx="85">
                  <c:v>c_IBUF[3]</c:v>
                </c:pt>
                <c:pt idx="86">
                  <c:v>sel1_IBUF[7]</c:v>
                </c:pt>
                <c:pt idx="87">
                  <c:v>sel1_IBUF[3]</c:v>
                </c:pt>
                <c:pt idx="88">
                  <c:v>RegZ/Q[7]</c:v>
                </c:pt>
                <c:pt idx="89">
                  <c:v>RegZ/Q[3]</c:v>
                </c:pt>
                <c:pt idx="90">
                  <c:v>sel2_IBUF[2]</c:v>
                </c:pt>
                <c:pt idx="91">
                  <c:v>b_IBUF[5]</c:v>
                </c:pt>
                <c:pt idx="92">
                  <c:v>b_IBUF[20]</c:v>
                </c:pt>
                <c:pt idx="93">
                  <c:v>b_IBUF[26]</c:v>
                </c:pt>
                <c:pt idx="94">
                  <c:v>b_IBUF[13]</c:v>
                </c:pt>
                <c:pt idx="95">
                  <c:v>RegZ/Q[11]</c:v>
                </c:pt>
                <c:pt idx="96">
                  <c:v>sel2_IBUF[1]</c:v>
                </c:pt>
                <c:pt idx="97">
                  <c:v>b_IBUF[3]</c:v>
                </c:pt>
                <c:pt idx="98">
                  <c:v>b_IBUF[28]</c:v>
                </c:pt>
                <c:pt idx="99">
                  <c:v>b_IBUF[17]</c:v>
                </c:pt>
                <c:pt idx="100">
                  <c:v>sel2_IBUF[4]</c:v>
                </c:pt>
                <c:pt idx="101">
                  <c:v>b_IBUF[23]</c:v>
                </c:pt>
                <c:pt idx="102">
                  <c:v>b_IBUF[15]</c:v>
                </c:pt>
                <c:pt idx="103">
                  <c:v>RegZ/Q[0]</c:v>
                </c:pt>
                <c:pt idx="104">
                  <c:v>RegZ/Q[1]</c:v>
                </c:pt>
                <c:pt idx="105">
                  <c:v>b_IBUF[16]</c:v>
                </c:pt>
                <c:pt idx="106">
                  <c:v>b_IBUF[18]</c:v>
                </c:pt>
                <c:pt idx="107">
                  <c:v>b_IBUF[8]</c:v>
                </c:pt>
                <c:pt idx="108">
                  <c:v>b_IBUF[19]</c:v>
                </c:pt>
                <c:pt idx="109">
                  <c:v>b_IBUF[25]</c:v>
                </c:pt>
                <c:pt idx="110">
                  <c:v>RegClockGatingAllDef/cReg[12]</c:v>
                </c:pt>
                <c:pt idx="111">
                  <c:v>RegZ/Q[8]</c:v>
                </c:pt>
                <c:pt idx="112">
                  <c:v>b_IBUF[6]</c:v>
                </c:pt>
                <c:pt idx="113">
                  <c:v>RegClockGatingAllDef/output[32]_i_4_n_0</c:v>
                </c:pt>
                <c:pt idx="114">
                  <c:v>b_IBUF[14]</c:v>
                </c:pt>
                <c:pt idx="115">
                  <c:v>b_IBUF[0]</c:v>
                </c:pt>
                <c:pt idx="116">
                  <c:v>RegZ/Q[9]</c:v>
                </c:pt>
                <c:pt idx="117">
                  <c:v>RegZ/Q[2]</c:v>
                </c:pt>
                <c:pt idx="118">
                  <c:v>RegZ/Q[12]</c:v>
                </c:pt>
                <c:pt idx="119">
                  <c:v>RegZ/Q[21]</c:v>
                </c:pt>
                <c:pt idx="120">
                  <c:v>b_IBUF[9]</c:v>
                </c:pt>
                <c:pt idx="121">
                  <c:v>RegZ/Q[10]</c:v>
                </c:pt>
                <c:pt idx="122">
                  <c:v>b_IBUF[2]</c:v>
                </c:pt>
                <c:pt idx="123">
                  <c:v>b_IBUF[22]</c:v>
                </c:pt>
                <c:pt idx="124">
                  <c:v>b_IBUF[10]</c:v>
                </c:pt>
                <c:pt idx="125">
                  <c:v>RegZ/Q[15]</c:v>
                </c:pt>
                <c:pt idx="126">
                  <c:v>RegZ/Q[18]</c:v>
                </c:pt>
                <c:pt idx="127">
                  <c:v>RegZ/Q[5]</c:v>
                </c:pt>
                <c:pt idx="128">
                  <c:v>RegClockGatingAllDef/RCAunsignedAC/carry_10</c:v>
                </c:pt>
                <c:pt idx="129">
                  <c:v>b_IBUF[11]</c:v>
                </c:pt>
                <c:pt idx="130">
                  <c:v>RegZ/Q[16]</c:v>
                </c:pt>
                <c:pt idx="131">
                  <c:v>b_IBUF[1]</c:v>
                </c:pt>
                <c:pt idx="132">
                  <c:v>RegZ/Q[24]</c:v>
                </c:pt>
                <c:pt idx="133">
                  <c:v>RegClockGatingAllDef/output[8]_i_4_n_0</c:v>
                </c:pt>
                <c:pt idx="134">
                  <c:v>RegZ/Q[28]</c:v>
                </c:pt>
                <c:pt idx="135">
                  <c:v>RegZ/Q[13]</c:v>
                </c:pt>
                <c:pt idx="136">
                  <c:v>b_IBUF[7]</c:v>
                </c:pt>
                <c:pt idx="137">
                  <c:v>RegZ/Q[14]</c:v>
                </c:pt>
                <c:pt idx="138">
                  <c:v>RegZ/Q[19]</c:v>
                </c:pt>
                <c:pt idx="139">
                  <c:v>RegZ/Q[22]</c:v>
                </c:pt>
                <c:pt idx="140">
                  <c:v>a_IBUF[31]</c:v>
                </c:pt>
                <c:pt idx="141">
                  <c:v>RegZ/Q[17]</c:v>
                </c:pt>
                <c:pt idx="142">
                  <c:v>RegZ/Q[25]</c:v>
                </c:pt>
                <c:pt idx="143">
                  <c:v>b_IBUF[4]</c:v>
                </c:pt>
                <c:pt idx="144">
                  <c:v>RegClockGatingAllDef/bReg[19]</c:v>
                </c:pt>
                <c:pt idx="145">
                  <c:v>RegZ/Q[26]</c:v>
                </c:pt>
                <c:pt idx="146">
                  <c:v>RegClockGatingAllDef/RCAunsignedBD/carry_3</c:v>
                </c:pt>
                <c:pt idx="147">
                  <c:v>RegZ/Q[30]</c:v>
                </c:pt>
                <c:pt idx="148">
                  <c:v>RegClockGatingAllDef/RCAunsignedBD/fa_for_generate[9].FA/xor1</c:v>
                </c:pt>
                <c:pt idx="149">
                  <c:v>RegClockGatingAllDef/RCAunsignedBD/carry_12</c:v>
                </c:pt>
                <c:pt idx="150">
                  <c:v>RegClockGatingAllDef/output[13]_i_4_n_0</c:v>
                </c:pt>
                <c:pt idx="151">
                  <c:v>RegClockGatingAllDef/dReg[22]</c:v>
                </c:pt>
                <c:pt idx="152">
                  <c:v>RegZ/Q[29]</c:v>
                </c:pt>
                <c:pt idx="153">
                  <c:v>RegZ/Q[23]</c:v>
                </c:pt>
                <c:pt idx="154">
                  <c:v>RegZ/Q[31]</c:v>
                </c:pt>
                <c:pt idx="155">
                  <c:v>RegClockGatingAllDef/dReg[13]</c:v>
                </c:pt>
                <c:pt idx="156">
                  <c:v>RegZ/Q[27]</c:v>
                </c:pt>
                <c:pt idx="157">
                  <c:v>a_IBUF[26]</c:v>
                </c:pt>
                <c:pt idx="158">
                  <c:v>RegClockGatingAllDef/bReg[13]</c:v>
                </c:pt>
                <c:pt idx="159">
                  <c:v>RegZ/Q[20]</c:v>
                </c:pt>
                <c:pt idx="160">
                  <c:v>a_IBUF[1]</c:v>
                </c:pt>
                <c:pt idx="161">
                  <c:v>RegClockGatingAllDef/bReg[21]</c:v>
                </c:pt>
                <c:pt idx="162">
                  <c:v>a_IBUF[30]</c:v>
                </c:pt>
                <c:pt idx="163">
                  <c:v>a_IBUF[29]</c:v>
                </c:pt>
                <c:pt idx="164">
                  <c:v>RegClockGatingAllDef/output[23]_i_4_n_0</c:v>
                </c:pt>
                <c:pt idx="165">
                  <c:v>RegClockGatingAllDef/cReg[18]</c:v>
                </c:pt>
                <c:pt idx="166">
                  <c:v>RegClockGatingAllDef/output[31]_i_4_n_0</c:v>
                </c:pt>
                <c:pt idx="167">
                  <c:v>a_IBUF[25]</c:v>
                </c:pt>
                <c:pt idx="168">
                  <c:v>RegClockGatingAllDef/RCAunsignedBD/fa_for_generate[14].FA/xor1</c:v>
                </c:pt>
                <c:pt idx="169">
                  <c:v>RegClockGatingAllDef/RCAunsignedBD/fa_for_generate[10].FA/xor1</c:v>
                </c:pt>
                <c:pt idx="170">
                  <c:v>a_IBUF[28]</c:v>
                </c:pt>
                <c:pt idx="171">
                  <c:v>a_IBUF[4]</c:v>
                </c:pt>
                <c:pt idx="172">
                  <c:v>RegZ/Q[32]</c:v>
                </c:pt>
                <c:pt idx="173">
                  <c:v>a_IBUF[5]</c:v>
                </c:pt>
                <c:pt idx="174">
                  <c:v>RegClockGatingAllDef/aReg[18]</c:v>
                </c:pt>
                <c:pt idx="175">
                  <c:v>RegClockGatingAllDef/RCAunsignedAC/carry_25</c:v>
                </c:pt>
                <c:pt idx="176">
                  <c:v>a_IBUF[24]</c:v>
                </c:pt>
                <c:pt idx="177">
                  <c:v>a_IBUF[3]</c:v>
                </c:pt>
                <c:pt idx="178">
                  <c:v>RegClockGatingAllDef/aReg[19]</c:v>
                </c:pt>
                <c:pt idx="179">
                  <c:v>RegClockGatingAllDef/cReg[28]</c:v>
                </c:pt>
                <c:pt idx="180">
                  <c:v>RegClockGatingAllDef/dReg[17]</c:v>
                </c:pt>
                <c:pt idx="181">
                  <c:v>RegClockGatingAllDef/cReg[16]</c:v>
                </c:pt>
                <c:pt idx="182">
                  <c:v>RegClockGatingAllDef/RCAunsignedBD/carry_17</c:v>
                </c:pt>
                <c:pt idx="183">
                  <c:v>RegClockGatingAllDef/RCAunsignedBD/carry_15</c:v>
                </c:pt>
                <c:pt idx="184">
                  <c:v>a_IBUF[27]</c:v>
                </c:pt>
                <c:pt idx="185">
                  <c:v>RegClockGatingAllDef/RCAunsignedAC/carry_17</c:v>
                </c:pt>
                <c:pt idx="186">
                  <c:v>a_IBUF[0]</c:v>
                </c:pt>
                <c:pt idx="187">
                  <c:v>a_IBUF[7]</c:v>
                </c:pt>
                <c:pt idx="188">
                  <c:v>RegClockGatingAllDef/RCAunsignedAC/carry_24</c:v>
                </c:pt>
                <c:pt idx="189">
                  <c:v>a_IBUF[9]</c:v>
                </c:pt>
                <c:pt idx="190">
                  <c:v>RegClockGatingAllDef/bReg[18]</c:v>
                </c:pt>
                <c:pt idx="191">
                  <c:v>RegClockGatingAllDef/output[32]_i_2_n_0</c:v>
                </c:pt>
                <c:pt idx="192">
                  <c:v>a_IBUF[16]</c:v>
                </c:pt>
                <c:pt idx="193">
                  <c:v>RegClockGatingAllDef/bReg[30]</c:v>
                </c:pt>
                <c:pt idx="194">
                  <c:v>a_IBUF[22]</c:v>
                </c:pt>
                <c:pt idx="195">
                  <c:v>a_IBUF[2]</c:v>
                </c:pt>
                <c:pt idx="196">
                  <c:v>RegClockGatingAllDef/RCAunsignedBD/fa_for_generate[15].FA/xor1</c:v>
                </c:pt>
                <c:pt idx="197">
                  <c:v>a_IBUF[10]</c:v>
                </c:pt>
                <c:pt idx="198">
                  <c:v>RegClockGatingAllDef/RCAunsignedAC/carry_5</c:v>
                </c:pt>
                <c:pt idx="199">
                  <c:v>RegClockGatingAllDef/RCAunsignedAC/carry_7</c:v>
                </c:pt>
                <c:pt idx="200">
                  <c:v>RegClockGatingAllDef/dReg[18]</c:v>
                </c:pt>
                <c:pt idx="201">
                  <c:v>RegClockGatingAllDef/aReg[15]</c:v>
                </c:pt>
                <c:pt idx="202">
                  <c:v>RegClockGatingAllDef/RCAunsignedBD/carry_7</c:v>
                </c:pt>
                <c:pt idx="203">
                  <c:v>RegClockGatingAllDef/RCAunsignedBD/fa_for_generate[5].FA/xor1</c:v>
                </c:pt>
                <c:pt idx="204">
                  <c:v>RegClockGatingAllDef/RCAunsignedAC/carry_18</c:v>
                </c:pt>
                <c:pt idx="205">
                  <c:v>RegClockGatingAllDef/RCAunsignedBD/carry_22</c:v>
                </c:pt>
                <c:pt idx="206">
                  <c:v>a_IBUF[20]</c:v>
                </c:pt>
                <c:pt idx="207">
                  <c:v>RegClockGatingAllDef/RCAunsignedBD/carry_9</c:v>
                </c:pt>
                <c:pt idx="208">
                  <c:v>RegClockGatingAllDef/bReg[17]</c:v>
                </c:pt>
                <c:pt idx="209">
                  <c:v>RegClockGatingAllDef/RCAunsignedAC/carry_19</c:v>
                </c:pt>
                <c:pt idx="210">
                  <c:v>a_IBUF[23]</c:v>
                </c:pt>
                <c:pt idx="211">
                  <c:v>RegClockGatingAllDef/bReg[14]</c:v>
                </c:pt>
                <c:pt idx="212">
                  <c:v>RegClockGatingAllDef/dReg[8]</c:v>
                </c:pt>
                <c:pt idx="213">
                  <c:v>RegClockGatingAllDef/RCAunsignedBD/carry_19</c:v>
                </c:pt>
                <c:pt idx="214">
                  <c:v>a_IBUF[12]</c:v>
                </c:pt>
                <c:pt idx="215">
                  <c:v>a_IBUF[14]</c:v>
                </c:pt>
                <c:pt idx="216">
                  <c:v>RegClockGatingAllDef/bReg[12]</c:v>
                </c:pt>
                <c:pt idx="217">
                  <c:v>RegClockGatingAllDef/cReg[0]</c:v>
                </c:pt>
                <c:pt idx="218">
                  <c:v>RegClockGatingAllDef/RCAunsignedAC/carry_20</c:v>
                </c:pt>
                <c:pt idx="219">
                  <c:v>RegClockGatingAllDef/bReg[9]</c:v>
                </c:pt>
                <c:pt idx="220">
                  <c:v>a_IBUF[8]</c:v>
                </c:pt>
                <c:pt idx="221">
                  <c:v>RegClockGatingAllDef/cReg[30]</c:v>
                </c:pt>
                <c:pt idx="222">
                  <c:v>RegClockGatingAllDef/RCAunsignedBD/fa_for_generate[21].FA/xor1</c:v>
                </c:pt>
                <c:pt idx="223">
                  <c:v>RegClockGatingAllDef/cReg[29]</c:v>
                </c:pt>
                <c:pt idx="224">
                  <c:v>RegClockGatingAllDef/bReg[24]</c:v>
                </c:pt>
                <c:pt idx="225">
                  <c:v>a_IBUF[21]</c:v>
                </c:pt>
                <c:pt idx="226">
                  <c:v>RegClockGatingAllDef/RCAunsignedBD/carry_10</c:v>
                </c:pt>
                <c:pt idx="227">
                  <c:v>RegClockGatingAllDef/RCAunsignedBD/carry_20</c:v>
                </c:pt>
                <c:pt idx="228">
                  <c:v>RegClockGatingAllDef/dReg[12]</c:v>
                </c:pt>
                <c:pt idx="229">
                  <c:v>a_IBUF[13]</c:v>
                </c:pt>
                <c:pt idx="230">
                  <c:v>RegClockGatingAllDef/cReg[17]</c:v>
                </c:pt>
                <c:pt idx="231">
                  <c:v>RegClockGatingAllDef/cReg[7]</c:v>
                </c:pt>
                <c:pt idx="232">
                  <c:v>a_IBUF[6]</c:v>
                </c:pt>
                <c:pt idx="233">
                  <c:v>a_IBUF[18]</c:v>
                </c:pt>
                <c:pt idx="234">
                  <c:v>RegClockGatingAllDef/bReg[26]</c:v>
                </c:pt>
                <c:pt idx="235">
                  <c:v>RegClockGatingAllDef/aReg[26]</c:v>
                </c:pt>
                <c:pt idx="236">
                  <c:v>RegClockGatingAllDef/RCAunsignedBD/fa_for_generate[22].FA/xor1</c:v>
                </c:pt>
                <c:pt idx="237">
                  <c:v>RegClockGatingAllDef/RCAunsignedAC/carry_28</c:v>
                </c:pt>
                <c:pt idx="238">
                  <c:v>RegClockGatingAllDef/aReg[27]</c:v>
                </c:pt>
                <c:pt idx="239">
                  <c:v>RegClockGatingAllDef/RCAunsignedBD/carry_24</c:v>
                </c:pt>
                <c:pt idx="240">
                  <c:v>RegClockGatingAllDef/dReg[23]</c:v>
                </c:pt>
                <c:pt idx="241">
                  <c:v>RegClockGatingAllDef/cReg[9]</c:v>
                </c:pt>
                <c:pt idx="242">
                  <c:v>RegClockGatingAllDef/cReg[25]</c:v>
                </c:pt>
                <c:pt idx="243">
                  <c:v>a_IBUF[19]</c:v>
                </c:pt>
                <c:pt idx="244">
                  <c:v>RegClockGatingAllDef/RCAunsignedAC/carry_29</c:v>
                </c:pt>
                <c:pt idx="245">
                  <c:v>a_IBUF[17]</c:v>
                </c:pt>
                <c:pt idx="246">
                  <c:v>RegClockGatingAllDef/aReg[7]</c:v>
                </c:pt>
                <c:pt idx="247">
                  <c:v>RegClockGatingAllDef/aReg[25]</c:v>
                </c:pt>
                <c:pt idx="248">
                  <c:v>RegClockGatingAllDef/dReg[3]</c:v>
                </c:pt>
                <c:pt idx="249">
                  <c:v>RegClockGatingAllDef/cReg[19]</c:v>
                </c:pt>
                <c:pt idx="250">
                  <c:v>RegClockGatingAllDef/RCAunsignedBD/carry_5</c:v>
                </c:pt>
                <c:pt idx="251">
                  <c:v>RegClockGatingAllDef/aReg[17]</c:v>
                </c:pt>
                <c:pt idx="252">
                  <c:v>RegClockGatingAllDef/aReg[21]</c:v>
                </c:pt>
                <c:pt idx="253">
                  <c:v>a_IBUF[15]</c:v>
                </c:pt>
                <c:pt idx="254">
                  <c:v>RegClockGatingAllDef/bReg[25]</c:v>
                </c:pt>
                <c:pt idx="255">
                  <c:v>RegClockGatingAllDef/RCAunsignedAC/carry_3</c:v>
                </c:pt>
                <c:pt idx="256">
                  <c:v>RegClockGatingAllDef/aReg[4]</c:v>
                </c:pt>
                <c:pt idx="257">
                  <c:v>RegClockGatingAllDef/RCAunsignedSel1Sel2/carry_5</c:v>
                </c:pt>
                <c:pt idx="258">
                  <c:v>RegClockGatingAllDef/RCAunsignedAC/carry_27</c:v>
                </c:pt>
                <c:pt idx="259">
                  <c:v>RegClockGatingAllDef/aReg[1]</c:v>
                </c:pt>
                <c:pt idx="260">
                  <c:v>RegClockGatingAllDef/aReg[10]</c:v>
                </c:pt>
                <c:pt idx="261">
                  <c:v>RegClockGatingAllDef/dReg[31]</c:v>
                </c:pt>
                <c:pt idx="262">
                  <c:v>RegClockGatingAllDef/cReg[5]</c:v>
                </c:pt>
                <c:pt idx="263">
                  <c:v>RegClockGatingAllDef/dReg[19]</c:v>
                </c:pt>
                <c:pt idx="264">
                  <c:v>RegClockGatingAllDef/RCAunsignedAC/fa_for_generate[18].FA/xor1</c:v>
                </c:pt>
                <c:pt idx="265">
                  <c:v>RegClockGatingAllDef/aReg[28]</c:v>
                </c:pt>
                <c:pt idx="266">
                  <c:v>RegClockGatingAllDef/dReg[9]</c:v>
                </c:pt>
                <c:pt idx="267">
                  <c:v>RegClockGatingAllDef/dReg[5]</c:v>
                </c:pt>
                <c:pt idx="268">
                  <c:v>RegClockGatingAllDef/cReg[14]</c:v>
                </c:pt>
                <c:pt idx="269">
                  <c:v>RegClockGatingAllDef/RCAunsignedBD/carry_25</c:v>
                </c:pt>
                <c:pt idx="270">
                  <c:v>RegClockGatingAllDef/bReg[11]</c:v>
                </c:pt>
                <c:pt idx="271">
                  <c:v>RegClockGatingAllDef/RCAunsignedBD/carry_26</c:v>
                </c:pt>
                <c:pt idx="272">
                  <c:v>RegClockGatingAllDef/cReg[3]</c:v>
                </c:pt>
                <c:pt idx="273">
                  <c:v>RegClockGatingAllDef/bReg[3]</c:v>
                </c:pt>
                <c:pt idx="274">
                  <c:v>RegClockGatingAllDef/bReg[5]</c:v>
                </c:pt>
                <c:pt idx="275">
                  <c:v>RegClockGatingAllDef/bReg[22]</c:v>
                </c:pt>
                <c:pt idx="276">
                  <c:v>RegClockGatingAllDef/dReg[25]</c:v>
                </c:pt>
                <c:pt idx="277">
                  <c:v>RegClockGatingAllDef/RCAunsignedBD/carry_31</c:v>
                </c:pt>
                <c:pt idx="278">
                  <c:v>RegClockGatingAllDef/dReg[14]</c:v>
                </c:pt>
                <c:pt idx="279">
                  <c:v>RegClockGatingAllDef/cReg[27]</c:v>
                </c:pt>
                <c:pt idx="280">
                  <c:v>RegClockGatingAllDef/RCAunsignedAC/fa_for_generate[20].FA/xor1</c:v>
                </c:pt>
                <c:pt idx="281">
                  <c:v>RegClockGatingAllDef/dReg[28]</c:v>
                </c:pt>
                <c:pt idx="282">
                  <c:v>RegClockGatingAllDef/bReg[20]</c:v>
                </c:pt>
                <c:pt idx="283">
                  <c:v>a_IBUF[11]</c:v>
                </c:pt>
                <c:pt idx="284">
                  <c:v>RegClockGatingAllDef/aReg[14]</c:v>
                </c:pt>
                <c:pt idx="285">
                  <c:v>RegClockGatingAllDef/dReg[6]</c:v>
                </c:pt>
                <c:pt idx="286">
                  <c:v>RegClockGatingAllDef/cReg[31]</c:v>
                </c:pt>
                <c:pt idx="287">
                  <c:v>RegClockGatingAllDef/cReg[22]</c:v>
                </c:pt>
                <c:pt idx="288">
                  <c:v>RegClockGatingAllDef/cReg[1]</c:v>
                </c:pt>
                <c:pt idx="289">
                  <c:v>RegClockGatingAllDef/output[18]_i_4_n_0</c:v>
                </c:pt>
                <c:pt idx="290">
                  <c:v>RegClockGatingAllDef/RCAunsignedBD/carry_21</c:v>
                </c:pt>
                <c:pt idx="291">
                  <c:v>RegClockGatingAllDef/cReg[10]</c:v>
                </c:pt>
                <c:pt idx="292">
                  <c:v>RegClockGatingAllDef/RCAunsignedAC/carry_15</c:v>
                </c:pt>
                <c:pt idx="293">
                  <c:v>RegClockGatingAllDef/RCAunsignedBD/fa_for_generate[1].FA/xor1</c:v>
                </c:pt>
                <c:pt idx="294">
                  <c:v>RegClockGatingAllDef/dReg[21]</c:v>
                </c:pt>
                <c:pt idx="295">
                  <c:v>RegClockGatingAllDef/bReg[23]</c:v>
                </c:pt>
                <c:pt idx="296">
                  <c:v>RegClockGatingAllDef/aReg[9]</c:v>
                </c:pt>
                <c:pt idx="297">
                  <c:v>RegClockGatingAllDef/RCAunsignedBD/fa_for_generate[26].FA/xor1</c:v>
                </c:pt>
                <c:pt idx="298">
                  <c:v>RegClockGatingAllDef/bReg[27]</c:v>
                </c:pt>
                <c:pt idx="299">
                  <c:v>RegClockGatingAllDef/RCAunsignedBD/carry_2</c:v>
                </c:pt>
                <c:pt idx="300">
                  <c:v>RegClockGatingAllDef/aReg[24]</c:v>
                </c:pt>
                <c:pt idx="301">
                  <c:v>RegClockGatingAllDef/bReg[8]</c:v>
                </c:pt>
                <c:pt idx="302">
                  <c:v>RegClockGatingAllDef/RCAunsignedBD/carry_27</c:v>
                </c:pt>
                <c:pt idx="303">
                  <c:v>RegClockGatingAllDef/RCAunsignedBD/carry_14</c:v>
                </c:pt>
                <c:pt idx="304">
                  <c:v>RegClockGatingAllDef/dReg[7]</c:v>
                </c:pt>
                <c:pt idx="305">
                  <c:v>RegClockGatingAllDef/bReg[4]</c:v>
                </c:pt>
                <c:pt idx="306">
                  <c:v>RegClockGatingAllDef/cReg[6]</c:v>
                </c:pt>
                <c:pt idx="307">
                  <c:v>RegClockGatingAllDef/bReg[31]</c:v>
                </c:pt>
                <c:pt idx="308">
                  <c:v>RegClockGatingAllDef/RCAunsignedBD/carry_29</c:v>
                </c:pt>
                <c:pt idx="309">
                  <c:v>RegClockGatingAllDef/dReg[11]</c:v>
                </c:pt>
                <c:pt idx="310">
                  <c:v>RegClockGatingAllDef/cReg[13]</c:v>
                </c:pt>
                <c:pt idx="311">
                  <c:v>RegClockGatingAllDef/RCAunsignedBD/carry_28</c:v>
                </c:pt>
                <c:pt idx="312">
                  <c:v>RegClockGatingAllDef/aReg[3]</c:v>
                </c:pt>
                <c:pt idx="313">
                  <c:v>RegClockGatingAllDef/output[31]_i_7_n_0</c:v>
                </c:pt>
                <c:pt idx="314">
                  <c:v>RegClockGatingAllDef/dReg[2]</c:v>
                </c:pt>
                <c:pt idx="315">
                  <c:v>RegClockGatingAllDef/aReg[22]</c:v>
                </c:pt>
                <c:pt idx="316">
                  <c:v>RegClockGatingAllDef/bReg[16]</c:v>
                </c:pt>
                <c:pt idx="317">
                  <c:v>RegClockGatingAllDef/bReg[28]</c:v>
                </c:pt>
                <c:pt idx="318">
                  <c:v>RegClockGatingAllDef/RCAunsignedAC/fa_for_generate[15].FA/xor1</c:v>
                </c:pt>
                <c:pt idx="319">
                  <c:v>RegClockGatingAllDef/aReg[6]</c:v>
                </c:pt>
                <c:pt idx="320">
                  <c:v>RegClockGatingAllDef/dReg[0]</c:v>
                </c:pt>
                <c:pt idx="321">
                  <c:v>RegClockGatingAllDef/RCAunsignedAC/carry_9</c:v>
                </c:pt>
                <c:pt idx="322">
                  <c:v>RegClockGatingAllDef/dReg[20]</c:v>
                </c:pt>
                <c:pt idx="323">
                  <c:v>RegClockGatingAllDef/dReg[16]</c:v>
                </c:pt>
                <c:pt idx="324">
                  <c:v>RegClockGatingAllDef/bReg[6]</c:v>
                </c:pt>
                <c:pt idx="325">
                  <c:v>RegClockGatingAllDef/bReg[0]</c:v>
                </c:pt>
                <c:pt idx="326">
                  <c:v>RegClockGatingAllDef/dReg[30]</c:v>
                </c:pt>
                <c:pt idx="327">
                  <c:v>RegClockGatingAllDef/cReg[24]</c:v>
                </c:pt>
                <c:pt idx="328">
                  <c:v>RegClockGatingAllDef/output[31]_i_9_n_0</c:v>
                </c:pt>
                <c:pt idx="329">
                  <c:v>RegClockGatingAllDef/RCAunsignedAC/carry_12</c:v>
                </c:pt>
                <c:pt idx="330">
                  <c:v>RegClockGatingAllDef/aReg[12]</c:v>
                </c:pt>
                <c:pt idx="331">
                  <c:v>RegClockGatingAllDef/RCAunsignedBD/fa_for_generate[20].FA/xor1</c:v>
                </c:pt>
                <c:pt idx="332">
                  <c:v>RegClockGatingAllDef/dReg[27]</c:v>
                </c:pt>
                <c:pt idx="333">
                  <c:v>RegClockGatingAllDef/cReg[20]</c:v>
                </c:pt>
                <c:pt idx="334">
                  <c:v>RegClockGatingAllDef/output[15]_i_7_n_0</c:v>
                </c:pt>
                <c:pt idx="335">
                  <c:v>RegClockGatingAllDef/aReg[29]</c:v>
                </c:pt>
                <c:pt idx="336">
                  <c:v>RegClockGatingAllDef/cReg[11]</c:v>
                </c:pt>
                <c:pt idx="337">
                  <c:v>RegClockGatingAllDef/RCAunsignedAC/carry_8</c:v>
                </c:pt>
                <c:pt idx="338">
                  <c:v>RegClockGatingAllDef/RCAunsignedBD/fa_for_generate[6].FA/xor1</c:v>
                </c:pt>
                <c:pt idx="339">
                  <c:v>RegClockGatingAllDef/bReg[15]</c:v>
                </c:pt>
                <c:pt idx="340">
                  <c:v>RegClockGatingAllDef/RCAunsignedBD/carry_13</c:v>
                </c:pt>
                <c:pt idx="341">
                  <c:v>RegClockGatingAllDef/output[32]_i_6_n_0</c:v>
                </c:pt>
                <c:pt idx="342">
                  <c:v>RegClockGatingAllDef/output[20]_i_10_n_0</c:v>
                </c:pt>
                <c:pt idx="343">
                  <c:v>RegClockGatingAllDef/sel2Reg[6]</c:v>
                </c:pt>
                <c:pt idx="344">
                  <c:v>RegClockGatingAllDef/dReg[29]</c:v>
                </c:pt>
                <c:pt idx="345">
                  <c:v>RegClockGatingAllDef/cReg[15]</c:v>
                </c:pt>
                <c:pt idx="346">
                  <c:v>RegClockGatingAllDef/RCAunsignedAC/fa_for_generate[5].FA/xor1</c:v>
                </c:pt>
                <c:pt idx="347">
                  <c:v>RegClockGatingAllDef/RCAunsignedBD/carry_23</c:v>
                </c:pt>
                <c:pt idx="348">
                  <c:v>RegClockGatingAllDef/RCAunsignedBD/fa_for_generate[19].FA/xor1</c:v>
                </c:pt>
                <c:pt idx="349">
                  <c:v>RegClockGatingAllDef/RCAunsignedBD/fa_for_generate[31].FA/xor1</c:v>
                </c:pt>
                <c:pt idx="350">
                  <c:v>RegClockGatingAllDef/RCAunsignedAC/fa_for_generate[8].FA/xor1</c:v>
                </c:pt>
                <c:pt idx="351">
                  <c:v>RegClockGatingAllDef/RCAunsignedBD/fa_for_generate[24].FA/xor1</c:v>
                </c:pt>
                <c:pt idx="352">
                  <c:v>RegClockGatingAllDef/aReg[5]</c:v>
                </c:pt>
                <c:pt idx="353">
                  <c:v>RegClockGatingAllDef/sel1Reg[2]</c:v>
                </c:pt>
                <c:pt idx="354">
                  <c:v>RegClockGatingAllDef/cReg[4]</c:v>
                </c:pt>
                <c:pt idx="355">
                  <c:v>RegClockGatingAllDef/RCAunsignedAC/carry_22</c:v>
                </c:pt>
                <c:pt idx="356">
                  <c:v>RegClockGatingAllDef/RCAunsignedBD/fa_for_generate[3].FA/xor1</c:v>
                </c:pt>
                <c:pt idx="357">
                  <c:v>RegClockGatingAllDef/RCAunsignedAC/carry_23</c:v>
                </c:pt>
                <c:pt idx="358">
                  <c:v>RegClockGatingAllDef/RCAunsignedAC/fa_for_generate[23].FA/xor1</c:v>
                </c:pt>
                <c:pt idx="359">
                  <c:v>RegClockGatingAllDef/RCAunsignedBD/carry_11</c:v>
                </c:pt>
                <c:pt idx="360">
                  <c:v>RegClockGatingAllDef/RCAunsignedAC/carry_14</c:v>
                </c:pt>
                <c:pt idx="361">
                  <c:v>RegClockGatingAllDef/RCAunsignedAC/carry_26</c:v>
                </c:pt>
                <c:pt idx="362">
                  <c:v>RegClockGatingAllDef/RCAunsignedBD/fa_for_generate[4].FA/xor1</c:v>
                </c:pt>
                <c:pt idx="363">
                  <c:v>RegClockGatingAllDef/sel2Reg[0]</c:v>
                </c:pt>
                <c:pt idx="364">
                  <c:v>RegClockGatingAllDef/RCAunsignedAC/carry_16</c:v>
                </c:pt>
                <c:pt idx="365">
                  <c:v>RegClockGatingAllDef/RCAunsignedAC/fa_for_generate[13].FA/xor1</c:v>
                </c:pt>
                <c:pt idx="366">
                  <c:v>RegClockGatingAllDef/cReg[8]</c:v>
                </c:pt>
                <c:pt idx="367">
                  <c:v>RegClockGatingAllDef/aReg[20]</c:v>
                </c:pt>
                <c:pt idx="368">
                  <c:v>RegClockGatingAllDef/aReg[13]</c:v>
                </c:pt>
                <c:pt idx="369">
                  <c:v>RegClockGatingAllDef/cReg[23]</c:v>
                </c:pt>
                <c:pt idx="370">
                  <c:v>RegClockGatingAllDef/bReg[7]</c:v>
                </c:pt>
                <c:pt idx="371">
                  <c:v>RegClockGatingAllDef/RCAunsignedBD/fa_for_generate[28].FA/xor1</c:v>
                </c:pt>
                <c:pt idx="372">
                  <c:v>RegClockGatingAllDef/aReg[31]</c:v>
                </c:pt>
                <c:pt idx="373">
                  <c:v>RegClockGatingAllDef/RCAunsignedBD/carry_18</c:v>
                </c:pt>
                <c:pt idx="374">
                  <c:v>RegClockGatingAllDef/bReg[29]</c:v>
                </c:pt>
                <c:pt idx="375">
                  <c:v>RegClockGatingAllDef/sel2Reg[5]</c:v>
                </c:pt>
                <c:pt idx="376">
                  <c:v>RegClockGatingAllDef/RCAunsignedAC/carry_13</c:v>
                </c:pt>
                <c:pt idx="377">
                  <c:v>RegClockGatingAllDef/aReg[8]</c:v>
                </c:pt>
                <c:pt idx="378">
                  <c:v>RegClockGatingAllDef/dReg[4]</c:v>
                </c:pt>
                <c:pt idx="379">
                  <c:v>RegClockGatingAllDef/dReg[24]</c:v>
                </c:pt>
                <c:pt idx="380">
                  <c:v>RegClockGatingAllDef/aReg[11]</c:v>
                </c:pt>
                <c:pt idx="381">
                  <c:v>RegClockGatingAllDef/RCAunsignedBD/carry_8</c:v>
                </c:pt>
                <c:pt idx="382">
                  <c:v>RegClockGatingAllDef/aReg[30]</c:v>
                </c:pt>
                <c:pt idx="383">
                  <c:v>RegClockGatingAllDef/cReg[21]</c:v>
                </c:pt>
                <c:pt idx="384">
                  <c:v>RegClockGatingAllDef/output[25]_i_8_n_0</c:v>
                </c:pt>
                <c:pt idx="385">
                  <c:v>RegClockGatingAllDef/cReg[26]</c:v>
                </c:pt>
                <c:pt idx="386">
                  <c:v>RegClockGatingAllDef/aReg[23]</c:v>
                </c:pt>
                <c:pt idx="387">
                  <c:v>RegClockGatingAllDef/cReg[2]</c:v>
                </c:pt>
                <c:pt idx="388">
                  <c:v>RegClockGatingAllDef/bReg[2]</c:v>
                </c:pt>
                <c:pt idx="389">
                  <c:v>RegClockGatingAllDef/RCAunsignedBD/carry_4</c:v>
                </c:pt>
                <c:pt idx="390">
                  <c:v>RegClockGatingAllDef/aReg[0]</c:v>
                </c:pt>
                <c:pt idx="391">
                  <c:v>RegClockGatingAllDef/sel1Reg[0]</c:v>
                </c:pt>
                <c:pt idx="392">
                  <c:v>RegClockGatingAllDef/RCAunsignedAC/fa_for_generate[1].FA/xor1</c:v>
                </c:pt>
                <c:pt idx="393">
                  <c:v>RegClockGatingAllDef/RCAunsignedAC/fa_for_generate[10].FA/xor1</c:v>
                </c:pt>
                <c:pt idx="394">
                  <c:v>RegClockGatingAllDef/output[15]_i_10_n_0</c:v>
                </c:pt>
                <c:pt idx="395">
                  <c:v>RegClockGatingAllDef/sel1Reg[6]</c:v>
                </c:pt>
                <c:pt idx="396">
                  <c:v>RegClockGatingAllDef/dReg[26]</c:v>
                </c:pt>
                <c:pt idx="397">
                  <c:v>RegClockGatingAllDef/sel1Reg[1]</c:v>
                </c:pt>
                <c:pt idx="398">
                  <c:v>RegClockGatingAllDef/aReg[16]</c:v>
                </c:pt>
                <c:pt idx="399">
                  <c:v>RegClockGatingAllDef/aReg[2]</c:v>
                </c:pt>
                <c:pt idx="400">
                  <c:v>RegClockGatingAllDef/sel2Reg[1]</c:v>
                </c:pt>
                <c:pt idx="401">
                  <c:v>RegClockGatingAllDef/dReg[1]</c:v>
                </c:pt>
                <c:pt idx="402">
                  <c:v>RegClockGatingAllDef/sel1Reg[5]</c:v>
                </c:pt>
                <c:pt idx="403">
                  <c:v>RegClockGatingAllDef/RCAunsignedBD/fa_for_generate[30].FA/xor1</c:v>
                </c:pt>
                <c:pt idx="404">
                  <c:v>RegClockGatingAllDef/sel2Reg[2]</c:v>
                </c:pt>
                <c:pt idx="405">
                  <c:v>RegClockGatingAllDef/RCAunsignedBD/fa_for_generate[12].FA/xor1</c:v>
                </c:pt>
                <c:pt idx="406">
                  <c:v>RegClockGatingAllDef/RCAunsignedSel1Sel2/carry_3</c:v>
                </c:pt>
                <c:pt idx="407">
                  <c:v>RegClockGatingAllDef/bReg[1]</c:v>
                </c:pt>
                <c:pt idx="408">
                  <c:v>RegClockGatingAllDef/sel2Reg[3]</c:v>
                </c:pt>
                <c:pt idx="409">
                  <c:v>RegClockGatingAllDef/sel1Reg[4]</c:v>
                </c:pt>
                <c:pt idx="410">
                  <c:v>RegClockGatingAllDef/sel2Reg[4]</c:v>
                </c:pt>
                <c:pt idx="411">
                  <c:v>RegClockGatingAllDef/RCAunsignedAC/carry_30</c:v>
                </c:pt>
                <c:pt idx="412">
                  <c:v>RegClockGatingAllDef/output[15]_i_8_n_0</c:v>
                </c:pt>
                <c:pt idx="413">
                  <c:v>RegClockGatingAllDef/RCAunsignedBD/carry_6</c:v>
                </c:pt>
                <c:pt idx="414">
                  <c:v>RegClockGatingAllDef/RCAunsignedBD/fa_for_generate[16].FA/xor1</c:v>
                </c:pt>
                <c:pt idx="415">
                  <c:v>RegClockGatingAllDef/output[20]_i_7_n_0</c:v>
                </c:pt>
                <c:pt idx="416">
                  <c:v>RegClockGatingAllDef/RCAunsignedBD/fa_for_generate[2].FA/xor1</c:v>
                </c:pt>
                <c:pt idx="417">
                  <c:v>RegClockGatingAllDef/RCAunsignedSel1Sel2/fa_for_generate[0].FA/xor1</c:v>
                </c:pt>
                <c:pt idx="418">
                  <c:v>RegClockGatingAllDef/RCAunsignedBD/fa_for_generate[27].FA/xor1</c:v>
                </c:pt>
                <c:pt idx="419">
                  <c:v>RegClockGatingAllDef/output[20]_i_9_n_0</c:v>
                </c:pt>
                <c:pt idx="420">
                  <c:v>RegClockGatingAllDef/output[25]_i_7_n_0</c:v>
                </c:pt>
                <c:pt idx="421">
                  <c:v>RegClockGatingAllDef/RCAunsignedBD/fa_for_generate[7].FA/xor1</c:v>
                </c:pt>
                <c:pt idx="422">
                  <c:v>RegClockGatingAllDef/RCAunsignedBD/carry_16</c:v>
                </c:pt>
                <c:pt idx="423">
                  <c:v>RegClockGatingAllDef/dReg[15]</c:v>
                </c:pt>
                <c:pt idx="424">
                  <c:v>RegClockGatingAllDef/RCAunsignedBD/fa_for_generate[17].FA/xor1</c:v>
                </c:pt>
                <c:pt idx="425">
                  <c:v>RegClockGatingAllDef/output[10]_i_7_n_0</c:v>
                </c:pt>
                <c:pt idx="426">
                  <c:v>RegClockGatingAllDef/output[10]_i_9_n_0</c:v>
                </c:pt>
                <c:pt idx="427">
                  <c:v>RegClockGatingAllDef/RCAunsignedBD/fa_for_generate[29].FA/xor1</c:v>
                </c:pt>
                <c:pt idx="428">
                  <c:v>RegClockGatingAllDef/RCAunsignedBD/carry_30</c:v>
                </c:pt>
                <c:pt idx="429">
                  <c:v>RegClockGatingAllDef/RCAunsignedBD/fa_for_generate[11].FA/xor1</c:v>
                </c:pt>
                <c:pt idx="430">
                  <c:v>RegClockGatingAllDef/bReg[10]</c:v>
                </c:pt>
                <c:pt idx="431">
                  <c:v>RegClockGatingAllDef/RCAunsignedAC/carry_31</c:v>
                </c:pt>
                <c:pt idx="432">
                  <c:v>RegClockGatingAllDef/dReg[10]</c:v>
                </c:pt>
                <c:pt idx="433">
                  <c:v>RegClockGatingAllDef/RCAunsignedBD/fa_for_generate[0].FA/and1</c:v>
                </c:pt>
                <c:pt idx="434">
                  <c:v>RegClockGatingAllDef/sel2Reg[7]</c:v>
                </c:pt>
                <c:pt idx="435">
                  <c:v>RegClockGatingAllDef/RCAunsignedSel1Sel2/carry_7</c:v>
                </c:pt>
                <c:pt idx="436">
                  <c:v>RegClockGatingAllDef/sel1Reg[7]</c:v>
                </c:pt>
                <c:pt idx="437">
                  <c:v>RegClockGatingAllDef/output[20]_i_8_n_0</c:v>
                </c:pt>
                <c:pt idx="438">
                  <c:v>RegClockGatingAllDef/RCAunsignedBD/fa_for_generate[25].FA/xor1</c:v>
                </c:pt>
                <c:pt idx="439">
                  <c:v>RegClockGatingAllDef/RCAunsignedAC/carry_4</c:v>
                </c:pt>
                <c:pt idx="440">
                  <c:v>RegClockGatingAllDef/output[25]_i_10_n_0</c:v>
                </c:pt>
                <c:pt idx="441">
                  <c:v>RegClockGatingAllDef/output[10]_i_10_n_0</c:v>
                </c:pt>
                <c:pt idx="442">
                  <c:v>RegClockGatingAllDef/output[10]_i_8_n_0</c:v>
                </c:pt>
                <c:pt idx="443">
                  <c:v>RegClockGatingAllDef/sel1Reg[3]</c:v>
                </c:pt>
                <c:pt idx="444">
                  <c:v>RegClockGatingAllDef/RCAunsignedAC/carry_11</c:v>
                </c:pt>
                <c:pt idx="445">
                  <c:v>RegClockGatingAllDef/RCAunsignedAC/carry_6</c:v>
                </c:pt>
                <c:pt idx="446">
                  <c:v>RegClockGatingAllDef/output[25]_i_9_n_0</c:v>
                </c:pt>
                <c:pt idx="447">
                  <c:v>RegClockGatingAllDef/RCAunsignedAC/carry_21</c:v>
                </c:pt>
                <c:pt idx="448">
                  <c:v>RegClockGatingAllDef/output[15]_i_9_n_0</c:v>
                </c:pt>
                <c:pt idx="449">
                  <c:v>RegClockGatingAllDef/RCAunsignedAC/carry_2</c:v>
                </c:pt>
              </c:strCache>
            </c:strRef>
          </c:cat>
          <c:val>
            <c:numRef>
              <c:f>'[ReportPowerSignalsDataClockGatingAll.xlsx]Sheet 1'!$A$3:$A$452</c:f>
              <c:numCache>
                <c:formatCode>0.00</c:formatCode>
                <c:ptCount val="450"/>
                <c:pt idx="0">
                  <c:v>9.7956741228699684E-4</c:v>
                </c:pt>
                <c:pt idx="1">
                  <c:v>7.4114999733865261E-5</c:v>
                </c:pt>
                <c:pt idx="2">
                  <c:v>6.9334164436440915E-5</c:v>
                </c:pt>
                <c:pt idx="3">
                  <c:v>6.6737498855218291E-5</c:v>
                </c:pt>
                <c:pt idx="4">
                  <c:v>6.6646665800362825E-5</c:v>
                </c:pt>
                <c:pt idx="5">
                  <c:v>6.5403335611335933E-5</c:v>
                </c:pt>
                <c:pt idx="6">
                  <c:v>6.3318744651041925E-5</c:v>
                </c:pt>
                <c:pt idx="7">
                  <c:v>6.3112500356510282E-5</c:v>
                </c:pt>
                <c:pt idx="8">
                  <c:v>6.1833336076233536E-5</c:v>
                </c:pt>
                <c:pt idx="9">
                  <c:v>6.0839996876893565E-5</c:v>
                </c:pt>
                <c:pt idx="10">
                  <c:v>6.016666884534061E-5</c:v>
                </c:pt>
                <c:pt idx="11">
                  <c:v>5.9431666159071028E-5</c:v>
                </c:pt>
                <c:pt idx="12">
                  <c:v>5.9229168982710689E-5</c:v>
                </c:pt>
                <c:pt idx="13">
                  <c:v>5.8657082263380289E-5</c:v>
                </c:pt>
                <c:pt idx="14">
                  <c:v>5.6142500397982076E-5</c:v>
                </c:pt>
                <c:pt idx="15">
                  <c:v>5.6083335948642343E-5</c:v>
                </c:pt>
                <c:pt idx="16">
                  <c:v>5.6008335377555341E-5</c:v>
                </c:pt>
                <c:pt idx="17">
                  <c:v>5.5720000091241673E-5</c:v>
                </c:pt>
                <c:pt idx="18">
                  <c:v>5.4687501688022166E-5</c:v>
                </c:pt>
                <c:pt idx="19">
                  <c:v>5.355166649678722E-5</c:v>
                </c:pt>
                <c:pt idx="20">
                  <c:v>5.2818748372374102E-5</c:v>
                </c:pt>
                <c:pt idx="21">
                  <c:v>5.2669998694909737E-5</c:v>
                </c:pt>
                <c:pt idx="22">
                  <c:v>5.1887498557334766E-5</c:v>
                </c:pt>
                <c:pt idx="23">
                  <c:v>5.1524999435059726E-5</c:v>
                </c:pt>
                <c:pt idx="24">
                  <c:v>5.1500832341844216E-5</c:v>
                </c:pt>
                <c:pt idx="25">
                  <c:v>5.0820002797991037E-5</c:v>
                </c:pt>
                <c:pt idx="26">
                  <c:v>5.0655002269195393E-5</c:v>
                </c:pt>
                <c:pt idx="27">
                  <c:v>4.9921669415198267E-5</c:v>
                </c:pt>
                <c:pt idx="28">
                  <c:v>4.9603331717662513E-5</c:v>
                </c:pt>
                <c:pt idx="29">
                  <c:v>4.8592501116218045E-5</c:v>
                </c:pt>
                <c:pt idx="30">
                  <c:v>4.8187499487539753E-5</c:v>
                </c:pt>
                <c:pt idx="31">
                  <c:v>4.7905003157211468E-5</c:v>
                </c:pt>
                <c:pt idx="32">
                  <c:v>4.7013334551593289E-5</c:v>
                </c:pt>
                <c:pt idx="33">
                  <c:v>4.4756248826161027E-5</c:v>
                </c:pt>
                <c:pt idx="34">
                  <c:v>4.4673750380752608E-5</c:v>
                </c:pt>
                <c:pt idx="35">
                  <c:v>4.3897500290768221E-5</c:v>
                </c:pt>
                <c:pt idx="36">
                  <c:v>4.3046249629696831E-5</c:v>
                </c:pt>
                <c:pt idx="37">
                  <c:v>4.2311668948968872E-5</c:v>
                </c:pt>
                <c:pt idx="38">
                  <c:v>4.1859999328153208E-5</c:v>
                </c:pt>
                <c:pt idx="39">
                  <c:v>4.183833152637817E-5</c:v>
                </c:pt>
                <c:pt idx="40">
                  <c:v>4.1469997086096555E-5</c:v>
                </c:pt>
                <c:pt idx="41">
                  <c:v>4.0545000956626609E-5</c:v>
                </c:pt>
                <c:pt idx="42">
                  <c:v>4.0153747249860317E-5</c:v>
                </c:pt>
                <c:pt idx="43">
                  <c:v>3.9937502151587978E-5</c:v>
                </c:pt>
                <c:pt idx="44">
                  <c:v>3.988625030615367E-5</c:v>
                </c:pt>
                <c:pt idx="45">
                  <c:v>3.8101250538602471E-5</c:v>
                </c:pt>
                <c:pt idx="46">
                  <c:v>3.7952500861138105E-5</c:v>
                </c:pt>
                <c:pt idx="47">
                  <c:v>3.6790836020372808E-5</c:v>
                </c:pt>
                <c:pt idx="48">
                  <c:v>3.6320001527201384E-5</c:v>
                </c:pt>
                <c:pt idx="49">
                  <c:v>3.6260000342736021E-5</c:v>
                </c:pt>
                <c:pt idx="50">
                  <c:v>3.5770834074355662E-5</c:v>
                </c:pt>
                <c:pt idx="51">
                  <c:v>3.5385415685595945E-5</c:v>
                </c:pt>
                <c:pt idx="52">
                  <c:v>3.5122498957207426E-5</c:v>
                </c:pt>
                <c:pt idx="53">
                  <c:v>3.4964999940712005E-5</c:v>
                </c:pt>
                <c:pt idx="54">
                  <c:v>3.4901666367659345E-5</c:v>
                </c:pt>
                <c:pt idx="55">
                  <c:v>3.4211665479233488E-5</c:v>
                </c:pt>
                <c:pt idx="56">
                  <c:v>3.4197913919342682E-5</c:v>
                </c:pt>
                <c:pt idx="57">
                  <c:v>3.3422500564483926E-5</c:v>
                </c:pt>
                <c:pt idx="58">
                  <c:v>3.3057498512789607E-5</c:v>
                </c:pt>
                <c:pt idx="59">
                  <c:v>3.2993335480568931E-5</c:v>
                </c:pt>
                <c:pt idx="60">
                  <c:v>3.2217500120168552E-5</c:v>
                </c:pt>
                <c:pt idx="61">
                  <c:v>3.2153333449969068E-5</c:v>
                </c:pt>
                <c:pt idx="62">
                  <c:v>3.1682498956797644E-5</c:v>
                </c:pt>
                <c:pt idx="63">
                  <c:v>3.1049166864249855E-5</c:v>
                </c:pt>
                <c:pt idx="64">
                  <c:v>3.0993749533081427E-5</c:v>
                </c:pt>
                <c:pt idx="65">
                  <c:v>3.0619165045209229E-5</c:v>
                </c:pt>
                <c:pt idx="66">
                  <c:v>3.0520001018885523E-5</c:v>
                </c:pt>
                <c:pt idx="67">
                  <c:v>3.0001667255419306E-5</c:v>
                </c:pt>
                <c:pt idx="68">
                  <c:v>2.9180000638007186E-5</c:v>
                </c:pt>
                <c:pt idx="69">
                  <c:v>2.9052915124339052E-5</c:v>
                </c:pt>
                <c:pt idx="70">
                  <c:v>2.8962500437046401E-5</c:v>
                </c:pt>
                <c:pt idx="71">
                  <c:v>2.8816664780606516E-5</c:v>
                </c:pt>
                <c:pt idx="72">
                  <c:v>2.8788332201656885E-5</c:v>
                </c:pt>
                <c:pt idx="73">
                  <c:v>2.8787084374926053E-5</c:v>
                </c:pt>
                <c:pt idx="74">
                  <c:v>2.8783331799786538E-5</c:v>
                </c:pt>
                <c:pt idx="75">
                  <c:v>2.8717084205709398E-5</c:v>
                </c:pt>
                <c:pt idx="76">
                  <c:v>2.863000008801464E-5</c:v>
                </c:pt>
                <c:pt idx="77">
                  <c:v>2.8274998840061016E-5</c:v>
                </c:pt>
                <c:pt idx="78">
                  <c:v>2.79166670225095E-5</c:v>
                </c:pt>
                <c:pt idx="79">
                  <c:v>2.7843749194289558E-5</c:v>
                </c:pt>
                <c:pt idx="80">
                  <c:v>2.7733332899515517E-5</c:v>
                </c:pt>
                <c:pt idx="81">
                  <c:v>2.7607500669546425E-5</c:v>
                </c:pt>
                <c:pt idx="82">
                  <c:v>2.7574165869737044E-5</c:v>
                </c:pt>
                <c:pt idx="83">
                  <c:v>2.7332498575560749E-5</c:v>
                </c:pt>
                <c:pt idx="84">
                  <c:v>2.7187501473235898E-5</c:v>
                </c:pt>
                <c:pt idx="85">
                  <c:v>2.6928748411592096E-5</c:v>
                </c:pt>
                <c:pt idx="86">
                  <c:v>2.6812500436790287E-5</c:v>
                </c:pt>
                <c:pt idx="87">
                  <c:v>2.6704999982030131E-5</c:v>
                </c:pt>
                <c:pt idx="88">
                  <c:v>2.6640000214683823E-5</c:v>
                </c:pt>
                <c:pt idx="89">
                  <c:v>2.6125000658794306E-5</c:v>
                </c:pt>
                <c:pt idx="90">
                  <c:v>2.5916668164427392E-5</c:v>
                </c:pt>
                <c:pt idx="91">
                  <c:v>2.559791573730763E-5</c:v>
                </c:pt>
                <c:pt idx="92">
                  <c:v>2.5544999516569078E-5</c:v>
                </c:pt>
                <c:pt idx="93">
                  <c:v>2.5287499738624319E-5</c:v>
                </c:pt>
                <c:pt idx="94">
                  <c:v>2.522624890843872E-5</c:v>
                </c:pt>
                <c:pt idx="95">
                  <c:v>2.4943334210547619E-5</c:v>
                </c:pt>
                <c:pt idx="96">
                  <c:v>2.4782499167486094E-5</c:v>
                </c:pt>
                <c:pt idx="97">
                  <c:v>2.4746666895225644E-5</c:v>
                </c:pt>
                <c:pt idx="98">
                  <c:v>2.3887499992270023E-5</c:v>
                </c:pt>
                <c:pt idx="99">
                  <c:v>2.3863749447627924E-5</c:v>
                </c:pt>
                <c:pt idx="100">
                  <c:v>2.3205000616144389E-5</c:v>
                </c:pt>
                <c:pt idx="101">
                  <c:v>2.3147500542108901E-5</c:v>
                </c:pt>
                <c:pt idx="102">
                  <c:v>2.3130000045057386E-5</c:v>
                </c:pt>
                <c:pt idx="103">
                  <c:v>2.2898333554621786E-5</c:v>
                </c:pt>
                <c:pt idx="104">
                  <c:v>2.2872500267112628E-5</c:v>
                </c:pt>
                <c:pt idx="105">
                  <c:v>2.2858332158648409E-5</c:v>
                </c:pt>
                <c:pt idx="106">
                  <c:v>2.2801250452175736E-5</c:v>
                </c:pt>
                <c:pt idx="107">
                  <c:v>2.2750831703888252E-5</c:v>
                </c:pt>
                <c:pt idx="108">
                  <c:v>2.2354166503646411E-5</c:v>
                </c:pt>
                <c:pt idx="109">
                  <c:v>2.2293334041023627E-5</c:v>
                </c:pt>
                <c:pt idx="110">
                  <c:v>2.2154999896883965E-5</c:v>
                </c:pt>
                <c:pt idx="111">
                  <c:v>2.1888332412345335E-5</c:v>
                </c:pt>
                <c:pt idx="112">
                  <c:v>2.1874584490433335E-5</c:v>
                </c:pt>
                <c:pt idx="113">
                  <c:v>2.1615000150632113E-5</c:v>
                </c:pt>
                <c:pt idx="114">
                  <c:v>2.1539583030971698E-5</c:v>
                </c:pt>
                <c:pt idx="115">
                  <c:v>2.1532499886234291E-5</c:v>
                </c:pt>
                <c:pt idx="116">
                  <c:v>2.1354167984100059E-5</c:v>
                </c:pt>
                <c:pt idx="117">
                  <c:v>2.113333175657317E-5</c:v>
                </c:pt>
                <c:pt idx="118">
                  <c:v>2.1059999198769219E-5</c:v>
                </c:pt>
                <c:pt idx="119">
                  <c:v>2.0677500288002193E-5</c:v>
                </c:pt>
                <c:pt idx="120">
                  <c:v>2.0583334844559431E-5</c:v>
                </c:pt>
                <c:pt idx="121">
                  <c:v>2.0551668058033101E-5</c:v>
                </c:pt>
                <c:pt idx="122">
                  <c:v>1.9822500689770095E-5</c:v>
                </c:pt>
                <c:pt idx="123">
                  <c:v>1.9611667084973305E-5</c:v>
                </c:pt>
                <c:pt idx="124">
                  <c:v>1.9519999113981612E-5</c:v>
                </c:pt>
                <c:pt idx="125">
                  <c:v>1.9323333617649041E-5</c:v>
                </c:pt>
                <c:pt idx="126">
                  <c:v>1.9270833945483901E-5</c:v>
                </c:pt>
                <c:pt idx="127">
                  <c:v>1.916666587931104E-5</c:v>
                </c:pt>
                <c:pt idx="128">
                  <c:v>1.9016250007553026E-5</c:v>
                </c:pt>
                <c:pt idx="129">
                  <c:v>1.8974998965859413E-5</c:v>
                </c:pt>
                <c:pt idx="130">
                  <c:v>1.8938333596452139E-5</c:v>
                </c:pt>
                <c:pt idx="131">
                  <c:v>1.8649165212991647E-5</c:v>
                </c:pt>
                <c:pt idx="132">
                  <c:v>1.8619999536895193E-5</c:v>
                </c:pt>
                <c:pt idx="133">
                  <c:v>1.8495833501219749E-5</c:v>
                </c:pt>
                <c:pt idx="134">
                  <c:v>1.8394999642623588E-5</c:v>
                </c:pt>
                <c:pt idx="135">
                  <c:v>1.8388334865448996E-5</c:v>
                </c:pt>
                <c:pt idx="136">
                  <c:v>1.8328750229557045E-5</c:v>
                </c:pt>
                <c:pt idx="137">
                  <c:v>1.7919999663718045E-5</c:v>
                </c:pt>
                <c:pt idx="138">
                  <c:v>1.774666816345416E-5</c:v>
                </c:pt>
                <c:pt idx="139">
                  <c:v>1.7673333786660805E-5</c:v>
                </c:pt>
                <c:pt idx="140">
                  <c:v>1.7405000107828528E-5</c:v>
                </c:pt>
                <c:pt idx="141">
                  <c:v>1.7270000171265565E-5</c:v>
                </c:pt>
                <c:pt idx="142">
                  <c:v>1.7219999790540896E-5</c:v>
                </c:pt>
                <c:pt idx="143">
                  <c:v>1.7180000213556923E-5</c:v>
                </c:pt>
                <c:pt idx="144">
                  <c:v>1.6885833247215487E-5</c:v>
                </c:pt>
                <c:pt idx="145">
                  <c:v>1.6800000594230369E-5</c:v>
                </c:pt>
                <c:pt idx="146">
                  <c:v>1.6680833141435869E-5</c:v>
                </c:pt>
                <c:pt idx="147">
                  <c:v>1.6541667719138786E-5</c:v>
                </c:pt>
                <c:pt idx="148">
                  <c:v>1.6062500435509719E-5</c:v>
                </c:pt>
                <c:pt idx="149">
                  <c:v>1.6033332940423861E-5</c:v>
                </c:pt>
                <c:pt idx="150">
                  <c:v>1.5965000784490258E-5</c:v>
                </c:pt>
                <c:pt idx="151">
                  <c:v>1.5821668057469651E-5</c:v>
                </c:pt>
                <c:pt idx="152">
                  <c:v>1.5352499758591875E-5</c:v>
                </c:pt>
                <c:pt idx="153">
                  <c:v>1.5233332305797376E-5</c:v>
                </c:pt>
                <c:pt idx="154">
                  <c:v>1.5083333892107476E-5</c:v>
                </c:pt>
                <c:pt idx="155">
                  <c:v>1.4840000403637532E-5</c:v>
                </c:pt>
                <c:pt idx="156">
                  <c:v>1.4758334145881236E-5</c:v>
                </c:pt>
                <c:pt idx="157">
                  <c:v>1.4735416698385961E-5</c:v>
                </c:pt>
                <c:pt idx="158">
                  <c:v>1.4511250810755882E-5</c:v>
                </c:pt>
                <c:pt idx="159">
                  <c:v>1.4471665963355917E-5</c:v>
                </c:pt>
                <c:pt idx="160">
                  <c:v>1.4243750229070429E-5</c:v>
                </c:pt>
                <c:pt idx="161">
                  <c:v>1.4052499864192214E-5</c:v>
                </c:pt>
                <c:pt idx="162">
                  <c:v>1.3920000128564425E-5</c:v>
                </c:pt>
                <c:pt idx="163">
                  <c:v>1.3801666682411451E-5</c:v>
                </c:pt>
                <c:pt idx="164">
                  <c:v>1.3725833014177624E-5</c:v>
                </c:pt>
                <c:pt idx="165">
                  <c:v>1.3706249774259049E-5</c:v>
                </c:pt>
                <c:pt idx="166">
                  <c:v>1.3672082786797546E-5</c:v>
                </c:pt>
                <c:pt idx="167">
                  <c:v>1.3493749975168612E-5</c:v>
                </c:pt>
                <c:pt idx="168">
                  <c:v>1.3490000128513202E-5</c:v>
                </c:pt>
                <c:pt idx="169">
                  <c:v>1.3473332728608511E-5</c:v>
                </c:pt>
                <c:pt idx="170">
                  <c:v>1.3458333341986872E-5</c:v>
                </c:pt>
                <c:pt idx="171">
                  <c:v>1.3452083294396289E-5</c:v>
                </c:pt>
                <c:pt idx="172">
                  <c:v>1.3163334187993314E-5</c:v>
                </c:pt>
                <c:pt idx="173">
                  <c:v>1.308624996454455E-5</c:v>
                </c:pt>
                <c:pt idx="174">
                  <c:v>1.3052499525656458E-5</c:v>
                </c:pt>
                <c:pt idx="175">
                  <c:v>1.2997917110624257E-5</c:v>
                </c:pt>
                <c:pt idx="176">
                  <c:v>1.2993749805900734E-5</c:v>
                </c:pt>
                <c:pt idx="177">
                  <c:v>1.2919999790028669E-5</c:v>
                </c:pt>
                <c:pt idx="178">
                  <c:v>1.2915001207147725E-5</c:v>
                </c:pt>
                <c:pt idx="179">
                  <c:v>1.290666750719538E-5</c:v>
                </c:pt>
                <c:pt idx="180">
                  <c:v>1.2633332516998053E-5</c:v>
                </c:pt>
                <c:pt idx="181">
                  <c:v>1.2237082955834921E-5</c:v>
                </c:pt>
                <c:pt idx="182">
                  <c:v>1.2163333849457558E-5</c:v>
                </c:pt>
                <c:pt idx="183">
                  <c:v>1.2138749298173934E-5</c:v>
                </c:pt>
                <c:pt idx="184">
                  <c:v>1.2063333997502923E-5</c:v>
                </c:pt>
                <c:pt idx="185">
                  <c:v>1.1900000572495628E-5</c:v>
                </c:pt>
                <c:pt idx="186">
                  <c:v>1.1844999789900612E-5</c:v>
                </c:pt>
                <c:pt idx="187">
                  <c:v>1.1756250387406908E-5</c:v>
                </c:pt>
                <c:pt idx="188">
                  <c:v>1.1640000593615696E-5</c:v>
                </c:pt>
                <c:pt idx="189">
                  <c:v>1.1542500033101533E-5</c:v>
                </c:pt>
                <c:pt idx="190">
                  <c:v>1.1411667401262093E-5</c:v>
                </c:pt>
                <c:pt idx="191">
                  <c:v>1.1375000212865416E-5</c:v>
                </c:pt>
                <c:pt idx="192">
                  <c:v>1.1269999959040433E-5</c:v>
                </c:pt>
                <c:pt idx="193">
                  <c:v>1.1216666280233767E-5</c:v>
                </c:pt>
                <c:pt idx="194">
                  <c:v>1.117416650231462E-5</c:v>
                </c:pt>
                <c:pt idx="195">
                  <c:v>1.1162500413774978E-5</c:v>
                </c:pt>
                <c:pt idx="196">
                  <c:v>1.1137500223412644E-5</c:v>
                </c:pt>
                <c:pt idx="197">
                  <c:v>1.1137499313917942E-5</c:v>
                </c:pt>
                <c:pt idx="198">
                  <c:v>1.1103749784524553E-5</c:v>
                </c:pt>
                <c:pt idx="199">
                  <c:v>1.1035834177164361E-5</c:v>
                </c:pt>
                <c:pt idx="200">
                  <c:v>1.1018749319191556E-5</c:v>
                </c:pt>
                <c:pt idx="201">
                  <c:v>1.0761666999314912E-5</c:v>
                </c:pt>
                <c:pt idx="202">
                  <c:v>1.0605833267618436E-5</c:v>
                </c:pt>
                <c:pt idx="203">
                  <c:v>1.0589583325781859E-5</c:v>
                </c:pt>
                <c:pt idx="204">
                  <c:v>1.0547916645009536E-5</c:v>
                </c:pt>
                <c:pt idx="205">
                  <c:v>1.052999959938461E-5</c:v>
                </c:pt>
                <c:pt idx="206">
                  <c:v>1.0519999705138616E-5</c:v>
                </c:pt>
                <c:pt idx="207">
                  <c:v>1.0464999832038302E-5</c:v>
                </c:pt>
                <c:pt idx="208">
                  <c:v>1.0391666364739649E-5</c:v>
                </c:pt>
                <c:pt idx="209">
                  <c:v>1.0340416338294744E-5</c:v>
                </c:pt>
                <c:pt idx="210">
                  <c:v>1.0307499906048179E-5</c:v>
                </c:pt>
                <c:pt idx="211">
                  <c:v>1.0130416740139481E-5</c:v>
                </c:pt>
                <c:pt idx="212">
                  <c:v>1.0016666237788741E-5</c:v>
                </c:pt>
                <c:pt idx="213">
                  <c:v>9.9829167083953507E-6</c:v>
                </c:pt>
                <c:pt idx="214">
                  <c:v>9.9749995570164174E-6</c:v>
                </c:pt>
                <c:pt idx="215">
                  <c:v>9.8999998954241164E-6</c:v>
                </c:pt>
                <c:pt idx="216">
                  <c:v>9.8399996204534546E-6</c:v>
                </c:pt>
                <c:pt idx="217">
                  <c:v>9.7916672530118376E-6</c:v>
                </c:pt>
                <c:pt idx="218">
                  <c:v>9.7824995464179665E-6</c:v>
                </c:pt>
                <c:pt idx="219">
                  <c:v>9.7691663540899754E-6</c:v>
                </c:pt>
                <c:pt idx="220">
                  <c:v>9.7199999800068326E-6</c:v>
                </c:pt>
                <c:pt idx="221">
                  <c:v>9.6666663012001663E-6</c:v>
                </c:pt>
                <c:pt idx="222">
                  <c:v>9.5550003607058898E-6</c:v>
                </c:pt>
                <c:pt idx="223">
                  <c:v>9.5374998636543751E-6</c:v>
                </c:pt>
                <c:pt idx="224">
                  <c:v>9.5000004876055755E-6</c:v>
                </c:pt>
                <c:pt idx="225">
                  <c:v>9.4999995781108737E-6</c:v>
                </c:pt>
                <c:pt idx="226">
                  <c:v>9.4966671895235777E-6</c:v>
                </c:pt>
                <c:pt idx="227">
                  <c:v>9.1508336481638253E-6</c:v>
                </c:pt>
                <c:pt idx="228">
                  <c:v>9.1350002549006604E-6</c:v>
                </c:pt>
                <c:pt idx="229">
                  <c:v>9.1162501121289097E-6</c:v>
                </c:pt>
                <c:pt idx="230">
                  <c:v>9.0200001068296842E-6</c:v>
                </c:pt>
                <c:pt idx="231">
                  <c:v>8.9537497842684388E-6</c:v>
                </c:pt>
                <c:pt idx="232">
                  <c:v>8.8741662693792023E-6</c:v>
                </c:pt>
                <c:pt idx="233">
                  <c:v>8.7500002337037586E-6</c:v>
                </c:pt>
                <c:pt idx="234">
                  <c:v>8.5416668298421428E-6</c:v>
                </c:pt>
                <c:pt idx="235">
                  <c:v>8.5341662270366214E-6</c:v>
                </c:pt>
                <c:pt idx="236">
                  <c:v>8.5312503870227374E-6</c:v>
                </c:pt>
                <c:pt idx="237">
                  <c:v>8.5000001490698196E-6</c:v>
                </c:pt>
                <c:pt idx="238">
                  <c:v>8.4824996520183049E-6</c:v>
                </c:pt>
                <c:pt idx="239">
                  <c:v>8.4824996520183049E-6</c:v>
                </c:pt>
                <c:pt idx="240">
                  <c:v>8.4745834101340733E-6</c:v>
                </c:pt>
                <c:pt idx="241">
                  <c:v>8.43874931888422E-6</c:v>
                </c:pt>
                <c:pt idx="242">
                  <c:v>8.2954165918636136E-6</c:v>
                </c:pt>
                <c:pt idx="243">
                  <c:v>8.2683336586342193E-6</c:v>
                </c:pt>
                <c:pt idx="244">
                  <c:v>8.2416663644835353E-6</c:v>
                </c:pt>
                <c:pt idx="245">
                  <c:v>8.2291671787970699E-6</c:v>
                </c:pt>
                <c:pt idx="246">
                  <c:v>8.2279166235821322E-6</c:v>
                </c:pt>
                <c:pt idx="247">
                  <c:v>8.2000005932059139E-6</c:v>
                </c:pt>
                <c:pt idx="248">
                  <c:v>8.1600001067272387E-6</c:v>
                </c:pt>
                <c:pt idx="249">
                  <c:v>8.1000007412512787E-6</c:v>
                </c:pt>
                <c:pt idx="250">
                  <c:v>8.0275003710994497E-6</c:v>
                </c:pt>
                <c:pt idx="251">
                  <c:v>7.9000001278473064E-6</c:v>
                </c:pt>
                <c:pt idx="252">
                  <c:v>7.8166667663026601E-6</c:v>
                </c:pt>
                <c:pt idx="253">
                  <c:v>7.8125003710738383E-6</c:v>
                </c:pt>
                <c:pt idx="254">
                  <c:v>7.7499998951680027E-6</c:v>
                </c:pt>
                <c:pt idx="255">
                  <c:v>7.5937500696454663E-6</c:v>
                </c:pt>
                <c:pt idx="256">
                  <c:v>7.5787497735291254E-6</c:v>
                </c:pt>
                <c:pt idx="257">
                  <c:v>7.5749999268737156E-6</c:v>
                </c:pt>
                <c:pt idx="258">
                  <c:v>7.5708335316448938E-6</c:v>
                </c:pt>
                <c:pt idx="259">
                  <c:v>7.5249995461490471E-6</c:v>
                </c:pt>
                <c:pt idx="260">
                  <c:v>7.5187499533058144E-6</c:v>
                </c:pt>
                <c:pt idx="261">
                  <c:v>7.4875001701002475E-6</c:v>
                </c:pt>
                <c:pt idx="262">
                  <c:v>7.4733329711307306E-6</c:v>
                </c:pt>
                <c:pt idx="263">
                  <c:v>7.4312501965323463E-6</c:v>
                </c:pt>
                <c:pt idx="264">
                  <c:v>7.3795831667666789E-6</c:v>
                </c:pt>
                <c:pt idx="265">
                  <c:v>7.3516671363904607E-6</c:v>
                </c:pt>
                <c:pt idx="266">
                  <c:v>7.2920834099932108E-6</c:v>
                </c:pt>
                <c:pt idx="267">
                  <c:v>7.2674997682042886E-6</c:v>
                </c:pt>
                <c:pt idx="268">
                  <c:v>7.2562497734907083E-6</c:v>
                </c:pt>
                <c:pt idx="269">
                  <c:v>7.2562497734907083E-6</c:v>
                </c:pt>
                <c:pt idx="270">
                  <c:v>7.2516663749411236E-6</c:v>
                </c:pt>
                <c:pt idx="271">
                  <c:v>7.2383331826131325E-6</c:v>
                </c:pt>
                <c:pt idx="272">
                  <c:v>7.1895833571034018E-6</c:v>
                </c:pt>
                <c:pt idx="273">
                  <c:v>7.1866670623421669E-6</c:v>
                </c:pt>
                <c:pt idx="274">
                  <c:v>7.1479166763310786E-6</c:v>
                </c:pt>
                <c:pt idx="275">
                  <c:v>7.0783330556878354E-6</c:v>
                </c:pt>
                <c:pt idx="276">
                  <c:v>7.0583337219431996E-6</c:v>
                </c:pt>
                <c:pt idx="277">
                  <c:v>7.0500004767382052E-6</c:v>
                </c:pt>
                <c:pt idx="278">
                  <c:v>6.9854163484706078E-6</c:v>
                </c:pt>
                <c:pt idx="279">
                  <c:v>6.9716670623165555E-6</c:v>
                </c:pt>
                <c:pt idx="280">
                  <c:v>6.8400004238355905E-6</c:v>
                </c:pt>
                <c:pt idx="281">
                  <c:v>6.8295835262688342E-6</c:v>
                </c:pt>
                <c:pt idx="282">
                  <c:v>6.7999999373569153E-6</c:v>
                </c:pt>
                <c:pt idx="283">
                  <c:v>6.7924997892987449E-6</c:v>
                </c:pt>
                <c:pt idx="284">
                  <c:v>6.7924997892987449E-6</c:v>
                </c:pt>
                <c:pt idx="285">
                  <c:v>6.7783330450765789E-6</c:v>
                </c:pt>
                <c:pt idx="286">
                  <c:v>6.7520832089940086E-6</c:v>
                </c:pt>
                <c:pt idx="287">
                  <c:v>6.6000002334476449E-6</c:v>
                </c:pt>
                <c:pt idx="288">
                  <c:v>6.5429167079855688E-6</c:v>
                </c:pt>
                <c:pt idx="289">
                  <c:v>6.5325007199135143E-6</c:v>
                </c:pt>
                <c:pt idx="290">
                  <c:v>6.5175004237971734E-6</c:v>
                </c:pt>
                <c:pt idx="291">
                  <c:v>6.5162498685822356E-6</c:v>
                </c:pt>
                <c:pt idx="292">
                  <c:v>6.5137501223944128E-6</c:v>
                </c:pt>
                <c:pt idx="293">
                  <c:v>6.3787501858314499E-6</c:v>
                </c:pt>
                <c:pt idx="294">
                  <c:v>6.3000002228363883E-6</c:v>
                </c:pt>
                <c:pt idx="295">
                  <c:v>6.2866670305083971E-6</c:v>
                </c:pt>
                <c:pt idx="296">
                  <c:v>6.2437497945211362E-6</c:v>
                </c:pt>
                <c:pt idx="297">
                  <c:v>6.1920832195028197E-6</c:v>
                </c:pt>
                <c:pt idx="298">
                  <c:v>6.1883333728474099E-6</c:v>
                </c:pt>
                <c:pt idx="299">
                  <c:v>6.186666723806411E-6</c:v>
                </c:pt>
                <c:pt idx="300">
                  <c:v>6.1812497733626515E-6</c:v>
                </c:pt>
                <c:pt idx="301">
                  <c:v>6.143333393993089E-6</c:v>
                </c:pt>
                <c:pt idx="302">
                  <c:v>6.1358332459349185E-6</c:v>
                </c:pt>
                <c:pt idx="303">
                  <c:v>6.1116666074667592E-6</c:v>
                </c:pt>
                <c:pt idx="304">
                  <c:v>6.0750003285647836E-6</c:v>
                </c:pt>
                <c:pt idx="305">
                  <c:v>6.0600004871957935E-6</c:v>
                </c:pt>
                <c:pt idx="306">
                  <c:v>5.9641665757226292E-6</c:v>
                </c:pt>
                <c:pt idx="307">
                  <c:v>5.9583335314528085E-6</c:v>
                </c:pt>
                <c:pt idx="308">
                  <c:v>5.9512499319680501E-6</c:v>
                </c:pt>
                <c:pt idx="309">
                  <c:v>5.9358335420256481E-6</c:v>
                </c:pt>
                <c:pt idx="310">
                  <c:v>5.9150002016394865E-6</c:v>
                </c:pt>
                <c:pt idx="311">
                  <c:v>5.8824998632189818E-6</c:v>
                </c:pt>
                <c:pt idx="312">
                  <c:v>5.8687501223175786E-6</c:v>
                </c:pt>
                <c:pt idx="313">
                  <c:v>5.8458335843170062E-6</c:v>
                </c:pt>
                <c:pt idx="314">
                  <c:v>5.8074997468793299E-6</c:v>
                </c:pt>
                <c:pt idx="315">
                  <c:v>5.790000159322517E-6</c:v>
                </c:pt>
                <c:pt idx="316">
                  <c:v>5.5833329497545492E-6</c:v>
                </c:pt>
                <c:pt idx="317">
                  <c:v>5.5345835789921694E-6</c:v>
                </c:pt>
                <c:pt idx="318">
                  <c:v>5.525000233319588E-6</c:v>
                </c:pt>
                <c:pt idx="319">
                  <c:v>5.4950000958342571E-6</c:v>
                </c:pt>
                <c:pt idx="320">
                  <c:v>5.4666670621372759E-6</c:v>
                </c:pt>
                <c:pt idx="321">
                  <c:v>5.4400002227339428E-6</c:v>
                </c:pt>
                <c:pt idx="322">
                  <c:v>5.4395832194131799E-6</c:v>
                </c:pt>
                <c:pt idx="323">
                  <c:v>5.4333331718225963E-6</c:v>
                </c:pt>
                <c:pt idx="324">
                  <c:v>5.4275001275527757E-6</c:v>
                </c:pt>
                <c:pt idx="325">
                  <c:v>5.408333436207613E-6</c:v>
                </c:pt>
                <c:pt idx="326">
                  <c:v>5.4000001910026185E-6</c:v>
                </c:pt>
                <c:pt idx="327">
                  <c:v>5.3804169510840438E-6</c:v>
                </c:pt>
                <c:pt idx="328">
                  <c:v>5.3750004553876352E-6</c:v>
                </c:pt>
                <c:pt idx="329">
                  <c:v>5.3475000640901271E-6</c:v>
                </c:pt>
                <c:pt idx="330">
                  <c:v>5.3462499636225402E-6</c:v>
                </c:pt>
                <c:pt idx="331">
                  <c:v>5.3124999794817995E-6</c:v>
                </c:pt>
                <c:pt idx="332">
                  <c:v>5.2558334573404863E-6</c:v>
                </c:pt>
                <c:pt idx="333">
                  <c:v>5.2500004130706657E-6</c:v>
                </c:pt>
                <c:pt idx="334">
                  <c:v>5.232499916019151E-6</c:v>
                </c:pt>
                <c:pt idx="335">
                  <c:v>5.2066666285099927E-6</c:v>
                </c:pt>
                <c:pt idx="336">
                  <c:v>5.2062500799365807E-6</c:v>
                </c:pt>
                <c:pt idx="337">
                  <c:v>5.1854162848030683E-6</c:v>
                </c:pt>
                <c:pt idx="338">
                  <c:v>5.1700003496080171E-6</c:v>
                </c:pt>
                <c:pt idx="339">
                  <c:v>5.1174997679481748E-6</c:v>
                </c:pt>
                <c:pt idx="340">
                  <c:v>5.0883331823570188E-6</c:v>
                </c:pt>
                <c:pt idx="341">
                  <c:v>5.041250005888287E-6</c:v>
                </c:pt>
                <c:pt idx="342">
                  <c:v>4.9833333832793869E-6</c:v>
                </c:pt>
                <c:pt idx="343">
                  <c:v>4.9125001169159077E-6</c:v>
                </c:pt>
                <c:pt idx="344">
                  <c:v>4.8566662371740676E-6</c:v>
                </c:pt>
                <c:pt idx="345">
                  <c:v>4.8516667447984219E-6</c:v>
                </c:pt>
                <c:pt idx="346">
                  <c:v>4.8445831453136634E-6</c:v>
                </c:pt>
                <c:pt idx="347">
                  <c:v>4.8333331506000832E-6</c:v>
                </c:pt>
                <c:pt idx="348">
                  <c:v>4.8212500587396789E-6</c:v>
                </c:pt>
                <c:pt idx="349">
                  <c:v>4.8100000640260987E-6</c:v>
                </c:pt>
                <c:pt idx="350">
                  <c:v>4.8000001697801054E-6</c:v>
                </c:pt>
                <c:pt idx="351">
                  <c:v>4.7691669351479504E-6</c:v>
                </c:pt>
                <c:pt idx="352">
                  <c:v>4.7612497837690171E-6</c:v>
                </c:pt>
                <c:pt idx="353">
                  <c:v>4.7341663957922719E-6</c:v>
                </c:pt>
                <c:pt idx="354">
                  <c:v>4.702500064013293E-6</c:v>
                </c:pt>
                <c:pt idx="355">
                  <c:v>4.6750001274631359E-6</c:v>
                </c:pt>
                <c:pt idx="356">
                  <c:v>4.6708332774869632E-6</c:v>
                </c:pt>
                <c:pt idx="357">
                  <c:v>4.6500003918481525E-6</c:v>
                </c:pt>
                <c:pt idx="358">
                  <c:v>4.6200002543628216E-6</c:v>
                </c:pt>
                <c:pt idx="359">
                  <c:v>4.5749998207611497E-6</c:v>
                </c:pt>
                <c:pt idx="360">
                  <c:v>4.5333335947361775E-6</c:v>
                </c:pt>
                <c:pt idx="361">
                  <c:v>4.5312499423744157E-6</c:v>
                </c:pt>
                <c:pt idx="362">
                  <c:v>4.5208330448076595E-6</c:v>
                </c:pt>
                <c:pt idx="363">
                  <c:v>4.4966664063395001E-6</c:v>
                </c:pt>
                <c:pt idx="364">
                  <c:v>4.4887501644552685E-6</c:v>
                </c:pt>
                <c:pt idx="365">
                  <c:v>4.4887501644552685E-6</c:v>
                </c:pt>
                <c:pt idx="366">
                  <c:v>4.4491666812973563E-6</c:v>
                </c:pt>
                <c:pt idx="367">
                  <c:v>4.4400003389455378E-6</c:v>
                </c:pt>
                <c:pt idx="368">
                  <c:v>4.4200000957062002E-6</c:v>
                </c:pt>
                <c:pt idx="369">
                  <c:v>4.4166663428768516E-6</c:v>
                </c:pt>
                <c:pt idx="370">
                  <c:v>4.4041667024430353E-6</c:v>
                </c:pt>
                <c:pt idx="371">
                  <c:v>4.3783334149338771E-6</c:v>
                </c:pt>
                <c:pt idx="372">
                  <c:v>4.3562499740801286E-6</c:v>
                </c:pt>
                <c:pt idx="373">
                  <c:v>4.3333329813322052E-6</c:v>
                </c:pt>
                <c:pt idx="374">
                  <c:v>4.3166664909222163E-6</c:v>
                </c:pt>
                <c:pt idx="375">
                  <c:v>4.2562501221254934E-6</c:v>
                </c:pt>
                <c:pt idx="376">
                  <c:v>4.2050000956805889E-6</c:v>
                </c:pt>
                <c:pt idx="377">
                  <c:v>4.1933335523935966E-6</c:v>
                </c:pt>
                <c:pt idx="378">
                  <c:v>4.1933335523935966E-6</c:v>
                </c:pt>
                <c:pt idx="379">
                  <c:v>4.1908333514584228E-6</c:v>
                </c:pt>
                <c:pt idx="380">
                  <c:v>4.1533335206622723E-6</c:v>
                </c:pt>
                <c:pt idx="381">
                  <c:v>4.1066664380196016E-6</c:v>
                </c:pt>
                <c:pt idx="382">
                  <c:v>4.100833393749781E-6</c:v>
                </c:pt>
                <c:pt idx="383">
                  <c:v>4.070000159117626E-6</c:v>
                </c:pt>
                <c:pt idx="384">
                  <c:v>4.070000159117626E-6</c:v>
                </c:pt>
                <c:pt idx="385">
                  <c:v>4.0666664062882774E-6</c:v>
                </c:pt>
                <c:pt idx="386">
                  <c:v>4.0400000216322951E-6</c:v>
                </c:pt>
                <c:pt idx="387">
                  <c:v>4.0350000745092984E-6</c:v>
                </c:pt>
                <c:pt idx="388">
                  <c:v>4.0058330341707915E-6</c:v>
                </c:pt>
                <c:pt idx="389">
                  <c:v>3.9999999899009708E-6</c:v>
                </c:pt>
                <c:pt idx="390">
                  <c:v>3.9950000427779742E-6</c:v>
                </c:pt>
                <c:pt idx="391">
                  <c:v>3.8316666177706793E-6</c:v>
                </c:pt>
                <c:pt idx="392">
                  <c:v>3.7800000427523628E-6</c:v>
                </c:pt>
                <c:pt idx="393">
                  <c:v>3.7800000427523628E-6</c:v>
                </c:pt>
                <c:pt idx="394">
                  <c:v>3.7666666230506962E-6</c:v>
                </c:pt>
                <c:pt idx="395">
                  <c:v>3.7583333778457018E-6</c:v>
                </c:pt>
                <c:pt idx="396">
                  <c:v>3.7050001537863864E-6</c:v>
                </c:pt>
                <c:pt idx="397">
                  <c:v>3.6729165913129691E-6</c:v>
                </c:pt>
                <c:pt idx="398">
                  <c:v>3.6416665807337267E-6</c:v>
                </c:pt>
                <c:pt idx="399">
                  <c:v>3.6387500585988164E-6</c:v>
                </c:pt>
                <c:pt idx="400">
                  <c:v>3.5875000321539119E-6</c:v>
                </c:pt>
                <c:pt idx="401">
                  <c:v>3.5020834729948547E-6</c:v>
                </c:pt>
                <c:pt idx="402">
                  <c:v>3.4850002066377783E-6</c:v>
                </c:pt>
                <c:pt idx="403">
                  <c:v>3.4199999845441198E-6</c:v>
                </c:pt>
                <c:pt idx="404">
                  <c:v>3.4166664590884466E-6</c:v>
                </c:pt>
                <c:pt idx="405">
                  <c:v>3.4125000638596248E-6</c:v>
                </c:pt>
                <c:pt idx="406">
                  <c:v>3.3900003018061398E-6</c:v>
                </c:pt>
                <c:pt idx="407">
                  <c:v>3.3833332508947933E-6</c:v>
                </c:pt>
                <c:pt idx="408">
                  <c:v>3.3483331662864657E-6</c:v>
                </c:pt>
                <c:pt idx="409">
                  <c:v>3.2550001378695015E-6</c:v>
                </c:pt>
                <c:pt idx="410">
                  <c:v>3.2458333407703321E-6</c:v>
                </c:pt>
                <c:pt idx="411">
                  <c:v>3.2450000162498327E-6</c:v>
                </c:pt>
                <c:pt idx="412">
                  <c:v>3.2175000796996756E-6</c:v>
                </c:pt>
                <c:pt idx="413">
                  <c:v>3.1999998100218363E-6</c:v>
                </c:pt>
                <c:pt idx="414">
                  <c:v>3.166666601828183E-6</c:v>
                </c:pt>
                <c:pt idx="415">
                  <c:v>3.1470831345359329E-6</c:v>
                </c:pt>
                <c:pt idx="416">
                  <c:v>3.1433332878805231E-6</c:v>
                </c:pt>
                <c:pt idx="417">
                  <c:v>3.0716666969965445E-6</c:v>
                </c:pt>
                <c:pt idx="418">
                  <c:v>3.071249921049457E-6</c:v>
                </c:pt>
                <c:pt idx="419">
                  <c:v>3.0300002435978968E-6</c:v>
                </c:pt>
                <c:pt idx="420">
                  <c:v>2.9700001960009104E-6</c:v>
                </c:pt>
                <c:pt idx="421">
                  <c:v>2.9287502911756746E-6</c:v>
                </c:pt>
                <c:pt idx="422">
                  <c:v>2.8966667287022574E-6</c:v>
                </c:pt>
                <c:pt idx="423">
                  <c:v>2.8233334887772799E-6</c:v>
                </c:pt>
                <c:pt idx="424">
                  <c:v>2.7320832032273756E-6</c:v>
                </c:pt>
                <c:pt idx="425">
                  <c:v>2.7312501060805516E-6</c:v>
                </c:pt>
                <c:pt idx="426">
                  <c:v>2.6991669983544853E-6</c:v>
                </c:pt>
                <c:pt idx="427">
                  <c:v>2.6920836262434023E-6</c:v>
                </c:pt>
                <c:pt idx="428">
                  <c:v>2.660000063769985E-6</c:v>
                </c:pt>
                <c:pt idx="429">
                  <c:v>2.550000090195681E-6</c:v>
                </c:pt>
                <c:pt idx="430">
                  <c:v>2.5483334411546821E-6</c:v>
                </c:pt>
                <c:pt idx="431">
                  <c:v>2.4666667286510346E-6</c:v>
                </c:pt>
                <c:pt idx="432">
                  <c:v>2.4324999685632065E-6</c:v>
                </c:pt>
                <c:pt idx="433">
                  <c:v>2.3274999421118991E-6</c:v>
                </c:pt>
                <c:pt idx="434">
                  <c:v>1.8499998759580194E-6</c:v>
                </c:pt>
                <c:pt idx="435">
                  <c:v>1.7762499737727921E-6</c:v>
                </c:pt>
                <c:pt idx="436">
                  <c:v>1.7549999711263808E-6</c:v>
                </c:pt>
                <c:pt idx="437">
                  <c:v>1.6149999737535836E-6</c:v>
                </c:pt>
                <c:pt idx="438">
                  <c:v>1.6100000266305869E-6</c:v>
                </c:pt>
                <c:pt idx="439">
                  <c:v>1.5908332215985865E-6</c:v>
                </c:pt>
                <c:pt idx="440">
                  <c:v>1.586666712682927E-6</c:v>
                </c:pt>
                <c:pt idx="441">
                  <c:v>1.5599999869664316E-6</c:v>
                </c:pt>
                <c:pt idx="442">
                  <c:v>1.5441667073901044E-6</c:v>
                </c:pt>
                <c:pt idx="443">
                  <c:v>1.5300000768547761E-6</c:v>
                </c:pt>
                <c:pt idx="444">
                  <c:v>1.5216666042761062E-6</c:v>
                </c:pt>
                <c:pt idx="445">
                  <c:v>1.4375000318977982E-6</c:v>
                </c:pt>
                <c:pt idx="446">
                  <c:v>1.1870832850036095E-6</c:v>
                </c:pt>
                <c:pt idx="447">
                  <c:v>1.171666667687532E-6</c:v>
                </c:pt>
                <c:pt idx="448">
                  <c:v>1.0791666227305541E-6</c:v>
                </c:pt>
                <c:pt idx="449">
                  <c:v>9.4041666898192489E-7</c:v>
                </c:pt>
              </c:numCache>
            </c:numRef>
          </c:val>
          <c:extLst>
            <c:ext xmlns:c16="http://schemas.microsoft.com/office/drawing/2014/chart" uri="{C3380CC4-5D6E-409C-BE32-E72D297353CC}">
              <c16:uniqueId val="{00000000-CABA-4390-B415-D5EFB99D47BE}"/>
            </c:ext>
          </c:extLst>
        </c:ser>
        <c:dLbls>
          <c:showLegendKey val="0"/>
          <c:showVal val="0"/>
          <c:showCatName val="0"/>
          <c:showSerName val="0"/>
          <c:showPercent val="0"/>
          <c:showBubbleSize val="0"/>
        </c:dLbls>
        <c:gapWidth val="219"/>
        <c:overlap val="-27"/>
        <c:axId val="1455367952"/>
        <c:axId val="1076133120"/>
      </c:barChart>
      <c:catAx>
        <c:axId val="145536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133120"/>
        <c:crosses val="autoZero"/>
        <c:auto val="1"/>
        <c:lblAlgn val="ctr"/>
        <c:lblOffset val="100"/>
        <c:noMultiLvlLbl val="0"/>
      </c:catAx>
      <c:valAx>
        <c:axId val="107613312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367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Hybrid Clock Gating and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ED0-46AE-AB80-F073867E10A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ED0-46AE-AB80-F073867E10A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ED0-46AE-AB80-F073867E10A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ED0-46AE-AB80-F073867E10AA}"/>
              </c:ext>
            </c:extLst>
          </c:dPt>
          <c:dLbls>
            <c:dLbl>
              <c:idx val="3"/>
              <c:layout>
                <c:manualLayout>
                  <c:x val="2.2960629921259842E-2"/>
                  <c:y val="0.1000572324292796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ED0-46AE-AB80-F073867E10A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'[ReportPowerClocksHybridClockGatingRegistering.xlsx]Sheet 1'!$B$3:$B$6</c:f>
              <c:strCache>
                <c:ptCount val="4"/>
                <c:pt idx="0">
                  <c:v>clk</c:v>
                </c:pt>
                <c:pt idx="1">
                  <c:v>clk_IBUF_BUFG</c:v>
                </c:pt>
                <c:pt idx="2">
                  <c:v>clk_IBUF_BUFG_inst (BUFG)</c:v>
                </c:pt>
                <c:pt idx="3">
                  <c:v>clk_IBUF</c:v>
                </c:pt>
              </c:strCache>
            </c:strRef>
          </c:cat>
          <c:val>
            <c:numRef>
              <c:f>'[ReportPowerClocksHybridClockGatingRegistering.xlsx]Sheet 1'!$A$3:$A$6</c:f>
              <c:numCache>
                <c:formatCode>0.00</c:formatCode>
                <c:ptCount val="4"/>
                <c:pt idx="0">
                  <c:v>2.1511723753064871E-3</c:v>
                </c:pt>
                <c:pt idx="1">
                  <c:v>1.9713724032044411E-3</c:v>
                </c:pt>
                <c:pt idx="2">
                  <c:v>9.2999995104037225E-5</c:v>
                </c:pt>
                <c:pt idx="3">
                  <c:v>8.679999882588163E-5</c:v>
                </c:pt>
              </c:numCache>
            </c:numRef>
          </c:val>
          <c:extLst>
            <c:ext xmlns:c16="http://schemas.microsoft.com/office/drawing/2014/chart" uri="{C3380CC4-5D6E-409C-BE32-E72D297353CC}">
              <c16:uniqueId val="{00000008-CED0-46AE-AB80-F073867E10A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'[ReportPowerLogicHybridClockGatingRegistering.xlsx]Sheet 1'!$B$3:$B$459</c:f>
              <c:strCache>
                <c:ptCount val="457"/>
                <c:pt idx="0">
                  <c:v>output_i_1 (LUT6)</c:v>
                </c:pt>
                <c:pt idx="1">
                  <c:v>output[10]_i_1 (LUT5)</c:v>
                </c:pt>
                <c:pt idx="2">
                  <c:v>output[13]_i_1__0 (LUT5)</c:v>
                </c:pt>
                <c:pt idx="3">
                  <c:v>output[31]_i_1__0 (LUT6)</c:v>
                </c:pt>
                <c:pt idx="4">
                  <c:v>output[15]_i_1 (LUT5)</c:v>
                </c:pt>
                <c:pt idx="5">
                  <c:v>output[31]_i_1 (LUT6)</c:v>
                </c:pt>
                <c:pt idx="6">
                  <c:v>output[7]_i_1__0 (LUT3)</c:v>
                </c:pt>
                <c:pt idx="7">
                  <c:v>output[12]_i_1__0 (LUT5)</c:v>
                </c:pt>
                <c:pt idx="8">
                  <c:v>output[25]_i_1__0 (LUT5)</c:v>
                </c:pt>
                <c:pt idx="9">
                  <c:v>output[18]_i_1 (LUT5)</c:v>
                </c:pt>
                <c:pt idx="10">
                  <c:v>output[6]_i_1__1 (LUT5)</c:v>
                </c:pt>
                <c:pt idx="11">
                  <c:v>output[18]_i_1__0 (LUT5)</c:v>
                </c:pt>
                <c:pt idx="12">
                  <c:v>output[15]_i_1__0 (LUT5)</c:v>
                </c:pt>
                <c:pt idx="13">
                  <c:v>output[6]_i_1 (LUT5)</c:v>
                </c:pt>
                <c:pt idx="14">
                  <c:v>output[13]_i_1 (LUT5)</c:v>
                </c:pt>
                <c:pt idx="15">
                  <c:v>output[28]_i_1 (LUT5)</c:v>
                </c:pt>
                <c:pt idx="16">
                  <c:v>output[8]_i_1__0 (LUT5)</c:v>
                </c:pt>
                <c:pt idx="17">
                  <c:v>output[10]_i_1__0 (LUT5)</c:v>
                </c:pt>
                <c:pt idx="18">
                  <c:v>output[17]_i_1 (LUT5)</c:v>
                </c:pt>
                <c:pt idx="19">
                  <c:v>output[27]_i_1 (LUT5)</c:v>
                </c:pt>
                <c:pt idx="20">
                  <c:v>output[17]_i_1__0 (LUT5)</c:v>
                </c:pt>
                <c:pt idx="21">
                  <c:v>output[25]_i_1 (LUT5)</c:v>
                </c:pt>
                <c:pt idx="22">
                  <c:v>output[4]_i_1__0 (LUT5)</c:v>
                </c:pt>
                <c:pt idx="23">
                  <c:v>output[8]_i_1__1 (LUT5)</c:v>
                </c:pt>
                <c:pt idx="24">
                  <c:v>output[20]_i_1__0 (LUT5)</c:v>
                </c:pt>
                <c:pt idx="25">
                  <c:v>output[23]_i_1__0 (LUT5)</c:v>
                </c:pt>
                <c:pt idx="26">
                  <c:v>output[27]_i_1__0 (LUT5)</c:v>
                </c:pt>
                <c:pt idx="27">
                  <c:v>output[6]_i_1__0 (LUT5)</c:v>
                </c:pt>
                <c:pt idx="28">
                  <c:v>output[12]_i_1 (LUT5)</c:v>
                </c:pt>
                <c:pt idx="29">
                  <c:v>output[4]_i_1__1 (LUT5)</c:v>
                </c:pt>
                <c:pt idx="30">
                  <c:v>output[9]_i_1__0 (LUT3)</c:v>
                </c:pt>
                <c:pt idx="31">
                  <c:v>output[30]_i_1 (LUT5)</c:v>
                </c:pt>
                <c:pt idx="32">
                  <c:v>output[2]_i_1__1 (LUT6)</c:v>
                </c:pt>
                <c:pt idx="33">
                  <c:v>output[20]_i_1 (LUT5)</c:v>
                </c:pt>
                <c:pt idx="34">
                  <c:v>output[4]_i_1 (LUT5)</c:v>
                </c:pt>
                <c:pt idx="35">
                  <c:v>output[26]_i_1 (LUT3)</c:v>
                </c:pt>
                <c:pt idx="36">
                  <c:v>output[28]_i_1__0 (LUT5)</c:v>
                </c:pt>
                <c:pt idx="37">
                  <c:v>output[22]_i_1__0 (LUT5)</c:v>
                </c:pt>
                <c:pt idx="38">
                  <c:v>output[29]_i_1 (LUT3)</c:v>
                </c:pt>
                <c:pt idx="39">
                  <c:v>output_i_2 (LUT4)</c:v>
                </c:pt>
                <c:pt idx="40">
                  <c:v>output[16]_i_1 (LUT3)</c:v>
                </c:pt>
                <c:pt idx="41">
                  <c:v>output[16]_i_1__0 (LUT3)</c:v>
                </c:pt>
                <c:pt idx="42">
                  <c:v>output[26]_i_1__0 (LUT3)</c:v>
                </c:pt>
                <c:pt idx="43">
                  <c:v>output[30]_i_1__0 (LUT5)</c:v>
                </c:pt>
                <c:pt idx="44">
                  <c:v>output[11]_i_1__0 (LUT3)</c:v>
                </c:pt>
                <c:pt idx="45">
                  <c:v>output[23]_i_1 (LUT5)</c:v>
                </c:pt>
                <c:pt idx="46">
                  <c:v>output[2]_i_1__0 (LUT6)</c:v>
                </c:pt>
                <c:pt idx="47">
                  <c:v>output[2]_i_1 (LUT6)</c:v>
                </c:pt>
                <c:pt idx="48">
                  <c:v>output[24]_i_1__0 (LUT3)</c:v>
                </c:pt>
                <c:pt idx="49">
                  <c:v>output[23]_i_6__0 (LUT6)</c:v>
                </c:pt>
                <c:pt idx="50">
                  <c:v>output[18]_i_6 (LUT6)</c:v>
                </c:pt>
                <c:pt idx="51">
                  <c:v>output[22]_i_1 (LUT5)</c:v>
                </c:pt>
                <c:pt idx="52">
                  <c:v>output[14]_i_1__0 (LUT3)</c:v>
                </c:pt>
                <c:pt idx="53">
                  <c:v>output[5]_i_1__1 (LUT3)</c:v>
                </c:pt>
                <c:pt idx="54">
                  <c:v>output[19]_i_1__0 (LUT3)</c:v>
                </c:pt>
                <c:pt idx="55">
                  <c:v>output[3]_i_1__1 (LUT3)</c:v>
                </c:pt>
                <c:pt idx="56">
                  <c:v>output[7]_i_1__1 (LUT3)</c:v>
                </c:pt>
                <c:pt idx="57">
                  <c:v>output[23]_i_6 (LUT6)</c:v>
                </c:pt>
                <c:pt idx="58">
                  <c:v>output[32]_i_5__0 (LUT6)</c:v>
                </c:pt>
                <c:pt idx="59">
                  <c:v>output[9]_i_1 (LUT3)</c:v>
                </c:pt>
                <c:pt idx="60">
                  <c:v>output[20]_i_2 (LUT5)</c:v>
                </c:pt>
                <c:pt idx="61">
                  <c:v>output[5]_i_1__0 (LUT3)</c:v>
                </c:pt>
                <c:pt idx="62">
                  <c:v>output[18]_i_4__0 (LUT6)</c:v>
                </c:pt>
                <c:pt idx="63">
                  <c:v>output[27]_i_2__0 (LUT5)</c:v>
                </c:pt>
                <c:pt idx="64">
                  <c:v>output[23]_i_3 (LUT5)</c:v>
                </c:pt>
                <c:pt idx="65">
                  <c:v>output[7]_i_1 (LUT3)</c:v>
                </c:pt>
                <c:pt idx="66">
                  <c:v>output[13]_i_4__0 (LUT6)</c:v>
                </c:pt>
                <c:pt idx="67">
                  <c:v>output[12]_i_2 (LUT5)</c:v>
                </c:pt>
                <c:pt idx="68">
                  <c:v>output[10]_i_2 (LUT5)</c:v>
                </c:pt>
                <c:pt idx="69">
                  <c:v>output[8]_i_2 (LUT5)</c:v>
                </c:pt>
                <c:pt idx="70">
                  <c:v>output[17]_i_2 (LUT5)</c:v>
                </c:pt>
                <c:pt idx="71">
                  <c:v>output[13]_i_3 (LUT5)</c:v>
                </c:pt>
                <c:pt idx="72">
                  <c:v>output[19]_i_1 (LUT3)</c:v>
                </c:pt>
                <c:pt idx="73">
                  <c:v>output[13]_i_6__0 (LUT6)</c:v>
                </c:pt>
                <c:pt idx="74">
                  <c:v>output[8]_i_2__1 (LUT5)</c:v>
                </c:pt>
                <c:pt idx="75">
                  <c:v>output[15]_i_2__0 (LUT5)</c:v>
                </c:pt>
                <c:pt idx="76">
                  <c:v>output[11]_i_1 (LUT3)</c:v>
                </c:pt>
                <c:pt idx="77">
                  <c:v>output[15]_i_2 (LUT5)</c:v>
                </c:pt>
                <c:pt idx="78">
                  <c:v>output[12]_i_2__0 (LUT5)</c:v>
                </c:pt>
                <c:pt idx="79">
                  <c:v>output[28]_i_6__0 (LUT6)</c:v>
                </c:pt>
                <c:pt idx="80">
                  <c:v>output[17]_i_2__0 (LUT5)</c:v>
                </c:pt>
                <c:pt idx="81">
                  <c:v>output[13]_i_6 (LUT6)</c:v>
                </c:pt>
                <c:pt idx="82">
                  <c:v>output[1]_i_1__0 (LUT4)</c:v>
                </c:pt>
                <c:pt idx="83">
                  <c:v>output[1]_i_1__1 (LUT4)</c:v>
                </c:pt>
                <c:pt idx="84">
                  <c:v>output[18]_i_2 (LUT5)</c:v>
                </c:pt>
                <c:pt idx="85">
                  <c:v>output[18]_i_6__0 (LUT6)</c:v>
                </c:pt>
                <c:pt idx="86">
                  <c:v>output[13]_i_4 (LUT6)</c:v>
                </c:pt>
                <c:pt idx="87">
                  <c:v>output[20]_i_2__0 (LUT5)</c:v>
                </c:pt>
                <c:pt idx="88">
                  <c:v>output[6]_i_2__0 (LUT5)</c:v>
                </c:pt>
                <c:pt idx="89">
                  <c:v>output[32]_i_3 (LUT6)</c:v>
                </c:pt>
                <c:pt idx="90">
                  <c:v>output[1]_i_1 (LUT4)</c:v>
                </c:pt>
                <c:pt idx="91">
                  <c:v>output[3]_i_1__0 (LUT3)</c:v>
                </c:pt>
                <c:pt idx="92">
                  <c:v>output[28]_i_3__0 (LUT5)</c:v>
                </c:pt>
                <c:pt idx="93">
                  <c:v>output[23]_i_2 (LUT5)</c:v>
                </c:pt>
                <c:pt idx="94">
                  <c:v>output[31]_i_2 (LUT5)</c:v>
                </c:pt>
                <c:pt idx="95">
                  <c:v>output[28]_i_6 (LUT6)</c:v>
                </c:pt>
                <c:pt idx="96">
                  <c:v>output[18]_i_2__0 (LUT5)</c:v>
                </c:pt>
                <c:pt idx="97">
                  <c:v>output[23]_i_4 (LUT6)</c:v>
                </c:pt>
                <c:pt idx="98">
                  <c:v>output[32]_i_5 (LUT6)</c:v>
                </c:pt>
                <c:pt idx="99">
                  <c:v>output[18]_i_4 (LUT6)</c:v>
                </c:pt>
                <c:pt idx="100">
                  <c:v>output[3]_i_1 (LUT3)</c:v>
                </c:pt>
                <c:pt idx="101">
                  <c:v>output[32]_i_3__0 (LUT6)</c:v>
                </c:pt>
                <c:pt idx="102">
                  <c:v>output[27]_i_2 (LUT5)</c:v>
                </c:pt>
                <c:pt idx="103">
                  <c:v>output[25]_i_2__0 (LUT5)</c:v>
                </c:pt>
                <c:pt idx="104">
                  <c:v>output[13]_i_2__0 (LUT5)</c:v>
                </c:pt>
                <c:pt idx="105">
                  <c:v>output[28]_i_2 (LUT5)</c:v>
                </c:pt>
                <c:pt idx="106">
                  <c:v>output[24]_i_1 (LUT3)</c:v>
                </c:pt>
                <c:pt idx="107">
                  <c:v>output[23]_i_4__0 (LUT6)</c:v>
                </c:pt>
                <c:pt idx="108">
                  <c:v>output[31]_i_2__0 (LUT5)</c:v>
                </c:pt>
                <c:pt idx="109">
                  <c:v>output[4]_i_2__1 (LUT6)</c:v>
                </c:pt>
                <c:pt idx="110">
                  <c:v>output[28]_i_2__0 (LUT5)</c:v>
                </c:pt>
                <c:pt idx="111">
                  <c:v>output[14]_i_1 (LUT3)</c:v>
                </c:pt>
                <c:pt idx="112">
                  <c:v>output[13]_i_3__0 (LUT5)</c:v>
                </c:pt>
                <c:pt idx="113">
                  <c:v>output[22]_i_2 (LUT5)</c:v>
                </c:pt>
                <c:pt idx="114">
                  <c:v>output[23]_i_3__0 (LUT5)</c:v>
                </c:pt>
                <c:pt idx="115">
                  <c:v>output[10]_i_2__0 (LUT5)</c:v>
                </c:pt>
                <c:pt idx="116">
                  <c:v>output[6]_i_2__1 (LUT5)</c:v>
                </c:pt>
                <c:pt idx="117">
                  <c:v>output[8]_i_2__0 (LUT5)</c:v>
                </c:pt>
                <c:pt idx="118">
                  <c:v>output[22]_i_2__0 (LUT5)</c:v>
                </c:pt>
                <c:pt idx="119">
                  <c:v>output[32]_i_2 (LUT5)</c:v>
                </c:pt>
                <c:pt idx="120">
                  <c:v>output[18]_i_3__0 (LUT5)</c:v>
                </c:pt>
                <c:pt idx="121">
                  <c:v>output[13]_i_2 (LUT5)</c:v>
                </c:pt>
                <c:pt idx="122">
                  <c:v>output[23]_i_2__0 (LUT5)</c:v>
                </c:pt>
                <c:pt idx="123">
                  <c:v>output[21]_i_1 (LUT3)</c:v>
                </c:pt>
                <c:pt idx="124">
                  <c:v>output[4]_i_2 (LUT6)</c:v>
                </c:pt>
                <c:pt idx="125">
                  <c:v>output[18]_i_3 (LUT5)</c:v>
                </c:pt>
                <c:pt idx="126">
                  <c:v>output[4]_i_2__0 (LUT6)</c:v>
                </c:pt>
                <c:pt idx="127">
                  <c:v>output[25]_i_2 (LUT5)</c:v>
                </c:pt>
                <c:pt idx="128">
                  <c:v>output[28]_i_4__0 (LUT6)</c:v>
                </c:pt>
                <c:pt idx="129">
                  <c:v>output[21]_i_1__0 (LUT3)</c:v>
                </c:pt>
                <c:pt idx="130">
                  <c:v>output[32]_i_1 (LUT5)</c:v>
                </c:pt>
                <c:pt idx="131">
                  <c:v>output[28]_i_4 (LUT6)</c:v>
                </c:pt>
                <c:pt idx="132">
                  <c:v>output[32]_i_2__0 (LUT5)</c:v>
                </c:pt>
                <c:pt idx="133">
                  <c:v>output[6]_i_2 (LUT5)</c:v>
                </c:pt>
                <c:pt idx="134">
                  <c:v>output[6]_i_1 (LUT3)</c:v>
                </c:pt>
                <c:pt idx="135">
                  <c:v>output[12]_i_1 (LUT3)</c:v>
                </c:pt>
                <c:pt idx="136">
                  <c:v>output[29]_i_1__0 (LUT3)</c:v>
                </c:pt>
                <c:pt idx="137">
                  <c:v>output[0]_i_1 (LUT3)</c:v>
                </c:pt>
                <c:pt idx="138">
                  <c:v>output[30]_i_1 (LUT3)</c:v>
                </c:pt>
                <c:pt idx="139">
                  <c:v>output[5]_i_1 (LUT3)</c:v>
                </c:pt>
                <c:pt idx="140">
                  <c:v>output[7]_i_1 (LUT3)</c:v>
                </c:pt>
                <c:pt idx="141">
                  <c:v>output[28]_i_3 (LUT5)</c:v>
                </c:pt>
                <c:pt idx="142">
                  <c:v>output[32]_i_1__0 (LUT5)</c:v>
                </c:pt>
                <c:pt idx="143">
                  <c:v>output[22]_i_1 (LUT3)</c:v>
                </c:pt>
                <c:pt idx="144">
                  <c:v>output[11]_i_1 (LUT3)</c:v>
                </c:pt>
                <c:pt idx="145">
                  <c:v>output[9]_i_1 (LUT3)</c:v>
                </c:pt>
                <c:pt idx="146">
                  <c:v>output[25]_i_1 (LUT3)</c:v>
                </c:pt>
                <c:pt idx="147">
                  <c:v>output[24]_i_1 (LUT3)</c:v>
                </c:pt>
                <c:pt idx="148">
                  <c:v>output[31]_i_1 (LUT3)</c:v>
                </c:pt>
                <c:pt idx="149">
                  <c:v>output[28]_i_1 (LUT3)</c:v>
                </c:pt>
                <c:pt idx="150">
                  <c:v>output[27]_i_1 (LUT3)</c:v>
                </c:pt>
                <c:pt idx="151">
                  <c:v>output[15]_i_1 (LUT3)</c:v>
                </c:pt>
                <c:pt idx="152">
                  <c:v>output[10]_i_1 (LUT3)</c:v>
                </c:pt>
                <c:pt idx="153">
                  <c:v>output[2]_i_1 (LUT3)</c:v>
                </c:pt>
                <c:pt idx="154">
                  <c:v>output[21]_i_1 (LUT3)</c:v>
                </c:pt>
                <c:pt idx="155">
                  <c:v>output[1]_i_1 (LUT3)</c:v>
                </c:pt>
                <c:pt idx="156">
                  <c:v>output[4]_i_1 (LUT3)</c:v>
                </c:pt>
                <c:pt idx="157">
                  <c:v>output[29]_i_1 (LUT3)</c:v>
                </c:pt>
                <c:pt idx="158">
                  <c:v>output[14]_i_1 (LUT3)</c:v>
                </c:pt>
                <c:pt idx="159">
                  <c:v>output[5]_i_1 (LUT3)</c:v>
                </c:pt>
                <c:pt idx="160">
                  <c:v>output[18]_i_1 (LUT3)</c:v>
                </c:pt>
                <c:pt idx="161">
                  <c:v>output[8]_i_1 (LUT3)</c:v>
                </c:pt>
                <c:pt idx="162">
                  <c:v>output[26]_i_1 (LUT3)</c:v>
                </c:pt>
                <c:pt idx="163">
                  <c:v>output[18]_i_7__0 (LUT2)</c:v>
                </c:pt>
                <c:pt idx="164">
                  <c:v>output[16]_i_1 (LUT3)</c:v>
                </c:pt>
                <c:pt idx="165">
                  <c:v>output[17]_i_1 (LUT3)</c:v>
                </c:pt>
                <c:pt idx="166">
                  <c:v>output[13]_i_1 (LUT3)</c:v>
                </c:pt>
                <c:pt idx="167">
                  <c:v>output[32]_i_1 (LUT3)</c:v>
                </c:pt>
                <c:pt idx="168">
                  <c:v>output[0]_i_1__1 (LUT2)</c:v>
                </c:pt>
                <c:pt idx="169">
                  <c:v>output[20]_i_1 (LUT3)</c:v>
                </c:pt>
                <c:pt idx="170">
                  <c:v>output[19]_i_1 (LUT3)</c:v>
                </c:pt>
                <c:pt idx="171">
                  <c:v>output[32]_i_6__0 (LUT2)</c:v>
                </c:pt>
                <c:pt idx="172">
                  <c:v>output[13]_i_7__0 (LUT2)</c:v>
                </c:pt>
                <c:pt idx="173">
                  <c:v>output[23]_i_7 (LUT2)</c:v>
                </c:pt>
                <c:pt idx="174">
                  <c:v>output[23]_i_1 (LUT3)</c:v>
                </c:pt>
                <c:pt idx="175">
                  <c:v>output[32]_i_6 (LUT2)</c:v>
                </c:pt>
                <c:pt idx="176">
                  <c:v>output[8]_i_1 (LUT3)</c:v>
                </c:pt>
                <c:pt idx="177">
                  <c:v>output[13]_i_7 (LUT2)</c:v>
                </c:pt>
                <c:pt idx="178">
                  <c:v>output[0]_i_1 (LUT2)</c:v>
                </c:pt>
                <c:pt idx="179">
                  <c:v>output[28]_i_7__0 (LUT2)</c:v>
                </c:pt>
                <c:pt idx="180">
                  <c:v>output[3]_i_1 (LUT3)</c:v>
                </c:pt>
                <c:pt idx="181">
                  <c:v>output[28]_i_7 (LUT2)</c:v>
                </c:pt>
                <c:pt idx="182">
                  <c:v>output[31]_i_3__0 (LUT2)</c:v>
                </c:pt>
                <c:pt idx="183">
                  <c:v>output[32]_i_4__0 (LUT2)</c:v>
                </c:pt>
                <c:pt idx="184">
                  <c:v>output[23]_i_7__0 (LUT2)</c:v>
                </c:pt>
                <c:pt idx="185">
                  <c:v>output[31]_i_3 (LUT2)</c:v>
                </c:pt>
                <c:pt idx="186">
                  <c:v>output[18]_i_7 (LUT2)</c:v>
                </c:pt>
                <c:pt idx="187">
                  <c:v>output[0]_i_1__0 (LUT2)</c:v>
                </c:pt>
                <c:pt idx="188">
                  <c:v>output[23]_i_5__0 (LUT2)</c:v>
                </c:pt>
                <c:pt idx="189">
                  <c:v>output[13]_i_5__0 (LUT2)</c:v>
                </c:pt>
                <c:pt idx="190">
                  <c:v>output[32]_i_4 (LUT2)</c:v>
                </c:pt>
                <c:pt idx="191">
                  <c:v>output[18]_i_5__0 (LUT2)</c:v>
                </c:pt>
                <c:pt idx="192">
                  <c:v>output[18]_i_5 (LUT2)</c:v>
                </c:pt>
                <c:pt idx="193">
                  <c:v>output[28]_i_5 (LUT2)</c:v>
                </c:pt>
                <c:pt idx="194">
                  <c:v>output[23]_i_5 (LUT2)</c:v>
                </c:pt>
                <c:pt idx="195">
                  <c:v>output[13]_i_5 (LUT2)</c:v>
                </c:pt>
                <c:pt idx="196">
                  <c:v>output[28]_i_5__0 (LUT2)</c:v>
                </c:pt>
                <c:pt idx="197">
                  <c:v>aOut[31]_i_1 (LUT1)</c:v>
                </c:pt>
                <c:pt idx="198">
                  <c:v>output_reg[7] (FDRE)</c:v>
                </c:pt>
                <c:pt idx="199">
                  <c:v>output_reg[12] (FDRE)</c:v>
                </c:pt>
                <c:pt idx="200">
                  <c:v>output_reg[0] (FDRE)</c:v>
                </c:pt>
                <c:pt idx="201">
                  <c:v>output_reg[2] (FDRE)</c:v>
                </c:pt>
                <c:pt idx="202">
                  <c:v>output_reg[6] (FDRE)</c:v>
                </c:pt>
                <c:pt idx="203">
                  <c:v>output_reg[21] (FDRE)</c:v>
                </c:pt>
                <c:pt idx="204">
                  <c:v>output_reg[22] (FDRE)</c:v>
                </c:pt>
                <c:pt idx="205">
                  <c:v>output_reg[30] (FDRE)</c:v>
                </c:pt>
                <c:pt idx="206">
                  <c:v>output_reg[3] (FDRE)</c:v>
                </c:pt>
                <c:pt idx="207">
                  <c:v>output_reg[3] (FDRE)</c:v>
                </c:pt>
                <c:pt idx="208">
                  <c:v>output_reg[6] (FDRE)</c:v>
                </c:pt>
                <c:pt idx="209">
                  <c:v>output_reg[10] (FDRE)</c:v>
                </c:pt>
                <c:pt idx="210">
                  <c:v>output_reg[11] (FDRE)</c:v>
                </c:pt>
                <c:pt idx="211">
                  <c:v>output_reg[15] (FDRE)</c:v>
                </c:pt>
                <c:pt idx="212">
                  <c:v>aOut_reg[31] (FDRE)</c:v>
                </c:pt>
                <c:pt idx="213">
                  <c:v>dOut_reg[3] (FDRE)</c:v>
                </c:pt>
                <c:pt idx="214">
                  <c:v>bOut_reg[24] (FDRE)</c:v>
                </c:pt>
                <c:pt idx="215">
                  <c:v>output_reg[1] (FDRE)</c:v>
                </c:pt>
                <c:pt idx="216">
                  <c:v>output_reg[1] (FDRE)</c:v>
                </c:pt>
                <c:pt idx="217">
                  <c:v>output_reg[6] (FDRE)</c:v>
                </c:pt>
                <c:pt idx="218">
                  <c:v>output_reg[9] (FDRE)</c:v>
                </c:pt>
                <c:pt idx="219">
                  <c:v>output_reg[16] (FDRE)</c:v>
                </c:pt>
                <c:pt idx="220">
                  <c:v>output_reg[17] (FDRE)</c:v>
                </c:pt>
                <c:pt idx="221">
                  <c:v>output_reg[24] (FDRE)</c:v>
                </c:pt>
                <c:pt idx="222">
                  <c:v>output_reg[25] (FDRE)</c:v>
                </c:pt>
                <c:pt idx="223">
                  <c:v>output_reg[25] (FDRE)</c:v>
                </c:pt>
                <c:pt idx="224">
                  <c:v>output_reg[31] (FDRE)</c:v>
                </c:pt>
                <c:pt idx="225">
                  <c:v>aOut_reg[7] (FDRE)</c:v>
                </c:pt>
                <c:pt idx="226">
                  <c:v>aOut_reg[26] (FDRE)</c:v>
                </c:pt>
                <c:pt idx="227">
                  <c:v>dOut_reg[6] (FDRE)</c:v>
                </c:pt>
                <c:pt idx="228">
                  <c:v>sel2Out_reg[3] (FDRE)</c:v>
                </c:pt>
                <c:pt idx="229">
                  <c:v>bOut_reg[12] (FDRE)</c:v>
                </c:pt>
                <c:pt idx="230">
                  <c:v>dOut_reg[13] (FDRE)</c:v>
                </c:pt>
                <c:pt idx="231">
                  <c:v>output_reg[0] (FDRE)</c:v>
                </c:pt>
                <c:pt idx="232">
                  <c:v>output_reg[1] (FDRE)</c:v>
                </c:pt>
                <c:pt idx="233">
                  <c:v>output_reg[2] (FDRE)</c:v>
                </c:pt>
                <c:pt idx="234">
                  <c:v>output_reg[3] (FDRE)</c:v>
                </c:pt>
                <c:pt idx="235">
                  <c:v>output_reg[4] (FDRE)</c:v>
                </c:pt>
                <c:pt idx="236">
                  <c:v>output_reg[6] (FDRE)</c:v>
                </c:pt>
                <c:pt idx="237">
                  <c:v>output_reg[17] (FDRE)</c:v>
                </c:pt>
                <c:pt idx="238">
                  <c:v>output_reg[18] (FDRE)</c:v>
                </c:pt>
                <c:pt idx="239">
                  <c:v>output_reg[18] (FDRE)</c:v>
                </c:pt>
                <c:pt idx="240">
                  <c:v>output_reg[18] (FDRE)</c:v>
                </c:pt>
                <c:pt idx="241">
                  <c:v>output_reg[22] (FDRE)</c:v>
                </c:pt>
                <c:pt idx="242">
                  <c:v>output_reg[24] (FDRE)</c:v>
                </c:pt>
                <c:pt idx="243">
                  <c:v>output_reg[24] (FDRE)</c:v>
                </c:pt>
                <c:pt idx="244">
                  <c:v>output_reg[28] (FDRE)</c:v>
                </c:pt>
                <c:pt idx="245">
                  <c:v>output_reg[28] (FDRE)</c:v>
                </c:pt>
                <c:pt idx="246">
                  <c:v>output_reg[30] (FDRE)</c:v>
                </c:pt>
                <c:pt idx="247">
                  <c:v>output_reg[31] (FDRE)</c:v>
                </c:pt>
                <c:pt idx="248">
                  <c:v>output_reg[32] (FDRE)</c:v>
                </c:pt>
                <c:pt idx="249">
                  <c:v>aOut_reg[12] (FDRE)</c:v>
                </c:pt>
                <c:pt idx="250">
                  <c:v>bOut_reg[5] (FDRE)</c:v>
                </c:pt>
                <c:pt idx="251">
                  <c:v>bOut_reg[13] (FDRE)</c:v>
                </c:pt>
                <c:pt idx="252">
                  <c:v>bOut_reg[27] (FDRE)</c:v>
                </c:pt>
                <c:pt idx="253">
                  <c:v>cOut_reg[0] (FDRE)</c:v>
                </c:pt>
                <c:pt idx="254">
                  <c:v>cOut_reg[27] (FDRE)</c:v>
                </c:pt>
                <c:pt idx="255">
                  <c:v>dOut_reg[24] (FDRE)</c:v>
                </c:pt>
                <c:pt idx="256">
                  <c:v>aOut_reg[18] (FDRE)</c:v>
                </c:pt>
                <c:pt idx="257">
                  <c:v>bOut_reg[2] (FDRE)</c:v>
                </c:pt>
                <c:pt idx="258">
                  <c:v>bOut_reg[15] (FDRE)</c:v>
                </c:pt>
                <c:pt idx="259">
                  <c:v>bOut_reg[19] (FDRE)</c:v>
                </c:pt>
                <c:pt idx="260">
                  <c:v>dOut_reg[2] (FDRE)</c:v>
                </c:pt>
                <c:pt idx="261">
                  <c:v>output_reg[0] (FDRE)</c:v>
                </c:pt>
                <c:pt idx="262">
                  <c:v>output_reg[4] (FDRE)</c:v>
                </c:pt>
                <c:pt idx="263">
                  <c:v>output_reg[4] (FDRE)</c:v>
                </c:pt>
                <c:pt idx="264">
                  <c:v>output_reg[5] (FDRE)</c:v>
                </c:pt>
                <c:pt idx="265">
                  <c:v>output_reg[5] (FDRE)</c:v>
                </c:pt>
                <c:pt idx="266">
                  <c:v>output_reg[9] (FDRE)</c:v>
                </c:pt>
                <c:pt idx="267">
                  <c:v>output_reg[11] (FDRE)</c:v>
                </c:pt>
                <c:pt idx="268">
                  <c:v>output_reg[12] (FDRE)</c:v>
                </c:pt>
                <c:pt idx="269">
                  <c:v>output_reg[14] (FDRE)</c:v>
                </c:pt>
                <c:pt idx="270">
                  <c:v>output_reg[15] (FDRE)</c:v>
                </c:pt>
                <c:pt idx="271">
                  <c:v>output_reg[15] (FDRE)</c:v>
                </c:pt>
                <c:pt idx="272">
                  <c:v>output_reg[20] (FDRE)</c:v>
                </c:pt>
                <c:pt idx="273">
                  <c:v>output_reg[21] (FDRE)</c:v>
                </c:pt>
                <c:pt idx="274">
                  <c:v>output_reg[26] (FDRE)</c:v>
                </c:pt>
                <c:pt idx="275">
                  <c:v>output_reg[27] (FDRE)</c:v>
                </c:pt>
                <c:pt idx="276">
                  <c:v>output_reg[28] (FDRE)</c:v>
                </c:pt>
                <c:pt idx="277">
                  <c:v>output_reg[29] (FDRE)</c:v>
                </c:pt>
                <c:pt idx="278">
                  <c:v>sel1Out_reg[2] (FDRE)</c:v>
                </c:pt>
                <c:pt idx="279">
                  <c:v>aOut_reg[3] (FDRE)</c:v>
                </c:pt>
                <c:pt idx="280">
                  <c:v>aOut_reg[9] (FDRE)</c:v>
                </c:pt>
                <c:pt idx="281">
                  <c:v>aOut_reg[10] (FDRE)</c:v>
                </c:pt>
                <c:pt idx="282">
                  <c:v>cOut_reg[14] (FDRE)</c:v>
                </c:pt>
                <c:pt idx="283">
                  <c:v>sel2Out_reg[5] (FDRE)</c:v>
                </c:pt>
                <c:pt idx="284">
                  <c:v>sel2Out_reg[6] (FDRE)</c:v>
                </c:pt>
                <c:pt idx="285">
                  <c:v>aOut_reg[15] (FDRE)</c:v>
                </c:pt>
                <c:pt idx="286">
                  <c:v>aOut_reg[28] (FDRE)</c:v>
                </c:pt>
                <c:pt idx="287">
                  <c:v>aOut_reg[29] (FDRE)</c:v>
                </c:pt>
                <c:pt idx="288">
                  <c:v>bOut_reg[0] (FDRE)</c:v>
                </c:pt>
                <c:pt idx="289">
                  <c:v>bOut_reg[3] (FDRE)</c:v>
                </c:pt>
                <c:pt idx="290">
                  <c:v>bOut_reg[10] (FDRE)</c:v>
                </c:pt>
                <c:pt idx="291">
                  <c:v>bOut_reg[31] (FDRE)</c:v>
                </c:pt>
                <c:pt idx="292">
                  <c:v>cOut_reg[28] (FDRE)</c:v>
                </c:pt>
                <c:pt idx="293">
                  <c:v>dOut_reg[15] (FDRE)</c:v>
                </c:pt>
                <c:pt idx="294">
                  <c:v>dOut_reg[22] (FDRE)</c:v>
                </c:pt>
                <c:pt idx="295">
                  <c:v>dOut_reg[25] (FDRE)</c:v>
                </c:pt>
                <c:pt idx="296">
                  <c:v>output_reg[0] (FDRE)</c:v>
                </c:pt>
                <c:pt idx="297">
                  <c:v>output_reg[2] (FDRE)</c:v>
                </c:pt>
                <c:pt idx="298">
                  <c:v>output_reg[4] (FDRE)</c:v>
                </c:pt>
                <c:pt idx="299">
                  <c:v>output_reg[5] (FDRE)</c:v>
                </c:pt>
                <c:pt idx="300">
                  <c:v>output_reg[8] (FDRE)</c:v>
                </c:pt>
                <c:pt idx="301">
                  <c:v>output_reg[8] (FDRE)</c:v>
                </c:pt>
                <c:pt idx="302">
                  <c:v>output_reg[9] (FDRE)</c:v>
                </c:pt>
                <c:pt idx="303">
                  <c:v>output_reg[13] (FDRE)</c:v>
                </c:pt>
                <c:pt idx="304">
                  <c:v>output_reg[16] (FDRE)</c:v>
                </c:pt>
                <c:pt idx="305">
                  <c:v>output_reg[19] (FDRE)</c:v>
                </c:pt>
                <c:pt idx="306">
                  <c:v>output_reg[22] (FDRE)</c:v>
                </c:pt>
                <c:pt idx="307">
                  <c:v>output_reg[31] (FDRE)</c:v>
                </c:pt>
                <c:pt idx="308">
                  <c:v>output_reg[32] (FDRE)</c:v>
                </c:pt>
                <c:pt idx="309">
                  <c:v>sel1Out_reg[6] (FDRE)</c:v>
                </c:pt>
                <c:pt idx="310">
                  <c:v>aOut_reg[1] (FDRE)</c:v>
                </c:pt>
                <c:pt idx="311">
                  <c:v>aOut_reg[4] (FDRE)</c:v>
                </c:pt>
                <c:pt idx="312">
                  <c:v>aOut_reg[24] (FDRE)</c:v>
                </c:pt>
                <c:pt idx="313">
                  <c:v>bOut_reg[17] (FDRE)</c:v>
                </c:pt>
                <c:pt idx="314">
                  <c:v>cOut_reg[9] (FDRE)</c:v>
                </c:pt>
                <c:pt idx="315">
                  <c:v>cOut_reg[16] (FDRE)</c:v>
                </c:pt>
                <c:pt idx="316">
                  <c:v>cOut_reg[18] (FDRE)</c:v>
                </c:pt>
                <c:pt idx="317">
                  <c:v>cOut_reg[25] (FDRE)</c:v>
                </c:pt>
                <c:pt idx="318">
                  <c:v>dOut_reg[18] (FDRE)</c:v>
                </c:pt>
                <c:pt idx="319">
                  <c:v>dOut_reg[23] (FDRE)</c:v>
                </c:pt>
                <c:pt idx="320">
                  <c:v>sel1Out_reg[1] (FDRE)</c:v>
                </c:pt>
                <c:pt idx="321">
                  <c:v>aOut_reg[6] (FDRE)</c:v>
                </c:pt>
                <c:pt idx="322">
                  <c:v>bOut_reg[21] (FDRE)</c:v>
                </c:pt>
                <c:pt idx="323">
                  <c:v>cOut_reg[12] (FDRE)</c:v>
                </c:pt>
                <c:pt idx="324">
                  <c:v>cOut_reg[13] (FDRE)</c:v>
                </c:pt>
                <c:pt idx="325">
                  <c:v>cOut_reg[29] (FDRE)</c:v>
                </c:pt>
                <c:pt idx="326">
                  <c:v>dOut_reg[10] (FDRE)</c:v>
                </c:pt>
                <c:pt idx="327">
                  <c:v>dOut_reg[12] (FDRE)</c:v>
                </c:pt>
                <c:pt idx="328">
                  <c:v>output_reg (FDRE)</c:v>
                </c:pt>
                <c:pt idx="329">
                  <c:v>output_reg[1] (FDRE)</c:v>
                </c:pt>
                <c:pt idx="330">
                  <c:v>output_reg[7] (FDRE)</c:v>
                </c:pt>
                <c:pt idx="331">
                  <c:v>output_reg[7] (FDRE)</c:v>
                </c:pt>
                <c:pt idx="332">
                  <c:v>output_reg[7] (FDRE)</c:v>
                </c:pt>
                <c:pt idx="333">
                  <c:v>output_reg[10] (FDRE)</c:v>
                </c:pt>
                <c:pt idx="334">
                  <c:v>output_reg[14] (FDRE)</c:v>
                </c:pt>
                <c:pt idx="335">
                  <c:v>output_reg[17] (FDRE)</c:v>
                </c:pt>
                <c:pt idx="336">
                  <c:v>output_reg[19] (FDRE)</c:v>
                </c:pt>
                <c:pt idx="337">
                  <c:v>output_reg[23] (FDRE)</c:v>
                </c:pt>
                <c:pt idx="338">
                  <c:v>output_reg[26] (FDRE)</c:v>
                </c:pt>
                <c:pt idx="339">
                  <c:v>output_reg[27] (FDRE)</c:v>
                </c:pt>
                <c:pt idx="340">
                  <c:v>output_reg[27] (FDRE)</c:v>
                </c:pt>
                <c:pt idx="341">
                  <c:v>output_reg[29] (FDRE)</c:v>
                </c:pt>
                <c:pt idx="342">
                  <c:v>output_reg[29] (FDRE)</c:v>
                </c:pt>
                <c:pt idx="343">
                  <c:v>output_reg[30] (FDRE)</c:v>
                </c:pt>
                <c:pt idx="344">
                  <c:v>sel2Out_reg[1] (FDRE)</c:v>
                </c:pt>
                <c:pt idx="345">
                  <c:v>aOut_reg[2] (FDRE)</c:v>
                </c:pt>
                <c:pt idx="346">
                  <c:v>aOut_reg[25] (FDRE)</c:v>
                </c:pt>
                <c:pt idx="347">
                  <c:v>bOut_reg[14] (FDRE)</c:v>
                </c:pt>
                <c:pt idx="348">
                  <c:v>bOut_reg[18] (FDRE)</c:v>
                </c:pt>
                <c:pt idx="349">
                  <c:v>bOut_reg[23] (FDRE)</c:v>
                </c:pt>
                <c:pt idx="350">
                  <c:v>bOut_reg[26] (FDRE)</c:v>
                </c:pt>
                <c:pt idx="351">
                  <c:v>cOut_reg[1] (FDRE)</c:v>
                </c:pt>
                <c:pt idx="352">
                  <c:v>cOut_reg[15] (FDRE)</c:v>
                </c:pt>
                <c:pt idx="353">
                  <c:v>cOut_reg[17] (FDRE)</c:v>
                </c:pt>
                <c:pt idx="354">
                  <c:v>dOut_reg[0] (FDRE)</c:v>
                </c:pt>
                <c:pt idx="355">
                  <c:v>dOut_reg[1] (FDRE)</c:v>
                </c:pt>
                <c:pt idx="356">
                  <c:v>dOut_reg[19] (FDRE)</c:v>
                </c:pt>
                <c:pt idx="357">
                  <c:v>sel1Out_reg[5] (FDRE)</c:v>
                </c:pt>
                <c:pt idx="358">
                  <c:v>aOut_reg[17] (FDRE)</c:v>
                </c:pt>
                <c:pt idx="359">
                  <c:v>aOut_reg[21] (FDRE)</c:v>
                </c:pt>
                <c:pt idx="360">
                  <c:v>bOut_reg[1] (FDRE)</c:v>
                </c:pt>
                <c:pt idx="361">
                  <c:v>bOut_reg[16] (FDRE)</c:v>
                </c:pt>
                <c:pt idx="362">
                  <c:v>bOut_reg[20] (FDRE)</c:v>
                </c:pt>
                <c:pt idx="363">
                  <c:v>bOut_reg[25] (FDRE)</c:v>
                </c:pt>
                <c:pt idx="364">
                  <c:v>bOut_reg[29] (FDRE)</c:v>
                </c:pt>
                <c:pt idx="365">
                  <c:v>bOut_reg[30] (FDRE)</c:v>
                </c:pt>
                <c:pt idx="366">
                  <c:v>cOut_reg[23] (FDRE)</c:v>
                </c:pt>
                <c:pt idx="367">
                  <c:v>cOut_reg[30] (FDRE)</c:v>
                </c:pt>
                <c:pt idx="368">
                  <c:v>dOut_reg[8] (FDRE)</c:v>
                </c:pt>
                <c:pt idx="369">
                  <c:v>dOut_reg[16] (FDRE)</c:v>
                </c:pt>
                <c:pt idx="370">
                  <c:v>dOut_reg[17] (FDRE)</c:v>
                </c:pt>
                <c:pt idx="371">
                  <c:v>output_reg[5] (FDRE)</c:v>
                </c:pt>
                <c:pt idx="372">
                  <c:v>output_reg[8] (FDRE)</c:v>
                </c:pt>
                <c:pt idx="373">
                  <c:v>output_reg[10] (FDRE)</c:v>
                </c:pt>
                <c:pt idx="374">
                  <c:v>output_reg[11] (FDRE)</c:v>
                </c:pt>
                <c:pt idx="375">
                  <c:v>output_reg[12] (FDRE)</c:v>
                </c:pt>
                <c:pt idx="376">
                  <c:v>output_reg[13] (FDRE)</c:v>
                </c:pt>
                <c:pt idx="377">
                  <c:v>output_reg[20] (FDRE)</c:v>
                </c:pt>
                <c:pt idx="378">
                  <c:v>output_reg[21] (FDRE)</c:v>
                </c:pt>
                <c:pt idx="379">
                  <c:v>output_reg[23] (FDRE)</c:v>
                </c:pt>
                <c:pt idx="380">
                  <c:v>output_reg[32] (FDRE)</c:v>
                </c:pt>
                <c:pt idx="381">
                  <c:v>sel2Out_reg[2] (FDRE)</c:v>
                </c:pt>
                <c:pt idx="382">
                  <c:v>sel2Out_reg[7] (FDRE)</c:v>
                </c:pt>
                <c:pt idx="383">
                  <c:v>aOut_reg[5] (FDRE)</c:v>
                </c:pt>
                <c:pt idx="384">
                  <c:v>aOut_reg[13] (FDRE)</c:v>
                </c:pt>
                <c:pt idx="385">
                  <c:v>aOut_reg[27] (FDRE)</c:v>
                </c:pt>
                <c:pt idx="386">
                  <c:v>bOut_reg[6] (FDRE)</c:v>
                </c:pt>
                <c:pt idx="387">
                  <c:v>cOut_reg[7] (FDRE)</c:v>
                </c:pt>
                <c:pt idx="388">
                  <c:v>cOut_reg[10] (FDRE)</c:v>
                </c:pt>
                <c:pt idx="389">
                  <c:v>sel1Out_reg[7] (FDRE)</c:v>
                </c:pt>
                <c:pt idx="390">
                  <c:v>aOut_reg[14] (FDRE)</c:v>
                </c:pt>
                <c:pt idx="391">
                  <c:v>aOut_reg[16] (FDRE)</c:v>
                </c:pt>
                <c:pt idx="392">
                  <c:v>aOut_reg[30] (FDRE)</c:v>
                </c:pt>
                <c:pt idx="393">
                  <c:v>bOut_reg[8] (FDRE)</c:v>
                </c:pt>
                <c:pt idx="394">
                  <c:v>bOut_reg[9] (FDRE)</c:v>
                </c:pt>
                <c:pt idx="395">
                  <c:v>bOut_reg[11] (FDRE)</c:v>
                </c:pt>
                <c:pt idx="396">
                  <c:v>cOut_reg[4] (FDRE)</c:v>
                </c:pt>
                <c:pt idx="397">
                  <c:v>cOut_reg[5] (FDRE)</c:v>
                </c:pt>
                <c:pt idx="398">
                  <c:v>cOut_reg[8] (FDRE)</c:v>
                </c:pt>
                <c:pt idx="399">
                  <c:v>dOut_reg[5] (FDRE)</c:v>
                </c:pt>
                <c:pt idx="400">
                  <c:v>output_reg[2] (FDRE)</c:v>
                </c:pt>
                <c:pt idx="401">
                  <c:v>output_reg[8] (FDRE)</c:v>
                </c:pt>
                <c:pt idx="402">
                  <c:v>output_reg[13] (FDRE)</c:v>
                </c:pt>
                <c:pt idx="403">
                  <c:v>output_reg[14] (FDRE)</c:v>
                </c:pt>
                <c:pt idx="404">
                  <c:v>output_reg[19] (FDRE)</c:v>
                </c:pt>
                <c:pt idx="405">
                  <c:v>output_reg[20] (FDRE)</c:v>
                </c:pt>
                <c:pt idx="406">
                  <c:v>output_reg[25] (FDRE)</c:v>
                </c:pt>
                <c:pt idx="407">
                  <c:v>sel1Out_reg[0] (FDRE)</c:v>
                </c:pt>
                <c:pt idx="408">
                  <c:v>sel2Out_reg[0] (FDRE)</c:v>
                </c:pt>
                <c:pt idx="409">
                  <c:v>sel2Out_reg[4] (FDRE)</c:v>
                </c:pt>
                <c:pt idx="410">
                  <c:v>bOut_reg[28] (FDRE)</c:v>
                </c:pt>
                <c:pt idx="411">
                  <c:v>cOut_reg[24] (FDRE)</c:v>
                </c:pt>
                <c:pt idx="412">
                  <c:v>dOut_reg[9] (FDRE)</c:v>
                </c:pt>
                <c:pt idx="413">
                  <c:v>dOut_reg[28] (FDRE)</c:v>
                </c:pt>
                <c:pt idx="414">
                  <c:v>aOut_reg[19] (FDRE)</c:v>
                </c:pt>
                <c:pt idx="415">
                  <c:v>aOut_reg[20] (FDRE)</c:v>
                </c:pt>
                <c:pt idx="416">
                  <c:v>aOut_reg[22] (FDRE)</c:v>
                </c:pt>
                <c:pt idx="417">
                  <c:v>bOut_reg[4] (FDRE)</c:v>
                </c:pt>
                <c:pt idx="418">
                  <c:v>cOut_reg[2] (FDRE)</c:v>
                </c:pt>
                <c:pt idx="419">
                  <c:v>cOut_reg[19] (FDRE)</c:v>
                </c:pt>
                <c:pt idx="420">
                  <c:v>cOut_reg[20] (FDRE)</c:v>
                </c:pt>
                <c:pt idx="421">
                  <c:v>cOut_reg[22] (FDRE)</c:v>
                </c:pt>
                <c:pt idx="422">
                  <c:v>dOut_reg[7] (FDRE)</c:v>
                </c:pt>
                <c:pt idx="423">
                  <c:v>dOut_reg[21] (FDRE)</c:v>
                </c:pt>
                <c:pt idx="424">
                  <c:v>dOut_reg[26] (FDRE)</c:v>
                </c:pt>
                <c:pt idx="425">
                  <c:v>dOut_reg[30] (FDRE)</c:v>
                </c:pt>
                <c:pt idx="426">
                  <c:v>output_reg[3] (FDRE)</c:v>
                </c:pt>
                <c:pt idx="427">
                  <c:v>output_reg[26] (FDRE)</c:v>
                </c:pt>
                <c:pt idx="428">
                  <c:v>sel1Out_reg[4] (FDRE)</c:v>
                </c:pt>
                <c:pt idx="429">
                  <c:v>bOut_reg[7] (FDRE)</c:v>
                </c:pt>
                <c:pt idx="430">
                  <c:v>cOut_reg[3] (FDRE)</c:v>
                </c:pt>
                <c:pt idx="431">
                  <c:v>cOut_reg[11] (FDRE)</c:v>
                </c:pt>
                <c:pt idx="432">
                  <c:v>cOut_reg[31] (FDRE)</c:v>
                </c:pt>
                <c:pt idx="433">
                  <c:v>dOut_reg[14] (FDRE)</c:v>
                </c:pt>
                <c:pt idx="434">
                  <c:v>dOut_reg[20] (FDRE)</c:v>
                </c:pt>
                <c:pt idx="435">
                  <c:v>aOut_reg[0] (FDRE)</c:v>
                </c:pt>
                <c:pt idx="436">
                  <c:v>aOut_reg[8] (FDRE)</c:v>
                </c:pt>
                <c:pt idx="437">
                  <c:v>cOut_reg[6] (FDRE)</c:v>
                </c:pt>
                <c:pt idx="438">
                  <c:v>dOut_reg[4] (FDRE)</c:v>
                </c:pt>
                <c:pt idx="439">
                  <c:v>dOut_reg[11] (FDRE)</c:v>
                </c:pt>
                <c:pt idx="440">
                  <c:v>dOut_reg[27] (FDRE)</c:v>
                </c:pt>
                <c:pt idx="441">
                  <c:v>output_reg[16] (FDRE)</c:v>
                </c:pt>
                <c:pt idx="442">
                  <c:v>output_reg[23] (FDRE)</c:v>
                </c:pt>
                <c:pt idx="443">
                  <c:v>sel1Out_reg[3] (FDRE)</c:v>
                </c:pt>
                <c:pt idx="444">
                  <c:v>cOut_reg[21] (FDRE)</c:v>
                </c:pt>
                <c:pt idx="445">
                  <c:v>aOut_reg[23] (FDRE)</c:v>
                </c:pt>
                <c:pt idx="446">
                  <c:v>cOut_reg[26] (FDRE)</c:v>
                </c:pt>
                <c:pt idx="447">
                  <c:v>bOut_reg[22] (FDRE)</c:v>
                </c:pt>
                <c:pt idx="448">
                  <c:v>dOut_reg[29] (FDRE)</c:v>
                </c:pt>
                <c:pt idx="449">
                  <c:v>dOut_reg[31] (FDRE)</c:v>
                </c:pt>
                <c:pt idx="450">
                  <c:v>aOut_reg[11] (FDRE)</c:v>
                </c:pt>
                <c:pt idx="451">
                  <c:v>GND (GND)</c:v>
                </c:pt>
                <c:pt idx="452">
                  <c:v>VCC (VCC)</c:v>
                </c:pt>
                <c:pt idx="453">
                  <c:v>VCC (VCC)</c:v>
                </c:pt>
                <c:pt idx="454">
                  <c:v>VCC (VCC)</c:v>
                </c:pt>
                <c:pt idx="455">
                  <c:v>VCC (VCC)</c:v>
                </c:pt>
                <c:pt idx="456">
                  <c:v>VCC (VCC)</c:v>
                </c:pt>
              </c:strCache>
            </c:strRef>
          </c:cat>
          <c:val>
            <c:numRef>
              <c:f>'[ReportPowerLogicHybridClockGatingRegistering.xlsx]Sheet 1'!$A$3:$A$459</c:f>
              <c:numCache>
                <c:formatCode>0.00</c:formatCode>
                <c:ptCount val="457"/>
                <c:pt idx="0">
                  <c:v>2.957917058665771E-5</c:v>
                </c:pt>
                <c:pt idx="1">
                  <c:v>1.6835958376759663E-5</c:v>
                </c:pt>
                <c:pt idx="2">
                  <c:v>1.6579249859205447E-5</c:v>
                </c:pt>
                <c:pt idx="3">
                  <c:v>1.6547208360861987E-5</c:v>
                </c:pt>
                <c:pt idx="4">
                  <c:v>1.6326834156643599E-5</c:v>
                </c:pt>
                <c:pt idx="5">
                  <c:v>1.6170666640391573E-5</c:v>
                </c:pt>
                <c:pt idx="6">
                  <c:v>1.6128708011819981E-5</c:v>
                </c:pt>
                <c:pt idx="7">
                  <c:v>1.6008916645660065E-5</c:v>
                </c:pt>
                <c:pt idx="8">
                  <c:v>1.5994834029697813E-5</c:v>
                </c:pt>
                <c:pt idx="9">
                  <c:v>1.5951916793710552E-5</c:v>
                </c:pt>
                <c:pt idx="10">
                  <c:v>1.5564499335596338E-5</c:v>
                </c:pt>
                <c:pt idx="11">
                  <c:v>1.5560292013105936E-5</c:v>
                </c:pt>
                <c:pt idx="12">
                  <c:v>1.5427123798872344E-5</c:v>
                </c:pt>
                <c:pt idx="13">
                  <c:v>1.5369501852546819E-5</c:v>
                </c:pt>
                <c:pt idx="14">
                  <c:v>1.5279916624422185E-5</c:v>
                </c:pt>
                <c:pt idx="15">
                  <c:v>1.5257918676070403E-5</c:v>
                </c:pt>
                <c:pt idx="16">
                  <c:v>1.5199624613160267E-5</c:v>
                </c:pt>
                <c:pt idx="17">
                  <c:v>1.514079121989198E-5</c:v>
                </c:pt>
                <c:pt idx="18">
                  <c:v>1.5137375157792121E-5</c:v>
                </c:pt>
                <c:pt idx="19">
                  <c:v>1.4949791875551455E-5</c:v>
                </c:pt>
                <c:pt idx="20">
                  <c:v>1.4938165804778691E-5</c:v>
                </c:pt>
                <c:pt idx="21">
                  <c:v>1.4899209418217652E-5</c:v>
                </c:pt>
                <c:pt idx="22">
                  <c:v>1.4766916137887165E-5</c:v>
                </c:pt>
                <c:pt idx="23">
                  <c:v>1.4687290786241647E-5</c:v>
                </c:pt>
                <c:pt idx="24">
                  <c:v>1.4663250112789683E-5</c:v>
                </c:pt>
                <c:pt idx="25">
                  <c:v>1.4587293662771117E-5</c:v>
                </c:pt>
                <c:pt idx="26">
                  <c:v>1.4576500689145178E-5</c:v>
                </c:pt>
                <c:pt idx="27">
                  <c:v>1.4515165275952313E-5</c:v>
                </c:pt>
                <c:pt idx="28">
                  <c:v>1.4487124644801952E-5</c:v>
                </c:pt>
                <c:pt idx="29">
                  <c:v>1.441987569705816E-5</c:v>
                </c:pt>
                <c:pt idx="30">
                  <c:v>1.4358291991811711E-5</c:v>
                </c:pt>
                <c:pt idx="31">
                  <c:v>1.4326918062579352E-5</c:v>
                </c:pt>
                <c:pt idx="32">
                  <c:v>1.4307584024209064E-5</c:v>
                </c:pt>
                <c:pt idx="33">
                  <c:v>1.4307374840427656E-5</c:v>
                </c:pt>
                <c:pt idx="34">
                  <c:v>1.4213835129339714E-5</c:v>
                </c:pt>
                <c:pt idx="35">
                  <c:v>1.4191833543009125E-5</c:v>
                </c:pt>
                <c:pt idx="36">
                  <c:v>1.4183500752551481E-5</c:v>
                </c:pt>
                <c:pt idx="37">
                  <c:v>1.405908460583305E-5</c:v>
                </c:pt>
                <c:pt idx="38">
                  <c:v>1.3933166883361991E-5</c:v>
                </c:pt>
                <c:pt idx="39">
                  <c:v>1.391300065733958E-5</c:v>
                </c:pt>
                <c:pt idx="40">
                  <c:v>1.3772290913038887E-5</c:v>
                </c:pt>
                <c:pt idx="41">
                  <c:v>1.3739999303652439E-5</c:v>
                </c:pt>
                <c:pt idx="42">
                  <c:v>1.3574041076935828E-5</c:v>
                </c:pt>
                <c:pt idx="43">
                  <c:v>1.3454124200507067E-5</c:v>
                </c:pt>
                <c:pt idx="44">
                  <c:v>1.3430332728603389E-5</c:v>
                </c:pt>
                <c:pt idx="45">
                  <c:v>1.3418999515124597E-5</c:v>
                </c:pt>
                <c:pt idx="46">
                  <c:v>1.3342125384951942E-5</c:v>
                </c:pt>
                <c:pt idx="47">
                  <c:v>1.331566454609856E-5</c:v>
                </c:pt>
                <c:pt idx="48">
                  <c:v>1.3250249139673542E-5</c:v>
                </c:pt>
                <c:pt idx="49">
                  <c:v>1.32215000121505E-5</c:v>
                </c:pt>
                <c:pt idx="50">
                  <c:v>1.3100958312861621E-5</c:v>
                </c:pt>
                <c:pt idx="51">
                  <c:v>1.3096416296320967E-5</c:v>
                </c:pt>
                <c:pt idx="52">
                  <c:v>1.3076792129140813E-5</c:v>
                </c:pt>
                <c:pt idx="53">
                  <c:v>1.30204589368077E-5</c:v>
                </c:pt>
                <c:pt idx="54">
                  <c:v>1.2943667570652906E-5</c:v>
                </c:pt>
                <c:pt idx="55">
                  <c:v>1.294220783165656E-5</c:v>
                </c:pt>
                <c:pt idx="56">
                  <c:v>1.289004194404697E-5</c:v>
                </c:pt>
                <c:pt idx="57">
                  <c:v>1.2885582691524178E-5</c:v>
                </c:pt>
                <c:pt idx="58">
                  <c:v>1.2883917406725232E-5</c:v>
                </c:pt>
                <c:pt idx="59">
                  <c:v>1.268262440135004E-5</c:v>
                </c:pt>
                <c:pt idx="60">
                  <c:v>1.2583167517732363E-5</c:v>
                </c:pt>
                <c:pt idx="61">
                  <c:v>1.257295753021026E-5</c:v>
                </c:pt>
                <c:pt idx="62">
                  <c:v>1.2513582987594418E-5</c:v>
                </c:pt>
                <c:pt idx="63">
                  <c:v>1.2451083421183284E-5</c:v>
                </c:pt>
                <c:pt idx="64">
                  <c:v>1.2423208318068646E-5</c:v>
                </c:pt>
                <c:pt idx="65">
                  <c:v>1.2420540770108346E-5</c:v>
                </c:pt>
                <c:pt idx="66">
                  <c:v>1.2390458323352505E-5</c:v>
                </c:pt>
                <c:pt idx="67">
                  <c:v>1.2285958291613497E-5</c:v>
                </c:pt>
                <c:pt idx="68">
                  <c:v>1.2268375030544121E-5</c:v>
                </c:pt>
                <c:pt idx="69">
                  <c:v>1.226325002789963E-5</c:v>
                </c:pt>
                <c:pt idx="70">
                  <c:v>1.2258083188498858E-5</c:v>
                </c:pt>
                <c:pt idx="71">
                  <c:v>1.2220416465424933E-5</c:v>
                </c:pt>
                <c:pt idx="72">
                  <c:v>1.2205125131004024E-5</c:v>
                </c:pt>
                <c:pt idx="73">
                  <c:v>1.2201541721879039E-5</c:v>
                </c:pt>
                <c:pt idx="74">
                  <c:v>1.2108249393349979E-5</c:v>
                </c:pt>
                <c:pt idx="75">
                  <c:v>1.2072999197698664E-5</c:v>
                </c:pt>
                <c:pt idx="76">
                  <c:v>1.2033166967739817E-5</c:v>
                </c:pt>
                <c:pt idx="77">
                  <c:v>1.1998666195722762E-5</c:v>
                </c:pt>
                <c:pt idx="78">
                  <c:v>1.1990791790594812E-5</c:v>
                </c:pt>
                <c:pt idx="79">
                  <c:v>1.1984041520918254E-5</c:v>
                </c:pt>
                <c:pt idx="80">
                  <c:v>1.1970874766120687E-5</c:v>
                </c:pt>
                <c:pt idx="81">
                  <c:v>1.1956124581047334E-5</c:v>
                </c:pt>
                <c:pt idx="82">
                  <c:v>1.1898417142219841E-5</c:v>
                </c:pt>
                <c:pt idx="83">
                  <c:v>1.1871876267832704E-5</c:v>
                </c:pt>
                <c:pt idx="84">
                  <c:v>1.1871249625983182E-5</c:v>
                </c:pt>
                <c:pt idx="85">
                  <c:v>1.1844666005345061E-5</c:v>
                </c:pt>
                <c:pt idx="86">
                  <c:v>1.1774916856666096E-5</c:v>
                </c:pt>
                <c:pt idx="87">
                  <c:v>1.1754041224776302E-5</c:v>
                </c:pt>
                <c:pt idx="88">
                  <c:v>1.1748165889002848E-5</c:v>
                </c:pt>
                <c:pt idx="89">
                  <c:v>1.1718625501089264E-5</c:v>
                </c:pt>
                <c:pt idx="90">
                  <c:v>1.1671665561152622E-5</c:v>
                </c:pt>
                <c:pt idx="91">
                  <c:v>1.1637541319942102E-5</c:v>
                </c:pt>
                <c:pt idx="92">
                  <c:v>1.1588750567170791E-5</c:v>
                </c:pt>
                <c:pt idx="93">
                  <c:v>1.158020859293174E-5</c:v>
                </c:pt>
                <c:pt idx="94">
                  <c:v>1.1539167644514237E-5</c:v>
                </c:pt>
                <c:pt idx="95">
                  <c:v>1.1538792023202404E-5</c:v>
                </c:pt>
                <c:pt idx="96">
                  <c:v>1.1417417226766702E-5</c:v>
                </c:pt>
                <c:pt idx="97">
                  <c:v>1.1414417713240255E-5</c:v>
                </c:pt>
                <c:pt idx="98">
                  <c:v>1.1407083547965158E-5</c:v>
                </c:pt>
                <c:pt idx="99">
                  <c:v>1.1287916095170658E-5</c:v>
                </c:pt>
                <c:pt idx="100">
                  <c:v>1.1229207302676514E-5</c:v>
                </c:pt>
                <c:pt idx="101">
                  <c:v>1.1225959497096483E-5</c:v>
                </c:pt>
                <c:pt idx="102">
                  <c:v>1.122420871979557E-5</c:v>
                </c:pt>
                <c:pt idx="103">
                  <c:v>1.1218543477298226E-5</c:v>
                </c:pt>
                <c:pt idx="104">
                  <c:v>1.1210000593564473E-5</c:v>
                </c:pt>
                <c:pt idx="105">
                  <c:v>1.1180458386661485E-5</c:v>
                </c:pt>
                <c:pt idx="106">
                  <c:v>1.1113000255136285E-5</c:v>
                </c:pt>
                <c:pt idx="107">
                  <c:v>1.1106999409093987E-5</c:v>
                </c:pt>
                <c:pt idx="108">
                  <c:v>1.1077250746893696E-5</c:v>
                </c:pt>
                <c:pt idx="109">
                  <c:v>1.1068792446167208E-5</c:v>
                </c:pt>
                <c:pt idx="110">
                  <c:v>1.1044582606700715E-5</c:v>
                </c:pt>
                <c:pt idx="111">
                  <c:v>1.1037458534701727E-5</c:v>
                </c:pt>
                <c:pt idx="112">
                  <c:v>1.1029999768652488E-5</c:v>
                </c:pt>
                <c:pt idx="113">
                  <c:v>1.098237498808885E-5</c:v>
                </c:pt>
                <c:pt idx="114">
                  <c:v>1.0978208592860028E-5</c:v>
                </c:pt>
                <c:pt idx="115">
                  <c:v>1.0968540664180182E-5</c:v>
                </c:pt>
                <c:pt idx="116">
                  <c:v>1.0919876331172418E-5</c:v>
                </c:pt>
                <c:pt idx="117">
                  <c:v>1.0883914910664316E-5</c:v>
                </c:pt>
                <c:pt idx="118">
                  <c:v>1.0769500477181282E-5</c:v>
                </c:pt>
                <c:pt idx="119">
                  <c:v>1.0745374311227351E-5</c:v>
                </c:pt>
                <c:pt idx="120">
                  <c:v>1.073887415259378E-5</c:v>
                </c:pt>
                <c:pt idx="121">
                  <c:v>1.0700332495616749E-5</c:v>
                </c:pt>
                <c:pt idx="122">
                  <c:v>1.0681457752070855E-5</c:v>
                </c:pt>
                <c:pt idx="123">
                  <c:v>1.06631669041235E-5</c:v>
                </c:pt>
                <c:pt idx="124">
                  <c:v>1.0411666153231636E-5</c:v>
                </c:pt>
                <c:pt idx="125">
                  <c:v>1.040499955706764E-5</c:v>
                </c:pt>
                <c:pt idx="126">
                  <c:v>1.0379209015809465E-5</c:v>
                </c:pt>
                <c:pt idx="127">
                  <c:v>1.0356499842600897E-5</c:v>
                </c:pt>
                <c:pt idx="128">
                  <c:v>1.0295666470483411E-5</c:v>
                </c:pt>
                <c:pt idx="129">
                  <c:v>1.0232124623144045E-5</c:v>
                </c:pt>
                <c:pt idx="130">
                  <c:v>1.007899936666945E-5</c:v>
                </c:pt>
                <c:pt idx="131">
                  <c:v>1.0063125955639407E-5</c:v>
                </c:pt>
                <c:pt idx="132">
                  <c:v>1.0051791832665913E-5</c:v>
                </c:pt>
                <c:pt idx="133">
                  <c:v>1.001383407128742E-5</c:v>
                </c:pt>
                <c:pt idx="134">
                  <c:v>9.9765829872922041E-6</c:v>
                </c:pt>
                <c:pt idx="135">
                  <c:v>9.929833140631672E-6</c:v>
                </c:pt>
                <c:pt idx="136">
                  <c:v>9.9125427368562669E-6</c:v>
                </c:pt>
                <c:pt idx="137">
                  <c:v>9.9037497420795262E-6</c:v>
                </c:pt>
                <c:pt idx="138">
                  <c:v>9.8422497103456408E-6</c:v>
                </c:pt>
                <c:pt idx="139">
                  <c:v>9.8026248451787978E-6</c:v>
                </c:pt>
                <c:pt idx="140">
                  <c:v>9.7928323157248087E-6</c:v>
                </c:pt>
                <c:pt idx="141">
                  <c:v>9.7773336165118963E-6</c:v>
                </c:pt>
                <c:pt idx="142">
                  <c:v>9.7647916845744476E-6</c:v>
                </c:pt>
                <c:pt idx="143">
                  <c:v>9.7487500170245767E-6</c:v>
                </c:pt>
                <c:pt idx="144">
                  <c:v>9.6800840765354224E-6</c:v>
                </c:pt>
                <c:pt idx="145">
                  <c:v>9.3019998530508019E-6</c:v>
                </c:pt>
                <c:pt idx="146">
                  <c:v>9.2501668405020609E-6</c:v>
                </c:pt>
                <c:pt idx="147">
                  <c:v>9.2334994405973703E-6</c:v>
                </c:pt>
                <c:pt idx="148">
                  <c:v>9.1769998107338324E-6</c:v>
                </c:pt>
                <c:pt idx="149">
                  <c:v>9.1502497525652871E-6</c:v>
                </c:pt>
                <c:pt idx="150">
                  <c:v>9.0918329078704119E-6</c:v>
                </c:pt>
                <c:pt idx="151">
                  <c:v>9.0155008365400136E-6</c:v>
                </c:pt>
                <c:pt idx="152">
                  <c:v>9.0145822468912229E-6</c:v>
                </c:pt>
                <c:pt idx="153">
                  <c:v>8.9727500380831771E-6</c:v>
                </c:pt>
                <c:pt idx="154">
                  <c:v>8.9263330664834939E-6</c:v>
                </c:pt>
                <c:pt idx="155">
                  <c:v>8.8857495939009823E-6</c:v>
                </c:pt>
                <c:pt idx="156">
                  <c:v>8.8640008470974863E-6</c:v>
                </c:pt>
                <c:pt idx="157">
                  <c:v>8.8138331193476915E-6</c:v>
                </c:pt>
                <c:pt idx="158">
                  <c:v>8.6159998318180442E-6</c:v>
                </c:pt>
                <c:pt idx="159">
                  <c:v>8.585083378420677E-6</c:v>
                </c:pt>
                <c:pt idx="160">
                  <c:v>8.5402507465914823E-6</c:v>
                </c:pt>
                <c:pt idx="161">
                  <c:v>8.4392922872211784E-6</c:v>
                </c:pt>
                <c:pt idx="162">
                  <c:v>8.3361665019765496E-6</c:v>
                </c:pt>
                <c:pt idx="163">
                  <c:v>8.3082495621056296E-6</c:v>
                </c:pt>
                <c:pt idx="164">
                  <c:v>8.1280832091579214E-6</c:v>
                </c:pt>
                <c:pt idx="165">
                  <c:v>8.1165007941308431E-6</c:v>
                </c:pt>
                <c:pt idx="166">
                  <c:v>8.1068337749456987E-6</c:v>
                </c:pt>
                <c:pt idx="167">
                  <c:v>8.0421659731655382E-6</c:v>
                </c:pt>
                <c:pt idx="168">
                  <c:v>8.0376248661195859E-6</c:v>
                </c:pt>
                <c:pt idx="169">
                  <c:v>7.9610836110077798E-6</c:v>
                </c:pt>
                <c:pt idx="170">
                  <c:v>7.9407509474549443E-6</c:v>
                </c:pt>
                <c:pt idx="171">
                  <c:v>7.9403334893868305E-6</c:v>
                </c:pt>
                <c:pt idx="172">
                  <c:v>7.9157916843541898E-6</c:v>
                </c:pt>
                <c:pt idx="173">
                  <c:v>7.9146248026518151E-6</c:v>
                </c:pt>
                <c:pt idx="174">
                  <c:v>7.7512504503829405E-6</c:v>
                </c:pt>
                <c:pt idx="175">
                  <c:v>7.4476670306466985E-6</c:v>
                </c:pt>
                <c:pt idx="176">
                  <c:v>7.433250175381545E-6</c:v>
                </c:pt>
                <c:pt idx="177">
                  <c:v>7.4011245487781707E-6</c:v>
                </c:pt>
                <c:pt idx="178">
                  <c:v>7.3941664595622569E-6</c:v>
                </c:pt>
                <c:pt idx="179">
                  <c:v>7.3102082751574926E-6</c:v>
                </c:pt>
                <c:pt idx="180">
                  <c:v>6.8886665758327581E-6</c:v>
                </c:pt>
                <c:pt idx="181">
                  <c:v>6.8805006776528899E-6</c:v>
                </c:pt>
                <c:pt idx="182">
                  <c:v>6.6740831243805587E-6</c:v>
                </c:pt>
                <c:pt idx="183">
                  <c:v>6.3103334468905814E-6</c:v>
                </c:pt>
                <c:pt idx="184">
                  <c:v>6.1971668401383795E-6</c:v>
                </c:pt>
                <c:pt idx="185">
                  <c:v>5.9463332036102656E-6</c:v>
                </c:pt>
                <c:pt idx="186">
                  <c:v>5.772000349679729E-6</c:v>
                </c:pt>
                <c:pt idx="187">
                  <c:v>5.5538330343551934E-6</c:v>
                </c:pt>
                <c:pt idx="188">
                  <c:v>4.250499841873534E-6</c:v>
                </c:pt>
                <c:pt idx="189">
                  <c:v>3.6905000797560206E-6</c:v>
                </c:pt>
                <c:pt idx="190">
                  <c:v>3.5039581689488841E-6</c:v>
                </c:pt>
                <c:pt idx="191">
                  <c:v>3.4887500532931881E-6</c:v>
                </c:pt>
                <c:pt idx="192">
                  <c:v>3.437249915805296E-6</c:v>
                </c:pt>
                <c:pt idx="193">
                  <c:v>3.3695000638545025E-6</c:v>
                </c:pt>
                <c:pt idx="194">
                  <c:v>3.0662083645438543E-6</c:v>
                </c:pt>
                <c:pt idx="195">
                  <c:v>3.0438750400207937E-6</c:v>
                </c:pt>
                <c:pt idx="196">
                  <c:v>2.9587499739136547E-6</c:v>
                </c:pt>
                <c:pt idx="197">
                  <c:v>1.3138748045093962E-6</c:v>
                </c:pt>
                <c:pt idx="198">
                  <c:v>1.0874999816223863E-6</c:v>
                </c:pt>
                <c:pt idx="199">
                  <c:v>1.050000037139398E-6</c:v>
                </c:pt>
                <c:pt idx="200">
                  <c:v>1.0124999789695721E-6</c:v>
                </c:pt>
                <c:pt idx="201">
                  <c:v>1.0124999789695721E-6</c:v>
                </c:pt>
                <c:pt idx="202">
                  <c:v>1.0124999789695721E-6</c:v>
                </c:pt>
                <c:pt idx="203">
                  <c:v>1.0124999789695721E-6</c:v>
                </c:pt>
                <c:pt idx="204">
                  <c:v>1.0124999789695721E-6</c:v>
                </c:pt>
                <c:pt idx="205">
                  <c:v>1.0124999789695721E-6</c:v>
                </c:pt>
                <c:pt idx="206">
                  <c:v>9.7499992079974618E-7</c:v>
                </c:pt>
                <c:pt idx="207">
                  <c:v>9.7499992079974618E-7</c:v>
                </c:pt>
                <c:pt idx="208">
                  <c:v>9.7499992079974618E-7</c:v>
                </c:pt>
                <c:pt idx="209">
                  <c:v>9.7499992079974618E-7</c:v>
                </c:pt>
                <c:pt idx="210">
                  <c:v>9.7499992079974618E-7</c:v>
                </c:pt>
                <c:pt idx="211">
                  <c:v>9.7499992079974618E-7</c:v>
                </c:pt>
                <c:pt idx="212">
                  <c:v>9.5625000540167093E-7</c:v>
                </c:pt>
                <c:pt idx="213">
                  <c:v>9.5625000540167093E-7</c:v>
                </c:pt>
                <c:pt idx="214">
                  <c:v>9.3750003316017683E-7</c:v>
                </c:pt>
                <c:pt idx="215">
                  <c:v>9.3750003316017683E-7</c:v>
                </c:pt>
                <c:pt idx="216">
                  <c:v>9.3750003316017683E-7</c:v>
                </c:pt>
                <c:pt idx="217">
                  <c:v>9.3750003316017683E-7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9.18749947231845E-7</c:v>
                </c:pt>
                <c:pt idx="226">
                  <c:v>9.18749947231845E-7</c:v>
                </c:pt>
                <c:pt idx="227">
                  <c:v>9.18749947231845E-7</c:v>
                </c:pt>
                <c:pt idx="228">
                  <c:v>9.18749947231845E-7</c:v>
                </c:pt>
                <c:pt idx="229">
                  <c:v>8.9999997499035089E-7</c:v>
                </c:pt>
                <c:pt idx="230">
                  <c:v>8.9999997499035089E-7</c:v>
                </c:pt>
                <c:pt idx="231">
                  <c:v>8.9999997499035089E-7</c:v>
                </c:pt>
                <c:pt idx="232">
                  <c:v>8.9999997499035089E-7</c:v>
                </c:pt>
                <c:pt idx="233">
                  <c:v>8.9999997499035089E-7</c:v>
                </c:pt>
                <c:pt idx="234">
                  <c:v>8.9999997499035089E-7</c:v>
                </c:pt>
                <c:pt idx="235">
                  <c:v>8.9999997499035089E-7</c:v>
                </c:pt>
                <c:pt idx="236">
                  <c:v>8.9999997499035089E-7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8.8125000274885679E-7</c:v>
                </c:pt>
                <c:pt idx="250">
                  <c:v>8.8125000274885679E-7</c:v>
                </c:pt>
                <c:pt idx="251">
                  <c:v>8.8125000274885679E-7</c:v>
                </c:pt>
                <c:pt idx="252">
                  <c:v>8.8125000274885679E-7</c:v>
                </c:pt>
                <c:pt idx="253">
                  <c:v>8.8125000274885679E-7</c:v>
                </c:pt>
                <c:pt idx="254">
                  <c:v>8.8125000274885679E-7</c:v>
                </c:pt>
                <c:pt idx="255">
                  <c:v>8.8125000274885679E-7</c:v>
                </c:pt>
                <c:pt idx="256">
                  <c:v>8.6249997366394382E-7</c:v>
                </c:pt>
                <c:pt idx="257">
                  <c:v>8.6249997366394382E-7</c:v>
                </c:pt>
                <c:pt idx="258">
                  <c:v>8.6249997366394382E-7</c:v>
                </c:pt>
                <c:pt idx="259">
                  <c:v>8.6249997366394382E-7</c:v>
                </c:pt>
                <c:pt idx="260">
                  <c:v>8.6249997366394382E-7</c:v>
                </c:pt>
                <c:pt idx="261">
                  <c:v>8.6249997366394382E-7</c:v>
                </c:pt>
                <c:pt idx="262">
                  <c:v>8.6249997366394382E-7</c:v>
                </c:pt>
                <c:pt idx="263">
                  <c:v>8.6249997366394382E-7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8.4375000142244971E-7</c:v>
                </c:pt>
                <c:pt idx="280">
                  <c:v>8.4375000142244971E-7</c:v>
                </c:pt>
                <c:pt idx="281">
                  <c:v>8.4375000142244971E-7</c:v>
                </c:pt>
                <c:pt idx="282">
                  <c:v>8.4375000142244971E-7</c:v>
                </c:pt>
                <c:pt idx="283">
                  <c:v>8.4375000142244971E-7</c:v>
                </c:pt>
                <c:pt idx="284">
                  <c:v>8.4375000142244971E-7</c:v>
                </c:pt>
                <c:pt idx="285">
                  <c:v>8.2500002918095561E-7</c:v>
                </c:pt>
                <c:pt idx="286">
                  <c:v>8.2500002918095561E-7</c:v>
                </c:pt>
                <c:pt idx="287">
                  <c:v>8.2500002918095561E-7</c:v>
                </c:pt>
                <c:pt idx="288">
                  <c:v>8.2500002918095561E-7</c:v>
                </c:pt>
                <c:pt idx="289">
                  <c:v>8.2500002918095561E-7</c:v>
                </c:pt>
                <c:pt idx="290">
                  <c:v>8.2500002918095561E-7</c:v>
                </c:pt>
                <c:pt idx="291">
                  <c:v>8.2500002918095561E-7</c:v>
                </c:pt>
                <c:pt idx="292">
                  <c:v>8.2500002918095561E-7</c:v>
                </c:pt>
                <c:pt idx="293">
                  <c:v>8.2500002918095561E-7</c:v>
                </c:pt>
                <c:pt idx="294">
                  <c:v>8.2500002918095561E-7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8.0624994325262378E-7</c:v>
                </c:pt>
                <c:pt idx="311">
                  <c:v>8.0624994325262378E-7</c:v>
                </c:pt>
                <c:pt idx="312">
                  <c:v>8.0624994325262378E-7</c:v>
                </c:pt>
                <c:pt idx="313">
                  <c:v>8.0624994325262378E-7</c:v>
                </c:pt>
                <c:pt idx="314">
                  <c:v>8.0624994325262378E-7</c:v>
                </c:pt>
                <c:pt idx="315">
                  <c:v>8.0624994325262378E-7</c:v>
                </c:pt>
                <c:pt idx="316">
                  <c:v>8.0624994325262378E-7</c:v>
                </c:pt>
                <c:pt idx="317">
                  <c:v>8.0624994325262378E-7</c:v>
                </c:pt>
                <c:pt idx="318">
                  <c:v>8.0624994325262378E-7</c:v>
                </c:pt>
                <c:pt idx="319">
                  <c:v>8.0624994325262378E-7</c:v>
                </c:pt>
                <c:pt idx="320">
                  <c:v>8.0624994325262378E-7</c:v>
                </c:pt>
                <c:pt idx="321">
                  <c:v>7.8750002785454853E-7</c:v>
                </c:pt>
                <c:pt idx="322">
                  <c:v>7.8750002785454853E-7</c:v>
                </c:pt>
                <c:pt idx="323">
                  <c:v>7.8750002785454853E-7</c:v>
                </c:pt>
                <c:pt idx="324">
                  <c:v>7.8750002785454853E-7</c:v>
                </c:pt>
                <c:pt idx="325">
                  <c:v>7.8750002785454853E-7</c:v>
                </c:pt>
                <c:pt idx="326">
                  <c:v>7.8750002785454853E-7</c:v>
                </c:pt>
                <c:pt idx="327">
                  <c:v>7.8750002785454853E-7</c:v>
                </c:pt>
                <c:pt idx="328">
                  <c:v>7.8750002785454853E-7</c:v>
                </c:pt>
                <c:pt idx="329">
                  <c:v>7.8750002785454853E-7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7.6875005561305443E-7</c:v>
                </c:pt>
                <c:pt idx="346">
                  <c:v>7.6875005561305443E-7</c:v>
                </c:pt>
                <c:pt idx="347">
                  <c:v>7.6875005561305443E-7</c:v>
                </c:pt>
                <c:pt idx="348">
                  <c:v>7.6875005561305443E-7</c:v>
                </c:pt>
                <c:pt idx="349">
                  <c:v>7.6875005561305443E-7</c:v>
                </c:pt>
                <c:pt idx="350">
                  <c:v>7.6875005561305443E-7</c:v>
                </c:pt>
                <c:pt idx="351">
                  <c:v>7.6875005561305443E-7</c:v>
                </c:pt>
                <c:pt idx="352">
                  <c:v>7.6875005561305443E-7</c:v>
                </c:pt>
                <c:pt idx="353">
                  <c:v>7.6875005561305443E-7</c:v>
                </c:pt>
                <c:pt idx="354">
                  <c:v>7.6875005561305443E-7</c:v>
                </c:pt>
                <c:pt idx="355">
                  <c:v>7.6875005561305443E-7</c:v>
                </c:pt>
                <c:pt idx="356">
                  <c:v>7.6875005561305443E-7</c:v>
                </c:pt>
                <c:pt idx="357">
                  <c:v>7.6875005561305443E-7</c:v>
                </c:pt>
                <c:pt idx="358">
                  <c:v>7.499999696847226E-7</c:v>
                </c:pt>
                <c:pt idx="359">
                  <c:v>7.499999696847226E-7</c:v>
                </c:pt>
                <c:pt idx="360">
                  <c:v>7.499999696847226E-7</c:v>
                </c:pt>
                <c:pt idx="361">
                  <c:v>7.499999696847226E-7</c:v>
                </c:pt>
                <c:pt idx="362">
                  <c:v>7.499999696847226E-7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7.3124999744322849E-7</c:v>
                </c:pt>
                <c:pt idx="384">
                  <c:v>7.3124999744322849E-7</c:v>
                </c:pt>
                <c:pt idx="385">
                  <c:v>7.3124999744322849E-7</c:v>
                </c:pt>
                <c:pt idx="386">
                  <c:v>7.3124999744322849E-7</c:v>
                </c:pt>
                <c:pt idx="387">
                  <c:v>7.3124999744322849E-7</c:v>
                </c:pt>
                <c:pt idx="388">
                  <c:v>7.3124999744322849E-7</c:v>
                </c:pt>
                <c:pt idx="389">
                  <c:v>7.3124999744322849E-7</c:v>
                </c:pt>
                <c:pt idx="390">
                  <c:v>7.1249996835831553E-7</c:v>
                </c:pt>
                <c:pt idx="391">
                  <c:v>7.1249996835831553E-7</c:v>
                </c:pt>
                <c:pt idx="392">
                  <c:v>7.1249996835831553E-7</c:v>
                </c:pt>
                <c:pt idx="393">
                  <c:v>7.1249996835831553E-7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6.9374999611682142E-7</c:v>
                </c:pt>
                <c:pt idx="411">
                  <c:v>6.9374999611682142E-7</c:v>
                </c:pt>
                <c:pt idx="412">
                  <c:v>6.9374999611682142E-7</c:v>
                </c:pt>
                <c:pt idx="413">
                  <c:v>6.9374999611682142E-7</c:v>
                </c:pt>
                <c:pt idx="414">
                  <c:v>6.7500002387532732E-7</c:v>
                </c:pt>
                <c:pt idx="415">
                  <c:v>6.7500002387532732E-7</c:v>
                </c:pt>
                <c:pt idx="416">
                  <c:v>6.7500002387532732E-7</c:v>
                </c:pt>
                <c:pt idx="417">
                  <c:v>6.7500002387532732E-7</c:v>
                </c:pt>
                <c:pt idx="418">
                  <c:v>6.7500002387532732E-7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6.5624999479041435E-7</c:v>
                </c:pt>
                <c:pt idx="430">
                  <c:v>6.5624999479041435E-7</c:v>
                </c:pt>
                <c:pt idx="431">
                  <c:v>6.5624999479041435E-7</c:v>
                </c:pt>
                <c:pt idx="432">
                  <c:v>6.5624999479041435E-7</c:v>
                </c:pt>
                <c:pt idx="433">
                  <c:v>6.5624999479041435E-7</c:v>
                </c:pt>
                <c:pt idx="434">
                  <c:v>6.5624999479041435E-7</c:v>
                </c:pt>
                <c:pt idx="435">
                  <c:v>6.3750002254892024E-7</c:v>
                </c:pt>
                <c:pt idx="436">
                  <c:v>6.3750002254892024E-7</c:v>
                </c:pt>
                <c:pt idx="437">
                  <c:v>6.3750002254892024E-7</c:v>
                </c:pt>
                <c:pt idx="438">
                  <c:v>6.3750002254892024E-7</c:v>
                </c:pt>
                <c:pt idx="439">
                  <c:v>6.3750002254892024E-7</c:v>
                </c:pt>
                <c:pt idx="440">
                  <c:v>6.3750002254892024E-7</c:v>
                </c:pt>
                <c:pt idx="441">
                  <c:v>6.3750002254892024E-7</c:v>
                </c:pt>
                <c:pt idx="442">
                  <c:v>6.3750002254892024E-7</c:v>
                </c:pt>
                <c:pt idx="443">
                  <c:v>6.3750002254892024E-7</c:v>
                </c:pt>
                <c:pt idx="444">
                  <c:v>6.1874999346400728E-7</c:v>
                </c:pt>
                <c:pt idx="445">
                  <c:v>5.9999996437909431E-7</c:v>
                </c:pt>
                <c:pt idx="446">
                  <c:v>5.9999996437909431E-7</c:v>
                </c:pt>
                <c:pt idx="447">
                  <c:v>5.812499921376002E-7</c:v>
                </c:pt>
                <c:pt idx="448">
                  <c:v>5.812499921376002E-7</c:v>
                </c:pt>
                <c:pt idx="449">
                  <c:v>5.625000198961061E-7</c:v>
                </c:pt>
                <c:pt idx="450">
                  <c:v>5.2500001856969902E-7</c:v>
                </c:pt>
                <c:pt idx="451">
                  <c:v>0</c:v>
                </c:pt>
                <c:pt idx="452">
                  <c:v>0</c:v>
                </c:pt>
                <c:pt idx="453">
                  <c:v>0</c:v>
                </c:pt>
                <c:pt idx="454">
                  <c:v>0</c:v>
                </c:pt>
                <c:pt idx="455">
                  <c:v>0</c:v>
                </c:pt>
                <c:pt idx="456">
                  <c:v>0</c:v>
                </c:pt>
              </c:numCache>
            </c:numRef>
          </c:val>
          <c:extLst>
            <c:ext xmlns:c16="http://schemas.microsoft.com/office/drawing/2014/chart" uri="{C3380CC4-5D6E-409C-BE32-E72D297353CC}">
              <c16:uniqueId val="{00000000-E8AD-489D-8083-4FD7E818B757}"/>
            </c:ext>
          </c:extLst>
        </c:ser>
        <c:dLbls>
          <c:showLegendKey val="0"/>
          <c:showVal val="0"/>
          <c:showCatName val="0"/>
          <c:showSerName val="0"/>
          <c:showPercent val="0"/>
          <c:showBubbleSize val="0"/>
        </c:dLbls>
        <c:gapWidth val="219"/>
        <c:overlap val="-27"/>
        <c:axId val="328729920"/>
        <c:axId val="414417280"/>
      </c:barChart>
      <c:catAx>
        <c:axId val="32872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417280"/>
        <c:crosses val="autoZero"/>
        <c:auto val="1"/>
        <c:lblAlgn val="ctr"/>
        <c:lblOffset val="100"/>
        <c:noMultiLvlLbl val="0"/>
      </c:catAx>
      <c:valAx>
        <c:axId val="414417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72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'[ReportPowerSignalsDataHybridClockGatingRegistering.xlsx]Sheet 1'!$B$3:$B$508</c:f>
              <c:strCache>
                <c:ptCount val="506"/>
                <c:pt idx="0">
                  <c:v>d_IBUF[3]</c:v>
                </c:pt>
                <c:pt idx="1">
                  <c:v>d_IBUF[6]</c:v>
                </c:pt>
                <c:pt idx="2">
                  <c:v>d_IBUF[2]</c:v>
                </c:pt>
                <c:pt idx="3">
                  <c:v>d_IBUF[12]</c:v>
                </c:pt>
                <c:pt idx="4">
                  <c:v>d_IBUF[24]</c:v>
                </c:pt>
                <c:pt idx="5">
                  <c:v>d_IBUF[15]</c:v>
                </c:pt>
                <c:pt idx="6">
                  <c:v>d_IBUF[18]</c:v>
                </c:pt>
                <c:pt idx="7">
                  <c:v>d_IBUF[4]</c:v>
                </c:pt>
                <c:pt idx="8">
                  <c:v>d_IBUF[13]</c:v>
                </c:pt>
                <c:pt idx="9">
                  <c:v>d_IBUF[0]</c:v>
                </c:pt>
                <c:pt idx="10">
                  <c:v>d_IBUF[23]</c:v>
                </c:pt>
                <c:pt idx="11">
                  <c:v>d_IBUF[22]</c:v>
                </c:pt>
                <c:pt idx="12">
                  <c:v>d_IBUF[1]</c:v>
                </c:pt>
                <c:pt idx="13">
                  <c:v>d_IBUF[20]</c:v>
                </c:pt>
                <c:pt idx="14">
                  <c:v>d_IBUF[17]</c:v>
                </c:pt>
                <c:pt idx="15">
                  <c:v>d_IBUF[8]</c:v>
                </c:pt>
                <c:pt idx="16">
                  <c:v>d_IBUF[14]</c:v>
                </c:pt>
                <c:pt idx="17">
                  <c:v>d_IBUF[21]</c:v>
                </c:pt>
                <c:pt idx="18">
                  <c:v>d_IBUF[16]</c:v>
                </c:pt>
                <c:pt idx="19">
                  <c:v>d_IBUF[25]</c:v>
                </c:pt>
                <c:pt idx="20">
                  <c:v>d_IBUF[10]</c:v>
                </c:pt>
                <c:pt idx="21">
                  <c:v>d_IBUF[5]</c:v>
                </c:pt>
                <c:pt idx="22">
                  <c:v>d_IBUF[27]</c:v>
                </c:pt>
                <c:pt idx="23">
                  <c:v>d_IBUF[26]</c:v>
                </c:pt>
                <c:pt idx="24">
                  <c:v>d_IBUF[7]</c:v>
                </c:pt>
                <c:pt idx="25">
                  <c:v>d_IBUF[19]</c:v>
                </c:pt>
                <c:pt idx="26">
                  <c:v>d_IBUF[11]</c:v>
                </c:pt>
                <c:pt idx="27">
                  <c:v>d_IBUF[31]</c:v>
                </c:pt>
                <c:pt idx="28">
                  <c:v>d_IBUF[30]</c:v>
                </c:pt>
                <c:pt idx="29">
                  <c:v>d_IBUF[9]</c:v>
                </c:pt>
                <c:pt idx="30">
                  <c:v>d_IBUF[28]</c:v>
                </c:pt>
                <c:pt idx="31">
                  <c:v>c_IBUF[23]</c:v>
                </c:pt>
                <c:pt idx="32">
                  <c:v>c_IBUF[27]</c:v>
                </c:pt>
                <c:pt idx="33">
                  <c:v>c_IBUF[29]</c:v>
                </c:pt>
                <c:pt idx="34">
                  <c:v>c_IBUF[28]</c:v>
                </c:pt>
                <c:pt idx="35">
                  <c:v>d_IBUF[29]</c:v>
                </c:pt>
                <c:pt idx="36">
                  <c:v>c_IBUF[14]</c:v>
                </c:pt>
                <c:pt idx="37">
                  <c:v>c_IBUF[16]</c:v>
                </c:pt>
                <c:pt idx="38">
                  <c:v>c_IBUF[30]</c:v>
                </c:pt>
                <c:pt idx="39">
                  <c:v>c_IBUF[15]</c:v>
                </c:pt>
                <c:pt idx="40">
                  <c:v>c_IBUF[17]</c:v>
                </c:pt>
                <c:pt idx="41">
                  <c:v>sel1_IBUF[6]</c:v>
                </c:pt>
                <c:pt idx="42">
                  <c:v>c_IBUF[8]</c:v>
                </c:pt>
                <c:pt idx="43">
                  <c:v>c_IBUF[9]</c:v>
                </c:pt>
                <c:pt idx="44">
                  <c:v>c_IBUF[10]</c:v>
                </c:pt>
                <c:pt idx="45">
                  <c:v>c_IBUF[13]</c:v>
                </c:pt>
                <c:pt idx="46">
                  <c:v>c_IBUF[25]</c:v>
                </c:pt>
                <c:pt idx="47">
                  <c:v>c_IBUF[18]</c:v>
                </c:pt>
                <c:pt idx="48">
                  <c:v>c_IBUF[31]</c:v>
                </c:pt>
                <c:pt idx="49">
                  <c:v>sel1_IBUF[2]</c:v>
                </c:pt>
                <c:pt idx="50">
                  <c:v>c_IBUF[21]</c:v>
                </c:pt>
                <c:pt idx="51">
                  <c:v>c_IBUF[2]</c:v>
                </c:pt>
                <c:pt idx="52">
                  <c:v>c_IBUF[5]</c:v>
                </c:pt>
                <c:pt idx="53">
                  <c:v>c_IBUF[6]</c:v>
                </c:pt>
                <c:pt idx="54">
                  <c:v>c_IBUF[22]</c:v>
                </c:pt>
                <c:pt idx="55">
                  <c:v>c_IBUF[24]</c:v>
                </c:pt>
                <c:pt idx="56">
                  <c:v>c_IBUF[26]</c:v>
                </c:pt>
                <c:pt idx="57">
                  <c:v>sel1_IBUF[1]</c:v>
                </c:pt>
                <c:pt idx="58">
                  <c:v>ParityCheckSel12/output_i_2_n_0</c:v>
                </c:pt>
                <c:pt idx="59">
                  <c:v>b_IBUF[31]</c:v>
                </c:pt>
                <c:pt idx="60">
                  <c:v>sel2_IBUF[6]</c:v>
                </c:pt>
                <c:pt idx="61">
                  <c:v>c_IBUF[0]</c:v>
                </c:pt>
                <c:pt idx="62">
                  <c:v>c_IBUF[7]</c:v>
                </c:pt>
                <c:pt idx="63">
                  <c:v>c_IBUF[1]</c:v>
                </c:pt>
                <c:pt idx="64">
                  <c:v>sel2_IBUF[5]</c:v>
                </c:pt>
                <c:pt idx="65">
                  <c:v>c_IBUF[12]</c:v>
                </c:pt>
                <c:pt idx="66">
                  <c:v>sel2_IBUF[3]</c:v>
                </c:pt>
                <c:pt idx="67">
                  <c:v>sel2_IBUF[7]</c:v>
                </c:pt>
                <c:pt idx="68">
                  <c:v>b_IBUF[29]</c:v>
                </c:pt>
                <c:pt idx="69">
                  <c:v>c_IBUF[4]</c:v>
                </c:pt>
                <c:pt idx="70">
                  <c:v>b_IBUF[13]</c:v>
                </c:pt>
                <c:pt idx="71">
                  <c:v>b_IBUF[26]</c:v>
                </c:pt>
                <c:pt idx="72">
                  <c:v>sel1_IBUF[4]</c:v>
                </c:pt>
                <c:pt idx="73">
                  <c:v>b_IBUF[27]</c:v>
                </c:pt>
                <c:pt idx="74">
                  <c:v>sel1_IBUF[5]</c:v>
                </c:pt>
                <c:pt idx="75">
                  <c:v>c_IBUF[20]</c:v>
                </c:pt>
                <c:pt idx="76">
                  <c:v>RegClockGatingAllDef/sel2Out_reg[7]_0[4]</c:v>
                </c:pt>
                <c:pt idx="77">
                  <c:v>b_IBUF[21]</c:v>
                </c:pt>
                <c:pt idx="78">
                  <c:v>c_IBUF[11]</c:v>
                </c:pt>
                <c:pt idx="79">
                  <c:v>c_IBUF[19]</c:v>
                </c:pt>
                <c:pt idx="80">
                  <c:v>b_IBUF[19]</c:v>
                </c:pt>
                <c:pt idx="81">
                  <c:v>b_IBUF[24]</c:v>
                </c:pt>
                <c:pt idx="82">
                  <c:v>c_IBUF[3]</c:v>
                </c:pt>
                <c:pt idx="83">
                  <c:v>sel2_IBUF[0]</c:v>
                </c:pt>
                <c:pt idx="84">
                  <c:v>b_IBUF[30]</c:v>
                </c:pt>
                <c:pt idx="85">
                  <c:v>sel1_IBUF[7]</c:v>
                </c:pt>
                <c:pt idx="86">
                  <c:v>RegselRCAInputs/sel</c:v>
                </c:pt>
                <c:pt idx="87">
                  <c:v>sel2_IBUF[2]</c:v>
                </c:pt>
                <c:pt idx="88">
                  <c:v>b_IBUF[15]</c:v>
                </c:pt>
                <c:pt idx="89">
                  <c:v>b_IBUF[5]</c:v>
                </c:pt>
                <c:pt idx="90">
                  <c:v>sel1_IBUF[3]</c:v>
                </c:pt>
                <c:pt idx="91">
                  <c:v>b_IBUF[12]</c:v>
                </c:pt>
                <c:pt idx="92">
                  <c:v>sel2_IBUF[1]</c:v>
                </c:pt>
                <c:pt idx="93">
                  <c:v>b_IBUF[20]</c:v>
                </c:pt>
                <c:pt idx="94">
                  <c:v>b_IBUF[14]</c:v>
                </c:pt>
                <c:pt idx="95">
                  <c:v>b_IBUF[28]</c:v>
                </c:pt>
                <c:pt idx="96">
                  <c:v>sel1_IBUF[0]</c:v>
                </c:pt>
                <c:pt idx="97">
                  <c:v>RegZ/Q[0]</c:v>
                </c:pt>
                <c:pt idx="98">
                  <c:v>RegZ/Q[6]</c:v>
                </c:pt>
                <c:pt idx="99">
                  <c:v>RegZ/Q[17]</c:v>
                </c:pt>
                <c:pt idx="100">
                  <c:v>b_IBUF[23]</c:v>
                </c:pt>
                <c:pt idx="101">
                  <c:v>b_IBUF[3]</c:v>
                </c:pt>
                <c:pt idx="102">
                  <c:v>b_IBUF[18]</c:v>
                </c:pt>
                <c:pt idx="103">
                  <c:v>sel2_IBUF[4]</c:v>
                </c:pt>
                <c:pt idx="104">
                  <c:v>RegZ/Q[5]</c:v>
                </c:pt>
                <c:pt idx="105">
                  <c:v>b_IBUF[16]</c:v>
                </c:pt>
                <c:pt idx="106">
                  <c:v>b_IBUF[8]</c:v>
                </c:pt>
                <c:pt idx="107">
                  <c:v>RegZ/Q[4]</c:v>
                </c:pt>
                <c:pt idx="108">
                  <c:v>b_IBUF[25]</c:v>
                </c:pt>
                <c:pt idx="109">
                  <c:v>b_IBUF[9]</c:v>
                </c:pt>
                <c:pt idx="110">
                  <c:v>b_IBUF[10]</c:v>
                </c:pt>
                <c:pt idx="111">
                  <c:v>RegZ/Q[15]</c:v>
                </c:pt>
                <c:pt idx="112">
                  <c:v>RegZ/Q[1]</c:v>
                </c:pt>
                <c:pt idx="113">
                  <c:v>b_IBUF[17]</c:v>
                </c:pt>
                <c:pt idx="114">
                  <c:v>RegZ/Q[2]</c:v>
                </c:pt>
                <c:pt idx="115">
                  <c:v>b_IBUF[22]</c:v>
                </c:pt>
                <c:pt idx="116">
                  <c:v>RegZ/Q[18]</c:v>
                </c:pt>
                <c:pt idx="117">
                  <c:v>RegZ/Q[7]</c:v>
                </c:pt>
                <c:pt idx="118">
                  <c:v>b_IBUF[0]</c:v>
                </c:pt>
                <c:pt idx="119">
                  <c:v>b_IBUF[11]</c:v>
                </c:pt>
                <c:pt idx="120">
                  <c:v>RegZ/Q[9]</c:v>
                </c:pt>
                <c:pt idx="121">
                  <c:v>b_IBUF[2]</c:v>
                </c:pt>
                <c:pt idx="122">
                  <c:v>b_IBUF[6]</c:v>
                </c:pt>
                <c:pt idx="123">
                  <c:v>RegClockGatingAllDef/dOut_reg[30]_0[15]</c:v>
                </c:pt>
                <c:pt idx="124">
                  <c:v>b_IBUF[4]</c:v>
                </c:pt>
                <c:pt idx="125">
                  <c:v>RegZ/Q[10]</c:v>
                </c:pt>
                <c:pt idx="126">
                  <c:v>RegZ/Q[12]</c:v>
                </c:pt>
                <c:pt idx="127">
                  <c:v>RegZ/Q[11]</c:v>
                </c:pt>
                <c:pt idx="128">
                  <c:v>b_IBUF[7]</c:v>
                </c:pt>
                <c:pt idx="129">
                  <c:v>RegClockGatingAllDef/dOut_reg[30]_0[8]</c:v>
                </c:pt>
                <c:pt idx="130">
                  <c:v>RegZ/Q[3]</c:v>
                </c:pt>
                <c:pt idx="131">
                  <c:v>a_IBUF[31]</c:v>
                </c:pt>
                <c:pt idx="132">
                  <c:v>RegZ/Q[22]</c:v>
                </c:pt>
                <c:pt idx="133">
                  <c:v>RegZ/Q[13]</c:v>
                </c:pt>
                <c:pt idx="134">
                  <c:v>b_IBUF[1]</c:v>
                </c:pt>
                <c:pt idx="135">
                  <c:v>RegZ/Q[8]</c:v>
                </c:pt>
                <c:pt idx="136">
                  <c:v>RegZ/Q[24]</c:v>
                </c:pt>
                <c:pt idx="137">
                  <c:v>RegClockGatingAllDef/cOut_reg[30]_0[6]</c:v>
                </c:pt>
                <c:pt idx="138">
                  <c:v>RegZ/Q[14]</c:v>
                </c:pt>
                <c:pt idx="139">
                  <c:v>RegZ/Q[20]</c:v>
                </c:pt>
                <c:pt idx="140">
                  <c:v>RegZ/Q[21]</c:v>
                </c:pt>
                <c:pt idx="141">
                  <c:v>RegZ/Q[19]</c:v>
                </c:pt>
                <c:pt idx="142">
                  <c:v>RegClockGatingAllDef/RCAunsignedAC/carry_10</c:v>
                </c:pt>
                <c:pt idx="143">
                  <c:v>a_IBUF[1]</c:v>
                </c:pt>
                <c:pt idx="144">
                  <c:v>RegZ/Q[16]</c:v>
                </c:pt>
                <c:pt idx="145">
                  <c:v>RegZ/Q[27]</c:v>
                </c:pt>
                <c:pt idx="146">
                  <c:v>RegClockGatingAllDef/cOut_reg[30]_0[10]</c:v>
                </c:pt>
                <c:pt idx="147">
                  <c:v>RegZ/Q[28]</c:v>
                </c:pt>
                <c:pt idx="148">
                  <c:v>a_IBUF[5]</c:v>
                </c:pt>
                <c:pt idx="149">
                  <c:v>a_IBUF[9]</c:v>
                </c:pt>
                <c:pt idx="150">
                  <c:v>a_IBUF[12]</c:v>
                </c:pt>
                <c:pt idx="151">
                  <c:v>a_IBUF[3]</c:v>
                </c:pt>
                <c:pt idx="152">
                  <c:v>a_IBUF[29]</c:v>
                </c:pt>
                <c:pt idx="153">
                  <c:v>RegClockGatingAllDef/cOut_reg[30]_0[8]</c:v>
                </c:pt>
                <c:pt idx="154">
                  <c:v>RegZ/Q[25]</c:v>
                </c:pt>
                <c:pt idx="155">
                  <c:v>RegClockGatingAllDef/cOut_reg[30]_0[15]</c:v>
                </c:pt>
                <c:pt idx="156">
                  <c:v>a_IBUF[25]</c:v>
                </c:pt>
                <c:pt idx="157">
                  <c:v>RegClockGatingAllDef/cReg[14]</c:v>
                </c:pt>
                <c:pt idx="158">
                  <c:v>RegZ/Q[31]</c:v>
                </c:pt>
                <c:pt idx="159">
                  <c:v>a_IBUF[4]</c:v>
                </c:pt>
                <c:pt idx="160">
                  <c:v>RegClockGatingAllDef/RCAunsignedBD/carry_19</c:v>
                </c:pt>
                <c:pt idx="161">
                  <c:v>a_IBUF[0]</c:v>
                </c:pt>
                <c:pt idx="162">
                  <c:v>RegClockGatingAllDef/RCAunsignedAC/carry_19</c:v>
                </c:pt>
                <c:pt idx="163">
                  <c:v>RegZ/Q[29]</c:v>
                </c:pt>
                <c:pt idx="164">
                  <c:v>RegClockGatingAllDef/RCAunsignedAC/carry_14</c:v>
                </c:pt>
                <c:pt idx="165">
                  <c:v>RegZ/Q[23]</c:v>
                </c:pt>
                <c:pt idx="166">
                  <c:v>a_IBUF[30]</c:v>
                </c:pt>
                <c:pt idx="167">
                  <c:v>RegClockGatingAllDef/RCAunsignedAC/carry_18</c:v>
                </c:pt>
                <c:pt idx="168">
                  <c:v>RegZ/Q[30]</c:v>
                </c:pt>
                <c:pt idx="169">
                  <c:v>a_IBUF[28]</c:v>
                </c:pt>
                <c:pt idx="170">
                  <c:v>RegZ/Q[26]</c:v>
                </c:pt>
                <c:pt idx="171">
                  <c:v>a_IBUF[16]</c:v>
                </c:pt>
                <c:pt idx="172">
                  <c:v>a_IBUF[15]</c:v>
                </c:pt>
                <c:pt idx="173">
                  <c:v>a_IBUF[17]</c:v>
                </c:pt>
                <c:pt idx="174">
                  <c:v>a_IBUF[26]</c:v>
                </c:pt>
                <c:pt idx="175">
                  <c:v>a_IBUF[27]</c:v>
                </c:pt>
                <c:pt idx="176">
                  <c:v>a_IBUF[7]</c:v>
                </c:pt>
                <c:pt idx="177">
                  <c:v>a_IBUF[24]</c:v>
                </c:pt>
                <c:pt idx="178">
                  <c:v>RegClockGatingAllDef/cOut_reg[30]_0[25]</c:v>
                </c:pt>
                <c:pt idx="179">
                  <c:v>a_IBUF[2]</c:v>
                </c:pt>
                <c:pt idx="180">
                  <c:v>RegZ/Q[32]</c:v>
                </c:pt>
                <c:pt idx="181">
                  <c:v>a_IBUF[10]</c:v>
                </c:pt>
                <c:pt idx="182">
                  <c:v>RegClockGatingAllDef/RCAunsignedAC/carry_7</c:v>
                </c:pt>
                <c:pt idx="183">
                  <c:v>RegClockGatingAllDef/sel2Out_reg[7]_0[6]</c:v>
                </c:pt>
                <c:pt idx="184">
                  <c:v>RegClockGatingAllDef/dReg[17]</c:v>
                </c:pt>
                <c:pt idx="185">
                  <c:v>RegClockGatingAllDef/dOut_reg[30]_0[25]</c:v>
                </c:pt>
                <c:pt idx="186">
                  <c:v>RegClockGatingAllDef/dReg[25]</c:v>
                </c:pt>
                <c:pt idx="187">
                  <c:v>RegClockGatingAllDef/RCAunsignedBD/carry_7</c:v>
                </c:pt>
                <c:pt idx="188">
                  <c:v>RegClockGatingAllDef/cOut_reg[30]_0[4]</c:v>
                </c:pt>
                <c:pt idx="189">
                  <c:v>RegClockGatingAllDef/aReg[24]</c:v>
                </c:pt>
                <c:pt idx="190">
                  <c:v>RegClockGatingAllDef/RCAunsignedAC/carry_29</c:v>
                </c:pt>
                <c:pt idx="191">
                  <c:v>a_IBUF[13]</c:v>
                </c:pt>
                <c:pt idx="192">
                  <c:v>RegClockGatingAllDef/RCAunsignedAC/carry_5</c:v>
                </c:pt>
                <c:pt idx="193">
                  <c:v>RegClockGatingAllDef/bReg[23]</c:v>
                </c:pt>
                <c:pt idx="194">
                  <c:v>RegClockGatingAllDef/RCAunsignedBD/carry_29</c:v>
                </c:pt>
                <c:pt idx="195">
                  <c:v>RegClockGatingAllDef/bReg[30]</c:v>
                </c:pt>
                <c:pt idx="196">
                  <c:v>a_IBUF[20]</c:v>
                </c:pt>
                <c:pt idx="197">
                  <c:v>RegClockGatingAllDef/bReg[24]</c:v>
                </c:pt>
                <c:pt idx="198">
                  <c:v>RegClockGatingAllDef/cOut_reg[30]_0[20]</c:v>
                </c:pt>
                <c:pt idx="199">
                  <c:v>a_IBUF[18]</c:v>
                </c:pt>
                <c:pt idx="200">
                  <c:v>RegClockGatingAllDef/dReg[18]</c:v>
                </c:pt>
                <c:pt idx="201">
                  <c:v>RegClockGatingAllDef/aReg[7]</c:v>
                </c:pt>
                <c:pt idx="202">
                  <c:v>a_IBUF[6]</c:v>
                </c:pt>
                <c:pt idx="203">
                  <c:v>a_IBUF[22]</c:v>
                </c:pt>
                <c:pt idx="204">
                  <c:v>RegClockGatingAllDef/RCAunsignedAC/fa_for_generate[15].FA/xor1</c:v>
                </c:pt>
                <c:pt idx="205">
                  <c:v>RegClockGatingAllDef/cOut_reg[30]_0[23]</c:v>
                </c:pt>
                <c:pt idx="206">
                  <c:v>RegacRCA/Q[29]</c:v>
                </c:pt>
                <c:pt idx="207">
                  <c:v>RegacRCA/Q[7]</c:v>
                </c:pt>
                <c:pt idx="208">
                  <c:v>RegClockGatingAllDef/dOut_reg[30]_0[28]</c:v>
                </c:pt>
                <c:pt idx="209">
                  <c:v>RegClockGatingAllDef/RCAunsignedAC/carry_3</c:v>
                </c:pt>
                <c:pt idx="210">
                  <c:v>RegClockGatingAllDef/aReg[14]</c:v>
                </c:pt>
                <c:pt idx="211">
                  <c:v>a_IBUF[8]</c:v>
                </c:pt>
                <c:pt idx="212">
                  <c:v>RegClockGatingAllDef/RCAunsignedBD/carry_8</c:v>
                </c:pt>
                <c:pt idx="213">
                  <c:v>RegClockGatingAllDef/RCAunsignedAC/carry_13</c:v>
                </c:pt>
                <c:pt idx="214">
                  <c:v>a_IBUF[23]</c:v>
                </c:pt>
                <c:pt idx="215">
                  <c:v>a_IBUF[14]</c:v>
                </c:pt>
                <c:pt idx="216">
                  <c:v>RegClockGatingAllDef/cReg[29]</c:v>
                </c:pt>
                <c:pt idx="217">
                  <c:v>RegClockGatingAllDef/cReg[12]</c:v>
                </c:pt>
                <c:pt idx="218">
                  <c:v>a_IBUF[21]</c:v>
                </c:pt>
                <c:pt idx="219">
                  <c:v>RegClockGatingAllDef/cReg[19]</c:v>
                </c:pt>
                <c:pt idx="220">
                  <c:v>RegacRCA/Q[6]</c:v>
                </c:pt>
                <c:pt idx="221">
                  <c:v>RegClockGatingAllDef/dOut_reg[30]_0[13]</c:v>
                </c:pt>
                <c:pt idx="222">
                  <c:v>RegClockGatingAllDef/cReg[10]</c:v>
                </c:pt>
                <c:pt idx="223">
                  <c:v>RegClockGatingAllDef/RCAunsignedAC/carry_8</c:v>
                </c:pt>
                <c:pt idx="224">
                  <c:v>RegClockGatingAllDef/aReg[26]</c:v>
                </c:pt>
                <c:pt idx="225">
                  <c:v>RegClockGatingAllDef/aReg[31]</c:v>
                </c:pt>
                <c:pt idx="226">
                  <c:v>RegClockGatingAllDef/RCAunsignedBD/carry_17</c:v>
                </c:pt>
                <c:pt idx="227">
                  <c:v>RegClockGatingAllDef/RCAunsignedBD/carry_26</c:v>
                </c:pt>
                <c:pt idx="228">
                  <c:v>RegClockGatingAllDef/bReg[12]</c:v>
                </c:pt>
                <c:pt idx="229">
                  <c:v>RegClockGatingAllDef/dOut_reg[30]_0[5]</c:v>
                </c:pt>
                <c:pt idx="230">
                  <c:v>RegClockGatingAllDef/bReg[6]</c:v>
                </c:pt>
                <c:pt idx="231">
                  <c:v>a_IBUF[19]</c:v>
                </c:pt>
                <c:pt idx="232">
                  <c:v>RegClockGatingAllDef/dReg[28]</c:v>
                </c:pt>
                <c:pt idx="233">
                  <c:v>RegClockGatingAllDef/aReg[19]</c:v>
                </c:pt>
                <c:pt idx="234">
                  <c:v>RegClockGatingAllDef/bReg[27]</c:v>
                </c:pt>
                <c:pt idx="235">
                  <c:v>RegClockGatingAllDef/bReg[25]</c:v>
                </c:pt>
                <c:pt idx="236">
                  <c:v>RegClockGatingAllDef/bReg[11]</c:v>
                </c:pt>
                <c:pt idx="237">
                  <c:v>RegClockGatingAllDef/cOut_reg[30]_0[18]</c:v>
                </c:pt>
                <c:pt idx="238">
                  <c:v>RegClockGatingAllDef/aReg[12]</c:v>
                </c:pt>
                <c:pt idx="239">
                  <c:v>RegClockGatingAllDef/aReg[21]</c:v>
                </c:pt>
                <c:pt idx="240">
                  <c:v>RegClockGatingAllDef/bReg[0]</c:v>
                </c:pt>
                <c:pt idx="241">
                  <c:v>RegClockGatingAllDef/dReg[0]</c:v>
                </c:pt>
                <c:pt idx="242">
                  <c:v>RegClockGatingAllDef/bReg[26]</c:v>
                </c:pt>
                <c:pt idx="243">
                  <c:v>RegClockGatingAllDef/bReg[16]</c:v>
                </c:pt>
                <c:pt idx="244">
                  <c:v>RegClockGatingAllDef/RCAunsignedBD/carry_14</c:v>
                </c:pt>
                <c:pt idx="245">
                  <c:v>RegClockGatingAllDef/RCAunsignedSel1Sel2/carry_3</c:v>
                </c:pt>
                <c:pt idx="246">
                  <c:v>RegClockGatingAllDef/bReg[2]</c:v>
                </c:pt>
                <c:pt idx="247">
                  <c:v>RegClockGatingAllDef/RCAunsignedBD/carry_11</c:v>
                </c:pt>
                <c:pt idx="248">
                  <c:v>RegClockGatingAllDef/bReg[18]</c:v>
                </c:pt>
                <c:pt idx="249">
                  <c:v>RegClockGatingAllDef/aReg[11]</c:v>
                </c:pt>
                <c:pt idx="250">
                  <c:v>RegClockGatingAllDef/RCAunsignedBD/fa_for_generate[15].FA/xor1</c:v>
                </c:pt>
                <c:pt idx="251">
                  <c:v>RegClockGatingAllDef/bReg[21]</c:v>
                </c:pt>
                <c:pt idx="252">
                  <c:v>RegClockGatingAllDef/dReg[15]</c:v>
                </c:pt>
                <c:pt idx="253">
                  <c:v>RegClockGatingAllDef/dReg[22]</c:v>
                </c:pt>
                <c:pt idx="254">
                  <c:v>RegClockGatingAllDef/cReg[9]</c:v>
                </c:pt>
                <c:pt idx="255">
                  <c:v>RegClockGatingAllDef/bReg[5]</c:v>
                </c:pt>
                <c:pt idx="256">
                  <c:v>RegacRCA/Q[28]</c:v>
                </c:pt>
                <c:pt idx="257">
                  <c:v>RegClockGatingAllDef/cReg[0]</c:v>
                </c:pt>
                <c:pt idx="258">
                  <c:v>RegClockGatingAllDef/dReg[7]</c:v>
                </c:pt>
                <c:pt idx="259">
                  <c:v>RegClockGatingAllDef/dReg[26]</c:v>
                </c:pt>
                <c:pt idx="260">
                  <c:v>RegRCAunsignedSel1Sel2/Q[7]</c:v>
                </c:pt>
                <c:pt idx="261">
                  <c:v>RegClockGatingAllDef/aReg[13]</c:v>
                </c:pt>
                <c:pt idx="262">
                  <c:v>RegClockGatingAllDef/RCAunsignedAC/carry_26</c:v>
                </c:pt>
                <c:pt idx="263">
                  <c:v>RegClockGatingAllDef/dReg[23]</c:v>
                </c:pt>
                <c:pt idx="264">
                  <c:v>RegClockGatingAllDef/bReg[15]</c:v>
                </c:pt>
                <c:pt idx="265">
                  <c:v>RegClockGatingAllDef/bReg[20]</c:v>
                </c:pt>
                <c:pt idx="266">
                  <c:v>RegClockGatingAllDef/bReg[9]</c:v>
                </c:pt>
                <c:pt idx="267">
                  <c:v>RegClockGatingAllDef/RCAunsignedBD/carry_16</c:v>
                </c:pt>
                <c:pt idx="268">
                  <c:v>RegClockGatingAllDef/cReg[27]</c:v>
                </c:pt>
                <c:pt idx="269">
                  <c:v>RegClockGatingAllDef/aReg[15]</c:v>
                </c:pt>
                <c:pt idx="270">
                  <c:v>RegClockGatingAllDef/bReg[3]</c:v>
                </c:pt>
                <c:pt idx="271">
                  <c:v>RegClockGatingAllDef/RCAunsignedBD/fa_for_generate[5].FA/and2</c:v>
                </c:pt>
                <c:pt idx="272">
                  <c:v>RegClockGatingAllDef/bReg[14]</c:v>
                </c:pt>
                <c:pt idx="273">
                  <c:v>RegClockGatingAllDef/dReg[19]</c:v>
                </c:pt>
                <c:pt idx="274">
                  <c:v>RegClockGatingAllDef/cReg[8]</c:v>
                </c:pt>
                <c:pt idx="275">
                  <c:v>RegClockGatingAllDef/cReg[23]</c:v>
                </c:pt>
                <c:pt idx="276">
                  <c:v>RegClockGatingAllDef/cReg[21]</c:v>
                </c:pt>
                <c:pt idx="277">
                  <c:v>RegbdRCA/Q[9]</c:v>
                </c:pt>
                <c:pt idx="278">
                  <c:v>RegClockGatingAllDef/bReg[29]</c:v>
                </c:pt>
                <c:pt idx="279">
                  <c:v>RegClockGatingAllDef/aReg[8]</c:v>
                </c:pt>
                <c:pt idx="280">
                  <c:v>RegClockGatingAllDef/cReg[7]</c:v>
                </c:pt>
                <c:pt idx="281">
                  <c:v>RegClockGatingAllDef/dReg[24]</c:v>
                </c:pt>
                <c:pt idx="282">
                  <c:v>RegClockGatingAllDef/RCAunsignedAC/carry_12</c:v>
                </c:pt>
                <c:pt idx="283">
                  <c:v>RegClockGatingAllDef/cReg[22]</c:v>
                </c:pt>
                <c:pt idx="284">
                  <c:v>RegClockGatingAllDef/bReg[19]</c:v>
                </c:pt>
                <c:pt idx="285">
                  <c:v>RegacRCA/Q[25]</c:v>
                </c:pt>
                <c:pt idx="286">
                  <c:v>RegClockGatingAllDef/dReg[8]</c:v>
                </c:pt>
                <c:pt idx="287">
                  <c:v>RegClockGatingAllDef/aReg[20]</c:v>
                </c:pt>
                <c:pt idx="288">
                  <c:v>a_IBUF[11]</c:v>
                </c:pt>
                <c:pt idx="289">
                  <c:v>RegClockGatingAllDef/aReg[25]</c:v>
                </c:pt>
                <c:pt idx="290">
                  <c:v>RegClockGatingAllDef/aReg[18]</c:v>
                </c:pt>
                <c:pt idx="291">
                  <c:v>RegClockGatingAllDef/bReg[17]</c:v>
                </c:pt>
                <c:pt idx="292">
                  <c:v>RegClockGatingAllDef/RCAunsignedSel1Sel2/carry_7</c:v>
                </c:pt>
                <c:pt idx="293">
                  <c:v>RegClockGatingAllDef/sel2Reg[5]</c:v>
                </c:pt>
                <c:pt idx="294">
                  <c:v>RegClockGatingAllDef/dReg[9]</c:v>
                </c:pt>
                <c:pt idx="295">
                  <c:v>RegClockGatingAllDef/cReg[11]</c:v>
                </c:pt>
                <c:pt idx="296">
                  <c:v>RegClockGatingAllDef/dReg[20]</c:v>
                </c:pt>
                <c:pt idx="297">
                  <c:v>RegacRCA/Q[22]</c:v>
                </c:pt>
                <c:pt idx="298">
                  <c:v>RegClockGatingAllDef/cReg[26]</c:v>
                </c:pt>
                <c:pt idx="299">
                  <c:v>RegClockGatingAllDef/cReg[17]</c:v>
                </c:pt>
                <c:pt idx="300">
                  <c:v>RegClockGatingAllDef/dReg[12]</c:v>
                </c:pt>
                <c:pt idx="301">
                  <c:v>RegClockGatingAllDef/dReg[16]</c:v>
                </c:pt>
                <c:pt idx="302">
                  <c:v>RegClockGatingAllDef/cReg[20]</c:v>
                </c:pt>
                <c:pt idx="303">
                  <c:v>RegClockGatingAllDef/cReg[5]</c:v>
                </c:pt>
                <c:pt idx="304">
                  <c:v>RegacRCA/Q[31]</c:v>
                </c:pt>
                <c:pt idx="305">
                  <c:v>RegClockGatingAllDef/dReg[13]</c:v>
                </c:pt>
                <c:pt idx="306">
                  <c:v>RegClockGatingAllDef/RCAunsignedAC/fa_for_generate[5].FA/and2</c:v>
                </c:pt>
                <c:pt idx="307">
                  <c:v>RegClockGatingAllDef/RCAunsignedBD/carry_5</c:v>
                </c:pt>
                <c:pt idx="308">
                  <c:v>RegClockGatingAllDef/cReg[24]</c:v>
                </c:pt>
                <c:pt idx="309">
                  <c:v>RegClockGatingAllDef/sel1Reg[1]</c:v>
                </c:pt>
                <c:pt idx="310">
                  <c:v>RegClockGatingAllDef/dReg[6]</c:v>
                </c:pt>
                <c:pt idx="311">
                  <c:v>RegClockGatingAllDef/cReg[18]</c:v>
                </c:pt>
                <c:pt idx="312">
                  <c:v>RegClockGatingAllDef/aReg[29]</c:v>
                </c:pt>
                <c:pt idx="313">
                  <c:v>RegClockGatingAllDef/bReg[10]</c:v>
                </c:pt>
                <c:pt idx="314">
                  <c:v>RegClockGatingAllDef/cReg[15]</c:v>
                </c:pt>
                <c:pt idx="315">
                  <c:v>RegClockGatingAllDef/dReg[27]</c:v>
                </c:pt>
                <c:pt idx="316">
                  <c:v>RegClockGatingAllDef/dReg[10]</c:v>
                </c:pt>
                <c:pt idx="317">
                  <c:v>RegClockGatingAllDef/aReg[27]</c:v>
                </c:pt>
                <c:pt idx="318">
                  <c:v>RegbdRCA/Q[30]</c:v>
                </c:pt>
                <c:pt idx="319">
                  <c:v>RegacRCA/Q[19]</c:v>
                </c:pt>
                <c:pt idx="320">
                  <c:v>RegClockGatingAllDef/RCAunsignedAC/fa_for_generate[15].FA/and2</c:v>
                </c:pt>
                <c:pt idx="321">
                  <c:v>RegClockGatingAllDef/RCAunsignedSel1Sel2/carry_5</c:v>
                </c:pt>
                <c:pt idx="322">
                  <c:v>RegacRCA/Q[3]</c:v>
                </c:pt>
                <c:pt idx="323">
                  <c:v>RegClockGatingAllDef/bReg[13]</c:v>
                </c:pt>
                <c:pt idx="324">
                  <c:v>RegClockGatingAllDef/aReg[22]</c:v>
                </c:pt>
                <c:pt idx="325">
                  <c:v>RegClockGatingAllDef/cReg[1]</c:v>
                </c:pt>
                <c:pt idx="326">
                  <c:v>RegClockGatingAllDef/RCAunsignedAC/carry_9</c:v>
                </c:pt>
                <c:pt idx="327">
                  <c:v>RegClockGatingAllDef/RCAunsignedBD/carry_21</c:v>
                </c:pt>
                <c:pt idx="328">
                  <c:v>RegacRCA/Q[21]</c:v>
                </c:pt>
                <c:pt idx="329">
                  <c:v>RegbdRCA/Q[22]</c:v>
                </c:pt>
                <c:pt idx="330">
                  <c:v>RegClockGatingAllDef/RCAunsignedBD/carry_9</c:v>
                </c:pt>
                <c:pt idx="331">
                  <c:v>RegClockGatingAllDef/RCAunsignedBD/carry_18</c:v>
                </c:pt>
                <c:pt idx="332">
                  <c:v>RegbdRCA/Q[18]</c:v>
                </c:pt>
                <c:pt idx="333">
                  <c:v>RegClockGatingAllDef/RCAunsignedAC/carry_11</c:v>
                </c:pt>
                <c:pt idx="334">
                  <c:v>RegClockGatingAllDef/RCAunsignedAC/carry_17</c:v>
                </c:pt>
                <c:pt idx="335">
                  <c:v>RegClockGatingAllDef/dReg[11]</c:v>
                </c:pt>
                <c:pt idx="336">
                  <c:v>RegClockGatingAllDef/cReg[13]</c:v>
                </c:pt>
                <c:pt idx="337">
                  <c:v>RegClockGatingAllDef/RCAunsignedAC/carry_28</c:v>
                </c:pt>
                <c:pt idx="338">
                  <c:v>RegbdRCA/Q[16]</c:v>
                </c:pt>
                <c:pt idx="339">
                  <c:v>RegClockGatingAllDef/RCAunsignedBD/fa_for_generate[25].FA/and2</c:v>
                </c:pt>
                <c:pt idx="340">
                  <c:v>RegClockGatingAllDef/dReg[29]</c:v>
                </c:pt>
                <c:pt idx="341">
                  <c:v>RegClockGatingAllDef/dReg[30]</c:v>
                </c:pt>
                <c:pt idx="342">
                  <c:v>RegClockGatingAllDef/bReg[8]</c:v>
                </c:pt>
                <c:pt idx="343">
                  <c:v>RegClockGatingAllDef/cReg[25]</c:v>
                </c:pt>
                <c:pt idx="344">
                  <c:v>RegClockGatingAllDef/RCAunsignedAC/fa_for_generate[25].FA/and2</c:v>
                </c:pt>
                <c:pt idx="345">
                  <c:v>RegClockGatingAllDef/aReg[3]</c:v>
                </c:pt>
                <c:pt idx="346">
                  <c:v>RegClockGatingAllDef/aReg[23]</c:v>
                </c:pt>
                <c:pt idx="347">
                  <c:v>RegClockGatingAllDef/aReg[9]</c:v>
                </c:pt>
                <c:pt idx="348">
                  <c:v>RegClockGatingAllDef/aReg[16]</c:v>
                </c:pt>
                <c:pt idx="349">
                  <c:v>RegClockGatingAllDef/dReg[5]</c:v>
                </c:pt>
                <c:pt idx="350">
                  <c:v>RegbdRCA/Q[17]</c:v>
                </c:pt>
                <c:pt idx="351">
                  <c:v>RegClockGatingAllDef/cReg[3]</c:v>
                </c:pt>
                <c:pt idx="352">
                  <c:v>RegClockGatingAllDef/RCAunsignedBD/fa_for_generate[15].FA/and2</c:v>
                </c:pt>
                <c:pt idx="353">
                  <c:v>RegClockGatingAllDef/RCAunsignedBD/carry_3</c:v>
                </c:pt>
                <c:pt idx="354">
                  <c:v>RegacRCA/Q[30]</c:v>
                </c:pt>
                <c:pt idx="355">
                  <c:v>RegClockGatingAllDef/RCAunsignedBD/carry_25</c:v>
                </c:pt>
                <c:pt idx="356">
                  <c:v>RegClockGatingAllDef/cReg[6]</c:v>
                </c:pt>
                <c:pt idx="357">
                  <c:v>RegClockGatingAllDef/cReg[16]</c:v>
                </c:pt>
                <c:pt idx="358">
                  <c:v>RegClockGatingAllDef/sel2Reg[3]</c:v>
                </c:pt>
                <c:pt idx="359">
                  <c:v>RegbdRCA/Q[12]</c:v>
                </c:pt>
                <c:pt idx="360">
                  <c:v>RegClockGatingAllDef/RCAunsignedAC/carry_25</c:v>
                </c:pt>
                <c:pt idx="361">
                  <c:v>RegClockGatingAllDef/RCAunsignedBD/fa_for_generate[25].FA/and1</c:v>
                </c:pt>
                <c:pt idx="362">
                  <c:v>RegClockGatingAllDef/dReg[14]</c:v>
                </c:pt>
                <c:pt idx="363">
                  <c:v>RegClockGatingAllDef/dReg[1]</c:v>
                </c:pt>
                <c:pt idx="364">
                  <c:v>RegClockGatingAllDef/bReg[28]</c:v>
                </c:pt>
                <c:pt idx="365">
                  <c:v>RegClockGatingAllDef/bReg[22]</c:v>
                </c:pt>
                <c:pt idx="366">
                  <c:v>RegClockGatingAllDef/RCAunsignedBD/carry_13</c:v>
                </c:pt>
                <c:pt idx="367">
                  <c:v>RegClockGatingAllDef/RCAunsignedAC/fa_for_generate[20].FA/and2</c:v>
                </c:pt>
                <c:pt idx="368">
                  <c:v>RegbdRCA/Q[13]</c:v>
                </c:pt>
                <c:pt idx="369">
                  <c:v>RegacRCA/Q[24]</c:v>
                </c:pt>
                <c:pt idx="370">
                  <c:v>RegClockGatingAllDef/aReg[10]</c:v>
                </c:pt>
                <c:pt idx="371">
                  <c:v>RegacRCA/Q[32]</c:v>
                </c:pt>
                <c:pt idx="372">
                  <c:v>RegRCAunsignedSel1Sel2/Q[8]</c:v>
                </c:pt>
                <c:pt idx="373">
                  <c:v>RegClockGatingAllDef/RCAunsignedAC/fa_for_generate[10].FA/xor1</c:v>
                </c:pt>
                <c:pt idx="374">
                  <c:v>RegClockGatingAllDef/sel2Reg[1]</c:v>
                </c:pt>
                <c:pt idx="375">
                  <c:v>RegacRCA/Q[26]</c:v>
                </c:pt>
                <c:pt idx="376">
                  <c:v>RegClockGatingAllDef/RCAunsignedAC/fa_for_generate[25].FA/and1</c:v>
                </c:pt>
                <c:pt idx="377">
                  <c:v>RegacRCA/Q[11]</c:v>
                </c:pt>
                <c:pt idx="378">
                  <c:v>RegClockGatingAllDef/RCAunsignedBD/carry_24</c:v>
                </c:pt>
                <c:pt idx="379">
                  <c:v>RegClockGatingAllDef/RCAunsignedAC/fa_for_generate[20].FA/xor1</c:v>
                </c:pt>
                <c:pt idx="380">
                  <c:v>RegbdRCA/Q[1]</c:v>
                </c:pt>
                <c:pt idx="381">
                  <c:v>RegClockGatingAllDef/dReg[2]</c:v>
                </c:pt>
                <c:pt idx="382">
                  <c:v>RegClockGatingAllDef/dOut_reg[30]_0[18]</c:v>
                </c:pt>
                <c:pt idx="383">
                  <c:v>RegClockGatingAllDef/aReg[6]</c:v>
                </c:pt>
                <c:pt idx="384">
                  <c:v>RegClockGatingAllDef/aReg[30]</c:v>
                </c:pt>
                <c:pt idx="385">
                  <c:v>RegClockGatingAllDef/RCAunsignedBD/carry_22</c:v>
                </c:pt>
                <c:pt idx="386">
                  <c:v>RegacRCA/Q[0]</c:v>
                </c:pt>
                <c:pt idx="387">
                  <c:v>RegacRCA/Q[2]</c:v>
                </c:pt>
                <c:pt idx="388">
                  <c:v>RegacRCA/Q[18]</c:v>
                </c:pt>
                <c:pt idx="389">
                  <c:v>RegClockGatingAllDef/RCAunsignedBD/carry_10</c:v>
                </c:pt>
                <c:pt idx="390">
                  <c:v>RegClockGatingAllDef/sel1Reg[5]</c:v>
                </c:pt>
                <c:pt idx="391">
                  <c:v>RegClockGatingAllDef/aReg[1]</c:v>
                </c:pt>
                <c:pt idx="392">
                  <c:v>RegClockGatingAllDef/bReg[31]</c:v>
                </c:pt>
                <c:pt idx="393">
                  <c:v>RegClockGatingAllDef/RCAunsignedAC/carry_24</c:v>
                </c:pt>
                <c:pt idx="394">
                  <c:v>RegacRCA/Q[13]</c:v>
                </c:pt>
                <c:pt idx="395">
                  <c:v>RegClockGatingAllDef/RCAunsignedBD/carry_12</c:v>
                </c:pt>
                <c:pt idx="396">
                  <c:v>RegClockGatingAllDef/aReg[4]</c:v>
                </c:pt>
                <c:pt idx="397">
                  <c:v>RegbdRCA/Q[10]</c:v>
                </c:pt>
                <c:pt idx="398">
                  <c:v>RegacRCA/Q[27]</c:v>
                </c:pt>
                <c:pt idx="399">
                  <c:v>RegClockGatingAllDef/RCAunsignedAC/carry_16</c:v>
                </c:pt>
                <c:pt idx="400">
                  <c:v>RegClockGatingAllDef/RCAunsignedBD/carry_23</c:v>
                </c:pt>
                <c:pt idx="401">
                  <c:v>RegacRCA/Q[23]</c:v>
                </c:pt>
                <c:pt idx="402">
                  <c:v>RegClockGatingAllDef/aReg[17]</c:v>
                </c:pt>
                <c:pt idx="403">
                  <c:v>RegClockGatingAllDef/aReg[0]</c:v>
                </c:pt>
                <c:pt idx="404">
                  <c:v>RegbdRCA/Q[11]</c:v>
                </c:pt>
                <c:pt idx="405">
                  <c:v>RegClockGatingAllDef/bReg[1]</c:v>
                </c:pt>
                <c:pt idx="406">
                  <c:v>RegbdRCA/Q[6]</c:v>
                </c:pt>
                <c:pt idx="407">
                  <c:v>RegClockGatingAllDef/cOut_reg[30]_0[5]</c:v>
                </c:pt>
                <c:pt idx="408">
                  <c:v>RegClockGatingAllDef/RCAunsignedBD/carry_30</c:v>
                </c:pt>
                <c:pt idx="409">
                  <c:v>RegbdRCA/Q[4]</c:v>
                </c:pt>
                <c:pt idx="410">
                  <c:v>RegbdRCA/Q[14]</c:v>
                </c:pt>
                <c:pt idx="411">
                  <c:v>RegClockGatingAllDef/RCAunsignedAC/fa_for_generate[25].FA/xor1</c:v>
                </c:pt>
                <c:pt idx="412">
                  <c:v>RegacRCA/Q[5]</c:v>
                </c:pt>
                <c:pt idx="413">
                  <c:v>RegClockGatingAllDef/cReg[30]</c:v>
                </c:pt>
                <c:pt idx="414">
                  <c:v>RegbdRCA/Q[5]</c:v>
                </c:pt>
                <c:pt idx="415">
                  <c:v>RegbdRCA/Q[15]</c:v>
                </c:pt>
                <c:pt idx="416">
                  <c:v>RegClockGatingAllDef/RCAunsignedAC/fa_for_generate[10].FA/and2</c:v>
                </c:pt>
                <c:pt idx="417">
                  <c:v>RegacRCA/Q[16]</c:v>
                </c:pt>
                <c:pt idx="418">
                  <c:v>RegClockGatingAllDef/RCAunsignedAC/fa_for_generate[10].FA/and1</c:v>
                </c:pt>
                <c:pt idx="419">
                  <c:v>RegClockGatingAllDef/dReg[3]</c:v>
                </c:pt>
                <c:pt idx="420">
                  <c:v>RegClockGatingAllDef/aReg[5]</c:v>
                </c:pt>
                <c:pt idx="421">
                  <c:v>RegClockGatingAllDef/cReg[2]</c:v>
                </c:pt>
                <c:pt idx="422">
                  <c:v>RegClockGatingAllDef/RCAunsignedAC/fa_for_generate[31].FA/xor1</c:v>
                </c:pt>
                <c:pt idx="423">
                  <c:v>RegClockGatingAllDef/RCAunsignedBD/fa_for_generate[10].FA/xor1</c:v>
                </c:pt>
                <c:pt idx="424">
                  <c:v>RegClockGatingAllDef/aReg[28]</c:v>
                </c:pt>
                <c:pt idx="425">
                  <c:v>RegClockGatingAllDef/bReg[7]</c:v>
                </c:pt>
                <c:pt idx="426">
                  <c:v>RegbdRCA/Q[8]</c:v>
                </c:pt>
                <c:pt idx="427">
                  <c:v>RegRCAunsignedSel1Sel2/Q[0]</c:v>
                </c:pt>
                <c:pt idx="428">
                  <c:v>RegClockGatingAllDef/RCAunsignedBD/fa_for_generate[20].FA/and1</c:v>
                </c:pt>
                <c:pt idx="429">
                  <c:v>RegClockGatingAllDef/RCAunsignedBD/fa_for_generate[25].FA/xor1</c:v>
                </c:pt>
                <c:pt idx="430">
                  <c:v>RegClockGatingAllDef/cReg[28]</c:v>
                </c:pt>
                <c:pt idx="431">
                  <c:v>RegClockGatingAllDef/dReg[21]</c:v>
                </c:pt>
                <c:pt idx="432">
                  <c:v>RegClockGatingAllDef/RCAunsignedBD/fa_for_generate[31].FA/xor1</c:v>
                </c:pt>
                <c:pt idx="433">
                  <c:v>RegacRCA/Q[20]</c:v>
                </c:pt>
                <c:pt idx="434">
                  <c:v>RegClockGatingAllDef/sel2Reg[4]</c:v>
                </c:pt>
                <c:pt idx="435">
                  <c:v>RegbdRCA/Q[3]</c:v>
                </c:pt>
                <c:pt idx="436">
                  <c:v>RegClockGatingAllDef/dOut_reg[30]_0[32]</c:v>
                </c:pt>
                <c:pt idx="437">
                  <c:v>RegClockGatingAllDef/RCAunsignedAC/carry_21</c:v>
                </c:pt>
                <c:pt idx="438">
                  <c:v>RegClockGatingAllDef/aReg[2]</c:v>
                </c:pt>
                <c:pt idx="439">
                  <c:v>RegClockGatingAllDef/RCAunsignedBD/fa_for_generate[20].FA/xor1</c:v>
                </c:pt>
                <c:pt idx="440">
                  <c:v>RegClockGatingAllDef/cOut_reg[30]_0[32]</c:v>
                </c:pt>
                <c:pt idx="441">
                  <c:v>RegClockGatingAllDef/dReg[4]</c:v>
                </c:pt>
                <c:pt idx="442">
                  <c:v>RegbdRCA/Q[28]</c:v>
                </c:pt>
                <c:pt idx="443">
                  <c:v>RegbdRCA/Q[31]</c:v>
                </c:pt>
                <c:pt idx="444">
                  <c:v>RegClockGatingAllDef/RCAunsignedAC/fa_for_generate[5].FA/xor1</c:v>
                </c:pt>
                <c:pt idx="445">
                  <c:v>RegacRCA/Q[9]</c:v>
                </c:pt>
                <c:pt idx="446">
                  <c:v>RegClockGatingAllDef/RCAunsignedAC/fa_for_generate[20].FA/and1</c:v>
                </c:pt>
                <c:pt idx="447">
                  <c:v>RegClockGatingAllDef/RCAunsignedAC/carry_15</c:v>
                </c:pt>
                <c:pt idx="448">
                  <c:v>RegRCAunsignedSel1Sel2/Q[2]</c:v>
                </c:pt>
                <c:pt idx="449">
                  <c:v>RegbdRCA/Q[0]</c:v>
                </c:pt>
                <c:pt idx="450">
                  <c:v>RegbdRCA/Q[2]</c:v>
                </c:pt>
                <c:pt idx="451">
                  <c:v>RegRCAunsignedSel1Sel2/Q[3]</c:v>
                </c:pt>
                <c:pt idx="452">
                  <c:v>RegbdRCA/Q[20]</c:v>
                </c:pt>
                <c:pt idx="453">
                  <c:v>RegClockGatingAllDef/cReg[4]</c:v>
                </c:pt>
                <c:pt idx="454">
                  <c:v>RegClockGatingAllDef/RCAunsignedAC/carry_30</c:v>
                </c:pt>
                <c:pt idx="455">
                  <c:v>RegClockGatingAllDef/sel2Reg[6]</c:v>
                </c:pt>
                <c:pt idx="456">
                  <c:v>RegbdRCA/Q[29]</c:v>
                </c:pt>
                <c:pt idx="457">
                  <c:v>RegClockGatingAllDef/sel1Reg[0]</c:v>
                </c:pt>
                <c:pt idx="458">
                  <c:v>RegbdRCA/Q[32]</c:v>
                </c:pt>
                <c:pt idx="459">
                  <c:v>RegClockGatingAllDef/sel1Reg[3]</c:v>
                </c:pt>
                <c:pt idx="460">
                  <c:v>RegbdRCA/Q[7]</c:v>
                </c:pt>
                <c:pt idx="461">
                  <c:v>RegClockGatingAllDef/RCAunsignedBD/fa_for_generate[20].FA/and2</c:v>
                </c:pt>
                <c:pt idx="462">
                  <c:v>RegClockGatingAllDef/sel2Reg[0]</c:v>
                </c:pt>
                <c:pt idx="463">
                  <c:v>RegClockGatingAllDef/RCAunsignedBD/carry_15</c:v>
                </c:pt>
                <c:pt idx="464">
                  <c:v>RegClockGatingAllDef/RCAunsignedBD/fa_for_generate[10].FA/and2</c:v>
                </c:pt>
                <c:pt idx="465">
                  <c:v>RegbdRCA/Q[19]</c:v>
                </c:pt>
                <c:pt idx="466">
                  <c:v>RegClockGatingAllDef/sel1Reg[7]</c:v>
                </c:pt>
                <c:pt idx="467">
                  <c:v>RegClockGatingAllDef/sel1Reg[2]</c:v>
                </c:pt>
                <c:pt idx="468">
                  <c:v>RegacRCA/Q[12]</c:v>
                </c:pt>
                <c:pt idx="469">
                  <c:v>RegClockGatingAllDef/sel2Reg[7]</c:v>
                </c:pt>
                <c:pt idx="470">
                  <c:v>RegClockGatingAllDef/sel2Reg[2]</c:v>
                </c:pt>
                <c:pt idx="471">
                  <c:v>RegacRCA/Q[10]</c:v>
                </c:pt>
                <c:pt idx="472">
                  <c:v>RegClockGatingAllDef/RCAunsignedAC/carry_23</c:v>
                </c:pt>
                <c:pt idx="473">
                  <c:v>RegbdRCA/Q[21]</c:v>
                </c:pt>
                <c:pt idx="474">
                  <c:v>RegClockGatingAllDef/cReg[31]</c:v>
                </c:pt>
                <c:pt idx="475">
                  <c:v>RegacRCA/Q[15]</c:v>
                </c:pt>
                <c:pt idx="476">
                  <c:v>RegbdRCA/Q[25]</c:v>
                </c:pt>
                <c:pt idx="477">
                  <c:v>RegbdRCA/Q[27]</c:v>
                </c:pt>
                <c:pt idx="478">
                  <c:v>RegClockGatingAllDef/bReg[4]</c:v>
                </c:pt>
                <c:pt idx="479">
                  <c:v>RegacRCA/Q[1]</c:v>
                </c:pt>
                <c:pt idx="480">
                  <c:v>RegbdRCA/Q[24]</c:v>
                </c:pt>
                <c:pt idx="481">
                  <c:v>RegRCAunsignedSel1Sel2/Q[1]</c:v>
                </c:pt>
                <c:pt idx="482">
                  <c:v>RegacRCA/Q[4]</c:v>
                </c:pt>
                <c:pt idx="483">
                  <c:v>RegacRCA/Q[17]</c:v>
                </c:pt>
                <c:pt idx="484">
                  <c:v>RegRCAunsignedSel1Sel2/Q[6]</c:v>
                </c:pt>
                <c:pt idx="485">
                  <c:v>RegClockGatingAllDef/dReg[31]</c:v>
                </c:pt>
                <c:pt idx="486">
                  <c:v>RegClockGatingAllDef/sel1Reg[6]</c:v>
                </c:pt>
                <c:pt idx="487">
                  <c:v>RegRCAunsignedSel1Sel2/Q[4]</c:v>
                </c:pt>
                <c:pt idx="488">
                  <c:v>RegRCAunsignedSel1Sel2/Q[5]</c:v>
                </c:pt>
                <c:pt idx="489">
                  <c:v>RegbdRCA/Q[26]</c:v>
                </c:pt>
                <c:pt idx="490">
                  <c:v>RegacRCA/Q[14]</c:v>
                </c:pt>
                <c:pt idx="491">
                  <c:v>RegacRCA/Q[8]</c:v>
                </c:pt>
                <c:pt idx="492">
                  <c:v>RegbdRCA/Q[23]</c:v>
                </c:pt>
                <c:pt idx="493">
                  <c:v>RegClockGatingAllDef/sel1Reg[4]</c:v>
                </c:pt>
                <c:pt idx="494">
                  <c:v>RegClockGatingAllDef/RCAunsignedBD/carry_28</c:v>
                </c:pt>
                <c:pt idx="495">
                  <c:v>RegClockGatingAllDef/RCAunsignedBD/fa_for_generate[10].FA/and1</c:v>
                </c:pt>
                <c:pt idx="496">
                  <c:v>RegClockGatingAllDef/RCAunsignedAC/carry_22</c:v>
                </c:pt>
                <c:pt idx="497">
                  <c:v>RegClockGatingAllDef/RCAunsignedAC/carry_20</c:v>
                </c:pt>
                <c:pt idx="498">
                  <c:v>RegClockGatingAllDef/RCAunsignedBD/fa_for_generate[5].FA/xor1</c:v>
                </c:pt>
                <c:pt idx="499">
                  <c:v>RegClockGatingAllDef/RCAunsignedAC/fa_for_generate[5].FA/and1</c:v>
                </c:pt>
                <c:pt idx="500">
                  <c:v>RegClockGatingAllDef/RCAunsignedBD/carry_20</c:v>
                </c:pt>
                <c:pt idx="501">
                  <c:v>RegClockGatingAllDef/RCAunsignedAC/carry_27</c:v>
                </c:pt>
                <c:pt idx="502">
                  <c:v>RegClockGatingAllDef/RCAunsignedBD/carry_27</c:v>
                </c:pt>
                <c:pt idx="503">
                  <c:v>RegClockGatingAllDef/RCAunsignedBD/fa_for_generate[5].FA/and1</c:v>
                </c:pt>
                <c:pt idx="504">
                  <c:v>RegClockGatingAllDef/RCAunsignedBD/fa_for_generate[15].FA/and1</c:v>
                </c:pt>
                <c:pt idx="505">
                  <c:v>RegClockGatingAllDef/RCAunsignedAC/fa_for_generate[15].FA/and1</c:v>
                </c:pt>
              </c:strCache>
            </c:strRef>
          </c:cat>
          <c:val>
            <c:numRef>
              <c:f>'[ReportPowerSignalsDataHybridClockGatingRegistering.xlsx]Sheet 1'!$A$3:$A$508</c:f>
              <c:numCache>
                <c:formatCode>0.00</c:formatCode>
                <c:ptCount val="506"/>
                <c:pt idx="0">
                  <c:v>7.3276249167975038E-5</c:v>
                </c:pt>
                <c:pt idx="1">
                  <c:v>6.9611247454304248E-5</c:v>
                </c:pt>
                <c:pt idx="2">
                  <c:v>6.5368330979254097E-5</c:v>
                </c:pt>
                <c:pt idx="3">
                  <c:v>6.3292500271927565E-5</c:v>
                </c:pt>
                <c:pt idx="4">
                  <c:v>6.3181250880006701E-5</c:v>
                </c:pt>
                <c:pt idx="5">
                  <c:v>6.2276667449623346E-5</c:v>
                </c:pt>
                <c:pt idx="6">
                  <c:v>6.0889582528034225E-5</c:v>
                </c:pt>
                <c:pt idx="7">
                  <c:v>6.0541668062796816E-5</c:v>
                </c:pt>
                <c:pt idx="8">
                  <c:v>6.0298330936348066E-5</c:v>
                </c:pt>
                <c:pt idx="9">
                  <c:v>5.9310415963409469E-5</c:v>
                </c:pt>
                <c:pt idx="10">
                  <c:v>5.8410420024301857E-5</c:v>
                </c:pt>
                <c:pt idx="11">
                  <c:v>5.7394998293602839E-5</c:v>
                </c:pt>
                <c:pt idx="12">
                  <c:v>5.6615419453009963E-5</c:v>
                </c:pt>
                <c:pt idx="13">
                  <c:v>5.6312499509658664E-5</c:v>
                </c:pt>
                <c:pt idx="14">
                  <c:v>5.6250002671731636E-5</c:v>
                </c:pt>
                <c:pt idx="15">
                  <c:v>5.6166667491197586E-5</c:v>
                </c:pt>
                <c:pt idx="16">
                  <c:v>5.3981249948265031E-5</c:v>
                </c:pt>
                <c:pt idx="17">
                  <c:v>5.3762498282594606E-5</c:v>
                </c:pt>
                <c:pt idx="18">
                  <c:v>5.3659998229704797E-5</c:v>
                </c:pt>
                <c:pt idx="19">
                  <c:v>5.208333459449932E-5</c:v>
                </c:pt>
                <c:pt idx="20">
                  <c:v>5.1002498366869986E-5</c:v>
                </c:pt>
                <c:pt idx="21">
                  <c:v>5.09074998262804E-5</c:v>
                </c:pt>
                <c:pt idx="22">
                  <c:v>5.0196667871205136E-5</c:v>
                </c:pt>
                <c:pt idx="23">
                  <c:v>5.0068334530806169E-5</c:v>
                </c:pt>
                <c:pt idx="24">
                  <c:v>5.0005830416921526E-5</c:v>
                </c:pt>
                <c:pt idx="25">
                  <c:v>4.9781250709202141E-5</c:v>
                </c:pt>
                <c:pt idx="26">
                  <c:v>4.8876667278818786E-5</c:v>
                </c:pt>
                <c:pt idx="27">
                  <c:v>4.7878333134576678E-5</c:v>
                </c:pt>
                <c:pt idx="28">
                  <c:v>4.6786666644038633E-5</c:v>
                </c:pt>
                <c:pt idx="29">
                  <c:v>4.6193334128474817E-5</c:v>
                </c:pt>
                <c:pt idx="30">
                  <c:v>4.5168748329160735E-5</c:v>
                </c:pt>
                <c:pt idx="31">
                  <c:v>4.4566666474565864E-5</c:v>
                </c:pt>
                <c:pt idx="32">
                  <c:v>4.3700001697288826E-5</c:v>
                </c:pt>
                <c:pt idx="33">
                  <c:v>4.3116666347486898E-5</c:v>
                </c:pt>
                <c:pt idx="34">
                  <c:v>4.2029998439829797E-5</c:v>
                </c:pt>
                <c:pt idx="35">
                  <c:v>4.1924999095499516E-5</c:v>
                </c:pt>
                <c:pt idx="36">
                  <c:v>4.0081249608192593E-5</c:v>
                </c:pt>
                <c:pt idx="37">
                  <c:v>3.9949998608790338E-5</c:v>
                </c:pt>
                <c:pt idx="38">
                  <c:v>3.9937502151587978E-5</c:v>
                </c:pt>
                <c:pt idx="39">
                  <c:v>3.9733749872539192E-5</c:v>
                </c:pt>
                <c:pt idx="40">
                  <c:v>3.9286249375436455E-5</c:v>
                </c:pt>
                <c:pt idx="41">
                  <c:v>3.9053331420291215E-5</c:v>
                </c:pt>
                <c:pt idx="42">
                  <c:v>3.9015001675579697E-5</c:v>
                </c:pt>
                <c:pt idx="43">
                  <c:v>3.7872916436754167E-5</c:v>
                </c:pt>
                <c:pt idx="44">
                  <c:v>3.7782501749461517E-5</c:v>
                </c:pt>
                <c:pt idx="45">
                  <c:v>3.7461664760485291E-5</c:v>
                </c:pt>
                <c:pt idx="46">
                  <c:v>3.6953748349333182E-5</c:v>
                </c:pt>
                <c:pt idx="47">
                  <c:v>3.5790417314274237E-5</c:v>
                </c:pt>
                <c:pt idx="48">
                  <c:v>3.4758333640638739E-5</c:v>
                </c:pt>
                <c:pt idx="49">
                  <c:v>3.4720000257948413E-5</c:v>
                </c:pt>
                <c:pt idx="50">
                  <c:v>3.4094584407284856E-5</c:v>
                </c:pt>
                <c:pt idx="51">
                  <c:v>3.3899999834829941E-5</c:v>
                </c:pt>
                <c:pt idx="52">
                  <c:v>3.388666664250195E-5</c:v>
                </c:pt>
                <c:pt idx="53">
                  <c:v>3.3625001378823072E-5</c:v>
                </c:pt>
                <c:pt idx="54">
                  <c:v>3.3180000173160806E-5</c:v>
                </c:pt>
                <c:pt idx="55">
                  <c:v>3.3020416594808921E-5</c:v>
                </c:pt>
                <c:pt idx="56">
                  <c:v>3.2654999813530594E-5</c:v>
                </c:pt>
                <c:pt idx="57">
                  <c:v>3.2617084798403084E-5</c:v>
                </c:pt>
                <c:pt idx="58">
                  <c:v>3.2340001780539751E-5</c:v>
                </c:pt>
                <c:pt idx="59">
                  <c:v>3.213166564819403E-5</c:v>
                </c:pt>
                <c:pt idx="60">
                  <c:v>3.2130417821463197E-5</c:v>
                </c:pt>
                <c:pt idx="61">
                  <c:v>3.1601251976098865E-5</c:v>
                </c:pt>
                <c:pt idx="62">
                  <c:v>3.1548752303933725E-5</c:v>
                </c:pt>
                <c:pt idx="63">
                  <c:v>3.1155832402873784E-5</c:v>
                </c:pt>
                <c:pt idx="64">
                  <c:v>3.1143750675255433E-5</c:v>
                </c:pt>
                <c:pt idx="65">
                  <c:v>3.1079998734639958E-5</c:v>
                </c:pt>
                <c:pt idx="66">
                  <c:v>3.0993749533081427E-5</c:v>
                </c:pt>
                <c:pt idx="67">
                  <c:v>3.0619165045209229E-5</c:v>
                </c:pt>
                <c:pt idx="68">
                  <c:v>3.0499999411404133E-5</c:v>
                </c:pt>
                <c:pt idx="69">
                  <c:v>3.0168332159519196E-5</c:v>
                </c:pt>
                <c:pt idx="70">
                  <c:v>2.9819997507729568E-5</c:v>
                </c:pt>
                <c:pt idx="71">
                  <c:v>2.9495000489987433E-5</c:v>
                </c:pt>
                <c:pt idx="72">
                  <c:v>2.9094999263179488E-5</c:v>
                </c:pt>
                <c:pt idx="73">
                  <c:v>2.8989583370275795E-5</c:v>
                </c:pt>
                <c:pt idx="74">
                  <c:v>2.8705831937259063E-5</c:v>
                </c:pt>
                <c:pt idx="75">
                  <c:v>2.8649998057517223E-5</c:v>
                </c:pt>
                <c:pt idx="76">
                  <c:v>2.8631671739276499E-5</c:v>
                </c:pt>
                <c:pt idx="77">
                  <c:v>2.8299165933276527E-5</c:v>
                </c:pt>
                <c:pt idx="78">
                  <c:v>2.8221667889738455E-5</c:v>
                </c:pt>
                <c:pt idx="79">
                  <c:v>2.8104999728384428E-5</c:v>
                </c:pt>
                <c:pt idx="80">
                  <c:v>2.8062500859959982E-5</c:v>
                </c:pt>
                <c:pt idx="81">
                  <c:v>2.7936666811001487E-5</c:v>
                </c:pt>
                <c:pt idx="82">
                  <c:v>2.7699165002559312E-5</c:v>
                </c:pt>
                <c:pt idx="83">
                  <c:v>2.7229167244513519E-5</c:v>
                </c:pt>
                <c:pt idx="84">
                  <c:v>2.7041667635785416E-5</c:v>
                </c:pt>
                <c:pt idx="85">
                  <c:v>2.6793750294018537E-5</c:v>
                </c:pt>
                <c:pt idx="86">
                  <c:v>2.6792500648298301E-5</c:v>
                </c:pt>
                <c:pt idx="87">
                  <c:v>2.6645833713700995E-5</c:v>
                </c:pt>
                <c:pt idx="88">
                  <c:v>2.6280000383849256E-5</c:v>
                </c:pt>
                <c:pt idx="89">
                  <c:v>2.5964582164306194E-5</c:v>
                </c:pt>
                <c:pt idx="90">
                  <c:v>2.5830000595306046E-5</c:v>
                </c:pt>
                <c:pt idx="91">
                  <c:v>2.5229999664588831E-5</c:v>
                </c:pt>
                <c:pt idx="92">
                  <c:v>2.4648332328069955E-5</c:v>
                </c:pt>
                <c:pt idx="93">
                  <c:v>2.4613333152956329E-5</c:v>
                </c:pt>
                <c:pt idx="94">
                  <c:v>2.4561250029364601E-5</c:v>
                </c:pt>
                <c:pt idx="95">
                  <c:v>2.4468750780215487E-5</c:v>
                </c:pt>
                <c:pt idx="96">
                  <c:v>2.4447499527013861E-5</c:v>
                </c:pt>
                <c:pt idx="97">
                  <c:v>2.4207498427131213E-5</c:v>
                </c:pt>
                <c:pt idx="98">
                  <c:v>2.3770833649905398E-5</c:v>
                </c:pt>
                <c:pt idx="99">
                  <c:v>2.3562501155538484E-5</c:v>
                </c:pt>
                <c:pt idx="100">
                  <c:v>2.3500000679632649E-5</c:v>
                </c:pt>
                <c:pt idx="101">
                  <c:v>2.3369166228803806E-5</c:v>
                </c:pt>
                <c:pt idx="102">
                  <c:v>2.3205000616144389E-5</c:v>
                </c:pt>
                <c:pt idx="103">
                  <c:v>2.2872500267112628E-5</c:v>
                </c:pt>
                <c:pt idx="104">
                  <c:v>2.2733334844815545E-5</c:v>
                </c:pt>
                <c:pt idx="105">
                  <c:v>2.2706666641170159E-5</c:v>
                </c:pt>
                <c:pt idx="106">
                  <c:v>2.2309999621938914E-5</c:v>
                </c:pt>
                <c:pt idx="107">
                  <c:v>2.2128333512227982E-5</c:v>
                </c:pt>
                <c:pt idx="108">
                  <c:v>2.2000000171829015E-5</c:v>
                </c:pt>
                <c:pt idx="109">
                  <c:v>2.1812500563100912E-5</c:v>
                </c:pt>
                <c:pt idx="110">
                  <c:v>2.1760000890935771E-5</c:v>
                </c:pt>
                <c:pt idx="111">
                  <c:v>2.1677498807548545E-5</c:v>
                </c:pt>
                <c:pt idx="112">
                  <c:v>2.1559999368037097E-5</c:v>
                </c:pt>
                <c:pt idx="113">
                  <c:v>2.154749927285593E-5</c:v>
                </c:pt>
                <c:pt idx="114">
                  <c:v>2.1486666810233146E-5</c:v>
                </c:pt>
                <c:pt idx="115">
                  <c:v>2.138833406206686E-5</c:v>
                </c:pt>
                <c:pt idx="116">
                  <c:v>2.1179999748710543E-5</c:v>
                </c:pt>
                <c:pt idx="117">
                  <c:v>2.10524995054584E-5</c:v>
                </c:pt>
                <c:pt idx="118">
                  <c:v>2.0317500457167625E-5</c:v>
                </c:pt>
                <c:pt idx="119">
                  <c:v>2.0009998479508795E-5</c:v>
                </c:pt>
                <c:pt idx="120">
                  <c:v>1.9626666471594945E-5</c:v>
                </c:pt>
                <c:pt idx="121">
                  <c:v>1.9439999960013665E-5</c:v>
                </c:pt>
                <c:pt idx="122">
                  <c:v>1.880000127130188E-5</c:v>
                </c:pt>
                <c:pt idx="123">
                  <c:v>1.8091666788677685E-5</c:v>
                </c:pt>
                <c:pt idx="124">
                  <c:v>1.8040000213659368E-5</c:v>
                </c:pt>
                <c:pt idx="125">
                  <c:v>1.7966665836866014E-5</c:v>
                </c:pt>
                <c:pt idx="126">
                  <c:v>1.7966665836866014E-5</c:v>
                </c:pt>
                <c:pt idx="127">
                  <c:v>1.7933332856046036E-5</c:v>
                </c:pt>
                <c:pt idx="128">
                  <c:v>1.7450833183829673E-5</c:v>
                </c:pt>
                <c:pt idx="129">
                  <c:v>1.7240417946595699E-5</c:v>
                </c:pt>
                <c:pt idx="130">
                  <c:v>1.7175001630675979E-5</c:v>
                </c:pt>
                <c:pt idx="131">
                  <c:v>1.713458368612919E-5</c:v>
                </c:pt>
                <c:pt idx="132">
                  <c:v>1.7123333236668259E-5</c:v>
                </c:pt>
                <c:pt idx="133">
                  <c:v>1.7036665667546913E-5</c:v>
                </c:pt>
                <c:pt idx="134">
                  <c:v>1.7000833395286463E-5</c:v>
                </c:pt>
                <c:pt idx="135">
                  <c:v>1.6973332094494253E-5</c:v>
                </c:pt>
                <c:pt idx="136">
                  <c:v>1.6519999917363748E-5</c:v>
                </c:pt>
                <c:pt idx="137">
                  <c:v>1.6224999853875488E-5</c:v>
                </c:pt>
                <c:pt idx="138">
                  <c:v>1.592833359609358E-5</c:v>
                </c:pt>
                <c:pt idx="139">
                  <c:v>1.5416666428791359E-5</c:v>
                </c:pt>
                <c:pt idx="140">
                  <c:v>1.5316665667342022E-5</c:v>
                </c:pt>
                <c:pt idx="141">
                  <c:v>1.513666666141944E-5</c:v>
                </c:pt>
                <c:pt idx="142">
                  <c:v>1.4684999769087881E-5</c:v>
                </c:pt>
                <c:pt idx="143">
                  <c:v>1.4663333786302246E-5</c:v>
                </c:pt>
                <c:pt idx="144">
                  <c:v>1.4279999959398992E-5</c:v>
                </c:pt>
                <c:pt idx="145">
                  <c:v>1.4157500118017197E-5</c:v>
                </c:pt>
                <c:pt idx="146">
                  <c:v>1.3952083463664167E-5</c:v>
                </c:pt>
                <c:pt idx="147">
                  <c:v>1.3876666344003752E-5</c:v>
                </c:pt>
                <c:pt idx="148">
                  <c:v>1.384625011269236E-5</c:v>
                </c:pt>
                <c:pt idx="149">
                  <c:v>1.3798749932902865E-5</c:v>
                </c:pt>
                <c:pt idx="150">
                  <c:v>1.3798749932902865E-5</c:v>
                </c:pt>
                <c:pt idx="151">
                  <c:v>1.3775000297755469E-5</c:v>
                </c:pt>
                <c:pt idx="152">
                  <c:v>1.3715000022784807E-5</c:v>
                </c:pt>
                <c:pt idx="153">
                  <c:v>1.3167916222300846E-5</c:v>
                </c:pt>
                <c:pt idx="154">
                  <c:v>1.3157499779481441E-5</c:v>
                </c:pt>
                <c:pt idx="155">
                  <c:v>1.3050000234215986E-5</c:v>
                </c:pt>
                <c:pt idx="156">
                  <c:v>1.3026249689573888E-5</c:v>
                </c:pt>
                <c:pt idx="157">
                  <c:v>1.2956250429851934E-5</c:v>
                </c:pt>
                <c:pt idx="158">
                  <c:v>1.2815000445698388E-5</c:v>
                </c:pt>
                <c:pt idx="159">
                  <c:v>1.2741666068905033E-5</c:v>
                </c:pt>
                <c:pt idx="160">
                  <c:v>1.2692083146248478E-5</c:v>
                </c:pt>
                <c:pt idx="161">
                  <c:v>1.2649999916902743E-5</c:v>
                </c:pt>
                <c:pt idx="162">
                  <c:v>1.263250032934593E-5</c:v>
                </c:pt>
                <c:pt idx="163">
                  <c:v>1.2565000361064449E-5</c:v>
                </c:pt>
                <c:pt idx="164">
                  <c:v>1.2554999557323754E-5</c:v>
                </c:pt>
                <c:pt idx="165">
                  <c:v>1.2551667168736458E-5</c:v>
                </c:pt>
                <c:pt idx="166">
                  <c:v>1.2540000170702115E-5</c:v>
                </c:pt>
                <c:pt idx="167">
                  <c:v>1.2502083336585201E-5</c:v>
                </c:pt>
                <c:pt idx="168">
                  <c:v>1.2477499694796279E-5</c:v>
                </c:pt>
                <c:pt idx="169">
                  <c:v>1.2416667232173495E-5</c:v>
                </c:pt>
                <c:pt idx="170">
                  <c:v>1.2180000339867547E-5</c:v>
                </c:pt>
                <c:pt idx="171">
                  <c:v>1.2156667253293563E-5</c:v>
                </c:pt>
                <c:pt idx="172">
                  <c:v>1.210416667163372E-5</c:v>
                </c:pt>
                <c:pt idx="173">
                  <c:v>1.210416667163372E-5</c:v>
                </c:pt>
                <c:pt idx="174">
                  <c:v>1.1939582691411488E-5</c:v>
                </c:pt>
                <c:pt idx="175">
                  <c:v>1.18479174489039E-5</c:v>
                </c:pt>
                <c:pt idx="176">
                  <c:v>1.1780000022554304E-5</c:v>
                </c:pt>
                <c:pt idx="177">
                  <c:v>1.1779166015912779E-5</c:v>
                </c:pt>
                <c:pt idx="178">
                  <c:v>1.1759583685488906E-5</c:v>
                </c:pt>
                <c:pt idx="179">
                  <c:v>1.1652084140223451E-5</c:v>
                </c:pt>
                <c:pt idx="180">
                  <c:v>1.161666659754701E-5</c:v>
                </c:pt>
                <c:pt idx="181">
                  <c:v>1.1297915989416651E-5</c:v>
                </c:pt>
                <c:pt idx="182">
                  <c:v>1.1206667295482475E-5</c:v>
                </c:pt>
                <c:pt idx="183">
                  <c:v>1.1191666999366134E-5</c:v>
                </c:pt>
                <c:pt idx="184">
                  <c:v>1.1116666428279132E-5</c:v>
                </c:pt>
                <c:pt idx="185">
                  <c:v>1.0994167496392038E-5</c:v>
                </c:pt>
                <c:pt idx="186">
                  <c:v>1.0963333807012532E-5</c:v>
                </c:pt>
                <c:pt idx="187">
                  <c:v>1.0911249773926102E-5</c:v>
                </c:pt>
                <c:pt idx="188">
                  <c:v>1.0889167242567055E-5</c:v>
                </c:pt>
                <c:pt idx="189">
                  <c:v>1.087541659217095E-5</c:v>
                </c:pt>
                <c:pt idx="190">
                  <c:v>1.0733332601375878E-5</c:v>
                </c:pt>
                <c:pt idx="191">
                  <c:v>1.0731249858508818E-5</c:v>
                </c:pt>
                <c:pt idx="192">
                  <c:v>1.0619583008519839E-5</c:v>
                </c:pt>
                <c:pt idx="193">
                  <c:v>1.0591666978143621E-5</c:v>
                </c:pt>
                <c:pt idx="194">
                  <c:v>1.0432915587443858E-5</c:v>
                </c:pt>
                <c:pt idx="195">
                  <c:v>1.0349999683967326E-5</c:v>
                </c:pt>
                <c:pt idx="196">
                  <c:v>1.0320000001229346E-5</c:v>
                </c:pt>
                <c:pt idx="197">
                  <c:v>1.0312500307918526E-5</c:v>
                </c:pt>
                <c:pt idx="198">
                  <c:v>1.0269999620504677E-5</c:v>
                </c:pt>
                <c:pt idx="199">
                  <c:v>1.0266667231917381E-5</c:v>
                </c:pt>
                <c:pt idx="200">
                  <c:v>1.0176666364714038E-5</c:v>
                </c:pt>
                <c:pt idx="201">
                  <c:v>1.0126665983989369E-5</c:v>
                </c:pt>
                <c:pt idx="202">
                  <c:v>9.9283333838684484E-6</c:v>
                </c:pt>
                <c:pt idx="203">
                  <c:v>9.9091666925232857E-6</c:v>
                </c:pt>
                <c:pt idx="204">
                  <c:v>9.8812506621470675E-6</c:v>
                </c:pt>
                <c:pt idx="205">
                  <c:v>9.7174997790716588E-6</c:v>
                </c:pt>
                <c:pt idx="206">
                  <c:v>9.6983330877264962E-6</c:v>
                </c:pt>
                <c:pt idx="207">
                  <c:v>9.4974993771756999E-6</c:v>
                </c:pt>
                <c:pt idx="208">
                  <c:v>9.4800006991135888E-6</c:v>
                </c:pt>
                <c:pt idx="209">
                  <c:v>9.4237493613036349E-6</c:v>
                </c:pt>
                <c:pt idx="210">
                  <c:v>9.3258331617107615E-6</c:v>
                </c:pt>
                <c:pt idx="211">
                  <c:v>9.1600004452629946E-6</c:v>
                </c:pt>
                <c:pt idx="212">
                  <c:v>9.1062502178829163E-6</c:v>
                </c:pt>
                <c:pt idx="213">
                  <c:v>9.0624998847488314E-6</c:v>
                </c:pt>
                <c:pt idx="214">
                  <c:v>9.0474995886324905E-6</c:v>
                </c:pt>
                <c:pt idx="215">
                  <c:v>9.0399998953216709E-6</c:v>
                </c:pt>
                <c:pt idx="216">
                  <c:v>9.0300000010756776E-6</c:v>
                </c:pt>
                <c:pt idx="217">
                  <c:v>9.0125004135188647E-6</c:v>
                </c:pt>
                <c:pt idx="218">
                  <c:v>9.0000003183376975E-6</c:v>
                </c:pt>
                <c:pt idx="219">
                  <c:v>9.0000003183376975E-6</c:v>
                </c:pt>
                <c:pt idx="220">
                  <c:v>8.9699997261050157E-6</c:v>
                </c:pt>
                <c:pt idx="221">
                  <c:v>8.8449996837880462E-6</c:v>
                </c:pt>
                <c:pt idx="222">
                  <c:v>8.7099997472250834E-6</c:v>
                </c:pt>
                <c:pt idx="223">
                  <c:v>8.6800000644871034E-6</c:v>
                </c:pt>
                <c:pt idx="224">
                  <c:v>8.6362497313530184E-6</c:v>
                </c:pt>
                <c:pt idx="225">
                  <c:v>8.6062500486150384E-6</c:v>
                </c:pt>
                <c:pt idx="226">
                  <c:v>8.5749998106621206E-6</c:v>
                </c:pt>
                <c:pt idx="227">
                  <c:v>8.5641659097746015E-6</c:v>
                </c:pt>
                <c:pt idx="228">
                  <c:v>8.5600004240404814E-6</c:v>
                </c:pt>
                <c:pt idx="229">
                  <c:v>8.5195833889883943E-6</c:v>
                </c:pt>
                <c:pt idx="230">
                  <c:v>8.5150004451861605E-6</c:v>
                </c:pt>
                <c:pt idx="231">
                  <c:v>8.4700004663318396E-6</c:v>
                </c:pt>
                <c:pt idx="232">
                  <c:v>8.4329167293617502E-6</c:v>
                </c:pt>
                <c:pt idx="233">
                  <c:v>8.4300008893478662E-6</c:v>
                </c:pt>
                <c:pt idx="234">
                  <c:v>8.3816667029168457E-6</c:v>
                </c:pt>
                <c:pt idx="235">
                  <c:v>8.2666665548458695E-6</c:v>
                </c:pt>
                <c:pt idx="236">
                  <c:v>8.2491660577943549E-6</c:v>
                </c:pt>
                <c:pt idx="237">
                  <c:v>8.2166670836159028E-6</c:v>
                </c:pt>
                <c:pt idx="238">
                  <c:v>8.0879171946435235E-6</c:v>
                </c:pt>
                <c:pt idx="239">
                  <c:v>7.9999999798019417E-6</c:v>
                </c:pt>
                <c:pt idx="240">
                  <c:v>7.9566671047359705E-6</c:v>
                </c:pt>
                <c:pt idx="241">
                  <c:v>7.9266665125032887E-6</c:v>
                </c:pt>
                <c:pt idx="242">
                  <c:v>7.9095834735198878E-6</c:v>
                </c:pt>
                <c:pt idx="243">
                  <c:v>7.833333256712649E-6</c:v>
                </c:pt>
                <c:pt idx="244">
                  <c:v>7.833333256712649E-6</c:v>
                </c:pt>
                <c:pt idx="245">
                  <c:v>7.7866661740699783E-6</c:v>
                </c:pt>
                <c:pt idx="246">
                  <c:v>7.7816666816943325E-6</c:v>
                </c:pt>
                <c:pt idx="247">
                  <c:v>7.7550002970383503E-6</c:v>
                </c:pt>
                <c:pt idx="248">
                  <c:v>7.7216673162183724E-6</c:v>
                </c:pt>
                <c:pt idx="249">
                  <c:v>7.6650003393297084E-6</c:v>
                </c:pt>
                <c:pt idx="250">
                  <c:v>7.6500000432133675E-6</c:v>
                </c:pt>
                <c:pt idx="251">
                  <c:v>7.6474998422781937E-6</c:v>
                </c:pt>
                <c:pt idx="252">
                  <c:v>7.626666956639383E-6</c:v>
                </c:pt>
                <c:pt idx="253">
                  <c:v>7.626666956639383E-6</c:v>
                </c:pt>
                <c:pt idx="254">
                  <c:v>7.5966663644067012E-6</c:v>
                </c:pt>
                <c:pt idx="255">
                  <c:v>7.5591669883579016E-6</c:v>
                </c:pt>
                <c:pt idx="256">
                  <c:v>7.539999842265388E-6</c:v>
                </c:pt>
                <c:pt idx="257">
                  <c:v>7.5004168138548266E-6</c:v>
                </c:pt>
                <c:pt idx="258">
                  <c:v>7.4400004450581037E-6</c:v>
                </c:pt>
                <c:pt idx="259">
                  <c:v>7.4100003075727727E-6</c:v>
                </c:pt>
                <c:pt idx="260">
                  <c:v>7.4025001595146023E-6</c:v>
                </c:pt>
                <c:pt idx="261">
                  <c:v>7.377499969152268E-6</c:v>
                </c:pt>
                <c:pt idx="262">
                  <c:v>7.3662495196913369E-6</c:v>
                </c:pt>
                <c:pt idx="263">
                  <c:v>7.3458331826259382E-6</c:v>
                </c:pt>
                <c:pt idx="264">
                  <c:v>7.2833331614674535E-6</c:v>
                </c:pt>
                <c:pt idx="265">
                  <c:v>7.2833331614674535E-6</c:v>
                </c:pt>
                <c:pt idx="266">
                  <c:v>7.2674997682042886E-6</c:v>
                </c:pt>
                <c:pt idx="267">
                  <c:v>7.260000074893469E-6</c:v>
                </c:pt>
                <c:pt idx="268">
                  <c:v>7.2262500907527283E-6</c:v>
                </c:pt>
                <c:pt idx="269">
                  <c:v>7.1866670623421669E-6</c:v>
                </c:pt>
                <c:pt idx="270">
                  <c:v>7.1500003286928404E-6</c:v>
                </c:pt>
                <c:pt idx="271">
                  <c:v>7.1333329287881497E-6</c:v>
                </c:pt>
                <c:pt idx="272">
                  <c:v>7.1237500378629193E-6</c:v>
                </c:pt>
                <c:pt idx="273">
                  <c:v>7.1237500378629193E-6</c:v>
                </c:pt>
                <c:pt idx="274">
                  <c:v>7.0616665652778465E-6</c:v>
                </c:pt>
                <c:pt idx="275">
                  <c:v>6.9833331508561969E-6</c:v>
                </c:pt>
                <c:pt idx="276">
                  <c:v>6.9712500589957926E-6</c:v>
                </c:pt>
                <c:pt idx="277">
                  <c:v>6.9375000748550519E-6</c:v>
                </c:pt>
                <c:pt idx="278">
                  <c:v>6.7999999373569153E-6</c:v>
                </c:pt>
                <c:pt idx="279">
                  <c:v>6.7858336478821002E-6</c:v>
                </c:pt>
                <c:pt idx="280">
                  <c:v>6.7112500801158603E-6</c:v>
                </c:pt>
                <c:pt idx="281">
                  <c:v>6.6975003392144572E-6</c:v>
                </c:pt>
                <c:pt idx="282">
                  <c:v>6.5883336901606526E-6</c:v>
                </c:pt>
                <c:pt idx="283">
                  <c:v>6.5550002545933239E-6</c:v>
                </c:pt>
                <c:pt idx="284">
                  <c:v>6.554999799845973E-6</c:v>
                </c:pt>
                <c:pt idx="285">
                  <c:v>6.5416670622653328E-6</c:v>
                </c:pt>
                <c:pt idx="286">
                  <c:v>6.5333329075656366E-6</c:v>
                </c:pt>
                <c:pt idx="287">
                  <c:v>6.510000275739003E-6</c:v>
                </c:pt>
                <c:pt idx="288">
                  <c:v>6.5075000748038292E-6</c:v>
                </c:pt>
                <c:pt idx="289">
                  <c:v>6.4916666815406643E-6</c:v>
                </c:pt>
                <c:pt idx="290">
                  <c:v>6.4783330344653223E-6</c:v>
                </c:pt>
                <c:pt idx="291">
                  <c:v>6.4499995460209902E-6</c:v>
                </c:pt>
                <c:pt idx="292">
                  <c:v>6.4350001593993511E-6</c:v>
                </c:pt>
                <c:pt idx="293">
                  <c:v>6.4312498579965904E-6</c:v>
                </c:pt>
                <c:pt idx="294">
                  <c:v>6.4287501118087675E-6</c:v>
                </c:pt>
                <c:pt idx="295">
                  <c:v>6.3874999796098564E-6</c:v>
                </c:pt>
                <c:pt idx="296">
                  <c:v>6.3874999796098564E-6</c:v>
                </c:pt>
                <c:pt idx="297">
                  <c:v>6.3600000430596992E-6</c:v>
                </c:pt>
                <c:pt idx="298">
                  <c:v>6.3600000430596992E-6</c:v>
                </c:pt>
                <c:pt idx="299">
                  <c:v>6.3550000959367026E-6</c:v>
                </c:pt>
                <c:pt idx="300">
                  <c:v>6.3524998950015288E-6</c:v>
                </c:pt>
                <c:pt idx="301">
                  <c:v>6.3333332036563661E-6</c:v>
                </c:pt>
                <c:pt idx="302">
                  <c:v>6.3300003603217192E-6</c:v>
                </c:pt>
                <c:pt idx="303">
                  <c:v>6.2700000853510574E-6</c:v>
                </c:pt>
                <c:pt idx="304">
                  <c:v>6.2500002968590707E-6</c:v>
                </c:pt>
                <c:pt idx="305">
                  <c:v>6.2200001593737397E-6</c:v>
                </c:pt>
                <c:pt idx="306">
                  <c:v>6.2187500589061528E-6</c:v>
                </c:pt>
                <c:pt idx="307">
                  <c:v>6.1116666074667592E-6</c:v>
                </c:pt>
                <c:pt idx="308">
                  <c:v>6.1050000113027636E-6</c:v>
                </c:pt>
                <c:pt idx="309">
                  <c:v>6.05583318247227E-6</c:v>
                </c:pt>
                <c:pt idx="310">
                  <c:v>6.0229162954783533E-6</c:v>
                </c:pt>
                <c:pt idx="311">
                  <c:v>6.0020829550921917E-6</c:v>
                </c:pt>
                <c:pt idx="312">
                  <c:v>5.9766666709037963E-6</c:v>
                </c:pt>
                <c:pt idx="313">
                  <c:v>5.9766666709037963E-6</c:v>
                </c:pt>
                <c:pt idx="314">
                  <c:v>5.9450003391248174E-6</c:v>
                </c:pt>
                <c:pt idx="315">
                  <c:v>5.921666797803482E-6</c:v>
                </c:pt>
                <c:pt idx="316">
                  <c:v>5.9150002016394865E-6</c:v>
                </c:pt>
                <c:pt idx="317">
                  <c:v>5.8824998632189818E-6</c:v>
                </c:pt>
                <c:pt idx="318">
                  <c:v>5.8724999689729884E-6</c:v>
                </c:pt>
                <c:pt idx="319">
                  <c:v>5.8483333305048291E-6</c:v>
                </c:pt>
                <c:pt idx="320">
                  <c:v>5.8445830291020684E-6</c:v>
                </c:pt>
                <c:pt idx="321">
                  <c:v>5.8083332987735048E-6</c:v>
                </c:pt>
                <c:pt idx="322">
                  <c:v>5.8066666497325059E-6</c:v>
                </c:pt>
                <c:pt idx="323">
                  <c:v>5.7966667554865126E-6</c:v>
                </c:pt>
                <c:pt idx="324">
                  <c:v>5.790000159322517E-6</c:v>
                </c:pt>
                <c:pt idx="325">
                  <c:v>5.7229167396144476E-6</c:v>
                </c:pt>
                <c:pt idx="326">
                  <c:v>5.6949997997435275E-6</c:v>
                </c:pt>
                <c:pt idx="327">
                  <c:v>5.6925000535557047E-6</c:v>
                </c:pt>
                <c:pt idx="328">
                  <c:v>5.6924995988083538E-6</c:v>
                </c:pt>
                <c:pt idx="329">
                  <c:v>5.6700000641285442E-6</c:v>
                </c:pt>
                <c:pt idx="330">
                  <c:v>5.6683334150875453E-6</c:v>
                </c:pt>
                <c:pt idx="331">
                  <c:v>5.6683334150875453E-6</c:v>
                </c:pt>
                <c:pt idx="332">
                  <c:v>5.6399999266432133E-6</c:v>
                </c:pt>
                <c:pt idx="333">
                  <c:v>5.6362500799878035E-6</c:v>
                </c:pt>
                <c:pt idx="334">
                  <c:v>5.5737500588293187E-6</c:v>
                </c:pt>
                <c:pt idx="335">
                  <c:v>5.5533332670165692E-6</c:v>
                </c:pt>
                <c:pt idx="336">
                  <c:v>5.5125001381384209E-6</c:v>
                </c:pt>
                <c:pt idx="337">
                  <c:v>5.4641668612021022E-6</c:v>
                </c:pt>
                <c:pt idx="338">
                  <c:v>5.4583333621849306E-6</c:v>
                </c:pt>
                <c:pt idx="339">
                  <c:v>5.4266665756586008E-6</c:v>
                </c:pt>
                <c:pt idx="340">
                  <c:v>5.4249999266176019E-6</c:v>
                </c:pt>
                <c:pt idx="341">
                  <c:v>5.4000001910026185E-6</c:v>
                </c:pt>
                <c:pt idx="342">
                  <c:v>5.3833332458452787E-6</c:v>
                </c:pt>
                <c:pt idx="343">
                  <c:v>5.3570829550153576E-6</c:v>
                </c:pt>
                <c:pt idx="344">
                  <c:v>5.3550002121482976E-6</c:v>
                </c:pt>
                <c:pt idx="345">
                  <c:v>5.3437502174347173E-6</c:v>
                </c:pt>
                <c:pt idx="346">
                  <c:v>5.306666480464628E-6</c:v>
                </c:pt>
                <c:pt idx="347">
                  <c:v>5.306249931891216E-6</c:v>
                </c:pt>
                <c:pt idx="348">
                  <c:v>5.3041667342768051E-6</c:v>
                </c:pt>
                <c:pt idx="349">
                  <c:v>5.2883333410136402E-6</c:v>
                </c:pt>
                <c:pt idx="350">
                  <c:v>5.2800000958086457E-6</c:v>
                </c:pt>
                <c:pt idx="351">
                  <c:v>5.2645832511188928E-6</c:v>
                </c:pt>
                <c:pt idx="352">
                  <c:v>5.232499916019151E-6</c:v>
                </c:pt>
                <c:pt idx="353">
                  <c:v>5.2249997679609805E-6</c:v>
                </c:pt>
                <c:pt idx="354">
                  <c:v>5.2000000323459972E-6</c:v>
                </c:pt>
                <c:pt idx="355">
                  <c:v>5.1974998314108234E-6</c:v>
                </c:pt>
                <c:pt idx="356">
                  <c:v>5.0858334361691959E-6</c:v>
                </c:pt>
                <c:pt idx="357">
                  <c:v>5.070416591479443E-6</c:v>
                </c:pt>
                <c:pt idx="358">
                  <c:v>5.0429166549292859E-6</c:v>
                </c:pt>
                <c:pt idx="359">
                  <c:v>5.0216663112223614E-6</c:v>
                </c:pt>
                <c:pt idx="360">
                  <c:v>4.9704167395248078E-6</c:v>
                </c:pt>
                <c:pt idx="361">
                  <c:v>4.9499999477120582E-6</c:v>
                </c:pt>
                <c:pt idx="362">
                  <c:v>4.9437499001214746E-6</c:v>
                </c:pt>
                <c:pt idx="363">
                  <c:v>4.9200002649740782E-6</c:v>
                </c:pt>
                <c:pt idx="364">
                  <c:v>4.9179166126123164E-6</c:v>
                </c:pt>
                <c:pt idx="365">
                  <c:v>4.908333266939735E-6</c:v>
                </c:pt>
                <c:pt idx="366">
                  <c:v>4.9066666178987361E-6</c:v>
                </c:pt>
                <c:pt idx="367">
                  <c:v>4.9000000217347406E-6</c:v>
                </c:pt>
                <c:pt idx="368">
                  <c:v>4.8950000746117439E-6</c:v>
                </c:pt>
                <c:pt idx="369">
                  <c:v>4.8599999900034163E-6</c:v>
                </c:pt>
                <c:pt idx="370">
                  <c:v>4.8187498578045052E-6</c:v>
                </c:pt>
                <c:pt idx="371">
                  <c:v>4.7666667342127766E-6</c:v>
                </c:pt>
                <c:pt idx="372">
                  <c:v>4.7666667342127766E-6</c:v>
                </c:pt>
                <c:pt idx="373">
                  <c:v>4.7600001380487811E-6</c:v>
                </c:pt>
                <c:pt idx="374">
                  <c:v>4.7600001380487811E-6</c:v>
                </c:pt>
                <c:pt idx="375">
                  <c:v>4.7341663957922719E-6</c:v>
                </c:pt>
                <c:pt idx="376">
                  <c:v>4.7250000534404535E-6</c:v>
                </c:pt>
                <c:pt idx="377">
                  <c:v>4.7233334043994546E-6</c:v>
                </c:pt>
                <c:pt idx="378">
                  <c:v>4.6912500692997128E-6</c:v>
                </c:pt>
                <c:pt idx="379">
                  <c:v>4.6800000745861325E-6</c:v>
                </c:pt>
                <c:pt idx="380">
                  <c:v>4.6199997996154707E-6</c:v>
                </c:pt>
                <c:pt idx="381">
                  <c:v>4.5808333197783213E-6</c:v>
                </c:pt>
                <c:pt idx="382">
                  <c:v>4.5333335947361775E-6</c:v>
                </c:pt>
                <c:pt idx="383">
                  <c:v>4.5325000428420026E-6</c:v>
                </c:pt>
                <c:pt idx="384">
                  <c:v>4.4966664063395001E-6</c:v>
                </c:pt>
                <c:pt idx="385">
                  <c:v>4.4708335735776927E-6</c:v>
                </c:pt>
                <c:pt idx="386">
                  <c:v>4.4550001803145278E-6</c:v>
                </c:pt>
                <c:pt idx="387">
                  <c:v>4.4550001803145278E-6</c:v>
                </c:pt>
                <c:pt idx="388">
                  <c:v>4.4399998841981869E-6</c:v>
                </c:pt>
                <c:pt idx="389">
                  <c:v>4.4333332880341914E-6</c:v>
                </c:pt>
                <c:pt idx="390">
                  <c:v>4.4245834942557849E-6</c:v>
                </c:pt>
                <c:pt idx="391">
                  <c:v>4.3716663640225306E-6</c:v>
                </c:pt>
                <c:pt idx="392">
                  <c:v>4.363333573564887E-6</c:v>
                </c:pt>
                <c:pt idx="393">
                  <c:v>4.363333573564887E-6</c:v>
                </c:pt>
                <c:pt idx="394">
                  <c:v>4.3333329813322052E-6</c:v>
                </c:pt>
                <c:pt idx="395">
                  <c:v>4.3224999899393879E-6</c:v>
                </c:pt>
                <c:pt idx="396">
                  <c:v>4.3179165913898032E-6</c:v>
                </c:pt>
                <c:pt idx="397">
                  <c:v>4.2874999053310603E-6</c:v>
                </c:pt>
                <c:pt idx="398">
                  <c:v>4.2349997784185689E-6</c:v>
                </c:pt>
                <c:pt idx="399">
                  <c:v>4.2050000956805889E-6</c:v>
                </c:pt>
                <c:pt idx="400">
                  <c:v>4.2000001485575922E-6</c:v>
                </c:pt>
                <c:pt idx="401">
                  <c:v>4.0949998947326094E-6</c:v>
                </c:pt>
                <c:pt idx="402">
                  <c:v>4.0833333514456172E-6</c:v>
                </c:pt>
                <c:pt idx="403">
                  <c:v>4.0658333091414534E-6</c:v>
                </c:pt>
                <c:pt idx="404">
                  <c:v>4.0249997255159542E-6</c:v>
                </c:pt>
                <c:pt idx="405">
                  <c:v>3.983333044743631E-6</c:v>
                </c:pt>
                <c:pt idx="406">
                  <c:v>3.982499947596807E-6</c:v>
                </c:pt>
                <c:pt idx="407">
                  <c:v>3.9783330976206344E-6</c:v>
                </c:pt>
                <c:pt idx="408">
                  <c:v>3.9649999052926432E-6</c:v>
                </c:pt>
                <c:pt idx="409">
                  <c:v>3.9599999581696466E-6</c:v>
                </c:pt>
                <c:pt idx="410">
                  <c:v>3.9100000321923289E-6</c:v>
                </c:pt>
                <c:pt idx="411">
                  <c:v>3.850000211969018E-6</c:v>
                </c:pt>
                <c:pt idx="412">
                  <c:v>3.8499997572216671E-6</c:v>
                </c:pt>
                <c:pt idx="413">
                  <c:v>3.8333332668116782E-6</c:v>
                </c:pt>
                <c:pt idx="414">
                  <c:v>3.7949998841213528E-6</c:v>
                </c:pt>
                <c:pt idx="415">
                  <c:v>3.7949998841213528E-6</c:v>
                </c:pt>
                <c:pt idx="416">
                  <c:v>3.776666744670365E-6</c:v>
                </c:pt>
                <c:pt idx="417">
                  <c:v>3.7583333778457018E-6</c:v>
                </c:pt>
                <c:pt idx="418">
                  <c:v>3.7537499792961171E-6</c:v>
                </c:pt>
                <c:pt idx="419">
                  <c:v>3.7400000110210385E-6</c:v>
                </c:pt>
                <c:pt idx="420">
                  <c:v>3.7375000374595402E-6</c:v>
                </c:pt>
                <c:pt idx="421">
                  <c:v>3.6600001749320654E-6</c:v>
                </c:pt>
                <c:pt idx="422">
                  <c:v>3.6549997730617179E-6</c:v>
                </c:pt>
                <c:pt idx="423">
                  <c:v>3.6549997730617179E-6</c:v>
                </c:pt>
                <c:pt idx="424">
                  <c:v>3.6483334042713977E-6</c:v>
                </c:pt>
                <c:pt idx="425">
                  <c:v>3.6312499105406459E-6</c:v>
                </c:pt>
                <c:pt idx="426">
                  <c:v>3.6300000374467345E-6</c:v>
                </c:pt>
                <c:pt idx="427">
                  <c:v>3.6300000374467345E-6</c:v>
                </c:pt>
                <c:pt idx="428">
                  <c:v>3.5699999898497481E-6</c:v>
                </c:pt>
                <c:pt idx="429">
                  <c:v>3.5699999898497481E-6</c:v>
                </c:pt>
                <c:pt idx="430">
                  <c:v>3.5383334306970937E-6</c:v>
                </c:pt>
                <c:pt idx="431">
                  <c:v>3.5250002383691026E-6</c:v>
                </c:pt>
                <c:pt idx="432">
                  <c:v>3.5150001167494338E-6</c:v>
                </c:pt>
                <c:pt idx="433">
                  <c:v>3.5149998893757584E-6</c:v>
                </c:pt>
                <c:pt idx="434">
                  <c:v>3.4674999369599391E-6</c:v>
                </c:pt>
                <c:pt idx="435">
                  <c:v>3.4666666124394396E-6</c:v>
                </c:pt>
                <c:pt idx="436">
                  <c:v>3.4358331504336093E-6</c:v>
                </c:pt>
                <c:pt idx="437">
                  <c:v>3.3999999686784577E-6</c:v>
                </c:pt>
                <c:pt idx="438">
                  <c:v>3.3825001537479693E-6</c:v>
                </c:pt>
                <c:pt idx="439">
                  <c:v>3.3750000056897989E-6</c:v>
                </c:pt>
                <c:pt idx="440">
                  <c:v>3.3574999633856351E-6</c:v>
                </c:pt>
                <c:pt idx="441">
                  <c:v>3.3291667023149785E-6</c:v>
                </c:pt>
                <c:pt idx="442">
                  <c:v>3.299999889350147E-6</c:v>
                </c:pt>
                <c:pt idx="443">
                  <c:v>3.299999889350147E-6</c:v>
                </c:pt>
                <c:pt idx="444">
                  <c:v>3.2724999527999898E-6</c:v>
                </c:pt>
                <c:pt idx="445">
                  <c:v>3.2450000162498327E-6</c:v>
                </c:pt>
                <c:pt idx="446">
                  <c:v>3.1900001431495184E-6</c:v>
                </c:pt>
                <c:pt idx="447">
                  <c:v>3.1762499475007644E-6</c:v>
                </c:pt>
                <c:pt idx="448">
                  <c:v>3.1350000426755287E-6</c:v>
                </c:pt>
                <c:pt idx="449">
                  <c:v>3.1199999739328632E-6</c:v>
                </c:pt>
                <c:pt idx="450">
                  <c:v>3.1199999739328632E-6</c:v>
                </c:pt>
                <c:pt idx="451">
                  <c:v>3.1199999739328632E-6</c:v>
                </c:pt>
                <c:pt idx="452">
                  <c:v>3.0666665224998724E-6</c:v>
                </c:pt>
                <c:pt idx="453">
                  <c:v>3.0558333037333796E-6</c:v>
                </c:pt>
                <c:pt idx="454">
                  <c:v>3.0333333143062191E-6</c:v>
                </c:pt>
                <c:pt idx="455">
                  <c:v>2.924999989772914E-6</c:v>
                </c:pt>
                <c:pt idx="456">
                  <c:v>2.887499931603088E-6</c:v>
                </c:pt>
                <c:pt idx="457">
                  <c:v>2.8816666599595919E-6</c:v>
                </c:pt>
                <c:pt idx="458">
                  <c:v>2.880000010918593E-6</c:v>
                </c:pt>
                <c:pt idx="459">
                  <c:v>2.8191666388011072E-6</c:v>
                </c:pt>
                <c:pt idx="460">
                  <c:v>2.8174999897601083E-6</c:v>
                </c:pt>
                <c:pt idx="461">
                  <c:v>2.8104168450227007E-6</c:v>
                </c:pt>
                <c:pt idx="462">
                  <c:v>2.7866665277542779E-6</c:v>
                </c:pt>
                <c:pt idx="463">
                  <c:v>2.7679163849825272E-6</c:v>
                </c:pt>
                <c:pt idx="464">
                  <c:v>2.7300002329866402E-6</c:v>
                </c:pt>
                <c:pt idx="465">
                  <c:v>2.7300000056129647E-6</c:v>
                </c:pt>
                <c:pt idx="466">
                  <c:v>2.7300000056129647E-6</c:v>
                </c:pt>
                <c:pt idx="467">
                  <c:v>2.6641666863724822E-6</c:v>
                </c:pt>
                <c:pt idx="468">
                  <c:v>2.660000063769985E-6</c:v>
                </c:pt>
                <c:pt idx="469">
                  <c:v>2.5999997887993231E-6</c:v>
                </c:pt>
                <c:pt idx="470">
                  <c:v>2.4166665753000416E-6</c:v>
                </c:pt>
                <c:pt idx="471">
                  <c:v>2.4050000320130493E-6</c:v>
                </c:pt>
                <c:pt idx="472">
                  <c:v>2.3650000002817251E-6</c:v>
                </c:pt>
                <c:pt idx="473">
                  <c:v>2.2950000584387453E-6</c:v>
                </c:pt>
                <c:pt idx="474">
                  <c:v>2.2750000425730832E-6</c:v>
                </c:pt>
                <c:pt idx="475">
                  <c:v>2.2533333776664222E-6</c:v>
                </c:pt>
                <c:pt idx="476">
                  <c:v>2.2500000795844244E-6</c:v>
                </c:pt>
                <c:pt idx="477">
                  <c:v>2.1849998574907659E-6</c:v>
                </c:pt>
                <c:pt idx="478">
                  <c:v>2.175000190618448E-6</c:v>
                </c:pt>
                <c:pt idx="479">
                  <c:v>2.1250000372674549E-6</c:v>
                </c:pt>
                <c:pt idx="480">
                  <c:v>2.1250000372674549E-6</c:v>
                </c:pt>
                <c:pt idx="481">
                  <c:v>2.1250000372674549E-6</c:v>
                </c:pt>
                <c:pt idx="482">
                  <c:v>2.0699999367934652E-6</c:v>
                </c:pt>
                <c:pt idx="483">
                  <c:v>2.0649999896704685E-6</c:v>
                </c:pt>
                <c:pt idx="484">
                  <c:v>2.0400000266818097E-6</c:v>
                </c:pt>
                <c:pt idx="485">
                  <c:v>2.0125000901316525E-6</c:v>
                </c:pt>
                <c:pt idx="486">
                  <c:v>1.9799999790848233E-6</c:v>
                </c:pt>
                <c:pt idx="487">
                  <c:v>1.9550000160961645E-6</c:v>
                </c:pt>
                <c:pt idx="488">
                  <c:v>1.9550000160961645E-6</c:v>
                </c:pt>
                <c:pt idx="489">
                  <c:v>1.9424999209149973E-6</c:v>
                </c:pt>
                <c:pt idx="490">
                  <c:v>1.8375000081505277E-6</c:v>
                </c:pt>
                <c:pt idx="491">
                  <c:v>1.6999999843392288E-6</c:v>
                </c:pt>
                <c:pt idx="492">
                  <c:v>1.6999999843392288E-6</c:v>
                </c:pt>
                <c:pt idx="493">
                  <c:v>1.5300000768547761E-6</c:v>
                </c:pt>
                <c:pt idx="494">
                  <c:v>1.5274999896064401E-6</c:v>
                </c:pt>
                <c:pt idx="495">
                  <c:v>1.5166666571531096E-6</c:v>
                </c:pt>
                <c:pt idx="496">
                  <c:v>1.5033333511382807E-6</c:v>
                </c:pt>
                <c:pt idx="497">
                  <c:v>1.4491666888716281E-6</c:v>
                </c:pt>
                <c:pt idx="498">
                  <c:v>1.3104166782795801E-6</c:v>
                </c:pt>
                <c:pt idx="499">
                  <c:v>1.2891666756331688E-6</c:v>
                </c:pt>
                <c:pt idx="500">
                  <c:v>1.2837500662499224E-6</c:v>
                </c:pt>
                <c:pt idx="501">
                  <c:v>1.2187499578431016E-6</c:v>
                </c:pt>
                <c:pt idx="502">
                  <c:v>1.1408333193685394E-6</c:v>
                </c:pt>
                <c:pt idx="503">
                  <c:v>8.6166670598686324E-7</c:v>
                </c:pt>
                <c:pt idx="504">
                  <c:v>6.4749997363833245E-7</c:v>
                </c:pt>
                <c:pt idx="505">
                  <c:v>5.2416669404919958E-7</c:v>
                </c:pt>
              </c:numCache>
            </c:numRef>
          </c:val>
          <c:extLst>
            <c:ext xmlns:c16="http://schemas.microsoft.com/office/drawing/2014/chart" uri="{C3380CC4-5D6E-409C-BE32-E72D297353CC}">
              <c16:uniqueId val="{00000000-1035-4771-B64B-E1F371D78929}"/>
            </c:ext>
          </c:extLst>
        </c:ser>
        <c:dLbls>
          <c:showLegendKey val="0"/>
          <c:showVal val="0"/>
          <c:showCatName val="0"/>
          <c:showSerName val="0"/>
          <c:showPercent val="0"/>
          <c:showBubbleSize val="0"/>
        </c:dLbls>
        <c:gapWidth val="219"/>
        <c:overlap val="-27"/>
        <c:axId val="469654608"/>
        <c:axId val="669906928"/>
      </c:barChart>
      <c:catAx>
        <c:axId val="46965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906928"/>
        <c:crosses val="autoZero"/>
        <c:auto val="1"/>
        <c:lblAlgn val="ctr"/>
        <c:lblOffset val="100"/>
        <c:noMultiLvlLbl val="0"/>
      </c:catAx>
      <c:valAx>
        <c:axId val="669906928"/>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54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Power analysis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Foglio1!$B$5</c:f>
              <c:strCache>
                <c:ptCount val="1"/>
                <c:pt idx="0">
                  <c:v>Clocks Power [mW]</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Foglio1!$C$3:$H$3</c:f>
              <c:strCache>
                <c:ptCount val="6"/>
                <c:pt idx="0">
                  <c:v>Non Optimized Design</c:v>
                </c:pt>
                <c:pt idx="1">
                  <c:v>Registering Design</c:v>
                </c:pt>
                <c:pt idx="2">
                  <c:v>Clock Gating Selectors Design</c:v>
                </c:pt>
                <c:pt idx="3">
                  <c:v>Clock Gating Inputs Design</c:v>
                </c:pt>
                <c:pt idx="4">
                  <c:v>Clock Gating All Design</c:v>
                </c:pt>
                <c:pt idx="5">
                  <c:v>Hybrid Clock Gating All and Registering Design</c:v>
                </c:pt>
              </c:strCache>
            </c:strRef>
          </c:cat>
          <c:val>
            <c:numRef>
              <c:f>Foglio1!$C$5:$H$5</c:f>
              <c:numCache>
                <c:formatCode>General</c:formatCode>
                <c:ptCount val="6"/>
                <c:pt idx="0">
                  <c:v>1.7108991742134101</c:v>
                </c:pt>
                <c:pt idx="1">
                  <c:v>2.5287989992648403</c:v>
                </c:pt>
                <c:pt idx="2">
                  <c:v>1.58879917580634</c:v>
                </c:pt>
                <c:pt idx="3">
                  <c:v>2.03909818083048</c:v>
                </c:pt>
                <c:pt idx="4">
                  <c:v>1.48880027700216</c:v>
                </c:pt>
                <c:pt idx="5">
                  <c:v>2.01009842567146</c:v>
                </c:pt>
              </c:numCache>
            </c:numRef>
          </c:val>
          <c:smooth val="0"/>
          <c:extLst>
            <c:ext xmlns:c16="http://schemas.microsoft.com/office/drawing/2014/chart" uri="{C3380CC4-5D6E-409C-BE32-E72D297353CC}">
              <c16:uniqueId val="{00000000-E7FE-41B3-BE6D-FF28B4894C08}"/>
            </c:ext>
          </c:extLst>
        </c:ser>
        <c:ser>
          <c:idx val="1"/>
          <c:order val="1"/>
          <c:tx>
            <c:strRef>
              <c:f>Foglio1!$B$6</c:f>
              <c:strCache>
                <c:ptCount val="1"/>
                <c:pt idx="0">
                  <c:v>Signals Data Power [mW]</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Foglio1!$C$6:$H$6</c:f>
              <c:numCache>
                <c:formatCode>General</c:formatCode>
                <c:ptCount val="6"/>
                <c:pt idx="0">
                  <c:v>8.2017192617058807</c:v>
                </c:pt>
                <c:pt idx="1">
                  <c:v>7.1427957154810402</c:v>
                </c:pt>
                <c:pt idx="2">
                  <c:v>8.1042144447565096</c:v>
                </c:pt>
                <c:pt idx="3">
                  <c:v>8.0843381583690608</c:v>
                </c:pt>
                <c:pt idx="4">
                  <c:v>8.0169141292572004</c:v>
                </c:pt>
                <c:pt idx="5">
                  <c:v>7.0602511987090102</c:v>
                </c:pt>
              </c:numCache>
            </c:numRef>
          </c:val>
          <c:smooth val="0"/>
          <c:extLst>
            <c:ext xmlns:c16="http://schemas.microsoft.com/office/drawing/2014/chart" uri="{C3380CC4-5D6E-409C-BE32-E72D297353CC}">
              <c16:uniqueId val="{00000001-E7FE-41B3-BE6D-FF28B4894C08}"/>
            </c:ext>
          </c:extLst>
        </c:ser>
        <c:ser>
          <c:idx val="2"/>
          <c:order val="2"/>
          <c:tx>
            <c:strRef>
              <c:f>Foglio1!$B$7</c:f>
              <c:strCache>
                <c:ptCount val="1"/>
                <c:pt idx="0">
                  <c:v>Logic Power [mW]</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Foglio1!$C$7:$H$7</c:f>
              <c:numCache>
                <c:formatCode>General</c:formatCode>
                <c:ptCount val="6"/>
                <c:pt idx="0">
                  <c:v>3.8697000127285701</c:v>
                </c:pt>
                <c:pt idx="1">
                  <c:v>2.55344109609723</c:v>
                </c:pt>
                <c:pt idx="2">
                  <c:v>3.68808512575924</c:v>
                </c:pt>
                <c:pt idx="3">
                  <c:v>3.8097926881164299</c:v>
                </c:pt>
                <c:pt idx="4">
                  <c:v>3.4701528493314999</c:v>
                </c:pt>
                <c:pt idx="5">
                  <c:v>2.4122339673340298</c:v>
                </c:pt>
              </c:numCache>
            </c:numRef>
          </c:val>
          <c:smooth val="0"/>
          <c:extLst>
            <c:ext xmlns:c16="http://schemas.microsoft.com/office/drawing/2014/chart" uri="{C3380CC4-5D6E-409C-BE32-E72D297353CC}">
              <c16:uniqueId val="{00000002-E7FE-41B3-BE6D-FF28B4894C08}"/>
            </c:ext>
          </c:extLst>
        </c:ser>
        <c:ser>
          <c:idx val="3"/>
          <c:order val="3"/>
          <c:tx>
            <c:strRef>
              <c:f>Foglio1!$B$8</c:f>
              <c:strCache>
                <c:ptCount val="1"/>
                <c:pt idx="0">
                  <c:v>Total Power [mW]</c:v>
                </c:pt>
              </c:strCache>
            </c:strRef>
          </c:tx>
          <c:spPr>
            <a:ln w="22225" cap="rnd">
              <a:solidFill>
                <a:schemeClr val="accent4"/>
              </a:solidFill>
              <a:round/>
            </a:ln>
            <a:effectLst/>
          </c:spPr>
          <c:marker>
            <c:symbol val="x"/>
            <c:size val="6"/>
            <c:spPr>
              <a:noFill/>
              <a:ln w="9525">
                <a:solidFill>
                  <a:schemeClr val="accent4"/>
                </a:solidFill>
                <a:round/>
              </a:ln>
              <a:effectLst/>
            </c:spPr>
          </c:marker>
          <c:val>
            <c:numRef>
              <c:f>Foglio1!$C$8:$H$8</c:f>
              <c:numCache>
                <c:formatCode>General</c:formatCode>
                <c:ptCount val="6"/>
                <c:pt idx="0">
                  <c:v>13.78231844864786</c:v>
                </c:pt>
                <c:pt idx="1">
                  <c:v>12.22503581084311</c:v>
                </c:pt>
                <c:pt idx="2">
                  <c:v>13.38109874632209</c:v>
                </c:pt>
                <c:pt idx="3">
                  <c:v>13.933229027315971</c:v>
                </c:pt>
                <c:pt idx="4">
                  <c:v>12.97586725559086</c:v>
                </c:pt>
                <c:pt idx="5">
                  <c:v>11.4825835917145</c:v>
                </c:pt>
              </c:numCache>
            </c:numRef>
          </c:val>
          <c:smooth val="0"/>
          <c:extLst>
            <c:ext xmlns:c16="http://schemas.microsoft.com/office/drawing/2014/chart" uri="{C3380CC4-5D6E-409C-BE32-E72D297353CC}">
              <c16:uniqueId val="{00000003-E7FE-41B3-BE6D-FF28B4894C08}"/>
            </c:ext>
          </c:extLst>
        </c:ser>
        <c:dLbls>
          <c:showLegendKey val="0"/>
          <c:showVal val="0"/>
          <c:showCatName val="0"/>
          <c:showSerName val="0"/>
          <c:showPercent val="0"/>
          <c:showBubbleSize val="0"/>
        </c:dLbls>
        <c:marker val="1"/>
        <c:smooth val="0"/>
        <c:axId val="357310687"/>
        <c:axId val="358644431"/>
      </c:lineChart>
      <c:catAx>
        <c:axId val="357310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58644431"/>
        <c:crosses val="autoZero"/>
        <c:auto val="1"/>
        <c:lblAlgn val="ctr"/>
        <c:lblOffset val="100"/>
        <c:noMultiLvlLbl val="0"/>
      </c:catAx>
      <c:valAx>
        <c:axId val="358644431"/>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3106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Non Optimized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1'!$B$3:$B$347</c:f>
              <c:strCache>
                <c:ptCount val="345"/>
                <c:pt idx="0">
                  <c:v>output[18]_i_1 (LUT6)</c:v>
                </c:pt>
                <c:pt idx="1">
                  <c:v>output[8]_i_1 (LUT6)</c:v>
                </c:pt>
                <c:pt idx="2">
                  <c:v>output[15]_i_1 (LUT6)</c:v>
                </c:pt>
                <c:pt idx="3">
                  <c:v>output[16]_i_1 (LUT6)</c:v>
                </c:pt>
                <c:pt idx="4">
                  <c:v>output[11]_i_1 (LUT6)</c:v>
                </c:pt>
                <c:pt idx="5">
                  <c:v>output[22]_i_1 (LUT6)</c:v>
                </c:pt>
                <c:pt idx="6">
                  <c:v>output[29]_i_1 (LUT6)</c:v>
                </c:pt>
                <c:pt idx="7">
                  <c:v>output[27]_i_1 (LUT6)</c:v>
                </c:pt>
                <c:pt idx="8">
                  <c:v>output[17]_i_1 (LUT6)</c:v>
                </c:pt>
                <c:pt idx="9">
                  <c:v>output[31]_i_1 (LUT6)</c:v>
                </c:pt>
                <c:pt idx="10">
                  <c:v>output[26]_i_1 (LUT6)</c:v>
                </c:pt>
                <c:pt idx="11">
                  <c:v>output[2]_i_1 (LUT6)</c:v>
                </c:pt>
                <c:pt idx="12">
                  <c:v>output[28]_i_1 (LUT6)</c:v>
                </c:pt>
                <c:pt idx="13">
                  <c:v>output[4]_i_1 (LUT6)</c:v>
                </c:pt>
                <c:pt idx="14">
                  <c:v>output[30]_i_1 (LUT6)</c:v>
                </c:pt>
                <c:pt idx="15">
                  <c:v>output[32]_i_1 (LUT5)</c:v>
                </c:pt>
                <c:pt idx="16">
                  <c:v>output[31]_i_3 (LUT6)</c:v>
                </c:pt>
                <c:pt idx="17">
                  <c:v>output[23]_i_1 (LUT6)</c:v>
                </c:pt>
                <c:pt idx="18">
                  <c:v>output[13]_i_1 (LUT6)</c:v>
                </c:pt>
                <c:pt idx="19">
                  <c:v>output[10]_i_1 (LUT6)</c:v>
                </c:pt>
                <c:pt idx="20">
                  <c:v>output[7]_i_1 (LUT6)</c:v>
                </c:pt>
                <c:pt idx="21">
                  <c:v>output[19]_i_1 (LUT6)</c:v>
                </c:pt>
                <c:pt idx="22">
                  <c:v>output[21]_i_1 (LUT6)</c:v>
                </c:pt>
                <c:pt idx="23">
                  <c:v>output[25]_i_1 (LUT6)</c:v>
                </c:pt>
                <c:pt idx="24">
                  <c:v>output[9]_i_1 (LUT6)</c:v>
                </c:pt>
                <c:pt idx="25">
                  <c:v>output[3]_i_1 (LUT6)</c:v>
                </c:pt>
                <c:pt idx="26">
                  <c:v>output[1]_i_1 (LUT6)</c:v>
                </c:pt>
                <c:pt idx="27">
                  <c:v>output[14]_i_1 (LUT6)</c:v>
                </c:pt>
                <c:pt idx="28">
                  <c:v>output[20]_i_1 (LUT6)</c:v>
                </c:pt>
                <c:pt idx="29">
                  <c:v>output[24]_i_1 (LUT6)</c:v>
                </c:pt>
                <c:pt idx="30">
                  <c:v>output[12]_i_1 (LUT6)</c:v>
                </c:pt>
                <c:pt idx="31">
                  <c:v>output[5]_i_1 (LUT6)</c:v>
                </c:pt>
                <c:pt idx="32">
                  <c:v>output[6]_i_1 (LUT6)</c:v>
                </c:pt>
                <c:pt idx="33">
                  <c:v>output[13]_i_4 (LUT6)</c:v>
                </c:pt>
                <c:pt idx="34">
                  <c:v>output[8]_i_4 (LUT6)</c:v>
                </c:pt>
                <c:pt idx="35">
                  <c:v>output[23]_i_4 (LUT6)</c:v>
                </c:pt>
                <c:pt idx="36">
                  <c:v>output[32]_i_6 (LUT5)</c:v>
                </c:pt>
                <c:pt idx="37">
                  <c:v>output[18]_i_4 (LUT6)</c:v>
                </c:pt>
                <c:pt idx="38">
                  <c:v>output[0]_i_1 (LUT5)</c:v>
                </c:pt>
                <c:pt idx="39">
                  <c:v>output[32]_i_2 (LUT3)</c:v>
                </c:pt>
                <c:pt idx="40">
                  <c:v>output[31]_i_7 (LUT6)</c:v>
                </c:pt>
                <c:pt idx="41">
                  <c:v>output[32]_i_4 (LUT3)</c:v>
                </c:pt>
                <c:pt idx="42">
                  <c:v>output[31]_i_4 (LUT6)</c:v>
                </c:pt>
                <c:pt idx="43">
                  <c:v>output[11]_i_2 (LUT5)</c:v>
                </c:pt>
                <c:pt idx="44">
                  <c:v>output[31]_i_9 (LUT5)</c:v>
                </c:pt>
                <c:pt idx="45">
                  <c:v>output[15]_i_7 (LUT6)</c:v>
                </c:pt>
                <c:pt idx="46">
                  <c:v>output[20]_i_7 (LUT6)</c:v>
                </c:pt>
                <c:pt idx="47">
                  <c:v>output[20]_i_9 (LUT6)</c:v>
                </c:pt>
                <c:pt idx="48">
                  <c:v>output[10]_i_2 (LUT5)</c:v>
                </c:pt>
                <c:pt idx="49">
                  <c:v>output[14]_i_4 (LUT5)</c:v>
                </c:pt>
                <c:pt idx="50">
                  <c:v>output[15]_i_4 (LUT5)</c:v>
                </c:pt>
                <c:pt idx="51">
                  <c:v>output[18]_i_3 (LUT5)</c:v>
                </c:pt>
                <c:pt idx="52">
                  <c:v>output[11]_i_4 (LUT5)</c:v>
                </c:pt>
                <c:pt idx="53">
                  <c:v>output[10]_i_9 (LUT6)</c:v>
                </c:pt>
                <c:pt idx="54">
                  <c:v>output[25]_i_9 (LUT6)</c:v>
                </c:pt>
                <c:pt idx="55">
                  <c:v>output[15]_i_2 (LUT5)</c:v>
                </c:pt>
                <c:pt idx="56">
                  <c:v>output[20]_i_5 (LUT6)</c:v>
                </c:pt>
                <c:pt idx="57">
                  <c:v>output[10]_i_7 (LUT6)</c:v>
                </c:pt>
                <c:pt idx="58">
                  <c:v>output[15]_i_6 (LUT6)</c:v>
                </c:pt>
                <c:pt idx="59">
                  <c:v>output[10]_i_6 (LUT6)</c:v>
                </c:pt>
                <c:pt idx="60">
                  <c:v>output[15]_i_9 (LUT6)</c:v>
                </c:pt>
                <c:pt idx="61">
                  <c:v>output[19]_i_2 (LUT5)</c:v>
                </c:pt>
                <c:pt idx="62">
                  <c:v>output[26]_i_4 (LUT5)</c:v>
                </c:pt>
                <c:pt idx="63">
                  <c:v>output[7]_i_3 (LUT5)</c:v>
                </c:pt>
                <c:pt idx="64">
                  <c:v>output[10]_i_5 (LUT6)</c:v>
                </c:pt>
                <c:pt idx="65">
                  <c:v>output[25]_i_7 (LUT6)</c:v>
                </c:pt>
                <c:pt idx="66">
                  <c:v>output[19]_i_4 (LUT5)</c:v>
                </c:pt>
                <c:pt idx="67">
                  <c:v>output[16]_i_4 (LUT5)</c:v>
                </c:pt>
                <c:pt idx="68">
                  <c:v>output[25]_i_4 (LUT5)</c:v>
                </c:pt>
                <c:pt idx="69">
                  <c:v>output[5]_i_4 (LUT5)</c:v>
                </c:pt>
                <c:pt idx="70">
                  <c:v>output[13]_i_3 (LUT5)</c:v>
                </c:pt>
                <c:pt idx="71">
                  <c:v>output[30]_i_2 (LUT5)</c:v>
                </c:pt>
                <c:pt idx="72">
                  <c:v>output[20]_i_4 (LUT5)</c:v>
                </c:pt>
                <c:pt idx="73">
                  <c:v>output[27]_i_4 (LUT5)</c:v>
                </c:pt>
                <c:pt idx="74">
                  <c:v>output[10]_i_4 (LUT5)</c:v>
                </c:pt>
                <c:pt idx="75">
                  <c:v>output[28]_i_2 (LUT5)</c:v>
                </c:pt>
                <c:pt idx="76">
                  <c:v>output[8]_i_3 (LUT5)</c:v>
                </c:pt>
                <c:pt idx="77">
                  <c:v>output[22]_i_3 (LUT5)</c:v>
                </c:pt>
                <c:pt idx="78">
                  <c:v>output[24]_i_4 (LUT5)</c:v>
                </c:pt>
                <c:pt idx="79">
                  <c:v>output[21]_i_4 (LUT5)</c:v>
                </c:pt>
                <c:pt idx="80">
                  <c:v>output[15]_i_5 (LUT6)</c:v>
                </c:pt>
                <c:pt idx="81">
                  <c:v>output[31]_i_10 (LUT6)</c:v>
                </c:pt>
                <c:pt idx="82">
                  <c:v>output[14]_i_2 (LUT5)</c:v>
                </c:pt>
                <c:pt idx="83">
                  <c:v>output[31]_i_5 (LUT5)</c:v>
                </c:pt>
                <c:pt idx="84">
                  <c:v>output[32]_i_5 (LUT5)</c:v>
                </c:pt>
                <c:pt idx="85">
                  <c:v>output[5]_i_2 (LUT5)</c:v>
                </c:pt>
                <c:pt idx="86">
                  <c:v>output[16]_i_2 (LUT5)</c:v>
                </c:pt>
                <c:pt idx="87">
                  <c:v>output[9]_i_2 (LUT5)</c:v>
                </c:pt>
                <c:pt idx="88">
                  <c:v>output[20]_i_6 (LUT6)</c:v>
                </c:pt>
                <c:pt idx="89">
                  <c:v>output[12]_i_3 (LUT5)</c:v>
                </c:pt>
                <c:pt idx="90">
                  <c:v>output[28]_i_4 (LUT5)</c:v>
                </c:pt>
                <c:pt idx="91">
                  <c:v>output[21]_i_2 (LUT5)</c:v>
                </c:pt>
                <c:pt idx="92">
                  <c:v>output[29]_i_2 (LUT5)</c:v>
                </c:pt>
                <c:pt idx="93">
                  <c:v>output[26]_i_2 (LUT5)</c:v>
                </c:pt>
                <c:pt idx="94">
                  <c:v>output[3]_i_4 (LUT6)</c:v>
                </c:pt>
                <c:pt idx="95">
                  <c:v>output[25]_i_6 (LUT6)</c:v>
                </c:pt>
                <c:pt idx="96">
                  <c:v>output[3]_i_2 (LUT6)</c:v>
                </c:pt>
                <c:pt idx="97">
                  <c:v>output[17]_i_3 (LUT5)</c:v>
                </c:pt>
                <c:pt idx="98">
                  <c:v>output[4]_i_4 (LUT3)</c:v>
                </c:pt>
                <c:pt idx="99">
                  <c:v>output[31]_i_8 (LUT5)</c:v>
                </c:pt>
                <c:pt idx="100">
                  <c:v>output[6]_i_2 (LUT3)</c:v>
                </c:pt>
                <c:pt idx="101">
                  <c:v>output[9]_i_4 (LUT5)</c:v>
                </c:pt>
                <c:pt idx="102">
                  <c:v>output[25]_i_2 (LUT5)</c:v>
                </c:pt>
                <c:pt idx="103">
                  <c:v>output[20]_i_2 (LUT5)</c:v>
                </c:pt>
                <c:pt idx="104">
                  <c:v>output[6]_i_4 (LUT3)</c:v>
                </c:pt>
                <c:pt idx="105">
                  <c:v>output[27]_i_2 (LUT5)</c:v>
                </c:pt>
                <c:pt idx="106">
                  <c:v>output[32]_i_3 (LUT5)</c:v>
                </c:pt>
                <c:pt idx="107">
                  <c:v>output[23]_i_3 (LUT5)</c:v>
                </c:pt>
                <c:pt idx="108">
                  <c:v>output[30]_i_4 (LUT5)</c:v>
                </c:pt>
                <c:pt idx="109">
                  <c:v>output[25]_i_5 (LUT6)</c:v>
                </c:pt>
                <c:pt idx="110">
                  <c:v>output[29]_i_4 (LUT5)</c:v>
                </c:pt>
                <c:pt idx="111">
                  <c:v>output[24]_i_3 (LUT2)</c:v>
                </c:pt>
                <c:pt idx="112">
                  <c:v>output[3]_i_3 (LUT2)</c:v>
                </c:pt>
                <c:pt idx="113">
                  <c:v>output[2]_i_4 (LUT4)</c:v>
                </c:pt>
                <c:pt idx="114">
                  <c:v>output[24]_i_2 (LUT5)</c:v>
                </c:pt>
                <c:pt idx="115">
                  <c:v>output[20]_i_11 (LUT2)</c:v>
                </c:pt>
                <c:pt idx="116">
                  <c:v>output[6]_i_3 (LUT2)</c:v>
                </c:pt>
                <c:pt idx="117">
                  <c:v>output[2]_i_2 (LUT4)</c:v>
                </c:pt>
                <c:pt idx="118">
                  <c:v>output[25]_i_3 (LUT2)</c:v>
                </c:pt>
                <c:pt idx="119">
                  <c:v>output[13]_i_2 (LUT2)</c:v>
                </c:pt>
                <c:pt idx="120">
                  <c:v>output[18]_i_2 (LUT2)</c:v>
                </c:pt>
                <c:pt idx="121">
                  <c:v>output[26]_i_3 (LUT2)</c:v>
                </c:pt>
                <c:pt idx="122">
                  <c:v>output[2]_i_3 (LUT2)</c:v>
                </c:pt>
                <c:pt idx="123">
                  <c:v>output[19]_i_3 (LUT2)</c:v>
                </c:pt>
                <c:pt idx="124">
                  <c:v>output[27]_i_3 (LUT2)</c:v>
                </c:pt>
                <c:pt idx="125">
                  <c:v>output[21]_i_3 (LUT2)</c:v>
                </c:pt>
                <c:pt idx="126">
                  <c:v>output[9]_i_3 (LUT2)</c:v>
                </c:pt>
                <c:pt idx="127">
                  <c:v>output[1]_i_2 (LUT2)</c:v>
                </c:pt>
                <c:pt idx="128">
                  <c:v>output[20]_i_3 (LUT2)</c:v>
                </c:pt>
                <c:pt idx="129">
                  <c:v>output[31]_i_6 (LUT2)</c:v>
                </c:pt>
                <c:pt idx="130">
                  <c:v>output[17]_i_2 (LUT2)</c:v>
                </c:pt>
                <c:pt idx="131">
                  <c:v>output[7]_i_2 (LUT2)</c:v>
                </c:pt>
                <c:pt idx="132">
                  <c:v>output[29]_i_3 (LUT2)</c:v>
                </c:pt>
                <c:pt idx="133">
                  <c:v>output[30]_i_3 (LUT2)</c:v>
                </c:pt>
                <c:pt idx="134">
                  <c:v>output[8]_i_2 (LUT2)</c:v>
                </c:pt>
                <c:pt idx="135">
                  <c:v>output[31]_i_2 (LUT2)</c:v>
                </c:pt>
                <c:pt idx="136">
                  <c:v>output[4]_i_2 (LUT3)</c:v>
                </c:pt>
                <c:pt idx="137">
                  <c:v>output[28]_i_3 (LUT2)</c:v>
                </c:pt>
                <c:pt idx="138">
                  <c:v>output[22]_i_2 (LUT2)</c:v>
                </c:pt>
                <c:pt idx="139">
                  <c:v>output[4]_i_3 (LUT2)</c:v>
                </c:pt>
                <c:pt idx="140">
                  <c:v>output[15]_i_3 (LUT2)</c:v>
                </c:pt>
                <c:pt idx="141">
                  <c:v>output[15]_i_11 (LUT2)</c:v>
                </c:pt>
                <c:pt idx="142">
                  <c:v>output[12]_i_2 (LUT2)</c:v>
                </c:pt>
                <c:pt idx="143">
                  <c:v>output[1]_i_4 (LUT2)</c:v>
                </c:pt>
                <c:pt idx="144">
                  <c:v>output[10]_i_8 (LUT2)</c:v>
                </c:pt>
                <c:pt idx="145">
                  <c:v>output[25]_i_10 (LUT2)</c:v>
                </c:pt>
                <c:pt idx="146">
                  <c:v>output[10]_i_3 (LUT2)</c:v>
                </c:pt>
                <c:pt idx="147">
                  <c:v>output[1]_i_3 (LUT2)</c:v>
                </c:pt>
                <c:pt idx="148">
                  <c:v>output[23]_i_2 (LUT2)</c:v>
                </c:pt>
                <c:pt idx="149">
                  <c:v>output[5]_i_3 (LUT2)</c:v>
                </c:pt>
                <c:pt idx="150">
                  <c:v>output[14]_i_3 (LUT2)</c:v>
                </c:pt>
                <c:pt idx="151">
                  <c:v>output[11]_i_3 (LUT2)</c:v>
                </c:pt>
                <c:pt idx="152">
                  <c:v>output[10]_i_11 (LUT2)</c:v>
                </c:pt>
                <c:pt idx="153">
                  <c:v>output[16]_i_3 (LUT2)</c:v>
                </c:pt>
                <c:pt idx="154">
                  <c:v>output[25]_i_11 (LUT2)</c:v>
                </c:pt>
                <c:pt idx="155">
                  <c:v>output[15]_i_8 (LUT2)</c:v>
                </c:pt>
                <c:pt idx="156">
                  <c:v>output[20]_i_10 (LUT2)</c:v>
                </c:pt>
                <c:pt idx="157">
                  <c:v>output[15]_i_10 (LUT2)</c:v>
                </c:pt>
                <c:pt idx="158">
                  <c:v>output[25]_i_8 (LUT2)</c:v>
                </c:pt>
                <c:pt idx="159">
                  <c:v>output[10]_i_10 (LUT2)</c:v>
                </c:pt>
                <c:pt idx="160">
                  <c:v>output[20]_i_8 (LUT2)</c:v>
                </c:pt>
                <c:pt idx="161">
                  <c:v>output_reg[13] (FDRE)</c:v>
                </c:pt>
                <c:pt idx="162">
                  <c:v>output_reg[3] (FDRE)</c:v>
                </c:pt>
                <c:pt idx="163">
                  <c:v>output_reg[31] (FDRE)</c:v>
                </c:pt>
                <c:pt idx="164">
                  <c:v>output_reg[0] (FDRE)</c:v>
                </c:pt>
                <c:pt idx="165">
                  <c:v>output_reg[7] (FDRE)</c:v>
                </c:pt>
                <c:pt idx="166">
                  <c:v>output_reg[10] (FDRE)</c:v>
                </c:pt>
                <c:pt idx="167">
                  <c:v>output_reg[3] (FDRE)</c:v>
                </c:pt>
                <c:pt idx="168">
                  <c:v>output_reg[6] (FDRE)</c:v>
                </c:pt>
                <c:pt idx="169">
                  <c:v>output_reg[15] (FDRE)</c:v>
                </c:pt>
                <c:pt idx="170">
                  <c:v>output_reg[24] (FDRE)</c:v>
                </c:pt>
                <c:pt idx="171">
                  <c:v>output_reg[26] (FDRE)</c:v>
                </c:pt>
                <c:pt idx="172">
                  <c:v>output_reg[27] (FDRE)</c:v>
                </c:pt>
                <c:pt idx="173">
                  <c:v>output_reg[1] (FDRE)</c:v>
                </c:pt>
                <c:pt idx="174">
                  <c:v>output_reg[2] (FDRE)</c:v>
                </c:pt>
                <c:pt idx="175">
                  <c:v>output_reg[5] (FDRE)</c:v>
                </c:pt>
                <c:pt idx="176">
                  <c:v>output_reg[6] (FDRE)</c:v>
                </c:pt>
                <c:pt idx="177">
                  <c:v>output_reg[14] (FDRE)</c:v>
                </c:pt>
                <c:pt idx="178">
                  <c:v>output_reg[24] (FDRE)</c:v>
                </c:pt>
                <c:pt idx="179">
                  <c:v>output_reg[29] (FDRE)</c:v>
                </c:pt>
                <c:pt idx="180">
                  <c:v>output_reg[2] (FDRE)</c:v>
                </c:pt>
                <c:pt idx="181">
                  <c:v>output_reg[3] (FDRE)</c:v>
                </c:pt>
                <c:pt idx="182">
                  <c:v>output_reg[3] (FDRE)</c:v>
                </c:pt>
                <c:pt idx="183">
                  <c:v>output_reg[5] (FDRE)</c:v>
                </c:pt>
                <c:pt idx="184">
                  <c:v>output_reg[5] (FDRE)</c:v>
                </c:pt>
                <c:pt idx="185">
                  <c:v>output_reg[9] (FDRE)</c:v>
                </c:pt>
                <c:pt idx="186">
                  <c:v>output_reg[9] (FDRE)</c:v>
                </c:pt>
                <c:pt idx="187">
                  <c:v>output_reg[12] (FDRE)</c:v>
                </c:pt>
                <c:pt idx="188">
                  <c:v>output_reg[12] (FDRE)</c:v>
                </c:pt>
                <c:pt idx="189">
                  <c:v>output_reg[13] (FDRE)</c:v>
                </c:pt>
                <c:pt idx="190">
                  <c:v>output_reg[18] (FDRE)</c:v>
                </c:pt>
                <c:pt idx="191">
                  <c:v>output_reg[21] (FDRE)</c:v>
                </c:pt>
                <c:pt idx="192">
                  <c:v>output_reg[21] (FDRE)</c:v>
                </c:pt>
                <c:pt idx="193">
                  <c:v>output_reg[25] (FDRE)</c:v>
                </c:pt>
                <c:pt idx="194">
                  <c:v>output_reg[25] (FDRE)</c:v>
                </c:pt>
                <c:pt idx="195">
                  <c:v>output_reg[26] (FDRE)</c:v>
                </c:pt>
                <c:pt idx="196">
                  <c:v>output_reg[27] (FDRE)</c:v>
                </c:pt>
                <c:pt idx="197">
                  <c:v>output_reg[27] (FDRE)</c:v>
                </c:pt>
                <c:pt idx="198">
                  <c:v>output_reg[28] (FDRE)</c:v>
                </c:pt>
                <c:pt idx="199">
                  <c:v>output_reg[30] (FDRE)</c:v>
                </c:pt>
                <c:pt idx="200">
                  <c:v>output_reg[0] (FDRE)</c:v>
                </c:pt>
                <c:pt idx="201">
                  <c:v>output_reg[1] (FDRE)</c:v>
                </c:pt>
                <c:pt idx="202">
                  <c:v>output_reg[2] (FDRE)</c:v>
                </c:pt>
                <c:pt idx="203">
                  <c:v>output_reg[4] (FDRE)</c:v>
                </c:pt>
                <c:pt idx="204">
                  <c:v>output_reg[4] (FDRE)</c:v>
                </c:pt>
                <c:pt idx="205">
                  <c:v>output_reg[6] (FDRE)</c:v>
                </c:pt>
                <c:pt idx="206">
                  <c:v>output_reg[6] (FDRE)</c:v>
                </c:pt>
                <c:pt idx="207">
                  <c:v>output_reg[12] (FDRE)</c:v>
                </c:pt>
                <c:pt idx="208">
                  <c:v>output_reg[13] (FDRE)</c:v>
                </c:pt>
                <c:pt idx="209">
                  <c:v>output_reg[15] (FDRE)</c:v>
                </c:pt>
                <c:pt idx="210">
                  <c:v>output_reg[15] (FDRE)</c:v>
                </c:pt>
                <c:pt idx="211">
                  <c:v>output_reg[15] (FDRE)</c:v>
                </c:pt>
                <c:pt idx="212">
                  <c:v>output_reg[16] (FDRE)</c:v>
                </c:pt>
                <c:pt idx="213">
                  <c:v>output_reg[17] (FDRE)</c:v>
                </c:pt>
                <c:pt idx="214">
                  <c:v>output_reg[18] (FDRE)</c:v>
                </c:pt>
                <c:pt idx="215">
                  <c:v>output_reg[19] (FDRE)</c:v>
                </c:pt>
                <c:pt idx="216">
                  <c:v>output_reg[23] (FDRE)</c:v>
                </c:pt>
                <c:pt idx="217">
                  <c:v>output_reg[23] (FDRE)</c:v>
                </c:pt>
                <c:pt idx="218">
                  <c:v>output_reg[25] (FDRE)</c:v>
                </c:pt>
                <c:pt idx="219">
                  <c:v>output_reg[28] (FDRE)</c:v>
                </c:pt>
                <c:pt idx="220">
                  <c:v>output_reg[29] (FDRE)</c:v>
                </c:pt>
                <c:pt idx="221">
                  <c:v>output_reg[31] (FDRE)</c:v>
                </c:pt>
                <c:pt idx="222">
                  <c:v>output_reg[0] (FDRE)</c:v>
                </c:pt>
                <c:pt idx="223">
                  <c:v>output_reg[0] (FDRE)</c:v>
                </c:pt>
                <c:pt idx="224">
                  <c:v>output_reg[0] (FDRE)</c:v>
                </c:pt>
                <c:pt idx="225">
                  <c:v>output_reg[1] (FDRE)</c:v>
                </c:pt>
                <c:pt idx="226">
                  <c:v>output_reg[2] (FDRE)</c:v>
                </c:pt>
                <c:pt idx="227">
                  <c:v>output_reg[4] (FDRE)</c:v>
                </c:pt>
                <c:pt idx="228">
                  <c:v>output_reg[5] (FDRE)</c:v>
                </c:pt>
                <c:pt idx="229">
                  <c:v>output_reg[5] (FDRE)</c:v>
                </c:pt>
                <c:pt idx="230">
                  <c:v>output_reg[6] (FDRE)</c:v>
                </c:pt>
                <c:pt idx="231">
                  <c:v>output_reg[7] (FDRE)</c:v>
                </c:pt>
                <c:pt idx="232">
                  <c:v>output_reg[7] (FDRE)</c:v>
                </c:pt>
                <c:pt idx="233">
                  <c:v>output_reg[8] (FDRE)</c:v>
                </c:pt>
                <c:pt idx="234">
                  <c:v>output_reg[9] (FDRE)</c:v>
                </c:pt>
                <c:pt idx="235">
                  <c:v>output_reg[10] (FDRE)</c:v>
                </c:pt>
                <c:pt idx="236">
                  <c:v>output_reg[10] (FDRE)</c:v>
                </c:pt>
                <c:pt idx="237">
                  <c:v>output_reg[11] (FDRE)</c:v>
                </c:pt>
                <c:pt idx="238">
                  <c:v>output_reg[11] (FDRE)</c:v>
                </c:pt>
                <c:pt idx="239">
                  <c:v>output_reg[13] (FDRE)</c:v>
                </c:pt>
                <c:pt idx="240">
                  <c:v>output_reg[17] (FDRE)</c:v>
                </c:pt>
                <c:pt idx="241">
                  <c:v>output_reg[17] (FDRE)</c:v>
                </c:pt>
                <c:pt idx="242">
                  <c:v>output_reg[18] (FDRE)</c:v>
                </c:pt>
                <c:pt idx="243">
                  <c:v>output_reg[18] (FDRE)</c:v>
                </c:pt>
                <c:pt idx="244">
                  <c:v>output_reg[19] (FDRE)</c:v>
                </c:pt>
                <c:pt idx="245">
                  <c:v>output_reg[20] (FDRE)</c:v>
                </c:pt>
                <c:pt idx="246">
                  <c:v>output_reg[22] (FDRE)</c:v>
                </c:pt>
                <c:pt idx="247">
                  <c:v>output_reg[29] (FDRE)</c:v>
                </c:pt>
                <c:pt idx="248">
                  <c:v>output_reg[30] (FDRE)</c:v>
                </c:pt>
                <c:pt idx="249">
                  <c:v>output_reg[1] (FDRE)</c:v>
                </c:pt>
                <c:pt idx="250">
                  <c:v>output_reg[1] (FDRE)</c:v>
                </c:pt>
                <c:pt idx="251">
                  <c:v>output_reg[3] (FDRE)</c:v>
                </c:pt>
                <c:pt idx="252">
                  <c:v>output_reg[4] (FDRE)</c:v>
                </c:pt>
                <c:pt idx="253">
                  <c:v>output_reg[4] (FDRE)</c:v>
                </c:pt>
                <c:pt idx="254">
                  <c:v>output_reg[6] (FDRE)</c:v>
                </c:pt>
                <c:pt idx="255">
                  <c:v>output_reg[7] (FDRE)</c:v>
                </c:pt>
                <c:pt idx="256">
                  <c:v>output_reg[8] (FDRE)</c:v>
                </c:pt>
                <c:pt idx="257">
                  <c:v>output_reg[8] (FDRE)</c:v>
                </c:pt>
                <c:pt idx="258">
                  <c:v>output_reg[9] (FDRE)</c:v>
                </c:pt>
                <c:pt idx="259">
                  <c:v>output_reg[11] (FDRE)</c:v>
                </c:pt>
                <c:pt idx="260">
                  <c:v>output_reg[12] (FDRE)</c:v>
                </c:pt>
                <c:pt idx="261">
                  <c:v>output_reg[14] (FDRE)</c:v>
                </c:pt>
                <c:pt idx="262">
                  <c:v>output_reg[18] (FDRE)</c:v>
                </c:pt>
                <c:pt idx="263">
                  <c:v>output_reg[20] (FDRE)</c:v>
                </c:pt>
                <c:pt idx="264">
                  <c:v>output_reg[21] (FDRE)</c:v>
                </c:pt>
                <c:pt idx="265">
                  <c:v>output_reg[23] (FDRE)</c:v>
                </c:pt>
                <c:pt idx="266">
                  <c:v>output_reg[24] (FDRE)</c:v>
                </c:pt>
                <c:pt idx="267">
                  <c:v>output_reg[24] (FDRE)</c:v>
                </c:pt>
                <c:pt idx="268">
                  <c:v>output_reg[28] (FDRE)</c:v>
                </c:pt>
                <c:pt idx="269">
                  <c:v>output_reg[28] (FDRE)</c:v>
                </c:pt>
                <c:pt idx="270">
                  <c:v>output_reg[29] (FDRE)</c:v>
                </c:pt>
                <c:pt idx="271">
                  <c:v>output_reg[30] (FDRE)</c:v>
                </c:pt>
                <c:pt idx="272">
                  <c:v>output_reg[30] (FDRE)</c:v>
                </c:pt>
                <c:pt idx="273">
                  <c:v>output_reg[31] (FDRE)</c:v>
                </c:pt>
                <c:pt idx="274">
                  <c:v>output_reg[31] (FDRE)</c:v>
                </c:pt>
                <c:pt idx="275">
                  <c:v>output_reg[1] (FDRE)</c:v>
                </c:pt>
                <c:pt idx="276">
                  <c:v>output_reg[2] (FDRE)</c:v>
                </c:pt>
                <c:pt idx="277">
                  <c:v>output_reg[3] (FDRE)</c:v>
                </c:pt>
                <c:pt idx="278">
                  <c:v>output_reg[4] (FDRE)</c:v>
                </c:pt>
                <c:pt idx="279">
                  <c:v>output_reg[7] (FDRE)</c:v>
                </c:pt>
                <c:pt idx="280">
                  <c:v>output_reg[7] (FDRE)</c:v>
                </c:pt>
                <c:pt idx="281">
                  <c:v>output_reg[7] (FDRE)</c:v>
                </c:pt>
                <c:pt idx="282">
                  <c:v>output_reg[10] (FDRE)</c:v>
                </c:pt>
                <c:pt idx="283">
                  <c:v>output_reg[12] (FDRE)</c:v>
                </c:pt>
                <c:pt idx="284">
                  <c:v>output_reg[14] (FDRE)</c:v>
                </c:pt>
                <c:pt idx="285">
                  <c:v>output_reg[14] (FDRE)</c:v>
                </c:pt>
                <c:pt idx="286">
                  <c:v>output_reg[16] (FDRE)</c:v>
                </c:pt>
                <c:pt idx="287">
                  <c:v>output_reg[16] (FDRE)</c:v>
                </c:pt>
                <c:pt idx="288">
                  <c:v>output_reg[17] (FDRE)</c:v>
                </c:pt>
                <c:pt idx="289">
                  <c:v>output_reg[19] (FDRE)</c:v>
                </c:pt>
                <c:pt idx="290">
                  <c:v>output_reg[20] (FDRE)</c:v>
                </c:pt>
                <c:pt idx="291">
                  <c:v>output_reg[21] (FDRE)</c:v>
                </c:pt>
                <c:pt idx="292">
                  <c:v>output_reg[25] (FDRE)</c:v>
                </c:pt>
                <c:pt idx="293">
                  <c:v>output_reg[25] (FDRE)</c:v>
                </c:pt>
                <c:pt idx="294">
                  <c:v>output_reg[27] (FDRE)</c:v>
                </c:pt>
                <c:pt idx="295">
                  <c:v>output_reg[28] (FDRE)</c:v>
                </c:pt>
                <c:pt idx="296">
                  <c:v>output_reg[0] (FDRE)</c:v>
                </c:pt>
                <c:pt idx="297">
                  <c:v>output_reg[2] (FDRE)</c:v>
                </c:pt>
                <c:pt idx="298">
                  <c:v>output_reg[5] (FDRE)</c:v>
                </c:pt>
                <c:pt idx="299">
                  <c:v>output_reg[6] (FDRE)</c:v>
                </c:pt>
                <c:pt idx="300">
                  <c:v>output_reg[8] (FDRE)</c:v>
                </c:pt>
                <c:pt idx="301">
                  <c:v>output_reg[8] (FDRE)</c:v>
                </c:pt>
                <c:pt idx="302">
                  <c:v>output_reg[9] (FDRE)</c:v>
                </c:pt>
                <c:pt idx="303">
                  <c:v>output_reg[10] (FDRE)</c:v>
                </c:pt>
                <c:pt idx="304">
                  <c:v>output_reg[11] (FDRE)</c:v>
                </c:pt>
                <c:pt idx="305">
                  <c:v>output_reg[13] (FDRE)</c:v>
                </c:pt>
                <c:pt idx="306">
                  <c:v>output_reg[14] (FDRE)</c:v>
                </c:pt>
                <c:pt idx="307">
                  <c:v>output_reg[16] (FDRE)</c:v>
                </c:pt>
                <c:pt idx="308">
                  <c:v>output_reg[19] (FDRE)</c:v>
                </c:pt>
                <c:pt idx="309">
                  <c:v>output_reg[21] (FDRE)</c:v>
                </c:pt>
                <c:pt idx="310">
                  <c:v>output_reg[23] (FDRE)</c:v>
                </c:pt>
                <c:pt idx="311">
                  <c:v>output_reg[24] (FDRE)</c:v>
                </c:pt>
                <c:pt idx="312">
                  <c:v>output_reg[26] (FDRE)</c:v>
                </c:pt>
                <c:pt idx="313">
                  <c:v>output_reg[30] (FDRE)</c:v>
                </c:pt>
                <c:pt idx="314">
                  <c:v>output_reg[32] (FDRE)</c:v>
                </c:pt>
                <c:pt idx="315">
                  <c:v>output_reg[2] (FDRE)</c:v>
                </c:pt>
                <c:pt idx="316">
                  <c:v>output_reg[17] (FDRE)</c:v>
                </c:pt>
                <c:pt idx="317">
                  <c:v>output_reg[19] (FDRE)</c:v>
                </c:pt>
                <c:pt idx="318">
                  <c:v>output_reg[20] (FDRE)</c:v>
                </c:pt>
                <c:pt idx="319">
                  <c:v>output_reg[20] (FDRE)</c:v>
                </c:pt>
                <c:pt idx="320">
                  <c:v>output_reg[22] (FDRE)</c:v>
                </c:pt>
                <c:pt idx="321">
                  <c:v>output_reg[22] (FDRE)</c:v>
                </c:pt>
                <c:pt idx="322">
                  <c:v>output_reg[22] (FDRE)</c:v>
                </c:pt>
                <c:pt idx="323">
                  <c:v>output_reg[26] (FDRE)</c:v>
                </c:pt>
                <c:pt idx="324">
                  <c:v>output_reg[27] (FDRE)</c:v>
                </c:pt>
                <c:pt idx="325">
                  <c:v>output_reg[29] (FDRE)</c:v>
                </c:pt>
                <c:pt idx="326">
                  <c:v>output_reg[0] (FDRE)</c:v>
                </c:pt>
                <c:pt idx="327">
                  <c:v>output_reg[1] (FDRE)</c:v>
                </c:pt>
                <c:pt idx="328">
                  <c:v>output_reg[3] (FDRE)</c:v>
                </c:pt>
                <c:pt idx="329">
                  <c:v>output_reg[4] (FDRE)</c:v>
                </c:pt>
                <c:pt idx="330">
                  <c:v>output_reg[5] (FDRE)</c:v>
                </c:pt>
                <c:pt idx="331">
                  <c:v>output_reg[16] (FDRE)</c:v>
                </c:pt>
                <c:pt idx="332">
                  <c:v>output_reg[22] (FDRE)</c:v>
                </c:pt>
                <c:pt idx="333">
                  <c:v>output_reg[23] (FDRE)</c:v>
                </c:pt>
                <c:pt idx="334">
                  <c:v>output_reg[15] (FDRE)</c:v>
                </c:pt>
                <c:pt idx="335">
                  <c:v>output_reg[31] (FDRE)</c:v>
                </c:pt>
                <c:pt idx="336">
                  <c:v>output_reg[11] (FDRE)</c:v>
                </c:pt>
                <c:pt idx="337">
                  <c:v>output_reg[26] (FDRE)</c:v>
                </c:pt>
                <c:pt idx="338">
                  <c:v>VCC (VCC)</c:v>
                </c:pt>
                <c:pt idx="339">
                  <c:v>VCC (VCC)</c:v>
                </c:pt>
                <c:pt idx="340">
                  <c:v>VCC (VCC)</c:v>
                </c:pt>
                <c:pt idx="341">
                  <c:v>VCC (VCC)</c:v>
                </c:pt>
                <c:pt idx="342">
                  <c:v>VCC (VCC)</c:v>
                </c:pt>
                <c:pt idx="343">
                  <c:v>VCC (VCC)</c:v>
                </c:pt>
                <c:pt idx="344">
                  <c:v>VCC (VCC)</c:v>
                </c:pt>
              </c:strCache>
            </c:strRef>
          </c:cat>
          <c:val>
            <c:numRef>
              <c:f>'Sheet 1'!$A$3:$A$347</c:f>
              <c:numCache>
                <c:formatCode>0.00</c:formatCode>
                <c:ptCount val="345"/>
                <c:pt idx="0">
                  <c:v>1.0129724978469312E-4</c:v>
                </c:pt>
                <c:pt idx="1">
                  <c:v>9.2502748884726316E-5</c:v>
                </c:pt>
                <c:pt idx="2">
                  <c:v>8.6214582552202046E-5</c:v>
                </c:pt>
                <c:pt idx="3">
                  <c:v>8.5361585661303252E-5</c:v>
                </c:pt>
                <c:pt idx="4">
                  <c:v>8.3957100287079811E-5</c:v>
                </c:pt>
                <c:pt idx="5">
                  <c:v>8.3519422332756221E-5</c:v>
                </c:pt>
                <c:pt idx="6">
                  <c:v>8.311459532706067E-5</c:v>
                </c:pt>
                <c:pt idx="7">
                  <c:v>8.2854581705760211E-5</c:v>
                </c:pt>
                <c:pt idx="8">
                  <c:v>8.2312340964563191E-5</c:v>
                </c:pt>
                <c:pt idx="9">
                  <c:v>8.1749501987360418E-5</c:v>
                </c:pt>
                <c:pt idx="10">
                  <c:v>8.1438003689981997E-5</c:v>
                </c:pt>
                <c:pt idx="11">
                  <c:v>8.0921745393425226E-5</c:v>
                </c:pt>
                <c:pt idx="12">
                  <c:v>7.9492005170322955E-5</c:v>
                </c:pt>
                <c:pt idx="13">
                  <c:v>7.9488003393635154E-5</c:v>
                </c:pt>
                <c:pt idx="14">
                  <c:v>7.9039171396289021E-5</c:v>
                </c:pt>
                <c:pt idx="15">
                  <c:v>5.9599333326332271E-5</c:v>
                </c:pt>
                <c:pt idx="16">
                  <c:v>5.8846751926466823E-5</c:v>
                </c:pt>
                <c:pt idx="17">
                  <c:v>5.8300669479649514E-5</c:v>
                </c:pt>
                <c:pt idx="18">
                  <c:v>5.3865005611442029E-5</c:v>
                </c:pt>
                <c:pt idx="19">
                  <c:v>5.3231669880915433E-5</c:v>
                </c:pt>
                <c:pt idx="20">
                  <c:v>5.2786832384299487E-5</c:v>
                </c:pt>
                <c:pt idx="21">
                  <c:v>5.2457664423855022E-5</c:v>
                </c:pt>
                <c:pt idx="22">
                  <c:v>5.2369079639902338E-5</c:v>
                </c:pt>
                <c:pt idx="23">
                  <c:v>5.2195999160176143E-5</c:v>
                </c:pt>
                <c:pt idx="24">
                  <c:v>5.1555580284912139E-5</c:v>
                </c:pt>
                <c:pt idx="25">
                  <c:v>5.0555336201796308E-5</c:v>
                </c:pt>
                <c:pt idx="26">
                  <c:v>4.9275331548415124E-5</c:v>
                </c:pt>
                <c:pt idx="27">
                  <c:v>4.9074253183789551E-5</c:v>
                </c:pt>
                <c:pt idx="28">
                  <c:v>4.861524939769879E-5</c:v>
                </c:pt>
                <c:pt idx="29">
                  <c:v>4.6323082642629743E-5</c:v>
                </c:pt>
                <c:pt idx="30">
                  <c:v>4.5688164391322061E-5</c:v>
                </c:pt>
                <c:pt idx="31">
                  <c:v>4.4839416659669951E-5</c:v>
                </c:pt>
                <c:pt idx="32">
                  <c:v>4.4769250962417573E-5</c:v>
                </c:pt>
                <c:pt idx="33">
                  <c:v>4.2838582885451615E-5</c:v>
                </c:pt>
                <c:pt idx="34">
                  <c:v>4.2725583625724539E-5</c:v>
                </c:pt>
                <c:pt idx="35">
                  <c:v>4.1025668906513602E-5</c:v>
                </c:pt>
                <c:pt idx="36">
                  <c:v>3.9656588342040777E-5</c:v>
                </c:pt>
                <c:pt idx="37">
                  <c:v>3.5808916436508298E-5</c:v>
                </c:pt>
                <c:pt idx="38">
                  <c:v>3.2853415177669376E-5</c:v>
                </c:pt>
                <c:pt idx="39">
                  <c:v>2.7823418349726126E-5</c:v>
                </c:pt>
                <c:pt idx="40">
                  <c:v>2.7359663363313302E-5</c:v>
                </c:pt>
                <c:pt idx="41">
                  <c:v>2.6728666853159666E-5</c:v>
                </c:pt>
                <c:pt idx="42">
                  <c:v>1.6651083569740877E-5</c:v>
                </c:pt>
                <c:pt idx="43">
                  <c:v>1.537100069981534E-5</c:v>
                </c:pt>
                <c:pt idx="44">
                  <c:v>1.5032999726827256E-5</c:v>
                </c:pt>
                <c:pt idx="45">
                  <c:v>1.4629916222475003E-5</c:v>
                </c:pt>
                <c:pt idx="46">
                  <c:v>1.4614333849749528E-5</c:v>
                </c:pt>
                <c:pt idx="47">
                  <c:v>1.3771833437203895E-5</c:v>
                </c:pt>
                <c:pt idx="48">
                  <c:v>1.3595416930911597E-5</c:v>
                </c:pt>
                <c:pt idx="49">
                  <c:v>1.3535167454392649E-5</c:v>
                </c:pt>
                <c:pt idx="50">
                  <c:v>1.3431666047836188E-5</c:v>
                </c:pt>
                <c:pt idx="51">
                  <c:v>1.3390999811235815E-5</c:v>
                </c:pt>
                <c:pt idx="52">
                  <c:v>1.3276750905788504E-5</c:v>
                </c:pt>
                <c:pt idx="53">
                  <c:v>1.3267500435176771E-5</c:v>
                </c:pt>
                <c:pt idx="54">
                  <c:v>1.3232333913038019E-5</c:v>
                </c:pt>
                <c:pt idx="55">
                  <c:v>1.3161084098101128E-5</c:v>
                </c:pt>
                <c:pt idx="56">
                  <c:v>1.3147083336662035E-5</c:v>
                </c:pt>
                <c:pt idx="57">
                  <c:v>1.3002166269870941E-5</c:v>
                </c:pt>
                <c:pt idx="58">
                  <c:v>1.3001417755731381E-5</c:v>
                </c:pt>
                <c:pt idx="59">
                  <c:v>1.2965832866029814E-5</c:v>
                </c:pt>
                <c:pt idx="60">
                  <c:v>1.2952416909683961E-5</c:v>
                </c:pt>
                <c:pt idx="61">
                  <c:v>1.2951584722031839E-5</c:v>
                </c:pt>
                <c:pt idx="62">
                  <c:v>1.2887416232842952E-5</c:v>
                </c:pt>
                <c:pt idx="63">
                  <c:v>1.2781499208358582E-5</c:v>
                </c:pt>
                <c:pt idx="64">
                  <c:v>1.2631249774130993E-5</c:v>
                </c:pt>
                <c:pt idx="65">
                  <c:v>1.2520333257270977E-5</c:v>
                </c:pt>
                <c:pt idx="66">
                  <c:v>1.2487666936067399E-5</c:v>
                </c:pt>
                <c:pt idx="67">
                  <c:v>1.2476999472710304E-5</c:v>
                </c:pt>
                <c:pt idx="68">
                  <c:v>1.246874853677582E-5</c:v>
                </c:pt>
                <c:pt idx="69">
                  <c:v>1.2447332665033173E-5</c:v>
                </c:pt>
                <c:pt idx="70">
                  <c:v>1.2353499187156558E-5</c:v>
                </c:pt>
                <c:pt idx="71">
                  <c:v>1.2304166375542991E-5</c:v>
                </c:pt>
                <c:pt idx="72">
                  <c:v>1.2285084267205093E-5</c:v>
                </c:pt>
                <c:pt idx="73">
                  <c:v>1.2233999768795911E-5</c:v>
                </c:pt>
                <c:pt idx="74">
                  <c:v>1.2197582691442221E-5</c:v>
                </c:pt>
                <c:pt idx="75">
                  <c:v>1.2196833267807961E-5</c:v>
                </c:pt>
                <c:pt idx="76">
                  <c:v>1.2123083251935896E-5</c:v>
                </c:pt>
                <c:pt idx="77">
                  <c:v>1.2121334293624386E-5</c:v>
                </c:pt>
                <c:pt idx="78">
                  <c:v>1.2110167517676018E-5</c:v>
                </c:pt>
                <c:pt idx="79">
                  <c:v>1.2010082173219416E-5</c:v>
                </c:pt>
                <c:pt idx="80">
                  <c:v>1.1988916412519757E-5</c:v>
                </c:pt>
                <c:pt idx="81">
                  <c:v>1.1926083061553072E-5</c:v>
                </c:pt>
                <c:pt idx="82">
                  <c:v>1.1827667549368925E-5</c:v>
                </c:pt>
                <c:pt idx="83">
                  <c:v>1.1825331966974773E-5</c:v>
                </c:pt>
                <c:pt idx="84">
                  <c:v>1.1791332326538395E-5</c:v>
                </c:pt>
                <c:pt idx="85">
                  <c:v>1.1789917152782436E-5</c:v>
                </c:pt>
                <c:pt idx="86">
                  <c:v>1.1753083526855335E-5</c:v>
                </c:pt>
                <c:pt idx="87">
                  <c:v>1.1732583516277373E-5</c:v>
                </c:pt>
                <c:pt idx="88">
                  <c:v>1.1684166565828491E-5</c:v>
                </c:pt>
                <c:pt idx="89">
                  <c:v>1.159008388640359E-5</c:v>
                </c:pt>
                <c:pt idx="90">
                  <c:v>1.158083432528656E-5</c:v>
                </c:pt>
                <c:pt idx="91">
                  <c:v>1.1567916772037279E-5</c:v>
                </c:pt>
                <c:pt idx="92">
                  <c:v>1.1557665857253596E-5</c:v>
                </c:pt>
                <c:pt idx="93">
                  <c:v>1.1554417142178863E-5</c:v>
                </c:pt>
                <c:pt idx="94">
                  <c:v>1.1550083399924915E-5</c:v>
                </c:pt>
                <c:pt idx="95">
                  <c:v>1.1513500794535503E-5</c:v>
                </c:pt>
                <c:pt idx="96">
                  <c:v>1.1492166777316015E-5</c:v>
                </c:pt>
                <c:pt idx="97">
                  <c:v>1.1396167792554479E-5</c:v>
                </c:pt>
                <c:pt idx="98">
                  <c:v>1.1330832421663217E-5</c:v>
                </c:pt>
                <c:pt idx="99">
                  <c:v>1.1182999514858238E-5</c:v>
                </c:pt>
                <c:pt idx="100">
                  <c:v>1.100758345273789E-5</c:v>
                </c:pt>
                <c:pt idx="101">
                  <c:v>1.0970749826810788E-5</c:v>
                </c:pt>
                <c:pt idx="102">
                  <c:v>1.0933750672847964E-5</c:v>
                </c:pt>
                <c:pt idx="103">
                  <c:v>1.0827999176399317E-5</c:v>
                </c:pt>
                <c:pt idx="104">
                  <c:v>1.0797083632496651E-5</c:v>
                </c:pt>
                <c:pt idx="105">
                  <c:v>1.0794417903525755E-5</c:v>
                </c:pt>
                <c:pt idx="106">
                  <c:v>1.071433234756114E-5</c:v>
                </c:pt>
                <c:pt idx="107">
                  <c:v>1.0666000889614224E-5</c:v>
                </c:pt>
                <c:pt idx="108">
                  <c:v>1.0453750292072073E-5</c:v>
                </c:pt>
                <c:pt idx="109">
                  <c:v>1.0326083611289505E-5</c:v>
                </c:pt>
                <c:pt idx="110">
                  <c:v>1.0260082490276545E-5</c:v>
                </c:pt>
                <c:pt idx="111">
                  <c:v>1.0103583008458372E-5</c:v>
                </c:pt>
                <c:pt idx="112">
                  <c:v>1.0027082680608146E-5</c:v>
                </c:pt>
                <c:pt idx="113">
                  <c:v>9.4744173111394048E-6</c:v>
                </c:pt>
                <c:pt idx="114">
                  <c:v>9.3526650744024664E-6</c:v>
                </c:pt>
                <c:pt idx="115">
                  <c:v>9.3340004241326824E-6</c:v>
                </c:pt>
                <c:pt idx="116">
                  <c:v>9.3214994194568135E-6</c:v>
                </c:pt>
                <c:pt idx="117">
                  <c:v>9.2133341240696609E-6</c:v>
                </c:pt>
                <c:pt idx="118">
                  <c:v>9.1589163275784813E-6</c:v>
                </c:pt>
                <c:pt idx="119">
                  <c:v>9.0547500803950243E-6</c:v>
                </c:pt>
                <c:pt idx="120">
                  <c:v>9.0490011643851176E-6</c:v>
                </c:pt>
                <c:pt idx="121">
                  <c:v>9.02291685633827E-6</c:v>
                </c:pt>
                <c:pt idx="122">
                  <c:v>8.9198329078499228E-6</c:v>
                </c:pt>
                <c:pt idx="123">
                  <c:v>8.8956676336238161E-6</c:v>
                </c:pt>
                <c:pt idx="124">
                  <c:v>8.8769165813573636E-6</c:v>
                </c:pt>
                <c:pt idx="125">
                  <c:v>8.7345842985087074E-6</c:v>
                </c:pt>
                <c:pt idx="126">
                  <c:v>8.5220826804288663E-6</c:v>
                </c:pt>
                <c:pt idx="127">
                  <c:v>8.4635003076982684E-6</c:v>
                </c:pt>
                <c:pt idx="128">
                  <c:v>8.449251254205592E-6</c:v>
                </c:pt>
                <c:pt idx="129">
                  <c:v>8.329832780873403E-6</c:v>
                </c:pt>
                <c:pt idx="130">
                  <c:v>8.3042496044072323E-6</c:v>
                </c:pt>
                <c:pt idx="131">
                  <c:v>8.283166607725434E-6</c:v>
                </c:pt>
                <c:pt idx="132">
                  <c:v>8.2430833572288975E-6</c:v>
                </c:pt>
                <c:pt idx="133">
                  <c:v>8.2395827121217735E-6</c:v>
                </c:pt>
                <c:pt idx="134">
                  <c:v>8.1408343248767778E-6</c:v>
                </c:pt>
                <c:pt idx="135">
                  <c:v>8.0896670624497347E-6</c:v>
                </c:pt>
                <c:pt idx="136">
                  <c:v>7.6735841503250413E-6</c:v>
                </c:pt>
                <c:pt idx="137">
                  <c:v>7.6234164225752465E-6</c:v>
                </c:pt>
                <c:pt idx="138">
                  <c:v>7.5521675171330571E-6</c:v>
                </c:pt>
                <c:pt idx="139">
                  <c:v>7.31866612113663E-6</c:v>
                </c:pt>
                <c:pt idx="140">
                  <c:v>7.1977497100306209E-6</c:v>
                </c:pt>
                <c:pt idx="141">
                  <c:v>7.0100836637720931E-6</c:v>
                </c:pt>
                <c:pt idx="142">
                  <c:v>6.915250196470879E-6</c:v>
                </c:pt>
                <c:pt idx="143">
                  <c:v>6.6771667661669198E-6</c:v>
                </c:pt>
                <c:pt idx="144">
                  <c:v>6.5008334786398336E-6</c:v>
                </c:pt>
                <c:pt idx="145">
                  <c:v>6.3933339333743788E-6</c:v>
                </c:pt>
                <c:pt idx="146">
                  <c:v>6.2097501540847588E-6</c:v>
                </c:pt>
                <c:pt idx="147">
                  <c:v>6.0506667978188489E-6</c:v>
                </c:pt>
                <c:pt idx="148">
                  <c:v>5.8020004871650599E-6</c:v>
                </c:pt>
                <c:pt idx="149">
                  <c:v>5.7954998737841379E-6</c:v>
                </c:pt>
                <c:pt idx="150">
                  <c:v>5.7820002439257223E-6</c:v>
                </c:pt>
                <c:pt idx="151">
                  <c:v>5.7753331930143759E-6</c:v>
                </c:pt>
                <c:pt idx="152">
                  <c:v>5.7174161156581249E-6</c:v>
                </c:pt>
                <c:pt idx="153">
                  <c:v>5.647666966979159E-6</c:v>
                </c:pt>
                <c:pt idx="154">
                  <c:v>5.639083610731177E-6</c:v>
                </c:pt>
                <c:pt idx="155">
                  <c:v>4.1168336792907212E-6</c:v>
                </c:pt>
                <c:pt idx="156">
                  <c:v>4.0247496144729666E-6</c:v>
                </c:pt>
                <c:pt idx="157">
                  <c:v>4.0222498682851437E-6</c:v>
                </c:pt>
                <c:pt idx="158">
                  <c:v>3.9482497413700912E-6</c:v>
                </c:pt>
                <c:pt idx="159">
                  <c:v>3.5949999528384069E-6</c:v>
                </c:pt>
                <c:pt idx="160">
                  <c:v>3.4194999898318201E-6</c:v>
                </c:pt>
                <c:pt idx="161">
                  <c:v>1.1999999287581886E-6</c:v>
                </c:pt>
                <c:pt idx="162">
                  <c:v>1.1250000397922122E-6</c:v>
                </c:pt>
                <c:pt idx="163">
                  <c:v>1.0874999816223863E-6</c:v>
                </c:pt>
                <c:pt idx="164">
                  <c:v>1.050000037139398E-6</c:v>
                </c:pt>
                <c:pt idx="165">
                  <c:v>1.050000037139398E-6</c:v>
                </c:pt>
                <c:pt idx="166">
                  <c:v>1.050000037139398E-6</c:v>
                </c:pt>
                <c:pt idx="167">
                  <c:v>1.0124999789695721E-6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9.7499992079974618E-7</c:v>
                </c:pt>
                <c:pt idx="179">
                  <c:v>9.7499992079974618E-7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9.3750003316017683E-7</c:v>
                </c:pt>
                <c:pt idx="196">
                  <c:v>9.3750003316017683E-7</c:v>
                </c:pt>
                <c:pt idx="197">
                  <c:v>9.3750003316017683E-7</c:v>
                </c:pt>
                <c:pt idx="198">
                  <c:v>9.3750003316017683E-7</c:v>
                </c:pt>
                <c:pt idx="199">
                  <c:v>9.3750003316017683E-7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8.9999997499035089E-7</c:v>
                </c:pt>
                <c:pt idx="218">
                  <c:v>8.9999997499035089E-7</c:v>
                </c:pt>
                <c:pt idx="219">
                  <c:v>8.9999997499035089E-7</c:v>
                </c:pt>
                <c:pt idx="220">
                  <c:v>8.9999997499035089E-7</c:v>
                </c:pt>
                <c:pt idx="221">
                  <c:v>8.9999997499035089E-7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8.6249997366394382E-7</c:v>
                </c:pt>
                <c:pt idx="241">
                  <c:v>8.6249997366394382E-7</c:v>
                </c:pt>
                <c:pt idx="242">
                  <c:v>8.6249997366394382E-7</c:v>
                </c:pt>
                <c:pt idx="243">
                  <c:v>8.6249997366394382E-7</c:v>
                </c:pt>
                <c:pt idx="244">
                  <c:v>8.6249997366394382E-7</c:v>
                </c:pt>
                <c:pt idx="245">
                  <c:v>8.6249997366394382E-7</c:v>
                </c:pt>
                <c:pt idx="246">
                  <c:v>8.6249997366394382E-7</c:v>
                </c:pt>
                <c:pt idx="247">
                  <c:v>8.6249997366394382E-7</c:v>
                </c:pt>
                <c:pt idx="248">
                  <c:v>8.6249997366394382E-7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8.2500002918095561E-7</c:v>
                </c:pt>
                <c:pt idx="269">
                  <c:v>8.2500002918095561E-7</c:v>
                </c:pt>
                <c:pt idx="270">
                  <c:v>8.2500002918095561E-7</c:v>
                </c:pt>
                <c:pt idx="271">
                  <c:v>8.2500002918095561E-7</c:v>
                </c:pt>
                <c:pt idx="272">
                  <c:v>8.2500002918095561E-7</c:v>
                </c:pt>
                <c:pt idx="273">
                  <c:v>8.2500002918095561E-7</c:v>
                </c:pt>
                <c:pt idx="274">
                  <c:v>8.2500002918095561E-7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7.8750002785454853E-7</c:v>
                </c:pt>
                <c:pt idx="290">
                  <c:v>7.8750002785454853E-7</c:v>
                </c:pt>
                <c:pt idx="291">
                  <c:v>7.8750002785454853E-7</c:v>
                </c:pt>
                <c:pt idx="292">
                  <c:v>7.8750002785454853E-7</c:v>
                </c:pt>
                <c:pt idx="293">
                  <c:v>7.8750002785454853E-7</c:v>
                </c:pt>
                <c:pt idx="294">
                  <c:v>7.8750002785454853E-7</c:v>
                </c:pt>
                <c:pt idx="295">
                  <c:v>7.8750002785454853E-7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7.499999696847226E-7</c:v>
                </c:pt>
                <c:pt idx="312">
                  <c:v>7.499999696847226E-7</c:v>
                </c:pt>
                <c:pt idx="313">
                  <c:v>7.499999696847226E-7</c:v>
                </c:pt>
                <c:pt idx="314">
                  <c:v>7.499999696847226E-7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5.9999996437909431E-7</c:v>
                </c:pt>
                <c:pt idx="337">
                  <c:v>5.9999996437909431E-7</c:v>
                </c:pt>
                <c:pt idx="338">
                  <c:v>0</c:v>
                </c:pt>
                <c:pt idx="339">
                  <c:v>0</c:v>
                </c:pt>
                <c:pt idx="340">
                  <c:v>0</c:v>
                </c:pt>
                <c:pt idx="341">
                  <c:v>0</c:v>
                </c:pt>
                <c:pt idx="342">
                  <c:v>0</c:v>
                </c:pt>
                <c:pt idx="343">
                  <c:v>0</c:v>
                </c:pt>
                <c:pt idx="344">
                  <c:v>0</c:v>
                </c:pt>
              </c:numCache>
            </c:numRef>
          </c:val>
          <c:extLst>
            <c:ext xmlns:c16="http://schemas.microsoft.com/office/drawing/2014/chart" uri="{C3380CC4-5D6E-409C-BE32-E72D297353CC}">
              <c16:uniqueId val="{00000000-C8AB-4C57-9A88-86FECAB2506D}"/>
            </c:ext>
          </c:extLst>
        </c:ser>
        <c:dLbls>
          <c:showLegendKey val="0"/>
          <c:showVal val="0"/>
          <c:showCatName val="0"/>
          <c:showSerName val="0"/>
          <c:showPercent val="0"/>
          <c:showBubbleSize val="0"/>
        </c:dLbls>
        <c:gapWidth val="219"/>
        <c:overlap val="-27"/>
        <c:axId val="1484951664"/>
        <c:axId val="1483989984"/>
      </c:barChart>
      <c:catAx>
        <c:axId val="148495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89984"/>
        <c:crosses val="autoZero"/>
        <c:auto val="1"/>
        <c:lblAlgn val="ctr"/>
        <c:lblOffset val="100"/>
        <c:noMultiLvlLbl val="0"/>
      </c:catAx>
      <c:valAx>
        <c:axId val="1483989984"/>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51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RESOURCES UTILIZATION ANALYSIS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Foglio1!$B$15</c:f>
              <c:strCache>
                <c:ptCount val="1"/>
                <c:pt idx="0">
                  <c:v>LUT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Foglio1!$C$3:$H$3</c:f>
              <c:strCache>
                <c:ptCount val="6"/>
                <c:pt idx="0">
                  <c:v>Non Optimized Design</c:v>
                </c:pt>
                <c:pt idx="1">
                  <c:v>Registering Design</c:v>
                </c:pt>
                <c:pt idx="2">
                  <c:v>Clock Gating Selectors Design</c:v>
                </c:pt>
                <c:pt idx="3">
                  <c:v>Clock Gating Inputs Design</c:v>
                </c:pt>
                <c:pt idx="4">
                  <c:v>Clock Gating All Design</c:v>
                </c:pt>
                <c:pt idx="5">
                  <c:v>Hybrid Clock Gating All and Registering Design</c:v>
                </c:pt>
              </c:strCache>
            </c:strRef>
          </c:cat>
          <c:val>
            <c:numRef>
              <c:f>Foglio1!$C$15:$H$15</c:f>
              <c:numCache>
                <c:formatCode>General</c:formatCode>
                <c:ptCount val="6"/>
                <c:pt idx="0">
                  <c:v>132</c:v>
                </c:pt>
                <c:pt idx="1">
                  <c:v>132</c:v>
                </c:pt>
                <c:pt idx="2">
                  <c:v>122</c:v>
                </c:pt>
                <c:pt idx="3">
                  <c:v>125</c:v>
                </c:pt>
                <c:pt idx="4">
                  <c:v>125</c:v>
                </c:pt>
                <c:pt idx="5">
                  <c:v>132</c:v>
                </c:pt>
              </c:numCache>
            </c:numRef>
          </c:val>
          <c:smooth val="0"/>
          <c:extLst>
            <c:ext xmlns:c16="http://schemas.microsoft.com/office/drawing/2014/chart" uri="{C3380CC4-5D6E-409C-BE32-E72D297353CC}">
              <c16:uniqueId val="{00000000-391E-4FB8-AE04-FBC422D53BED}"/>
            </c:ext>
          </c:extLst>
        </c:ser>
        <c:ser>
          <c:idx val="1"/>
          <c:order val="1"/>
          <c:tx>
            <c:strRef>
              <c:f>Foglio1!$B$16</c:f>
              <c:strCache>
                <c:ptCount val="1"/>
                <c:pt idx="0">
                  <c:v>FF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Foglio1!$C$16:$H$16</c:f>
              <c:numCache>
                <c:formatCode>General</c:formatCode>
                <c:ptCount val="6"/>
                <c:pt idx="0">
                  <c:v>177</c:v>
                </c:pt>
                <c:pt idx="1">
                  <c:v>253</c:v>
                </c:pt>
                <c:pt idx="2">
                  <c:v>177</c:v>
                </c:pt>
                <c:pt idx="3">
                  <c:v>177</c:v>
                </c:pt>
                <c:pt idx="4">
                  <c:v>177</c:v>
                </c:pt>
                <c:pt idx="5">
                  <c:v>253</c:v>
                </c:pt>
              </c:numCache>
            </c:numRef>
          </c:val>
          <c:smooth val="0"/>
          <c:extLst>
            <c:ext xmlns:c16="http://schemas.microsoft.com/office/drawing/2014/chart" uri="{C3380CC4-5D6E-409C-BE32-E72D297353CC}">
              <c16:uniqueId val="{00000001-391E-4FB8-AE04-FBC422D53BED}"/>
            </c:ext>
          </c:extLst>
        </c:ser>
        <c:dLbls>
          <c:showLegendKey val="0"/>
          <c:showVal val="0"/>
          <c:showCatName val="0"/>
          <c:showSerName val="0"/>
          <c:showPercent val="0"/>
          <c:showBubbleSize val="0"/>
        </c:dLbls>
        <c:marker val="1"/>
        <c:smooth val="0"/>
        <c:axId val="349997679"/>
        <c:axId val="478106671"/>
      </c:lineChart>
      <c:catAx>
        <c:axId val="3499976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78106671"/>
        <c:crosses val="autoZero"/>
        <c:auto val="1"/>
        <c:lblAlgn val="ctr"/>
        <c:lblOffset val="100"/>
        <c:noMultiLvlLbl val="0"/>
      </c:catAx>
      <c:valAx>
        <c:axId val="478106671"/>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99767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POWER ABSOLUTE ERROR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Foglio1!$B$21</c:f>
              <c:strCache>
                <c:ptCount val="1"/>
                <c:pt idx="0">
                  <c:v>Clocks Power [mW]</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Foglio1!$D$19:$H$19</c:f>
              <c:strCache>
                <c:ptCount val="5"/>
                <c:pt idx="0">
                  <c:v>Registering Design</c:v>
                </c:pt>
                <c:pt idx="1">
                  <c:v>Clock Gating Selectors Design</c:v>
                </c:pt>
                <c:pt idx="2">
                  <c:v>Clock Gating Inputs Design</c:v>
                </c:pt>
                <c:pt idx="3">
                  <c:v>Clock Gating All Design</c:v>
                </c:pt>
                <c:pt idx="4">
                  <c:v>Hybrid Clock Gating All and Registering Design</c:v>
                </c:pt>
              </c:strCache>
            </c:strRef>
          </c:cat>
          <c:val>
            <c:numRef>
              <c:f>Foglio1!$D$21:$H$21</c:f>
              <c:numCache>
                <c:formatCode>General</c:formatCode>
                <c:ptCount val="5"/>
                <c:pt idx="0">
                  <c:v>0.81789982505143022</c:v>
                </c:pt>
                <c:pt idx="1">
                  <c:v>-0.12209999840707009</c:v>
                </c:pt>
                <c:pt idx="2">
                  <c:v>0.32819900661706991</c:v>
                </c:pt>
                <c:pt idx="3">
                  <c:v>-0.22209889721125009</c:v>
                </c:pt>
                <c:pt idx="4">
                  <c:v>0.29919925145804993</c:v>
                </c:pt>
              </c:numCache>
            </c:numRef>
          </c:val>
          <c:extLst>
            <c:ext xmlns:c16="http://schemas.microsoft.com/office/drawing/2014/chart" uri="{C3380CC4-5D6E-409C-BE32-E72D297353CC}">
              <c16:uniqueId val="{00000000-1D96-40BA-99AD-7990018135E2}"/>
            </c:ext>
          </c:extLst>
        </c:ser>
        <c:ser>
          <c:idx val="1"/>
          <c:order val="1"/>
          <c:tx>
            <c:strRef>
              <c:f>Foglio1!$B$22</c:f>
              <c:strCache>
                <c:ptCount val="1"/>
                <c:pt idx="0">
                  <c:v>Signals Data Power [mW]</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val>
            <c:numRef>
              <c:f>Foglio1!$D$22:$H$22</c:f>
              <c:numCache>
                <c:formatCode>General</c:formatCode>
                <c:ptCount val="5"/>
                <c:pt idx="0">
                  <c:v>-1.0589235462248405</c:v>
                </c:pt>
                <c:pt idx="1">
                  <c:v>-9.7504816949371076E-2</c:v>
                </c:pt>
                <c:pt idx="2">
                  <c:v>-0.11738110333681995</c:v>
                </c:pt>
                <c:pt idx="3">
                  <c:v>-0.18480513244868035</c:v>
                </c:pt>
                <c:pt idx="4">
                  <c:v>-1.1414680629968705</c:v>
                </c:pt>
              </c:numCache>
            </c:numRef>
          </c:val>
          <c:extLst>
            <c:ext xmlns:c16="http://schemas.microsoft.com/office/drawing/2014/chart" uri="{C3380CC4-5D6E-409C-BE32-E72D297353CC}">
              <c16:uniqueId val="{00000001-1D96-40BA-99AD-7990018135E2}"/>
            </c:ext>
          </c:extLst>
        </c:ser>
        <c:ser>
          <c:idx val="2"/>
          <c:order val="2"/>
          <c:tx>
            <c:strRef>
              <c:f>Foglio1!$B$23</c:f>
              <c:strCache>
                <c:ptCount val="1"/>
                <c:pt idx="0">
                  <c:v>Logic Power [mW]</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val>
            <c:numRef>
              <c:f>Foglio1!$D$23:$H$23</c:f>
              <c:numCache>
                <c:formatCode>General</c:formatCode>
                <c:ptCount val="5"/>
                <c:pt idx="0">
                  <c:v>-1.3162589166313401</c:v>
                </c:pt>
                <c:pt idx="1">
                  <c:v>-0.18161488696933015</c:v>
                </c:pt>
                <c:pt idx="2">
                  <c:v>-5.9907324612140211E-2</c:v>
                </c:pt>
                <c:pt idx="3">
                  <c:v>-0.39954716339707019</c:v>
                </c:pt>
                <c:pt idx="4">
                  <c:v>-1.4574660453945403</c:v>
                </c:pt>
              </c:numCache>
            </c:numRef>
          </c:val>
          <c:extLst>
            <c:ext xmlns:c16="http://schemas.microsoft.com/office/drawing/2014/chart" uri="{C3380CC4-5D6E-409C-BE32-E72D297353CC}">
              <c16:uniqueId val="{00000002-1D96-40BA-99AD-7990018135E2}"/>
            </c:ext>
          </c:extLst>
        </c:ser>
        <c:ser>
          <c:idx val="3"/>
          <c:order val="3"/>
          <c:tx>
            <c:strRef>
              <c:f>Foglio1!$B$24</c:f>
              <c:strCache>
                <c:ptCount val="1"/>
                <c:pt idx="0">
                  <c:v>Total Power [mW]</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val>
            <c:numRef>
              <c:f>Foglio1!$D$24:$H$24</c:f>
              <c:numCache>
                <c:formatCode>General</c:formatCode>
                <c:ptCount val="5"/>
                <c:pt idx="0">
                  <c:v>-1.5572826378047502</c:v>
                </c:pt>
                <c:pt idx="1">
                  <c:v>-0.4012197023257702</c:v>
                </c:pt>
                <c:pt idx="2">
                  <c:v>0.15091057866811042</c:v>
                </c:pt>
                <c:pt idx="3">
                  <c:v>-0.80645119305700064</c:v>
                </c:pt>
                <c:pt idx="4">
                  <c:v>-2.2997348569333607</c:v>
                </c:pt>
              </c:numCache>
            </c:numRef>
          </c:val>
          <c:extLst>
            <c:ext xmlns:c16="http://schemas.microsoft.com/office/drawing/2014/chart" uri="{C3380CC4-5D6E-409C-BE32-E72D297353CC}">
              <c16:uniqueId val="{00000003-1D96-40BA-99AD-7990018135E2}"/>
            </c:ext>
          </c:extLst>
        </c:ser>
        <c:dLbls>
          <c:showLegendKey val="0"/>
          <c:showVal val="0"/>
          <c:showCatName val="0"/>
          <c:showSerName val="0"/>
          <c:showPercent val="0"/>
          <c:showBubbleSize val="0"/>
        </c:dLbls>
        <c:gapWidth val="100"/>
        <c:overlap val="-24"/>
        <c:axId val="357296767"/>
        <c:axId val="171019839"/>
      </c:barChart>
      <c:catAx>
        <c:axId val="35729676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1019839"/>
        <c:crosses val="autoZero"/>
        <c:auto val="1"/>
        <c:lblAlgn val="ctr"/>
        <c:lblOffset val="100"/>
        <c:noMultiLvlLbl val="0"/>
      </c:catAx>
      <c:valAx>
        <c:axId val="17101983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57296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RESOURCES UTILIZATION ABSOLUTE ERROR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Foglio1!$B$31</c:f>
              <c:strCache>
                <c:ptCount val="1"/>
                <c:pt idx="0">
                  <c:v>LUT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Foglio1!$D$19:$H$19</c:f>
              <c:strCache>
                <c:ptCount val="5"/>
                <c:pt idx="0">
                  <c:v>Registering Design</c:v>
                </c:pt>
                <c:pt idx="1">
                  <c:v>Clock Gating Selectors Design</c:v>
                </c:pt>
                <c:pt idx="2">
                  <c:v>Clock Gating Inputs Design</c:v>
                </c:pt>
                <c:pt idx="3">
                  <c:v>Clock Gating All Design</c:v>
                </c:pt>
                <c:pt idx="4">
                  <c:v>Hybrid Clock Gating All and Registering Design</c:v>
                </c:pt>
              </c:strCache>
            </c:strRef>
          </c:cat>
          <c:val>
            <c:numRef>
              <c:f>Foglio1!$D$31:$H$31</c:f>
              <c:numCache>
                <c:formatCode>General</c:formatCode>
                <c:ptCount val="5"/>
                <c:pt idx="0">
                  <c:v>0</c:v>
                </c:pt>
                <c:pt idx="1">
                  <c:v>-10</c:v>
                </c:pt>
                <c:pt idx="2">
                  <c:v>-7</c:v>
                </c:pt>
                <c:pt idx="3">
                  <c:v>-7</c:v>
                </c:pt>
                <c:pt idx="4">
                  <c:v>0</c:v>
                </c:pt>
              </c:numCache>
            </c:numRef>
          </c:val>
          <c:extLst>
            <c:ext xmlns:c16="http://schemas.microsoft.com/office/drawing/2014/chart" uri="{C3380CC4-5D6E-409C-BE32-E72D297353CC}">
              <c16:uniqueId val="{00000000-CED5-4150-80E4-7E409877AA7F}"/>
            </c:ext>
          </c:extLst>
        </c:ser>
        <c:ser>
          <c:idx val="1"/>
          <c:order val="1"/>
          <c:tx>
            <c:strRef>
              <c:f>Foglio1!$B$32</c:f>
              <c:strCache>
                <c:ptCount val="1"/>
                <c:pt idx="0">
                  <c:v>FF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val>
            <c:numRef>
              <c:f>Foglio1!$D$32:$H$32</c:f>
              <c:numCache>
                <c:formatCode>General</c:formatCode>
                <c:ptCount val="5"/>
                <c:pt idx="0">
                  <c:v>76</c:v>
                </c:pt>
                <c:pt idx="1">
                  <c:v>0</c:v>
                </c:pt>
                <c:pt idx="2">
                  <c:v>0</c:v>
                </c:pt>
                <c:pt idx="3">
                  <c:v>0</c:v>
                </c:pt>
                <c:pt idx="4">
                  <c:v>76</c:v>
                </c:pt>
              </c:numCache>
            </c:numRef>
          </c:val>
          <c:extLst>
            <c:ext xmlns:c16="http://schemas.microsoft.com/office/drawing/2014/chart" uri="{C3380CC4-5D6E-409C-BE32-E72D297353CC}">
              <c16:uniqueId val="{00000001-CED5-4150-80E4-7E409877AA7F}"/>
            </c:ext>
          </c:extLst>
        </c:ser>
        <c:dLbls>
          <c:showLegendKey val="0"/>
          <c:showVal val="0"/>
          <c:showCatName val="0"/>
          <c:showSerName val="0"/>
          <c:showPercent val="0"/>
          <c:showBubbleSize val="0"/>
        </c:dLbls>
        <c:gapWidth val="100"/>
        <c:overlap val="-24"/>
        <c:axId val="349988079"/>
        <c:axId val="344796255"/>
      </c:barChart>
      <c:catAx>
        <c:axId val="34998807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4796255"/>
        <c:crosses val="autoZero"/>
        <c:auto val="1"/>
        <c:lblAlgn val="ctr"/>
        <c:lblOffset val="100"/>
        <c:noMultiLvlLbl val="0"/>
      </c:catAx>
      <c:valAx>
        <c:axId val="344796255"/>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998807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Signals Data Non Optimized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1'!$B$3:$B$451</c:f>
              <c:strCache>
                <c:ptCount val="449"/>
                <c:pt idx="0">
                  <c:v>RegSel2/selRCAInputs</c:v>
                </c:pt>
                <c:pt idx="1">
                  <c:v>a_IBUF[3]</c:v>
                </c:pt>
                <c:pt idx="2">
                  <c:v>a_IBUF[7]</c:v>
                </c:pt>
                <c:pt idx="3">
                  <c:v>a_IBUF[16]</c:v>
                </c:pt>
                <c:pt idx="4">
                  <c:v>a_IBUF[5]</c:v>
                </c:pt>
                <c:pt idx="5">
                  <c:v>a_IBUF[12]</c:v>
                </c:pt>
                <c:pt idx="6">
                  <c:v>a_IBUF[31]</c:v>
                </c:pt>
                <c:pt idx="7">
                  <c:v>a_IBUF[9]</c:v>
                </c:pt>
                <c:pt idx="8">
                  <c:v>a_IBUF[18]</c:v>
                </c:pt>
                <c:pt idx="9">
                  <c:v>a_IBUF[4]</c:v>
                </c:pt>
                <c:pt idx="10">
                  <c:v>a_IBUF[1]</c:v>
                </c:pt>
                <c:pt idx="11">
                  <c:v>a_IBUF[10]</c:v>
                </c:pt>
                <c:pt idx="12">
                  <c:v>a_IBUF[24]</c:v>
                </c:pt>
                <c:pt idx="13">
                  <c:v>a_IBUF[2]</c:v>
                </c:pt>
                <c:pt idx="14">
                  <c:v>a_IBUF[28]</c:v>
                </c:pt>
                <c:pt idx="15">
                  <c:v>a_IBUF[15]</c:v>
                </c:pt>
                <c:pt idx="16">
                  <c:v>a_IBUF[26]</c:v>
                </c:pt>
                <c:pt idx="17">
                  <c:v>a_IBUF[14]</c:v>
                </c:pt>
                <c:pt idx="18">
                  <c:v>a_IBUF[17]</c:v>
                </c:pt>
                <c:pt idx="19">
                  <c:v>a_IBUF[13]</c:v>
                </c:pt>
                <c:pt idx="20">
                  <c:v>a_IBUF[25]</c:v>
                </c:pt>
                <c:pt idx="21">
                  <c:v>a_IBUF[8]</c:v>
                </c:pt>
                <c:pt idx="22">
                  <c:v>a_IBUF[20]</c:v>
                </c:pt>
                <c:pt idx="23">
                  <c:v>a_IBUF[0]</c:v>
                </c:pt>
                <c:pt idx="24">
                  <c:v>a_IBUF[29]</c:v>
                </c:pt>
                <c:pt idx="25">
                  <c:v>a_IBUF[6]</c:v>
                </c:pt>
                <c:pt idx="26">
                  <c:v>a_IBUF[21]</c:v>
                </c:pt>
                <c:pt idx="27">
                  <c:v>a_IBUF[30]</c:v>
                </c:pt>
                <c:pt idx="28">
                  <c:v>a_IBUF[23]</c:v>
                </c:pt>
                <c:pt idx="29">
                  <c:v>a_IBUF[22]</c:v>
                </c:pt>
                <c:pt idx="30">
                  <c:v>a_IBUF[27]</c:v>
                </c:pt>
                <c:pt idx="31">
                  <c:v>c_IBUF[28]</c:v>
                </c:pt>
                <c:pt idx="32">
                  <c:v>a_IBUF[19]</c:v>
                </c:pt>
                <c:pt idx="33">
                  <c:v>c_IBUF[29]</c:v>
                </c:pt>
                <c:pt idx="34">
                  <c:v>c_IBUF[30]</c:v>
                </c:pt>
                <c:pt idx="35">
                  <c:v>c_IBUF[15]</c:v>
                </c:pt>
                <c:pt idx="36">
                  <c:v>c_IBUF[27]</c:v>
                </c:pt>
                <c:pt idx="37">
                  <c:v>c_IBUF[23]</c:v>
                </c:pt>
                <c:pt idx="38">
                  <c:v>a_IBUF[11]</c:v>
                </c:pt>
                <c:pt idx="39">
                  <c:v>c_IBUF[12]</c:v>
                </c:pt>
                <c:pt idx="40">
                  <c:v>c_IBUF[13]</c:v>
                </c:pt>
                <c:pt idx="41">
                  <c:v>c_IBUF[16]</c:v>
                </c:pt>
                <c:pt idx="42">
                  <c:v>c_IBUF[17]</c:v>
                </c:pt>
                <c:pt idx="43">
                  <c:v>c_IBUF[9]</c:v>
                </c:pt>
                <c:pt idx="44">
                  <c:v>c_IBUF[14]</c:v>
                </c:pt>
                <c:pt idx="45">
                  <c:v>c_IBUF[25]</c:v>
                </c:pt>
                <c:pt idx="46">
                  <c:v>c_IBUF[8]</c:v>
                </c:pt>
                <c:pt idx="47">
                  <c:v>c_IBUF[22]</c:v>
                </c:pt>
                <c:pt idx="48">
                  <c:v>c_IBUF[18]</c:v>
                </c:pt>
                <c:pt idx="49">
                  <c:v>c_IBUF[31]</c:v>
                </c:pt>
                <c:pt idx="50">
                  <c:v>b_IBUF[29]</c:v>
                </c:pt>
                <c:pt idx="51">
                  <c:v>c_IBUF[0]</c:v>
                </c:pt>
                <c:pt idx="52">
                  <c:v>c_IBUF[10]</c:v>
                </c:pt>
                <c:pt idx="53">
                  <c:v>c_IBUF[21]</c:v>
                </c:pt>
                <c:pt idx="54">
                  <c:v>c_IBUF[5]</c:v>
                </c:pt>
                <c:pt idx="55">
                  <c:v>c_IBUF[26]</c:v>
                </c:pt>
                <c:pt idx="56">
                  <c:v>c_IBUF[1]</c:v>
                </c:pt>
                <c:pt idx="57">
                  <c:v>c_IBUF[24]</c:v>
                </c:pt>
                <c:pt idx="58">
                  <c:v>sel2_IBUF[3]</c:v>
                </c:pt>
                <c:pt idx="59">
                  <c:v>sel1_IBUF[2]</c:v>
                </c:pt>
                <c:pt idx="60">
                  <c:v>sel1_IBUF[6]</c:v>
                </c:pt>
                <c:pt idx="61">
                  <c:v>RegB/output_reg[31]_1</c:v>
                </c:pt>
                <c:pt idx="62">
                  <c:v>c_IBUF[4]</c:v>
                </c:pt>
                <c:pt idx="63">
                  <c:v>sel1_IBUF[1]</c:v>
                </c:pt>
                <c:pt idx="64">
                  <c:v>b_IBUF[24]</c:v>
                </c:pt>
                <c:pt idx="65">
                  <c:v>c_IBUF[6]</c:v>
                </c:pt>
                <c:pt idx="66">
                  <c:v>c_IBUF[2]</c:v>
                </c:pt>
                <c:pt idx="67">
                  <c:v>c_IBUF[7]</c:v>
                </c:pt>
                <c:pt idx="68">
                  <c:v>sel2_IBUF[6]</c:v>
                </c:pt>
                <c:pt idx="69">
                  <c:v>c_IBUF[19]</c:v>
                </c:pt>
                <c:pt idx="70">
                  <c:v>sel1_IBUF[5]</c:v>
                </c:pt>
                <c:pt idx="71">
                  <c:v>c_IBUF[20]</c:v>
                </c:pt>
                <c:pt idx="72">
                  <c:v>sel2_IBUF[7]</c:v>
                </c:pt>
                <c:pt idx="73">
                  <c:v>c_IBUF[3]</c:v>
                </c:pt>
                <c:pt idx="74">
                  <c:v>c_IBUF[11]</c:v>
                </c:pt>
                <c:pt idx="75">
                  <c:v>b_IBUF[31]</c:v>
                </c:pt>
                <c:pt idx="76">
                  <c:v>sel2_IBUF[2]</c:v>
                </c:pt>
                <c:pt idx="77">
                  <c:v>b_IBUF[27]</c:v>
                </c:pt>
                <c:pt idx="78">
                  <c:v>b_IBUF[30]</c:v>
                </c:pt>
                <c:pt idx="79">
                  <c:v>sel1_IBUF[4]</c:v>
                </c:pt>
                <c:pt idx="80">
                  <c:v>sel2_IBUF[1]</c:v>
                </c:pt>
                <c:pt idx="81">
                  <c:v>sel2_IBUF[5]</c:v>
                </c:pt>
                <c:pt idx="82">
                  <c:v>sel2_IBUF[0]</c:v>
                </c:pt>
                <c:pt idx="83">
                  <c:v>sel1_IBUF[0]</c:v>
                </c:pt>
                <c:pt idx="84">
                  <c:v>b_IBUF[26]</c:v>
                </c:pt>
                <c:pt idx="85">
                  <c:v>sel1_IBUF[3]</c:v>
                </c:pt>
                <c:pt idx="86">
                  <c:v>d_IBUF[27]</c:v>
                </c:pt>
                <c:pt idx="87">
                  <c:v>sel1_IBUF[7]</c:v>
                </c:pt>
                <c:pt idx="88">
                  <c:v>b_IBUF[21]</c:v>
                </c:pt>
                <c:pt idx="89">
                  <c:v>b_IBUF[28]</c:v>
                </c:pt>
                <c:pt idx="90">
                  <c:v>b_IBUF[18]</c:v>
                </c:pt>
                <c:pt idx="91">
                  <c:v>b_IBUF[23]</c:v>
                </c:pt>
                <c:pt idx="92">
                  <c:v>d_IBUF[23]</c:v>
                </c:pt>
                <c:pt idx="93">
                  <c:v>RegZ/Q[7]</c:v>
                </c:pt>
                <c:pt idx="94">
                  <c:v>RegZ/Q[4]</c:v>
                </c:pt>
                <c:pt idx="95">
                  <c:v>RegZ/Q[6]</c:v>
                </c:pt>
                <c:pt idx="96">
                  <c:v>RegZ/Q[0]</c:v>
                </c:pt>
                <c:pt idx="97">
                  <c:v>b_IBUF[25]</c:v>
                </c:pt>
                <c:pt idx="98">
                  <c:v>RegZ/Q[3]</c:v>
                </c:pt>
                <c:pt idx="99">
                  <c:v>d_IBUF[15]</c:v>
                </c:pt>
                <c:pt idx="100">
                  <c:v>b_IBUF[20]</c:v>
                </c:pt>
                <c:pt idx="101">
                  <c:v>d_IBUF[24]</c:v>
                </c:pt>
                <c:pt idx="102">
                  <c:v>sel2_IBUF[4]</c:v>
                </c:pt>
                <c:pt idx="103">
                  <c:v>RegZ/Q[8]</c:v>
                </c:pt>
                <c:pt idx="104">
                  <c:v>RegZ/Q[9]</c:v>
                </c:pt>
                <c:pt idx="105">
                  <c:v>b_IBUF[19]</c:v>
                </c:pt>
                <c:pt idx="106">
                  <c:v>RegZ/Q[21]</c:v>
                </c:pt>
                <c:pt idx="107">
                  <c:v>d_IBUF[25]</c:v>
                </c:pt>
                <c:pt idx="108">
                  <c:v>RegZ/Q[2]</c:v>
                </c:pt>
                <c:pt idx="109">
                  <c:v>RegZ/Q[12]</c:v>
                </c:pt>
                <c:pt idx="110">
                  <c:v>d_IBUF[28]</c:v>
                </c:pt>
                <c:pt idx="111">
                  <c:v>d_IBUF[22]</c:v>
                </c:pt>
                <c:pt idx="112">
                  <c:v>RegZ/Q[11]</c:v>
                </c:pt>
                <c:pt idx="113">
                  <c:v>d_IBUF[31]</c:v>
                </c:pt>
                <c:pt idx="114">
                  <c:v>RegZ/Q[1]</c:v>
                </c:pt>
                <c:pt idx="115">
                  <c:v>d_IBUF[20]</c:v>
                </c:pt>
                <c:pt idx="116">
                  <c:v>b_IBUF[22]</c:v>
                </c:pt>
                <c:pt idx="117">
                  <c:v>d_IBUF[18]</c:v>
                </c:pt>
                <c:pt idx="118">
                  <c:v>d_IBUF[30]</c:v>
                </c:pt>
                <c:pt idx="119">
                  <c:v>RegZ/Q[5]</c:v>
                </c:pt>
                <c:pt idx="120">
                  <c:v>b_IBUF[3]</c:v>
                </c:pt>
                <c:pt idx="121">
                  <c:v>b_IBUF[0]</c:v>
                </c:pt>
                <c:pt idx="122">
                  <c:v>b_IBUF[5]</c:v>
                </c:pt>
                <c:pt idx="123">
                  <c:v>d_IBUF[21]</c:v>
                </c:pt>
                <c:pt idx="124">
                  <c:v>RegZ/Q[13]</c:v>
                </c:pt>
                <c:pt idx="125">
                  <c:v>RegZ/Q[14]</c:v>
                </c:pt>
                <c:pt idx="126">
                  <c:v>d_IBUF[12]</c:v>
                </c:pt>
                <c:pt idx="127">
                  <c:v>d_IBUF[17]</c:v>
                </c:pt>
                <c:pt idx="128">
                  <c:v>RegD/dReg[12]</c:v>
                </c:pt>
                <c:pt idx="129">
                  <c:v>RegZ/Q[10]</c:v>
                </c:pt>
                <c:pt idx="130">
                  <c:v>RegB/output_reg[31]_0[13]</c:v>
                </c:pt>
                <c:pt idx="131">
                  <c:v>d_IBUF[26]</c:v>
                </c:pt>
                <c:pt idx="132">
                  <c:v>d_IBUF[13]</c:v>
                </c:pt>
                <c:pt idx="133">
                  <c:v>d_IBUF[29]</c:v>
                </c:pt>
                <c:pt idx="134">
                  <c:v>RegZ/Q[18]</c:v>
                </c:pt>
                <c:pt idx="135">
                  <c:v>d_IBUF[10]</c:v>
                </c:pt>
                <c:pt idx="136">
                  <c:v>RegC/cReg[29]</c:v>
                </c:pt>
                <c:pt idx="137">
                  <c:v>RegZ/Q[25]</c:v>
                </c:pt>
                <c:pt idx="138">
                  <c:v>RegD/xor1_24</c:v>
                </c:pt>
                <c:pt idx="139">
                  <c:v>RegA/Q[6]</c:v>
                </c:pt>
                <c:pt idx="140">
                  <c:v>RegZ/Q[23]</c:v>
                </c:pt>
                <c:pt idx="141">
                  <c:v>d_IBUF[19]</c:v>
                </c:pt>
                <c:pt idx="142">
                  <c:v>b_IBUF[2]</c:v>
                </c:pt>
                <c:pt idx="143">
                  <c:v>d_IBUF[16]</c:v>
                </c:pt>
                <c:pt idx="144">
                  <c:v>RegD/output_reg[12]_0</c:v>
                </c:pt>
                <c:pt idx="145">
                  <c:v>RegZ/Q[19]</c:v>
                </c:pt>
                <c:pt idx="146">
                  <c:v>d_IBUF[6]</c:v>
                </c:pt>
                <c:pt idx="147">
                  <c:v>RegD/output_reg[22]_0</c:v>
                </c:pt>
                <c:pt idx="148">
                  <c:v>RegZ/Q[24]</c:v>
                </c:pt>
                <c:pt idx="149">
                  <c:v>RegZ/Q[28]</c:v>
                </c:pt>
                <c:pt idx="150">
                  <c:v>d_IBUF[8]</c:v>
                </c:pt>
                <c:pt idx="151">
                  <c:v>RegZ/Q[26]</c:v>
                </c:pt>
                <c:pt idx="152">
                  <c:v>RegZ/Q[30]</c:v>
                </c:pt>
                <c:pt idx="153">
                  <c:v>RegZ/Q[20]</c:v>
                </c:pt>
                <c:pt idx="154">
                  <c:v>RegZ/Q[16]</c:v>
                </c:pt>
                <c:pt idx="155">
                  <c:v>RegD/dReg[11]</c:v>
                </c:pt>
                <c:pt idx="156">
                  <c:v>RegZ/Q[17]</c:v>
                </c:pt>
                <c:pt idx="157">
                  <c:v>RegZ/Q[27]</c:v>
                </c:pt>
                <c:pt idx="158">
                  <c:v>d_IBUF[7]</c:v>
                </c:pt>
                <c:pt idx="159">
                  <c:v>RegZ/Q[22]</c:v>
                </c:pt>
                <c:pt idx="160">
                  <c:v>RegC/cReg[16]</c:v>
                </c:pt>
                <c:pt idx="161">
                  <c:v>d_IBUF[3]</c:v>
                </c:pt>
                <c:pt idx="162">
                  <c:v>RegZ/Q[29]</c:v>
                </c:pt>
                <c:pt idx="163">
                  <c:v>RegA/Q[27]</c:v>
                </c:pt>
                <c:pt idx="164">
                  <c:v>d_IBUF[0]</c:v>
                </c:pt>
                <c:pt idx="165">
                  <c:v>RegB/output_reg[7]_0</c:v>
                </c:pt>
                <c:pt idx="166">
                  <c:v>RegB/output_reg[31]_0[17]</c:v>
                </c:pt>
                <c:pt idx="167">
                  <c:v>RegD/dReg[23]</c:v>
                </c:pt>
                <c:pt idx="168">
                  <c:v>d_IBUF[2]</c:v>
                </c:pt>
                <c:pt idx="169">
                  <c:v>RegB/output_reg[31]_0[16]</c:v>
                </c:pt>
                <c:pt idx="170">
                  <c:v>RegB/output_reg[31]_0[18]</c:v>
                </c:pt>
                <c:pt idx="171">
                  <c:v>RegZ/Q[15]</c:v>
                </c:pt>
                <c:pt idx="172">
                  <c:v>RegZ/Q[31]</c:v>
                </c:pt>
                <c:pt idx="173">
                  <c:v>d_IBUF[11]</c:v>
                </c:pt>
                <c:pt idx="174">
                  <c:v>RegD/dReg[13]</c:v>
                </c:pt>
                <c:pt idx="175">
                  <c:v>RegZ/Q[32]</c:v>
                </c:pt>
                <c:pt idx="176">
                  <c:v>RegD/xor1_1</c:v>
                </c:pt>
                <c:pt idx="177">
                  <c:v>b_IBUF[1]</c:v>
                </c:pt>
                <c:pt idx="178">
                  <c:v>RegD/carry_12</c:v>
                </c:pt>
                <c:pt idx="179">
                  <c:v>b_IBUF[4]</c:v>
                </c:pt>
                <c:pt idx="180">
                  <c:v>d_IBUF[14]</c:v>
                </c:pt>
                <c:pt idx="181">
                  <c:v>b_IBUF[13]</c:v>
                </c:pt>
                <c:pt idx="182">
                  <c:v>d_IBUF[4]</c:v>
                </c:pt>
                <c:pt idx="183">
                  <c:v>RegB/output_reg[31]_0[21]</c:v>
                </c:pt>
                <c:pt idx="184">
                  <c:v>RegC/RCAunsignedAC/carry_28</c:v>
                </c:pt>
                <c:pt idx="185">
                  <c:v>RegC/cReg[27]</c:v>
                </c:pt>
                <c:pt idx="186">
                  <c:v>d_IBUF[5]</c:v>
                </c:pt>
                <c:pt idx="187">
                  <c:v>RegB/carry_3</c:v>
                </c:pt>
                <c:pt idx="188">
                  <c:v>RegD/carry_15</c:v>
                </c:pt>
                <c:pt idx="189">
                  <c:v>RegA/Q[25]</c:v>
                </c:pt>
                <c:pt idx="190">
                  <c:v>RegC/RCAunsignedAC/carry_8</c:v>
                </c:pt>
                <c:pt idx="191">
                  <c:v>RegA/Q[26]</c:v>
                </c:pt>
                <c:pt idx="192">
                  <c:v>RegA/Q[16]</c:v>
                </c:pt>
                <c:pt idx="193">
                  <c:v>d_IBUF[9]</c:v>
                </c:pt>
                <c:pt idx="194">
                  <c:v>RegB/output_reg[31]_0[23]</c:v>
                </c:pt>
                <c:pt idx="195">
                  <c:v>RegC/output_reg[31]_0[9]</c:v>
                </c:pt>
                <c:pt idx="196">
                  <c:v>RegB/carry_7</c:v>
                </c:pt>
                <c:pt idx="197">
                  <c:v>RegC/cReg[13]</c:v>
                </c:pt>
                <c:pt idx="198">
                  <c:v>d_IBUF[1]</c:v>
                </c:pt>
                <c:pt idx="199">
                  <c:v>RegD/xor1_16</c:v>
                </c:pt>
                <c:pt idx="200">
                  <c:v>RegD/xor1</c:v>
                </c:pt>
                <c:pt idx="201">
                  <c:v>RegD/dReg[22]</c:v>
                </c:pt>
                <c:pt idx="202">
                  <c:v>RegD/dReg[18]</c:v>
                </c:pt>
                <c:pt idx="203">
                  <c:v>RegA/Q[28]</c:v>
                </c:pt>
                <c:pt idx="204">
                  <c:v>RegD/carry_10</c:v>
                </c:pt>
                <c:pt idx="205">
                  <c:v>b_IBUF[6]</c:v>
                </c:pt>
                <c:pt idx="206">
                  <c:v>RegA/Q[13]</c:v>
                </c:pt>
                <c:pt idx="207">
                  <c:v>RegD/Q[7]</c:v>
                </c:pt>
                <c:pt idx="208">
                  <c:v>RegB/output_reg[31]_0[12]</c:v>
                </c:pt>
                <c:pt idx="209">
                  <c:v>RegC/RCAunsignedAC/carry_19</c:v>
                </c:pt>
                <c:pt idx="210">
                  <c:v>RegB/output_reg[31]_0[22]</c:v>
                </c:pt>
                <c:pt idx="211">
                  <c:v>RegD/xor1_18</c:v>
                </c:pt>
                <c:pt idx="212">
                  <c:v>RegD/xor1_6</c:v>
                </c:pt>
                <c:pt idx="213">
                  <c:v>RegA/Q[20]</c:v>
                </c:pt>
                <c:pt idx="214">
                  <c:v>RegD/xor1_0</c:v>
                </c:pt>
                <c:pt idx="215">
                  <c:v>RegB/output_reg[31]_0[4]</c:v>
                </c:pt>
                <c:pt idx="216">
                  <c:v>RegC/output_reg[31]_0[7]</c:v>
                </c:pt>
                <c:pt idx="217">
                  <c:v>RegC/RCAunsignedAC/fa_for_generate[1].FA/xor1</c:v>
                </c:pt>
                <c:pt idx="218">
                  <c:v>RegB/output_reg[31]_0[20]</c:v>
                </c:pt>
                <c:pt idx="219">
                  <c:v>b_IBUF[16]</c:v>
                </c:pt>
                <c:pt idx="220">
                  <c:v>RegA/Q[5]</c:v>
                </c:pt>
                <c:pt idx="221">
                  <c:v>b_IBUF[10]</c:v>
                </c:pt>
                <c:pt idx="222">
                  <c:v>RegA/Q[12]</c:v>
                </c:pt>
                <c:pt idx="223">
                  <c:v>RegB/output_reg[31]_0[19]</c:v>
                </c:pt>
                <c:pt idx="224">
                  <c:v>RegC/RCAunsignedAC/fa_for_generate[13].FA/xor1</c:v>
                </c:pt>
                <c:pt idx="225">
                  <c:v>RegD/xor1_15</c:v>
                </c:pt>
                <c:pt idx="226">
                  <c:v>RegD/dReg[21]</c:v>
                </c:pt>
                <c:pt idx="227">
                  <c:v>b_IBUF[17]</c:v>
                </c:pt>
                <c:pt idx="228">
                  <c:v>RegC/cReg[12]</c:v>
                </c:pt>
                <c:pt idx="229">
                  <c:v>RegB/output_reg[31]_0[8]</c:v>
                </c:pt>
                <c:pt idx="230">
                  <c:v>b_IBUF[8]</c:v>
                </c:pt>
                <c:pt idx="231">
                  <c:v>RegC/cReg[21]</c:v>
                </c:pt>
                <c:pt idx="232">
                  <c:v>RegD/Q[9]</c:v>
                </c:pt>
                <c:pt idx="233">
                  <c:v>b_IBUF[9]</c:v>
                </c:pt>
                <c:pt idx="234">
                  <c:v>RegD/RCAunsignedBD/carry_18</c:v>
                </c:pt>
                <c:pt idx="235">
                  <c:v>b_IBUF[14]</c:v>
                </c:pt>
                <c:pt idx="236">
                  <c:v>RegD/carry_19</c:v>
                </c:pt>
                <c:pt idx="237">
                  <c:v>RegD/dReg[29]</c:v>
                </c:pt>
                <c:pt idx="238">
                  <c:v>RegD/Q[3]</c:v>
                </c:pt>
                <c:pt idx="239">
                  <c:v>RegA/RCAunsignedAC/carry_9</c:v>
                </c:pt>
                <c:pt idx="240">
                  <c:v>RegA/Q[4]</c:v>
                </c:pt>
                <c:pt idx="241">
                  <c:v>b_IBUF[7]</c:v>
                </c:pt>
                <c:pt idx="242">
                  <c:v>RegC/RCAunsignedAC/carry_17</c:v>
                </c:pt>
                <c:pt idx="243">
                  <c:v>RegD/RCAunsignedBD/carry_8</c:v>
                </c:pt>
                <c:pt idx="244">
                  <c:v>RegD/carry_17</c:v>
                </c:pt>
                <c:pt idx="245">
                  <c:v>RegC/RCAunsignedAC/carry_26</c:v>
                </c:pt>
                <c:pt idx="246">
                  <c:v>RegD/xor1_9</c:v>
                </c:pt>
                <c:pt idx="247">
                  <c:v>RegC/RCAunsignedAC/carry_12</c:v>
                </c:pt>
                <c:pt idx="248">
                  <c:v>RegA/Q[18]</c:v>
                </c:pt>
                <c:pt idx="249">
                  <c:v>RegD/xor1_5</c:v>
                </c:pt>
                <c:pt idx="250">
                  <c:v>RegC/cReg[25]</c:v>
                </c:pt>
                <c:pt idx="251">
                  <c:v>RegC/cReg[18]</c:v>
                </c:pt>
                <c:pt idx="252">
                  <c:v>RegA/Q[11]</c:v>
                </c:pt>
                <c:pt idx="253">
                  <c:v>b_IBUF[12]</c:v>
                </c:pt>
                <c:pt idx="254">
                  <c:v>RegC/cReg[14]</c:v>
                </c:pt>
                <c:pt idx="255">
                  <c:v>RegC/output_reg[31]_0[10]</c:v>
                </c:pt>
                <c:pt idx="256">
                  <c:v>RegD/carry_25</c:v>
                </c:pt>
                <c:pt idx="257">
                  <c:v>RegA/Q[30]</c:v>
                </c:pt>
                <c:pt idx="258">
                  <c:v>RegC/cReg[24]</c:v>
                </c:pt>
                <c:pt idx="259">
                  <c:v>RegA/Q[8]</c:v>
                </c:pt>
                <c:pt idx="260">
                  <c:v>RegC/RCAunsignedAC/carry_22</c:v>
                </c:pt>
                <c:pt idx="261">
                  <c:v>RegC/cReg[28]</c:v>
                </c:pt>
                <c:pt idx="262">
                  <c:v>RegC/RCAunsignedAC/carry_13</c:v>
                </c:pt>
                <c:pt idx="263">
                  <c:v>RegC/output_reg[31]_0[8]</c:v>
                </c:pt>
                <c:pt idx="264">
                  <c:v>RegB/output_reg[31]_0[28]</c:v>
                </c:pt>
                <c:pt idx="265">
                  <c:v>b_IBUF[11]</c:v>
                </c:pt>
                <c:pt idx="266">
                  <c:v>b_IBUF[15]</c:v>
                </c:pt>
                <c:pt idx="267">
                  <c:v>RegB/carry_5</c:v>
                </c:pt>
                <c:pt idx="268">
                  <c:v>RegD/carry_22</c:v>
                </c:pt>
                <c:pt idx="269">
                  <c:v>RegA/Q[29]</c:v>
                </c:pt>
                <c:pt idx="270">
                  <c:v>RegC/cReg[19]</c:v>
                </c:pt>
                <c:pt idx="271">
                  <c:v>RegD/xor1_22</c:v>
                </c:pt>
                <c:pt idx="272">
                  <c:v>RegA/Q[21]</c:v>
                </c:pt>
                <c:pt idx="273">
                  <c:v>RegB/output_reg[31]_0[27]</c:v>
                </c:pt>
                <c:pt idx="274">
                  <c:v>RegC/RCAunsignedAC/carry_29</c:v>
                </c:pt>
                <c:pt idx="275">
                  <c:v>RegA/Q[17]</c:v>
                </c:pt>
                <c:pt idx="276">
                  <c:v>RegD/Q[8]</c:v>
                </c:pt>
                <c:pt idx="277">
                  <c:v>RegC/RCAunsignedAC/fa_for_generate[23].FA/xor1</c:v>
                </c:pt>
                <c:pt idx="278">
                  <c:v>RegA/carry_3</c:v>
                </c:pt>
                <c:pt idx="279">
                  <c:v>RegD/dReg[19]</c:v>
                </c:pt>
                <c:pt idx="280">
                  <c:v>RegC/RCAunsignedAC/carry_31</c:v>
                </c:pt>
                <c:pt idx="281">
                  <c:v>RegB/output_reg[31]_0[29]</c:v>
                </c:pt>
                <c:pt idx="282">
                  <c:v>RegD/dReg[27]</c:v>
                </c:pt>
                <c:pt idx="283">
                  <c:v>RegC/output_reg[31]_0[13]</c:v>
                </c:pt>
                <c:pt idx="284">
                  <c:v>RegD/xor1_4</c:v>
                </c:pt>
                <c:pt idx="285">
                  <c:v>RegC/output_reg[31]_0[11]</c:v>
                </c:pt>
                <c:pt idx="286">
                  <c:v>RegA/Q[2]</c:v>
                </c:pt>
                <c:pt idx="287">
                  <c:v>RegA/Q[19]</c:v>
                </c:pt>
                <c:pt idx="288">
                  <c:v>RegD/dReg[17]</c:v>
                </c:pt>
                <c:pt idx="289">
                  <c:v>RegC/output_reg[31]_0[0]</c:v>
                </c:pt>
                <c:pt idx="290">
                  <c:v>RegC/RCAunsignedAC/carry_25</c:v>
                </c:pt>
                <c:pt idx="291">
                  <c:v>RegC/RCAunsignedAC/carry_20</c:v>
                </c:pt>
                <c:pt idx="292">
                  <c:v>RegB/output_reg[31]_0[15]</c:v>
                </c:pt>
                <c:pt idx="293">
                  <c:v>RegD/output_reg[17]_0</c:v>
                </c:pt>
                <c:pt idx="294">
                  <c:v>RegC/RCAunsignedAC/fa_for_generate[10].FA/xor1</c:v>
                </c:pt>
                <c:pt idx="295">
                  <c:v>RegC/output_reg[31]_0[14]</c:v>
                </c:pt>
                <c:pt idx="296">
                  <c:v>RegD/RCAunsignedBD/carry_13</c:v>
                </c:pt>
                <c:pt idx="297">
                  <c:v>RegC/RCAunsignedAC/carry_27</c:v>
                </c:pt>
                <c:pt idx="298">
                  <c:v>RegD/carry_14</c:v>
                </c:pt>
                <c:pt idx="299">
                  <c:v>RegD/xor1_2</c:v>
                </c:pt>
                <c:pt idx="300">
                  <c:v>RegD/xor1_17</c:v>
                </c:pt>
                <c:pt idx="301">
                  <c:v>RegC/cReg[17]</c:v>
                </c:pt>
                <c:pt idx="302">
                  <c:v>RegC/output_reg[31]_0[6]</c:v>
                </c:pt>
                <c:pt idx="303">
                  <c:v>RegB/output_reg[31]_0[7]</c:v>
                </c:pt>
                <c:pt idx="304">
                  <c:v>RegD/xor1_7</c:v>
                </c:pt>
                <c:pt idx="305">
                  <c:v>RegSel1/sel1Reg[6]</c:v>
                </c:pt>
                <c:pt idx="306">
                  <c:v>RegD/dReg[14]</c:v>
                </c:pt>
                <c:pt idx="307">
                  <c:v>RegD/carry_24</c:v>
                </c:pt>
                <c:pt idx="308">
                  <c:v>RegSel1/output_reg[5]_0</c:v>
                </c:pt>
                <c:pt idx="309">
                  <c:v>RegA/Q[1]</c:v>
                </c:pt>
                <c:pt idx="310">
                  <c:v>RegA/Q[10]</c:v>
                </c:pt>
                <c:pt idx="311">
                  <c:v>RegD/carry_29</c:v>
                </c:pt>
                <c:pt idx="312">
                  <c:v>RegC/RCAunsignedAC/carry_21</c:v>
                </c:pt>
                <c:pt idx="313">
                  <c:v>RegSel2/output_reg[6]_0[5]</c:v>
                </c:pt>
                <c:pt idx="314">
                  <c:v>RegD/Q[12]</c:v>
                </c:pt>
                <c:pt idx="315">
                  <c:v>RegSel1/output_reg[7]_0[0]</c:v>
                </c:pt>
                <c:pt idx="316">
                  <c:v>RegC/output_reg[31]_0[3]</c:v>
                </c:pt>
                <c:pt idx="317">
                  <c:v>RegSel1/output_reg[7]_0[1]</c:v>
                </c:pt>
                <c:pt idx="318">
                  <c:v>RegA/Q[14]</c:v>
                </c:pt>
                <c:pt idx="319">
                  <c:v>RegD/dReg[16]</c:v>
                </c:pt>
                <c:pt idx="320">
                  <c:v>RegA/carry_7</c:v>
                </c:pt>
                <c:pt idx="321">
                  <c:v>RegSel1/output[31]_i_9_n_0</c:v>
                </c:pt>
                <c:pt idx="322">
                  <c:v>RegA/RCAunsignedAC/carry_11</c:v>
                </c:pt>
                <c:pt idx="323">
                  <c:v>RegA/Q[23]</c:v>
                </c:pt>
                <c:pt idx="324">
                  <c:v>RegB/output_reg[31]_0[5]</c:v>
                </c:pt>
                <c:pt idx="325">
                  <c:v>RegD/dReg[25]</c:v>
                </c:pt>
                <c:pt idx="326">
                  <c:v>RegB/carry_9</c:v>
                </c:pt>
                <c:pt idx="327">
                  <c:v>RegC/cReg[26]</c:v>
                </c:pt>
                <c:pt idx="328">
                  <c:v>RegB/output_reg[31]_0[2]</c:v>
                </c:pt>
                <c:pt idx="329">
                  <c:v>RegSel1/output_reg[7]_0[2]</c:v>
                </c:pt>
                <c:pt idx="330">
                  <c:v>RegC/RCAunsignedAC/fa_for_generate[15].FA/xor1</c:v>
                </c:pt>
                <c:pt idx="331">
                  <c:v>RegD/xor1_19</c:v>
                </c:pt>
                <c:pt idx="332">
                  <c:v>RegD/Q[6]</c:v>
                </c:pt>
                <c:pt idx="333">
                  <c:v>RegD/xor1_11</c:v>
                </c:pt>
                <c:pt idx="334">
                  <c:v>RegC/output_reg[31]_0[1]</c:v>
                </c:pt>
                <c:pt idx="335">
                  <c:v>RegSel1/RCAunsignedSel1Sel2/carry_5</c:v>
                </c:pt>
                <c:pt idx="336">
                  <c:v>RegB/output_reg[31]_0[11]</c:v>
                </c:pt>
                <c:pt idx="337">
                  <c:v>RegD/carry_27</c:v>
                </c:pt>
                <c:pt idx="338">
                  <c:v>RegB/output_reg[31]_0[30]</c:v>
                </c:pt>
                <c:pt idx="339">
                  <c:v>RegC/cReg[23]</c:v>
                </c:pt>
                <c:pt idx="340">
                  <c:v>RegC/output[15]_i_7_n_0</c:v>
                </c:pt>
                <c:pt idx="341">
                  <c:v>RegC/output_reg[31]_0[4]</c:v>
                </c:pt>
                <c:pt idx="342">
                  <c:v>RegC/cReg[30]</c:v>
                </c:pt>
                <c:pt idx="343">
                  <c:v>RegC/cReg[22]</c:v>
                </c:pt>
                <c:pt idx="344">
                  <c:v>RegB/output_reg[31]_0[24]</c:v>
                </c:pt>
                <c:pt idx="345">
                  <c:v>RegC/RCAunsignedAC/carry_14</c:v>
                </c:pt>
                <c:pt idx="346">
                  <c:v>RegD/Q[11]</c:v>
                </c:pt>
                <c:pt idx="347">
                  <c:v>RegB/output_reg[31]_0[0]</c:v>
                </c:pt>
                <c:pt idx="348">
                  <c:v>RegC/output[25]_i_7_n_0</c:v>
                </c:pt>
                <c:pt idx="349">
                  <c:v>RegD/dReg[28]</c:v>
                </c:pt>
                <c:pt idx="350">
                  <c:v>RegB/output_reg[31]_0[6]</c:v>
                </c:pt>
                <c:pt idx="351">
                  <c:v>RegA/Q[9]</c:v>
                </c:pt>
                <c:pt idx="352">
                  <c:v>RegA/Q[24]</c:v>
                </c:pt>
                <c:pt idx="353">
                  <c:v>RegD/Q[5]</c:v>
                </c:pt>
                <c:pt idx="354">
                  <c:v>RegC/RCAunsignedAC/fa_for_generate[20].FA/xor1</c:v>
                </c:pt>
                <c:pt idx="355">
                  <c:v>RegSel2/output_reg[6]_0[0]</c:v>
                </c:pt>
                <c:pt idx="356">
                  <c:v>RegD/Q[13]</c:v>
                </c:pt>
                <c:pt idx="357">
                  <c:v>RegSel1/output_reg[7]_0[3]</c:v>
                </c:pt>
                <c:pt idx="358">
                  <c:v>RegC/RCAunsignedAC/carry_18</c:v>
                </c:pt>
                <c:pt idx="359">
                  <c:v>RegC/output_reg[31]_0[12]</c:v>
                </c:pt>
                <c:pt idx="360">
                  <c:v>RegC/RCAunsignedAC/fa_for_generate[8].FA/xor1</c:v>
                </c:pt>
                <c:pt idx="361">
                  <c:v>RegA/Q[3]</c:v>
                </c:pt>
                <c:pt idx="362">
                  <c:v>RegB/output_reg[31]_0[31]</c:v>
                </c:pt>
                <c:pt idx="363">
                  <c:v>RegSel2/sel2Reg[7]</c:v>
                </c:pt>
                <c:pt idx="364">
                  <c:v>RegB/output_reg[31]_0[26]</c:v>
                </c:pt>
                <c:pt idx="365">
                  <c:v>RegA/Q[22]</c:v>
                </c:pt>
                <c:pt idx="366">
                  <c:v>RegD/dReg[30]</c:v>
                </c:pt>
                <c:pt idx="367">
                  <c:v>RegC/RCAunsignedAC/fa_for_generate[18].FA/xor1</c:v>
                </c:pt>
                <c:pt idx="368">
                  <c:v>RegA/Q[15]</c:v>
                </c:pt>
                <c:pt idx="369">
                  <c:v>RegB/output_reg[31]_0[3]</c:v>
                </c:pt>
                <c:pt idx="370">
                  <c:v>RegB/output_reg[31]_0[25]</c:v>
                </c:pt>
                <c:pt idx="371">
                  <c:v>RegC/RCAunsignedAC/carry_10</c:v>
                </c:pt>
                <c:pt idx="372">
                  <c:v>RegD/xor1_20</c:v>
                </c:pt>
                <c:pt idx="373">
                  <c:v>RegSel2/RCAunsignedSel1Sel2/fa_for_generate[0].FA/xor1</c:v>
                </c:pt>
                <c:pt idx="374">
                  <c:v>RegC/output_reg[31]_0[5]</c:v>
                </c:pt>
                <c:pt idx="375">
                  <c:v>RegC/RCAunsignedAC/fa_for_generate[5].FA/xor1</c:v>
                </c:pt>
                <c:pt idx="376">
                  <c:v>RegD/xor1_3</c:v>
                </c:pt>
                <c:pt idx="377">
                  <c:v>RegB/output_reg[31]_0[9]</c:v>
                </c:pt>
                <c:pt idx="378">
                  <c:v>RegD/xor1_10</c:v>
                </c:pt>
                <c:pt idx="379">
                  <c:v>RegSel1/sel1Reg[3]</c:v>
                </c:pt>
                <c:pt idx="380">
                  <c:v>RegC/output[32]_i_6_n_0</c:v>
                </c:pt>
                <c:pt idx="381">
                  <c:v>RegD/dReg[24]</c:v>
                </c:pt>
                <c:pt idx="382">
                  <c:v>RegD/carry_26</c:v>
                </c:pt>
                <c:pt idx="383">
                  <c:v>RegA/Q[7]</c:v>
                </c:pt>
                <c:pt idx="384">
                  <c:v>RegD/xor1_23</c:v>
                </c:pt>
                <c:pt idx="385">
                  <c:v>RegD/Q[0]</c:v>
                </c:pt>
                <c:pt idx="386">
                  <c:v>RegC/output_reg[31]_0[2]</c:v>
                </c:pt>
                <c:pt idx="387">
                  <c:v>RegC/RCAunsignedAC/carry_30</c:v>
                </c:pt>
                <c:pt idx="388">
                  <c:v>RegD/dReg[26]</c:v>
                </c:pt>
                <c:pt idx="389">
                  <c:v>RegSel1/sel1Reg[5]</c:v>
                </c:pt>
                <c:pt idx="390">
                  <c:v>RegSel2/output_reg[6]_0[3]</c:v>
                </c:pt>
                <c:pt idx="391">
                  <c:v>RegD/Q[1]</c:v>
                </c:pt>
                <c:pt idx="392">
                  <c:v>RegSel2/output_reg[6]_0[6]</c:v>
                </c:pt>
                <c:pt idx="393">
                  <c:v>RegD/Q[10]</c:v>
                </c:pt>
                <c:pt idx="394">
                  <c:v>RegA/RCAunsignedAC/carry_5</c:v>
                </c:pt>
                <c:pt idx="395">
                  <c:v>RegD/carry_20</c:v>
                </c:pt>
                <c:pt idx="396">
                  <c:v>RegB/output_reg[31]_0[14]</c:v>
                </c:pt>
                <c:pt idx="397">
                  <c:v>RegD/carry_31</c:v>
                </c:pt>
                <c:pt idx="398">
                  <c:v>RegSel2/output_reg[31]</c:v>
                </c:pt>
                <c:pt idx="399">
                  <c:v>RegB/output_reg[31]_0[1]</c:v>
                </c:pt>
                <c:pt idx="400">
                  <c:v>RegB/output_reg[31]_0[10]</c:v>
                </c:pt>
                <c:pt idx="401">
                  <c:v>RegD/carry_28</c:v>
                </c:pt>
                <c:pt idx="402">
                  <c:v>RegD/carry_21</c:v>
                </c:pt>
                <c:pt idx="403">
                  <c:v>RegSel2/output_reg[6]_0[2]</c:v>
                </c:pt>
                <c:pt idx="404">
                  <c:v>RegD/xor1_8</c:v>
                </c:pt>
                <c:pt idx="405">
                  <c:v>RegB/carry_11</c:v>
                </c:pt>
                <c:pt idx="406">
                  <c:v>RegD/xor1_12</c:v>
                </c:pt>
                <c:pt idx="407">
                  <c:v>RegSel2/output_reg[6]_0[1]</c:v>
                </c:pt>
                <c:pt idx="408">
                  <c:v>RegD/Q[4]</c:v>
                </c:pt>
                <c:pt idx="409">
                  <c:v>RegD/carry_16</c:v>
                </c:pt>
                <c:pt idx="410">
                  <c:v>RegA/RCAunsignedAC/carry_4</c:v>
                </c:pt>
                <c:pt idx="411">
                  <c:v>RegA/Q[0]</c:v>
                </c:pt>
                <c:pt idx="412">
                  <c:v>RegC/RCAunsignedAC/carry_16</c:v>
                </c:pt>
                <c:pt idx="413">
                  <c:v>RegB/carry_4</c:v>
                </c:pt>
                <c:pt idx="414">
                  <c:v>RegA/RCAunsignedAC/carry_2</c:v>
                </c:pt>
                <c:pt idx="415">
                  <c:v>RegSel2/output[31]_i_4_n_0</c:v>
                </c:pt>
                <c:pt idx="416">
                  <c:v>RegB/carry_6</c:v>
                </c:pt>
                <c:pt idx="417">
                  <c:v>RegD/xor1_13</c:v>
                </c:pt>
                <c:pt idx="418">
                  <c:v>RegC/RCAunsignedAC/carry_15</c:v>
                </c:pt>
                <c:pt idx="419">
                  <c:v>RegC/output[10]_i_7_n_0</c:v>
                </c:pt>
                <c:pt idx="420">
                  <c:v>RegD/RCAunsignedBD/carry_23</c:v>
                </c:pt>
                <c:pt idx="421">
                  <c:v>RegSel1/sel1Reg[4]</c:v>
                </c:pt>
                <c:pt idx="422">
                  <c:v>RegD/xor1_14</c:v>
                </c:pt>
                <c:pt idx="423">
                  <c:v>RegD/output[25]_i_9_n_0</c:v>
                </c:pt>
                <c:pt idx="424">
                  <c:v>RegD/Q[2]</c:v>
                </c:pt>
                <c:pt idx="425">
                  <c:v>RegD/output[15]_i_9_n_0</c:v>
                </c:pt>
                <c:pt idx="426">
                  <c:v>RegB/output_reg[10]_0</c:v>
                </c:pt>
                <c:pt idx="427">
                  <c:v>RegC/RCAunsignedAC/carry_23</c:v>
                </c:pt>
                <c:pt idx="428">
                  <c:v>RegA/output_reg[20]_0</c:v>
                </c:pt>
                <c:pt idx="429">
                  <c:v>RegA/aReg[2]</c:v>
                </c:pt>
                <c:pt idx="430">
                  <c:v>RegD/output[20]_i_9_n_0</c:v>
                </c:pt>
                <c:pt idx="431">
                  <c:v>RegSel1/RCAunsignedSel1Sel2/carry_3</c:v>
                </c:pt>
                <c:pt idx="432">
                  <c:v>RegA/output_reg[10]_0</c:v>
                </c:pt>
                <c:pt idx="433">
                  <c:v>RegC/RCAunsignedAC/carry_24</c:v>
                </c:pt>
                <c:pt idx="434">
                  <c:v>RegB/and1</c:v>
                </c:pt>
                <c:pt idx="435">
                  <c:v>RegSel2/output_reg[6]_0[4]</c:v>
                </c:pt>
                <c:pt idx="436">
                  <c:v>RegB/output_reg[15]_0</c:v>
                </c:pt>
                <c:pt idx="437">
                  <c:v>RegSel1/carry_7</c:v>
                </c:pt>
                <c:pt idx="438">
                  <c:v>RegC/output[20]_i_7_n_0</c:v>
                </c:pt>
                <c:pt idx="439">
                  <c:v>RegA/RCAunsignedAC/carry_6</c:v>
                </c:pt>
                <c:pt idx="440">
                  <c:v>RegD/xor1_21</c:v>
                </c:pt>
                <c:pt idx="441">
                  <c:v>RegB/output_reg[20]_0</c:v>
                </c:pt>
                <c:pt idx="442">
                  <c:v>RegA/output_reg[15]_0</c:v>
                </c:pt>
                <c:pt idx="443">
                  <c:v>RegD/xor1_25</c:v>
                </c:pt>
                <c:pt idx="444">
                  <c:v>RegD/output[10]_i_9_n_0</c:v>
                </c:pt>
                <c:pt idx="445">
                  <c:v>RegD/carry_30</c:v>
                </c:pt>
                <c:pt idx="446">
                  <c:v>RegB/carry_2</c:v>
                </c:pt>
                <c:pt idx="447">
                  <c:v>RegB/output_reg[5]_0</c:v>
                </c:pt>
                <c:pt idx="448">
                  <c:v>RegA/output_reg[5]_0</c:v>
                </c:pt>
              </c:strCache>
            </c:strRef>
          </c:cat>
          <c:val>
            <c:numRef>
              <c:f>'Sheet 1'!$A$3:$A$451</c:f>
              <c:numCache>
                <c:formatCode>0.00</c:formatCode>
                <c:ptCount val="449"/>
                <c:pt idx="0">
                  <c:v>1.0496167233213782E-3</c:v>
                </c:pt>
                <c:pt idx="1">
                  <c:v>6.8708752223756164E-5</c:v>
                </c:pt>
                <c:pt idx="2">
                  <c:v>6.8352499511092901E-5</c:v>
                </c:pt>
                <c:pt idx="3">
                  <c:v>6.7456669057719409E-5</c:v>
                </c:pt>
                <c:pt idx="4">
                  <c:v>6.6025000705849379E-5</c:v>
                </c:pt>
                <c:pt idx="5">
                  <c:v>6.5668747993186116E-5</c:v>
                </c:pt>
                <c:pt idx="6">
                  <c:v>6.5637505031190813E-5</c:v>
                </c:pt>
                <c:pt idx="7">
                  <c:v>6.5217500377912074E-5</c:v>
                </c:pt>
                <c:pt idx="8">
                  <c:v>6.491333624580875E-5</c:v>
                </c:pt>
                <c:pt idx="9">
                  <c:v>6.4464584283996373E-5</c:v>
                </c:pt>
                <c:pt idx="10">
                  <c:v>6.3776671595405787E-5</c:v>
                </c:pt>
                <c:pt idx="11">
                  <c:v>6.2631246692035347E-5</c:v>
                </c:pt>
                <c:pt idx="12">
                  <c:v>6.0408332501538098E-5</c:v>
                </c:pt>
                <c:pt idx="13">
                  <c:v>6.0238337027840316E-5</c:v>
                </c:pt>
                <c:pt idx="14">
                  <c:v>5.9333335229894146E-5</c:v>
                </c:pt>
                <c:pt idx="15">
                  <c:v>5.8520836319075897E-5</c:v>
                </c:pt>
                <c:pt idx="16">
                  <c:v>5.7497916714055464E-5</c:v>
                </c:pt>
                <c:pt idx="17">
                  <c:v>5.7000001106644049E-5</c:v>
                </c:pt>
                <c:pt idx="18">
                  <c:v>5.6875000154832378E-5</c:v>
                </c:pt>
                <c:pt idx="19">
                  <c:v>5.684374991687946E-5</c:v>
                </c:pt>
                <c:pt idx="20">
                  <c:v>5.5866250477265567E-5</c:v>
                </c:pt>
                <c:pt idx="21">
                  <c:v>5.5759999668225646E-5</c:v>
                </c:pt>
                <c:pt idx="22">
                  <c:v>5.5219999921973795E-5</c:v>
                </c:pt>
                <c:pt idx="23">
                  <c:v>5.4720832849852741E-5</c:v>
                </c:pt>
                <c:pt idx="24">
                  <c:v>5.3343330364441499E-5</c:v>
                </c:pt>
                <c:pt idx="25">
                  <c:v>5.2880830480717123E-5</c:v>
                </c:pt>
                <c:pt idx="26">
                  <c:v>5.2840001444565132E-5</c:v>
                </c:pt>
                <c:pt idx="27">
                  <c:v>5.2780000260099769E-5</c:v>
                </c:pt>
                <c:pt idx="28">
                  <c:v>4.9735001084627584E-5</c:v>
                </c:pt>
                <c:pt idx="29">
                  <c:v>4.9584163207327947E-5</c:v>
                </c:pt>
                <c:pt idx="30">
                  <c:v>4.8135836550500244E-5</c:v>
                </c:pt>
                <c:pt idx="31">
                  <c:v>4.8105001042131335E-5</c:v>
                </c:pt>
                <c:pt idx="32">
                  <c:v>4.7300000005634502E-5</c:v>
                </c:pt>
                <c:pt idx="33">
                  <c:v>4.6583332732552662E-5</c:v>
                </c:pt>
                <c:pt idx="34">
                  <c:v>4.6354169171536341E-5</c:v>
                </c:pt>
                <c:pt idx="35">
                  <c:v>4.5196251448942348E-5</c:v>
                </c:pt>
                <c:pt idx="36">
                  <c:v>4.4887499825563282E-5</c:v>
                </c:pt>
                <c:pt idx="37">
                  <c:v>4.3236668716417626E-5</c:v>
                </c:pt>
                <c:pt idx="38">
                  <c:v>4.2670832044677809E-5</c:v>
                </c:pt>
                <c:pt idx="39">
                  <c:v>4.0899998566601425E-5</c:v>
                </c:pt>
                <c:pt idx="40">
                  <c:v>4.0884999179979786E-5</c:v>
                </c:pt>
                <c:pt idx="41">
                  <c:v>4.0884999179979786E-5</c:v>
                </c:pt>
                <c:pt idx="42">
                  <c:v>4.0677499782759696E-5</c:v>
                </c:pt>
                <c:pt idx="43">
                  <c:v>3.9705835661152378E-5</c:v>
                </c:pt>
                <c:pt idx="44">
                  <c:v>3.907291466020979E-5</c:v>
                </c:pt>
                <c:pt idx="45">
                  <c:v>3.8228750781854615E-5</c:v>
                </c:pt>
                <c:pt idx="46">
                  <c:v>3.8114998460514471E-5</c:v>
                </c:pt>
                <c:pt idx="47">
                  <c:v>3.7720001273555681E-5</c:v>
                </c:pt>
                <c:pt idx="48">
                  <c:v>3.7566664104815573E-5</c:v>
                </c:pt>
                <c:pt idx="49">
                  <c:v>3.6030414776178077E-5</c:v>
                </c:pt>
                <c:pt idx="50">
                  <c:v>3.5799999750452116E-5</c:v>
                </c:pt>
                <c:pt idx="51">
                  <c:v>3.5134584322804585E-5</c:v>
                </c:pt>
                <c:pt idx="52">
                  <c:v>3.5019998904317617E-5</c:v>
                </c:pt>
                <c:pt idx="53">
                  <c:v>3.4877917642006651E-5</c:v>
                </c:pt>
                <c:pt idx="54">
                  <c:v>3.4341665013926104E-5</c:v>
                </c:pt>
                <c:pt idx="55">
                  <c:v>3.3914999221451581E-5</c:v>
                </c:pt>
                <c:pt idx="56">
                  <c:v>3.3381249522790313E-5</c:v>
                </c:pt>
                <c:pt idx="57">
                  <c:v>3.3307082048850134E-5</c:v>
                </c:pt>
                <c:pt idx="58">
                  <c:v>3.327375088701956E-5</c:v>
                </c:pt>
                <c:pt idx="59">
                  <c:v>3.3273332519456744E-5</c:v>
                </c:pt>
                <c:pt idx="60">
                  <c:v>3.3205000363523141E-5</c:v>
                </c:pt>
                <c:pt idx="61">
                  <c:v>3.3180000173160806E-5</c:v>
                </c:pt>
                <c:pt idx="62">
                  <c:v>3.2774998544482514E-5</c:v>
                </c:pt>
                <c:pt idx="63">
                  <c:v>3.2285835914080963E-5</c:v>
                </c:pt>
                <c:pt idx="64">
                  <c:v>3.15616671286989E-5</c:v>
                </c:pt>
                <c:pt idx="65">
                  <c:v>3.1458333978662267E-5</c:v>
                </c:pt>
                <c:pt idx="66">
                  <c:v>3.1319999834522605E-5</c:v>
                </c:pt>
                <c:pt idx="67">
                  <c:v>3.1215833587339148E-5</c:v>
                </c:pt>
                <c:pt idx="68">
                  <c:v>2.9770417313557118E-5</c:v>
                </c:pt>
                <c:pt idx="69">
                  <c:v>2.9697499485337175E-5</c:v>
                </c:pt>
                <c:pt idx="70">
                  <c:v>2.9195833121775649E-5</c:v>
                </c:pt>
                <c:pt idx="71">
                  <c:v>2.9149998226785101E-5</c:v>
                </c:pt>
                <c:pt idx="72">
                  <c:v>2.8492499041021802E-5</c:v>
                </c:pt>
                <c:pt idx="73">
                  <c:v>2.7949998184340075E-5</c:v>
                </c:pt>
                <c:pt idx="74">
                  <c:v>2.7845833756146021E-5</c:v>
                </c:pt>
                <c:pt idx="75">
                  <c:v>2.7733332899515517E-5</c:v>
                </c:pt>
                <c:pt idx="76">
                  <c:v>2.7229167244513519E-5</c:v>
                </c:pt>
                <c:pt idx="77">
                  <c:v>2.7202082492294721E-5</c:v>
                </c:pt>
                <c:pt idx="78">
                  <c:v>2.7083333407063037E-5</c:v>
                </c:pt>
                <c:pt idx="79">
                  <c:v>2.7063331799581647E-5</c:v>
                </c:pt>
                <c:pt idx="80">
                  <c:v>2.6852500013774261E-5</c:v>
                </c:pt>
                <c:pt idx="81">
                  <c:v>2.6835416065296158E-5</c:v>
                </c:pt>
                <c:pt idx="82">
                  <c:v>2.6645833713700995E-5</c:v>
                </c:pt>
                <c:pt idx="83">
                  <c:v>2.6494999474380165E-5</c:v>
                </c:pt>
                <c:pt idx="84">
                  <c:v>2.5478750103502534E-5</c:v>
                </c:pt>
                <c:pt idx="85">
                  <c:v>2.4867500542313792E-5</c:v>
                </c:pt>
                <c:pt idx="86">
                  <c:v>2.4731667508604005E-5</c:v>
                </c:pt>
                <c:pt idx="87">
                  <c:v>2.465625038894359E-5</c:v>
                </c:pt>
                <c:pt idx="88">
                  <c:v>2.4649998522363603E-5</c:v>
                </c:pt>
                <c:pt idx="89">
                  <c:v>2.4112499886541627E-5</c:v>
                </c:pt>
                <c:pt idx="90">
                  <c:v>2.3970000256667845E-5</c:v>
                </c:pt>
                <c:pt idx="91">
                  <c:v>2.3891667296993546E-5</c:v>
                </c:pt>
                <c:pt idx="92">
                  <c:v>2.3695416530244984E-5</c:v>
                </c:pt>
                <c:pt idx="93">
                  <c:v>2.3421665900968947E-5</c:v>
                </c:pt>
                <c:pt idx="94">
                  <c:v>2.3119999241316691E-5</c:v>
                </c:pt>
                <c:pt idx="95">
                  <c:v>2.3099999452824704E-5</c:v>
                </c:pt>
                <c:pt idx="96">
                  <c:v>2.2599999283556826E-5</c:v>
                </c:pt>
                <c:pt idx="97">
                  <c:v>2.2311667635221966E-5</c:v>
                </c:pt>
                <c:pt idx="98">
                  <c:v>2.227749973826576E-5</c:v>
                </c:pt>
                <c:pt idx="99">
                  <c:v>2.1980000383337028E-5</c:v>
                </c:pt>
                <c:pt idx="100">
                  <c:v>2.1904999812250026E-5</c:v>
                </c:pt>
                <c:pt idx="101">
                  <c:v>2.1839583496330306E-5</c:v>
                </c:pt>
                <c:pt idx="102">
                  <c:v>2.1769999875687063E-5</c:v>
                </c:pt>
                <c:pt idx="103">
                  <c:v>2.1543331968132406E-5</c:v>
                </c:pt>
                <c:pt idx="104">
                  <c:v>2.1486666810233146E-5</c:v>
                </c:pt>
                <c:pt idx="105">
                  <c:v>2.0854167814832181E-5</c:v>
                </c:pt>
                <c:pt idx="106">
                  <c:v>2.0666668206104077E-5</c:v>
                </c:pt>
                <c:pt idx="107">
                  <c:v>2.0229166693752632E-5</c:v>
                </c:pt>
                <c:pt idx="108">
                  <c:v>2.0139999833190814E-5</c:v>
                </c:pt>
                <c:pt idx="109">
                  <c:v>1.9873334167641588E-5</c:v>
                </c:pt>
                <c:pt idx="110">
                  <c:v>1.9668750610435382E-5</c:v>
                </c:pt>
                <c:pt idx="111">
                  <c:v>1.9499999325489625E-5</c:v>
                </c:pt>
                <c:pt idx="112">
                  <c:v>1.945416624948848E-5</c:v>
                </c:pt>
                <c:pt idx="113">
                  <c:v>1.9339166101417504E-5</c:v>
                </c:pt>
                <c:pt idx="114">
                  <c:v>1.9320001229061745E-5</c:v>
                </c:pt>
                <c:pt idx="115">
                  <c:v>1.8869999621529132E-5</c:v>
                </c:pt>
                <c:pt idx="116">
                  <c:v>1.872333450592123E-5</c:v>
                </c:pt>
                <c:pt idx="117">
                  <c:v>1.8631249986356124E-5</c:v>
                </c:pt>
                <c:pt idx="118">
                  <c:v>1.8260001525050029E-5</c:v>
                </c:pt>
                <c:pt idx="119">
                  <c:v>1.7970001863432117E-5</c:v>
                </c:pt>
                <c:pt idx="120">
                  <c:v>1.7883332475321367E-5</c:v>
                </c:pt>
                <c:pt idx="121">
                  <c:v>1.7865000700112432E-5</c:v>
                </c:pt>
                <c:pt idx="122">
                  <c:v>1.7783333532861434E-5</c:v>
                </c:pt>
                <c:pt idx="123">
                  <c:v>1.7729165847413242E-5</c:v>
                </c:pt>
                <c:pt idx="124">
                  <c:v>1.7700000171316788E-5</c:v>
                </c:pt>
                <c:pt idx="125">
                  <c:v>1.7566666429047473E-5</c:v>
                </c:pt>
                <c:pt idx="126">
                  <c:v>1.742416679917369E-5</c:v>
                </c:pt>
                <c:pt idx="127">
                  <c:v>1.7375001334585249E-5</c:v>
                </c:pt>
                <c:pt idx="128">
                  <c:v>1.7219999790540896E-5</c:v>
                </c:pt>
                <c:pt idx="129">
                  <c:v>1.7166665202239528E-5</c:v>
                </c:pt>
                <c:pt idx="130">
                  <c:v>1.6959998902166262E-5</c:v>
                </c:pt>
                <c:pt idx="131">
                  <c:v>1.6885000150068663E-5</c:v>
                </c:pt>
                <c:pt idx="132">
                  <c:v>1.6878333553904667E-5</c:v>
                </c:pt>
                <c:pt idx="133">
                  <c:v>1.6705000234651379E-5</c:v>
                </c:pt>
                <c:pt idx="134">
                  <c:v>1.6665000657667406E-5</c:v>
                </c:pt>
                <c:pt idx="135">
                  <c:v>1.6368332580896094E-5</c:v>
                </c:pt>
                <c:pt idx="136">
                  <c:v>1.6359999790438451E-5</c:v>
                </c:pt>
                <c:pt idx="137">
                  <c:v>1.6345000403816812E-5</c:v>
                </c:pt>
                <c:pt idx="138">
                  <c:v>1.601250005478505E-5</c:v>
                </c:pt>
                <c:pt idx="139">
                  <c:v>1.5936666386551224E-5</c:v>
                </c:pt>
                <c:pt idx="140">
                  <c:v>1.5833333236514591E-5</c:v>
                </c:pt>
                <c:pt idx="141">
                  <c:v>1.5637500837328844E-5</c:v>
                </c:pt>
                <c:pt idx="142">
                  <c:v>1.5457499102922156E-5</c:v>
                </c:pt>
                <c:pt idx="143">
                  <c:v>1.5420000636368059E-5</c:v>
                </c:pt>
                <c:pt idx="144">
                  <c:v>1.5192499631666578E-5</c:v>
                </c:pt>
                <c:pt idx="145">
                  <c:v>1.5149999853747431E-5</c:v>
                </c:pt>
                <c:pt idx="146">
                  <c:v>1.4986249880166724E-5</c:v>
                </c:pt>
                <c:pt idx="147">
                  <c:v>1.495749984314898E-5</c:v>
                </c:pt>
                <c:pt idx="148">
                  <c:v>1.493333274993347E-5</c:v>
                </c:pt>
                <c:pt idx="149">
                  <c:v>1.490500017098384E-5</c:v>
                </c:pt>
                <c:pt idx="150">
                  <c:v>1.487500048824586E-5</c:v>
                </c:pt>
                <c:pt idx="151">
                  <c:v>1.4819999705650844E-5</c:v>
                </c:pt>
                <c:pt idx="152">
                  <c:v>1.4721666957484558E-5</c:v>
                </c:pt>
                <c:pt idx="153">
                  <c:v>1.4645833289250731E-5</c:v>
                </c:pt>
                <c:pt idx="154">
                  <c:v>1.4625001313106623E-5</c:v>
                </c:pt>
                <c:pt idx="155">
                  <c:v>1.4593333617085591E-5</c:v>
                </c:pt>
                <c:pt idx="156">
                  <c:v>1.4582499716198072E-5</c:v>
                </c:pt>
                <c:pt idx="157">
                  <c:v>1.4507500054605771E-5</c:v>
                </c:pt>
                <c:pt idx="158">
                  <c:v>1.4489999557554256E-5</c:v>
                </c:pt>
                <c:pt idx="159">
                  <c:v>1.4424166693061125E-5</c:v>
                </c:pt>
                <c:pt idx="160">
                  <c:v>1.4379999811353628E-5</c:v>
                </c:pt>
                <c:pt idx="161">
                  <c:v>1.4284166354627814E-5</c:v>
                </c:pt>
                <c:pt idx="162">
                  <c:v>1.4281667063187342E-5</c:v>
                </c:pt>
                <c:pt idx="163">
                  <c:v>1.401999998051906E-5</c:v>
                </c:pt>
                <c:pt idx="164">
                  <c:v>1.3985416444484144E-5</c:v>
                </c:pt>
                <c:pt idx="165">
                  <c:v>1.3972498891234864E-5</c:v>
                </c:pt>
                <c:pt idx="166">
                  <c:v>1.3840000065101776E-5</c:v>
                </c:pt>
                <c:pt idx="167">
                  <c:v>1.3658333955390844E-5</c:v>
                </c:pt>
                <c:pt idx="168">
                  <c:v>1.358499957859749E-5</c:v>
                </c:pt>
                <c:pt idx="169">
                  <c:v>1.3422500160231721E-5</c:v>
                </c:pt>
                <c:pt idx="170">
                  <c:v>1.3339999895833898E-5</c:v>
                </c:pt>
                <c:pt idx="171">
                  <c:v>1.3274167031340767E-5</c:v>
                </c:pt>
                <c:pt idx="172">
                  <c:v>1.3273333934193943E-5</c:v>
                </c:pt>
                <c:pt idx="173">
                  <c:v>1.3255000339995604E-5</c:v>
                </c:pt>
                <c:pt idx="174">
                  <c:v>1.3208334166847635E-5</c:v>
                </c:pt>
                <c:pt idx="175">
                  <c:v>1.3183333066990599E-5</c:v>
                </c:pt>
                <c:pt idx="176">
                  <c:v>1.3163334187993314E-5</c:v>
                </c:pt>
                <c:pt idx="177">
                  <c:v>1.3109999599691946E-5</c:v>
                </c:pt>
                <c:pt idx="178">
                  <c:v>1.3064999620837625E-5</c:v>
                </c:pt>
                <c:pt idx="179">
                  <c:v>1.3040000339969993E-5</c:v>
                </c:pt>
                <c:pt idx="180">
                  <c:v>1.2993749805900734E-5</c:v>
                </c:pt>
                <c:pt idx="181">
                  <c:v>1.2993748896406032E-5</c:v>
                </c:pt>
                <c:pt idx="182">
                  <c:v>1.2958334082213696E-5</c:v>
                </c:pt>
                <c:pt idx="183">
                  <c:v>1.2729166883218568E-5</c:v>
                </c:pt>
                <c:pt idx="184">
                  <c:v>1.2649165910261218E-5</c:v>
                </c:pt>
                <c:pt idx="185">
                  <c:v>1.2622500435099937E-5</c:v>
                </c:pt>
                <c:pt idx="186">
                  <c:v>1.2582499948621262E-5</c:v>
                </c:pt>
                <c:pt idx="187">
                  <c:v>1.2540001080196816E-5</c:v>
                </c:pt>
                <c:pt idx="188">
                  <c:v>1.2512499779404607E-5</c:v>
                </c:pt>
                <c:pt idx="189">
                  <c:v>1.2464999599615112E-5</c:v>
                </c:pt>
                <c:pt idx="190">
                  <c:v>1.2458333912945818E-5</c:v>
                </c:pt>
                <c:pt idx="191">
                  <c:v>1.222916671395069E-5</c:v>
                </c:pt>
                <c:pt idx="192">
                  <c:v>1.2228332707309164E-5</c:v>
                </c:pt>
                <c:pt idx="193">
                  <c:v>1.2197500836919062E-5</c:v>
                </c:pt>
                <c:pt idx="194">
                  <c:v>1.2120000064896885E-5</c:v>
                </c:pt>
                <c:pt idx="195">
                  <c:v>1.208333378599491E-5</c:v>
                </c:pt>
                <c:pt idx="196">
                  <c:v>1.2074999176547863E-5</c:v>
                </c:pt>
                <c:pt idx="197">
                  <c:v>1.20558324852027E-5</c:v>
                </c:pt>
                <c:pt idx="198">
                  <c:v>1.2004583368252497E-5</c:v>
                </c:pt>
                <c:pt idx="199">
                  <c:v>1.1924999853363261E-5</c:v>
                </c:pt>
                <c:pt idx="200">
                  <c:v>1.1806667316704988E-5</c:v>
                </c:pt>
                <c:pt idx="201">
                  <c:v>1.1749166333174799E-5</c:v>
                </c:pt>
                <c:pt idx="202">
                  <c:v>1.1625000297499355E-5</c:v>
                </c:pt>
                <c:pt idx="203">
                  <c:v>1.1483332855277695E-5</c:v>
                </c:pt>
                <c:pt idx="204">
                  <c:v>1.1479999557195697E-5</c:v>
                </c:pt>
                <c:pt idx="205">
                  <c:v>1.1417083442211151E-5</c:v>
                </c:pt>
                <c:pt idx="206">
                  <c:v>1.1201666893612128E-5</c:v>
                </c:pt>
                <c:pt idx="207">
                  <c:v>1.0945000212814193E-5</c:v>
                </c:pt>
                <c:pt idx="208">
                  <c:v>1.0854167157958727E-5</c:v>
                </c:pt>
                <c:pt idx="209">
                  <c:v>1.0816666872415226E-5</c:v>
                </c:pt>
                <c:pt idx="210">
                  <c:v>1.0770000699267257E-5</c:v>
                </c:pt>
                <c:pt idx="211">
                  <c:v>1.0732500413723756E-5</c:v>
                </c:pt>
                <c:pt idx="212">
                  <c:v>1.0599999768601265E-5</c:v>
                </c:pt>
                <c:pt idx="213">
                  <c:v>1.0596667380013969E-5</c:v>
                </c:pt>
                <c:pt idx="214">
                  <c:v>1.0540000403125305E-5</c:v>
                </c:pt>
                <c:pt idx="215">
                  <c:v>1.0468334039615002E-5</c:v>
                </c:pt>
                <c:pt idx="216">
                  <c:v>1.0359999578213319E-5</c:v>
                </c:pt>
                <c:pt idx="217">
                  <c:v>1.0349999683967326E-5</c:v>
                </c:pt>
                <c:pt idx="218">
                  <c:v>1.0292499609931838E-5</c:v>
                </c:pt>
                <c:pt idx="219">
                  <c:v>1.0269999620504677E-5</c:v>
                </c:pt>
                <c:pt idx="220">
                  <c:v>1.0266667231917381E-5</c:v>
                </c:pt>
                <c:pt idx="221">
                  <c:v>1.0200000360782724E-5</c:v>
                </c:pt>
                <c:pt idx="222">
                  <c:v>1.0120000297320075E-5</c:v>
                </c:pt>
                <c:pt idx="223">
                  <c:v>9.8999998954241164E-6</c:v>
                </c:pt>
                <c:pt idx="224">
                  <c:v>9.8700002126861364E-6</c:v>
                </c:pt>
                <c:pt idx="225">
                  <c:v>9.8700002126861364E-6</c:v>
                </c:pt>
                <c:pt idx="226">
                  <c:v>9.8499995146994479E-6</c:v>
                </c:pt>
                <c:pt idx="227">
                  <c:v>9.8174996310262941E-6</c:v>
                </c:pt>
                <c:pt idx="228">
                  <c:v>9.8174996310262941E-6</c:v>
                </c:pt>
                <c:pt idx="229">
                  <c:v>9.7900001492234878E-6</c:v>
                </c:pt>
                <c:pt idx="230">
                  <c:v>9.7366664704168215E-6</c:v>
                </c:pt>
                <c:pt idx="231">
                  <c:v>9.729999874252826E-6</c:v>
                </c:pt>
                <c:pt idx="232">
                  <c:v>9.7174997790716588E-6</c:v>
                </c:pt>
                <c:pt idx="233">
                  <c:v>9.6666672106948681E-6</c:v>
                </c:pt>
                <c:pt idx="234">
                  <c:v>9.6666663012001663E-6</c:v>
                </c:pt>
                <c:pt idx="235">
                  <c:v>9.6162493719020858E-6</c:v>
                </c:pt>
                <c:pt idx="236">
                  <c:v>9.6066669357242063E-6</c:v>
                </c:pt>
                <c:pt idx="237">
                  <c:v>9.5633331511635333E-6</c:v>
                </c:pt>
                <c:pt idx="238">
                  <c:v>9.4999995781108737E-6</c:v>
                </c:pt>
                <c:pt idx="239">
                  <c:v>9.4966671895235777E-6</c:v>
                </c:pt>
                <c:pt idx="240">
                  <c:v>9.4874994829297066E-6</c:v>
                </c:pt>
                <c:pt idx="241">
                  <c:v>9.4779161372571252E-6</c:v>
                </c:pt>
                <c:pt idx="242">
                  <c:v>9.3999997261562385E-6</c:v>
                </c:pt>
                <c:pt idx="243">
                  <c:v>9.3916660262038931E-6</c:v>
                </c:pt>
                <c:pt idx="244">
                  <c:v>9.330000466434285E-6</c:v>
                </c:pt>
                <c:pt idx="245">
                  <c:v>9.2399995992309414E-6</c:v>
                </c:pt>
                <c:pt idx="246">
                  <c:v>9.2091659098514356E-6</c:v>
                </c:pt>
                <c:pt idx="247">
                  <c:v>9.1575002443278208E-6</c:v>
                </c:pt>
                <c:pt idx="248">
                  <c:v>9.1350002549006604E-6</c:v>
                </c:pt>
                <c:pt idx="249">
                  <c:v>9.1208330559311435E-6</c:v>
                </c:pt>
                <c:pt idx="250">
                  <c:v>9.1199999587843195E-6</c:v>
                </c:pt>
                <c:pt idx="251">
                  <c:v>9.0849998741759919E-6</c:v>
                </c:pt>
                <c:pt idx="252">
                  <c:v>9.0833336798823439E-6</c:v>
                </c:pt>
                <c:pt idx="253">
                  <c:v>9.0624998847488314E-6</c:v>
                </c:pt>
                <c:pt idx="254">
                  <c:v>9.0349994934513234E-6</c:v>
                </c:pt>
                <c:pt idx="255">
                  <c:v>8.9699997261050157E-6</c:v>
                </c:pt>
                <c:pt idx="256">
                  <c:v>8.9333334472030401E-6</c:v>
                </c:pt>
                <c:pt idx="257">
                  <c:v>8.7483331299154088E-6</c:v>
                </c:pt>
                <c:pt idx="258">
                  <c:v>8.7450007413281128E-6</c:v>
                </c:pt>
                <c:pt idx="259">
                  <c:v>8.7083335529314354E-6</c:v>
                </c:pt>
                <c:pt idx="260">
                  <c:v>8.6999998529790901E-6</c:v>
                </c:pt>
                <c:pt idx="261">
                  <c:v>8.6875006672926247E-6</c:v>
                </c:pt>
                <c:pt idx="262">
                  <c:v>8.6449999798787758E-6</c:v>
                </c:pt>
                <c:pt idx="263">
                  <c:v>8.5983338067308068E-6</c:v>
                </c:pt>
                <c:pt idx="264">
                  <c:v>8.539999726053793E-6</c:v>
                </c:pt>
                <c:pt idx="265">
                  <c:v>8.4716666606254876E-6</c:v>
                </c:pt>
                <c:pt idx="266">
                  <c:v>8.437499673163984E-6</c:v>
                </c:pt>
                <c:pt idx="267">
                  <c:v>8.4291668827063404E-6</c:v>
                </c:pt>
                <c:pt idx="268">
                  <c:v>8.4050006989855319E-6</c:v>
                </c:pt>
                <c:pt idx="269">
                  <c:v>8.360000720131211E-6</c:v>
                </c:pt>
                <c:pt idx="270">
                  <c:v>8.3124996308470145E-6</c:v>
                </c:pt>
                <c:pt idx="271">
                  <c:v>8.2774995462386869E-6</c:v>
                </c:pt>
                <c:pt idx="272">
                  <c:v>8.185833394236397E-6</c:v>
                </c:pt>
                <c:pt idx="273">
                  <c:v>8.1666667028912343E-6</c:v>
                </c:pt>
                <c:pt idx="274">
                  <c:v>8.1250000221189111E-6</c:v>
                </c:pt>
                <c:pt idx="275">
                  <c:v>8.0999998317565769E-6</c:v>
                </c:pt>
                <c:pt idx="276">
                  <c:v>8.0999998317565769E-6</c:v>
                </c:pt>
                <c:pt idx="277">
                  <c:v>8.0150002759182826E-6</c:v>
                </c:pt>
                <c:pt idx="278">
                  <c:v>7.9466663009952754E-6</c:v>
                </c:pt>
                <c:pt idx="279">
                  <c:v>7.9349993029609323E-6</c:v>
                </c:pt>
                <c:pt idx="280">
                  <c:v>7.8900002336013131E-6</c:v>
                </c:pt>
                <c:pt idx="281">
                  <c:v>7.8583334470749833E-6</c:v>
                </c:pt>
                <c:pt idx="282">
                  <c:v>7.8374996519414708E-6</c:v>
                </c:pt>
                <c:pt idx="283">
                  <c:v>7.805832865415141E-6</c:v>
                </c:pt>
                <c:pt idx="284">
                  <c:v>7.7916665759403259E-6</c:v>
                </c:pt>
                <c:pt idx="285">
                  <c:v>7.7049999163136818E-6</c:v>
                </c:pt>
                <c:pt idx="286">
                  <c:v>7.6666665336233564E-6</c:v>
                </c:pt>
                <c:pt idx="287">
                  <c:v>7.6083338171883952E-6</c:v>
                </c:pt>
                <c:pt idx="288">
                  <c:v>7.5950001701130532E-6</c:v>
                </c:pt>
                <c:pt idx="289">
                  <c:v>7.4433337431401014E-6</c:v>
                </c:pt>
                <c:pt idx="290">
                  <c:v>7.4100003075727727E-6</c:v>
                </c:pt>
                <c:pt idx="291">
                  <c:v>7.3450000854791142E-6</c:v>
                </c:pt>
                <c:pt idx="292">
                  <c:v>7.3350001912331209E-6</c:v>
                </c:pt>
                <c:pt idx="293">
                  <c:v>7.2383331826131325E-6</c:v>
                </c:pt>
                <c:pt idx="294">
                  <c:v>7.1399999796994962E-6</c:v>
                </c:pt>
                <c:pt idx="295">
                  <c:v>7.1316667344945017E-6</c:v>
                </c:pt>
                <c:pt idx="296">
                  <c:v>7.1250001383305062E-6</c:v>
                </c:pt>
                <c:pt idx="297">
                  <c:v>7.0800006142235361E-6</c:v>
                </c:pt>
                <c:pt idx="298">
                  <c:v>7.0041669459897093E-6</c:v>
                </c:pt>
                <c:pt idx="299">
                  <c:v>6.9766665546922013E-6</c:v>
                </c:pt>
                <c:pt idx="300">
                  <c:v>6.9700004132755566E-6</c:v>
                </c:pt>
                <c:pt idx="301">
                  <c:v>6.9574998633470386E-6</c:v>
                </c:pt>
                <c:pt idx="302">
                  <c:v>6.9499997152888682E-6</c:v>
                </c:pt>
                <c:pt idx="303">
                  <c:v>6.9474999691010453E-6</c:v>
                </c:pt>
                <c:pt idx="304">
                  <c:v>6.9166667344688904E-6</c:v>
                </c:pt>
                <c:pt idx="305">
                  <c:v>6.8683330027852207E-6</c:v>
                </c:pt>
                <c:pt idx="306">
                  <c:v>6.8600002123275772E-6</c:v>
                </c:pt>
                <c:pt idx="307">
                  <c:v>6.790000043110922E-6</c:v>
                </c:pt>
                <c:pt idx="308">
                  <c:v>6.7758328441414051E-6</c:v>
                </c:pt>
                <c:pt idx="309">
                  <c:v>6.7400001171336044E-6</c:v>
                </c:pt>
                <c:pt idx="310">
                  <c:v>6.7333330662222579E-6</c:v>
                </c:pt>
                <c:pt idx="311">
                  <c:v>6.7183332248532679E-6</c:v>
                </c:pt>
                <c:pt idx="312">
                  <c:v>6.6999996306549292E-6</c:v>
                </c:pt>
                <c:pt idx="313">
                  <c:v>6.6666666498349514E-6</c:v>
                </c:pt>
                <c:pt idx="314">
                  <c:v>6.6150000748166349E-6</c:v>
                </c:pt>
                <c:pt idx="315">
                  <c:v>6.5933331825362984E-6</c:v>
                </c:pt>
                <c:pt idx="316">
                  <c:v>6.5816670939966571E-6</c:v>
                </c:pt>
                <c:pt idx="317">
                  <c:v>6.5649996940919664E-6</c:v>
                </c:pt>
                <c:pt idx="318">
                  <c:v>6.539999958476983E-6</c:v>
                </c:pt>
                <c:pt idx="319">
                  <c:v>6.5333329075656366E-6</c:v>
                </c:pt>
                <c:pt idx="320">
                  <c:v>6.5216663642786443E-6</c:v>
                </c:pt>
                <c:pt idx="321">
                  <c:v>6.3858337853162084E-6</c:v>
                </c:pt>
                <c:pt idx="322">
                  <c:v>6.363333341141697E-6</c:v>
                </c:pt>
                <c:pt idx="323">
                  <c:v>6.3616666921006981E-6</c:v>
                </c:pt>
                <c:pt idx="324">
                  <c:v>6.3483330450253561E-6</c:v>
                </c:pt>
                <c:pt idx="325">
                  <c:v>6.2916669776313938E-6</c:v>
                </c:pt>
                <c:pt idx="326">
                  <c:v>6.2900003285903949E-6</c:v>
                </c:pt>
                <c:pt idx="327">
                  <c:v>6.2666663325217087E-6</c:v>
                </c:pt>
                <c:pt idx="328">
                  <c:v>6.261666385398712E-6</c:v>
                </c:pt>
                <c:pt idx="329">
                  <c:v>6.2500002968590707E-6</c:v>
                </c:pt>
                <c:pt idx="330">
                  <c:v>6.2399999478657264E-6</c:v>
                </c:pt>
                <c:pt idx="331">
                  <c:v>6.2099998103803955E-6</c:v>
                </c:pt>
                <c:pt idx="332">
                  <c:v>6.187499820953235E-6</c:v>
                </c:pt>
                <c:pt idx="333">
                  <c:v>6.1658329286728986E-6</c:v>
                </c:pt>
                <c:pt idx="334">
                  <c:v>6.1600003391504288E-6</c:v>
                </c:pt>
                <c:pt idx="335">
                  <c:v>6.0958332142035943E-6</c:v>
                </c:pt>
                <c:pt idx="336">
                  <c:v>6.0666666286124382E-6</c:v>
                </c:pt>
                <c:pt idx="337">
                  <c:v>6.0333331930451095E-6</c:v>
                </c:pt>
                <c:pt idx="338">
                  <c:v>6.0208335526112933E-6</c:v>
                </c:pt>
                <c:pt idx="339">
                  <c:v>6.0200000007171184E-6</c:v>
                </c:pt>
                <c:pt idx="340">
                  <c:v>6.0183333516761195E-6</c:v>
                </c:pt>
                <c:pt idx="341">
                  <c:v>5.9766666709037963E-6</c:v>
                </c:pt>
                <c:pt idx="342">
                  <c:v>5.9416665862954687E-6</c:v>
                </c:pt>
                <c:pt idx="343">
                  <c:v>5.9374997363192961E-6</c:v>
                </c:pt>
                <c:pt idx="344">
                  <c:v>5.9366666391724721E-6</c:v>
                </c:pt>
                <c:pt idx="345">
                  <c:v>5.8083337535208557E-6</c:v>
                </c:pt>
                <c:pt idx="346">
                  <c:v>5.8000000535685103E-6</c:v>
                </c:pt>
                <c:pt idx="347">
                  <c:v>5.7308329814986791E-6</c:v>
                </c:pt>
                <c:pt idx="348">
                  <c:v>5.7066663430305198E-6</c:v>
                </c:pt>
                <c:pt idx="349">
                  <c:v>5.6833337112038862E-6</c:v>
                </c:pt>
                <c:pt idx="350">
                  <c:v>5.673333362210542E-6</c:v>
                </c:pt>
                <c:pt idx="351">
                  <c:v>5.6700000641285442E-6</c:v>
                </c:pt>
                <c:pt idx="352">
                  <c:v>5.6666667660465464E-6</c:v>
                </c:pt>
                <c:pt idx="353">
                  <c:v>5.6499998208892066E-6</c:v>
                </c:pt>
                <c:pt idx="354">
                  <c:v>5.6033336477412377E-6</c:v>
                </c:pt>
                <c:pt idx="355">
                  <c:v>5.5583332141395658E-6</c:v>
                </c:pt>
                <c:pt idx="356">
                  <c:v>5.5533332670165692E-6</c:v>
                </c:pt>
                <c:pt idx="357">
                  <c:v>5.5475002227467485E-6</c:v>
                </c:pt>
                <c:pt idx="358">
                  <c:v>5.5000000429572538E-6</c:v>
                </c:pt>
                <c:pt idx="359">
                  <c:v>5.4600000112259295E-6</c:v>
                </c:pt>
                <c:pt idx="360">
                  <c:v>5.4600000112259295E-6</c:v>
                </c:pt>
                <c:pt idx="361">
                  <c:v>5.4400002227339428E-6</c:v>
                </c:pt>
                <c:pt idx="362">
                  <c:v>5.4400002227339428E-6</c:v>
                </c:pt>
                <c:pt idx="363">
                  <c:v>5.4049996833782643E-6</c:v>
                </c:pt>
                <c:pt idx="364">
                  <c:v>5.3958333410264459E-6</c:v>
                </c:pt>
                <c:pt idx="365">
                  <c:v>5.3700005082646385E-6</c:v>
                </c:pt>
                <c:pt idx="366">
                  <c:v>5.3166663747106213E-6</c:v>
                </c:pt>
                <c:pt idx="367">
                  <c:v>5.2091668294451665E-6</c:v>
                </c:pt>
                <c:pt idx="368">
                  <c:v>5.1799997891066596E-6</c:v>
                </c:pt>
                <c:pt idx="369">
                  <c:v>5.1666670515260193E-6</c:v>
                </c:pt>
                <c:pt idx="370">
                  <c:v>5.1625002015498467E-6</c:v>
                </c:pt>
                <c:pt idx="371">
                  <c:v>5.144999704498332E-6</c:v>
                </c:pt>
                <c:pt idx="372">
                  <c:v>5.1375000111875124E-6</c:v>
                </c:pt>
                <c:pt idx="373">
                  <c:v>5.1366664592933375E-6</c:v>
                </c:pt>
                <c:pt idx="374">
                  <c:v>5.1174997679481748E-6</c:v>
                </c:pt>
                <c:pt idx="375">
                  <c:v>5.0983330766030122E-6</c:v>
                </c:pt>
                <c:pt idx="376">
                  <c:v>5.0966668823093642E-6</c:v>
                </c:pt>
                <c:pt idx="377">
                  <c:v>5.0333333092567045E-6</c:v>
                </c:pt>
                <c:pt idx="378">
                  <c:v>4.9700001909513958E-6</c:v>
                </c:pt>
                <c:pt idx="379">
                  <c:v>4.9500004024594091E-6</c:v>
                </c:pt>
                <c:pt idx="380">
                  <c:v>4.9333330025547184E-6</c:v>
                </c:pt>
                <c:pt idx="381">
                  <c:v>4.8375000005762558E-6</c:v>
                </c:pt>
                <c:pt idx="382">
                  <c:v>4.7950002226571087E-6</c:v>
                </c:pt>
                <c:pt idx="383">
                  <c:v>4.7333332986454479E-6</c:v>
                </c:pt>
                <c:pt idx="384">
                  <c:v>4.6549998842237983E-6</c:v>
                </c:pt>
                <c:pt idx="385">
                  <c:v>4.600000011123484E-6</c:v>
                </c:pt>
                <c:pt idx="386">
                  <c:v>4.5666665755561553E-6</c:v>
                </c:pt>
                <c:pt idx="387">
                  <c:v>4.5333331399888266E-6</c:v>
                </c:pt>
                <c:pt idx="388">
                  <c:v>4.5166666495788377E-6</c:v>
                </c:pt>
                <c:pt idx="389">
                  <c:v>4.4583334783965256E-6</c:v>
                </c:pt>
                <c:pt idx="390">
                  <c:v>4.4550001803145278E-6</c:v>
                </c:pt>
                <c:pt idx="391">
                  <c:v>4.4083330976718571E-6</c:v>
                </c:pt>
                <c:pt idx="392">
                  <c:v>4.3999998524668626E-6</c:v>
                </c:pt>
                <c:pt idx="393">
                  <c:v>4.3049999476352241E-6</c:v>
                </c:pt>
                <c:pt idx="394">
                  <c:v>4.2666665649448987E-6</c:v>
                </c:pt>
                <c:pt idx="395">
                  <c:v>4.2433330236235633E-6</c:v>
                </c:pt>
                <c:pt idx="396">
                  <c:v>4.1825001062534284E-6</c:v>
                </c:pt>
                <c:pt idx="397">
                  <c:v>4.1083335418079514E-6</c:v>
                </c:pt>
                <c:pt idx="398">
                  <c:v>4.070000159117626E-6</c:v>
                </c:pt>
                <c:pt idx="399">
                  <c:v>4.0599998101242818E-6</c:v>
                </c:pt>
                <c:pt idx="400">
                  <c:v>4.0441664168611169E-6</c:v>
                </c:pt>
                <c:pt idx="401">
                  <c:v>4.0200002331403084E-6</c:v>
                </c:pt>
                <c:pt idx="402">
                  <c:v>3.6999999792897142E-6</c:v>
                </c:pt>
                <c:pt idx="403">
                  <c:v>3.6991666547692148E-6</c:v>
                </c:pt>
                <c:pt idx="404">
                  <c:v>3.6549997730617179E-6</c:v>
                </c:pt>
                <c:pt idx="405">
                  <c:v>3.6050000744580757E-6</c:v>
                </c:pt>
                <c:pt idx="406">
                  <c:v>3.6050000744580757E-6</c:v>
                </c:pt>
                <c:pt idx="407">
                  <c:v>3.5383334306970937E-6</c:v>
                </c:pt>
                <c:pt idx="408">
                  <c:v>3.5100001696264371E-6</c:v>
                </c:pt>
                <c:pt idx="409">
                  <c:v>3.4883332773461007E-6</c:v>
                </c:pt>
                <c:pt idx="410">
                  <c:v>3.4850002066377783E-6</c:v>
                </c:pt>
                <c:pt idx="411">
                  <c:v>3.4500001220294507E-6</c:v>
                </c:pt>
                <c:pt idx="412">
                  <c:v>3.4125000638596248E-6</c:v>
                </c:pt>
                <c:pt idx="413">
                  <c:v>3.3475000691396417E-6</c:v>
                </c:pt>
                <c:pt idx="414">
                  <c:v>3.2866664696484804E-6</c:v>
                </c:pt>
                <c:pt idx="415">
                  <c:v>3.2608334095129976E-6</c:v>
                </c:pt>
                <c:pt idx="416">
                  <c:v>3.1849999686528463E-6</c:v>
                </c:pt>
                <c:pt idx="417">
                  <c:v>3.1091667551663704E-6</c:v>
                </c:pt>
                <c:pt idx="418">
                  <c:v>3.0833334676572122E-6</c:v>
                </c:pt>
                <c:pt idx="419">
                  <c:v>3.0333333143062191E-6</c:v>
                </c:pt>
                <c:pt idx="420">
                  <c:v>2.9908333090133965E-6</c:v>
                </c:pt>
                <c:pt idx="421">
                  <c:v>2.9899999844928971E-6</c:v>
                </c:pt>
                <c:pt idx="422">
                  <c:v>2.9625000479427399E-6</c:v>
                </c:pt>
                <c:pt idx="423">
                  <c:v>2.8291665330471005E-6</c:v>
                </c:pt>
                <c:pt idx="424">
                  <c:v>2.8199999633216066E-6</c:v>
                </c:pt>
                <c:pt idx="425">
                  <c:v>2.8058334464731161E-6</c:v>
                </c:pt>
                <c:pt idx="426">
                  <c:v>2.6599998363963095E-6</c:v>
                </c:pt>
                <c:pt idx="427">
                  <c:v>2.5024999104061862E-6</c:v>
                </c:pt>
                <c:pt idx="428">
                  <c:v>2.4833332190610236E-6</c:v>
                </c:pt>
                <c:pt idx="429">
                  <c:v>2.4500000108673703E-6</c:v>
                </c:pt>
                <c:pt idx="430">
                  <c:v>2.4358334940188797E-6</c:v>
                </c:pt>
                <c:pt idx="431">
                  <c:v>2.4358334940188797E-6</c:v>
                </c:pt>
                <c:pt idx="432">
                  <c:v>2.1150001430214616E-6</c:v>
                </c:pt>
                <c:pt idx="433">
                  <c:v>1.9733333829208277E-6</c:v>
                </c:pt>
                <c:pt idx="434">
                  <c:v>1.9166666334058391E-6</c:v>
                </c:pt>
                <c:pt idx="435">
                  <c:v>1.8900000213761814E-6</c:v>
                </c:pt>
                <c:pt idx="436">
                  <c:v>1.7441666386730503E-6</c:v>
                </c:pt>
                <c:pt idx="437">
                  <c:v>1.7249999473278876E-6</c:v>
                </c:pt>
                <c:pt idx="438">
                  <c:v>1.4183333405526355E-6</c:v>
                </c:pt>
                <c:pt idx="439">
                  <c:v>1.3874999922336428E-6</c:v>
                </c:pt>
                <c:pt idx="440">
                  <c:v>1.3566667576014879E-6</c:v>
                </c:pt>
                <c:pt idx="441">
                  <c:v>1.3050000688963337E-6</c:v>
                </c:pt>
                <c:pt idx="442">
                  <c:v>1.2891666756331688E-6</c:v>
                </c:pt>
                <c:pt idx="443">
                  <c:v>1.26416671264451E-6</c:v>
                </c:pt>
                <c:pt idx="444">
                  <c:v>1.1408333193685394E-6</c:v>
                </c:pt>
                <c:pt idx="445">
                  <c:v>8.9416664650343591E-7</c:v>
                </c:pt>
                <c:pt idx="446">
                  <c:v>7.7083336691430304E-7</c:v>
                </c:pt>
                <c:pt idx="447">
                  <c:v>7.1249996835831553E-7</c:v>
                </c:pt>
                <c:pt idx="448">
                  <c:v>5.5500004236819223E-7</c:v>
                </c:pt>
              </c:numCache>
            </c:numRef>
          </c:val>
          <c:extLst>
            <c:ext xmlns:c16="http://schemas.microsoft.com/office/drawing/2014/chart" uri="{C3380CC4-5D6E-409C-BE32-E72D297353CC}">
              <c16:uniqueId val="{00000000-AA14-4E0B-A11C-7D7339FB8093}"/>
            </c:ext>
          </c:extLst>
        </c:ser>
        <c:dLbls>
          <c:showLegendKey val="0"/>
          <c:showVal val="0"/>
          <c:showCatName val="0"/>
          <c:showSerName val="0"/>
          <c:showPercent val="0"/>
          <c:showBubbleSize val="0"/>
        </c:dLbls>
        <c:gapWidth val="219"/>
        <c:overlap val="-27"/>
        <c:axId val="596480959"/>
        <c:axId val="818442560"/>
      </c:barChart>
      <c:catAx>
        <c:axId val="596480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8442560"/>
        <c:crosses val="autoZero"/>
        <c:auto val="1"/>
        <c:lblAlgn val="ctr"/>
        <c:lblOffset val="100"/>
        <c:noMultiLvlLbl val="0"/>
      </c:catAx>
      <c:valAx>
        <c:axId val="8184425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8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688-47C2-9712-2A7E630B559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688-47C2-9712-2A7E630B559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688-47C2-9712-2A7E630B559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688-47C2-9712-2A7E630B5595}"/>
              </c:ext>
            </c:extLst>
          </c:dPt>
          <c:dLbls>
            <c:dLbl>
              <c:idx val="3"/>
              <c:layout>
                <c:manualLayout>
                  <c:x val="1.654090113735783E-2"/>
                  <c:y val="0.1136883931175269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688-47C2-9712-2A7E630B5595}"/>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2.5287987664341927E-3</c:v>
                </c:pt>
                <c:pt idx="1">
                  <c:v>2.3489987943321466E-3</c:v>
                </c:pt>
                <c:pt idx="2">
                  <c:v>9.2999995104037225E-5</c:v>
                </c:pt>
                <c:pt idx="3">
                  <c:v>8.679999882588163E-5</c:v>
                </c:pt>
              </c:numCache>
            </c:numRef>
          </c:val>
          <c:extLst>
            <c:ext xmlns:c16="http://schemas.microsoft.com/office/drawing/2014/chart" uri="{C3380CC4-5D6E-409C-BE32-E72D297353CC}">
              <c16:uniqueId val="{00000008-D688-47C2-9712-2A7E630B559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1'!$B$3:$B$463</c:f>
              <c:strCache>
                <c:ptCount val="461"/>
                <c:pt idx="0">
                  <c:v>output_i_1 (LUT6)</c:v>
                </c:pt>
                <c:pt idx="1">
                  <c:v>output[9]_i_1 (LUT3)</c:v>
                </c:pt>
                <c:pt idx="2">
                  <c:v>output[13]_i_1__0 (LUT5)</c:v>
                </c:pt>
                <c:pt idx="3">
                  <c:v>output[31]_i_1 (LUT6)</c:v>
                </c:pt>
                <c:pt idx="4">
                  <c:v>output[4]_i_1 (LUT5)</c:v>
                </c:pt>
                <c:pt idx="5">
                  <c:v>output[10]_i_1 (LUT5)</c:v>
                </c:pt>
                <c:pt idx="6">
                  <c:v>output[25]_i_1__0 (LUT5)</c:v>
                </c:pt>
                <c:pt idx="7">
                  <c:v>output[27]_i_1 (LUT5)</c:v>
                </c:pt>
                <c:pt idx="8">
                  <c:v>output[15]_i_1 (LUT5)</c:v>
                </c:pt>
                <c:pt idx="9">
                  <c:v>output[28]_i_1 (LUT5)</c:v>
                </c:pt>
                <c:pt idx="10">
                  <c:v>output[7]_i_1 (LUT3)</c:v>
                </c:pt>
                <c:pt idx="11">
                  <c:v>output[18]_i_1__0 (LUT5)</c:v>
                </c:pt>
                <c:pt idx="12">
                  <c:v>output[5]_i_1__0 (LUT3)</c:v>
                </c:pt>
                <c:pt idx="13">
                  <c:v>output[6]_i_1 (LUT5)</c:v>
                </c:pt>
                <c:pt idx="14">
                  <c:v>output[17]_i_1 (LUT5)</c:v>
                </c:pt>
                <c:pt idx="15">
                  <c:v>output[6]_i_1__1 (LUT5)</c:v>
                </c:pt>
                <c:pt idx="16">
                  <c:v>output[20]_i_1__0 (LUT5)</c:v>
                </c:pt>
                <c:pt idx="17">
                  <c:v>output[15]_i_1__0 (LUT5)</c:v>
                </c:pt>
                <c:pt idx="18">
                  <c:v>output[32]_i_5__0 (LUT6)</c:v>
                </c:pt>
                <c:pt idx="19">
                  <c:v>output[7]_i_1__1 (LUT3)</c:v>
                </c:pt>
                <c:pt idx="20">
                  <c:v>output[12]_i_1__0 (LUT5)</c:v>
                </c:pt>
                <c:pt idx="21">
                  <c:v>output[13]_i_1 (LUT5)</c:v>
                </c:pt>
                <c:pt idx="22">
                  <c:v>output[4]_i_1__1 (LUT5)</c:v>
                </c:pt>
                <c:pt idx="23">
                  <c:v>output[8]_i_1__0 (LUT5)</c:v>
                </c:pt>
                <c:pt idx="24">
                  <c:v>output[30]_i_1 (LUT5)</c:v>
                </c:pt>
                <c:pt idx="25">
                  <c:v>output[31]_i_1__0 (LUT6)</c:v>
                </c:pt>
                <c:pt idx="26">
                  <c:v>output[23]_i_1__0 (LUT5)</c:v>
                </c:pt>
                <c:pt idx="27">
                  <c:v>output[4]_i_1__0 (LUT5)</c:v>
                </c:pt>
                <c:pt idx="28">
                  <c:v>output[27]_i_1__0 (LUT5)</c:v>
                </c:pt>
                <c:pt idx="29">
                  <c:v>output[18]_i_1 (LUT5)</c:v>
                </c:pt>
                <c:pt idx="30">
                  <c:v>output[25]_i_1 (LUT5)</c:v>
                </c:pt>
                <c:pt idx="31">
                  <c:v>output[6]_i_1__0 (LUT5)</c:v>
                </c:pt>
                <c:pt idx="32">
                  <c:v>output[12]_i_1 (LUT5)</c:v>
                </c:pt>
                <c:pt idx="33">
                  <c:v>output[8]_i_1__1 (LUT5)</c:v>
                </c:pt>
                <c:pt idx="34">
                  <c:v>output[5]_i_1__1 (LUT3)</c:v>
                </c:pt>
                <c:pt idx="35">
                  <c:v>output[2]_i_1__1 (LUT6)</c:v>
                </c:pt>
                <c:pt idx="36">
                  <c:v>output[10]_i_1__0 (LUT5)</c:v>
                </c:pt>
                <c:pt idx="37">
                  <c:v>output[28]_i_1__0 (LUT5)</c:v>
                </c:pt>
                <c:pt idx="38">
                  <c:v>output[2]_i_1 (LUT6)</c:v>
                </c:pt>
                <c:pt idx="39">
                  <c:v>output[13]_i_2 (LUT5)</c:v>
                </c:pt>
                <c:pt idx="40">
                  <c:v>output[20]_i_1 (LUT5)</c:v>
                </c:pt>
                <c:pt idx="41">
                  <c:v>output[23]_i_1 (LUT5)</c:v>
                </c:pt>
                <c:pt idx="42">
                  <c:v>output[16]_i_1 (LUT3)</c:v>
                </c:pt>
                <c:pt idx="43">
                  <c:v>output[17]_i_1__0 (LUT5)</c:v>
                </c:pt>
                <c:pt idx="44">
                  <c:v>output[18]_i_6 (LUT6)</c:v>
                </c:pt>
                <c:pt idx="45">
                  <c:v>output[29]_i_1 (LUT3)</c:v>
                </c:pt>
                <c:pt idx="46">
                  <c:v>output[30]_i_1__0 (LUT5)</c:v>
                </c:pt>
                <c:pt idx="47">
                  <c:v>output[24]_i_1__0 (LUT3)</c:v>
                </c:pt>
                <c:pt idx="48">
                  <c:v>output[22]_i_1__0 (LUT5)</c:v>
                </c:pt>
                <c:pt idx="49">
                  <c:v>output[14]_i_1 (LUT3)</c:v>
                </c:pt>
                <c:pt idx="50">
                  <c:v>output[23]_i_6__0 (LUT6)</c:v>
                </c:pt>
                <c:pt idx="51">
                  <c:v>output[23]_i_6 (LUT6)</c:v>
                </c:pt>
                <c:pt idx="52">
                  <c:v>output[22]_i_1 (LUT5)</c:v>
                </c:pt>
                <c:pt idx="53">
                  <c:v>output[26]_i_1__0 (LUT3)</c:v>
                </c:pt>
                <c:pt idx="54">
                  <c:v>output[7]_i_1__0 (LUT3)</c:v>
                </c:pt>
                <c:pt idx="55">
                  <c:v>output[3]_i_1__1 (LUT3)</c:v>
                </c:pt>
                <c:pt idx="56">
                  <c:v>output[3]_i_1 (LUT3)</c:v>
                </c:pt>
                <c:pt idx="57">
                  <c:v>output[19]_i_1 (LUT3)</c:v>
                </c:pt>
                <c:pt idx="58">
                  <c:v>output[11]_i_1__0 (LUT3)</c:v>
                </c:pt>
                <c:pt idx="59">
                  <c:v>output[2]_i_1__0 (LUT6)</c:v>
                </c:pt>
                <c:pt idx="60">
                  <c:v>output[13]_i_4 (LUT6)</c:v>
                </c:pt>
                <c:pt idx="61">
                  <c:v>output[21]_i_1__0 (LUT3)</c:v>
                </c:pt>
                <c:pt idx="62">
                  <c:v>output[1]_i_1 (LUT4)</c:v>
                </c:pt>
                <c:pt idx="63">
                  <c:v>output[16]_i_1__0 (LUT3)</c:v>
                </c:pt>
                <c:pt idx="64">
                  <c:v>output[11]_i_1 (LUT3)</c:v>
                </c:pt>
                <c:pt idx="65">
                  <c:v>output[13]_i_6 (LUT6)</c:v>
                </c:pt>
                <c:pt idx="66">
                  <c:v>output[20]_i_2__0 (LUT5)</c:v>
                </c:pt>
                <c:pt idx="67">
                  <c:v>output[27]_i_2__0 (LUT5)</c:v>
                </c:pt>
                <c:pt idx="68">
                  <c:v>output[13]_i_4__0 (LUT6)</c:v>
                </c:pt>
                <c:pt idx="69">
                  <c:v>output[18]_i_3 (LUT5)</c:v>
                </c:pt>
                <c:pt idx="70">
                  <c:v>output[15]_i_2__0 (LUT5)</c:v>
                </c:pt>
                <c:pt idx="71">
                  <c:v>output[13]_i_3 (LUT5)</c:v>
                </c:pt>
                <c:pt idx="72">
                  <c:v>output[18]_i_3__0 (LUT5)</c:v>
                </c:pt>
                <c:pt idx="73">
                  <c:v>output[8]_i_1 (LUT3)</c:v>
                </c:pt>
                <c:pt idx="74">
                  <c:v>output[26]_i_1 (LUT3)</c:v>
                </c:pt>
                <c:pt idx="75">
                  <c:v>output[21]_i_1 (LUT3)</c:v>
                </c:pt>
                <c:pt idx="76">
                  <c:v>output[3]_i_1__0 (LUT3)</c:v>
                </c:pt>
                <c:pt idx="77">
                  <c:v>output[13]_i_6__0 (LUT6)</c:v>
                </c:pt>
                <c:pt idx="78">
                  <c:v>output[8]_i_2__1 (LUT5)</c:v>
                </c:pt>
                <c:pt idx="79">
                  <c:v>output[17]_i_2 (LUT5)</c:v>
                </c:pt>
                <c:pt idx="80">
                  <c:v>output[12]_i_2 (LUT5)</c:v>
                </c:pt>
                <c:pt idx="81">
                  <c:v>output[10]_i_2 (LUT5)</c:v>
                </c:pt>
                <c:pt idx="82">
                  <c:v>output[6]_i_2 (LUT5)</c:v>
                </c:pt>
                <c:pt idx="83">
                  <c:v>output[28]_i_6 (LUT6)</c:v>
                </c:pt>
                <c:pt idx="84">
                  <c:v>output[32]_i_3 (LUT6)</c:v>
                </c:pt>
                <c:pt idx="85">
                  <c:v>output[18]_i_4 (LUT6)</c:v>
                </c:pt>
                <c:pt idx="86">
                  <c:v>output[18]_i_2__0 (LUT5)</c:v>
                </c:pt>
                <c:pt idx="87">
                  <c:v>output_i_2 (LUT4)</c:v>
                </c:pt>
                <c:pt idx="88">
                  <c:v>output[28]_i_6__0 (LUT6)</c:v>
                </c:pt>
                <c:pt idx="89">
                  <c:v>output[6]_i_2__1 (LUT5)</c:v>
                </c:pt>
                <c:pt idx="90">
                  <c:v>output[5]_i_1 (LUT3)</c:v>
                </c:pt>
                <c:pt idx="91">
                  <c:v>output[8]_i_2 (LUT5)</c:v>
                </c:pt>
                <c:pt idx="92">
                  <c:v>output[18]_i_6__0 (LUT6)</c:v>
                </c:pt>
                <c:pt idx="93">
                  <c:v>output[1]_i_1__1 (LUT4)</c:v>
                </c:pt>
                <c:pt idx="94">
                  <c:v>output[31]_i_2 (LUT5)</c:v>
                </c:pt>
                <c:pt idx="95">
                  <c:v>output[14]_i_1__0 (LUT3)</c:v>
                </c:pt>
                <c:pt idx="96">
                  <c:v>output[32]_i_5 (LUT6)</c:v>
                </c:pt>
                <c:pt idx="97">
                  <c:v>output[18]_i_2 (LUT5)</c:v>
                </c:pt>
                <c:pt idx="98">
                  <c:v>output[1]_i_1__0 (LUT4)</c:v>
                </c:pt>
                <c:pt idx="99">
                  <c:v>output[25]_i_2__0 (LUT5)</c:v>
                </c:pt>
                <c:pt idx="100">
                  <c:v>output[17]_i_2__0 (LUT5)</c:v>
                </c:pt>
                <c:pt idx="101">
                  <c:v>output[29]_i_1__0 (LUT3)</c:v>
                </c:pt>
                <c:pt idx="102">
                  <c:v>output[23]_i_4 (LUT6)</c:v>
                </c:pt>
                <c:pt idx="103">
                  <c:v>output[18]_i_4__0 (LUT6)</c:v>
                </c:pt>
                <c:pt idx="104">
                  <c:v>output[20]_i_2 (LUT5)</c:v>
                </c:pt>
                <c:pt idx="105">
                  <c:v>output[22]_i_2__0 (LUT5)</c:v>
                </c:pt>
                <c:pt idx="106">
                  <c:v>output[28]_i_2__0 (LUT5)</c:v>
                </c:pt>
                <c:pt idx="107">
                  <c:v>output[15]_i_2 (LUT5)</c:v>
                </c:pt>
                <c:pt idx="108">
                  <c:v>output[28]_i_3__0 (LUT5)</c:v>
                </c:pt>
                <c:pt idx="109">
                  <c:v>output[32]_i_3__0 (LUT6)</c:v>
                </c:pt>
                <c:pt idx="110">
                  <c:v>output[19]_i_1__0 (LUT3)</c:v>
                </c:pt>
                <c:pt idx="111">
                  <c:v>output[23]_i_2__0 (LUT5)</c:v>
                </c:pt>
                <c:pt idx="112">
                  <c:v>output[6]_i_2__0 (LUT5)</c:v>
                </c:pt>
                <c:pt idx="113">
                  <c:v>output[32]_i_2 (LUT5)</c:v>
                </c:pt>
                <c:pt idx="114">
                  <c:v>output[28]_i_2 (LUT5)</c:v>
                </c:pt>
                <c:pt idx="115">
                  <c:v>output[12]_i_2__0 (LUT5)</c:v>
                </c:pt>
                <c:pt idx="116">
                  <c:v>output[24]_i_1 (LUT3)</c:v>
                </c:pt>
                <c:pt idx="117">
                  <c:v>output[8]_i_2__0 (LUT5)</c:v>
                </c:pt>
                <c:pt idx="118">
                  <c:v>output[23]_i_2 (LUT5)</c:v>
                </c:pt>
                <c:pt idx="119">
                  <c:v>output[4]_i_2__0 (LUT6)</c:v>
                </c:pt>
                <c:pt idx="120">
                  <c:v>output[13]_i_2__0 (LUT5)</c:v>
                </c:pt>
                <c:pt idx="121">
                  <c:v>output[10]_i_2__0 (LUT5)</c:v>
                </c:pt>
                <c:pt idx="122">
                  <c:v>output[27]_i_2 (LUT5)</c:v>
                </c:pt>
                <c:pt idx="123">
                  <c:v>output[4]_i_2 (LUT6)</c:v>
                </c:pt>
                <c:pt idx="124">
                  <c:v>output[23]_i_3 (LUT5)</c:v>
                </c:pt>
                <c:pt idx="125">
                  <c:v>output[31]_i_2__0 (LUT5)</c:v>
                </c:pt>
                <c:pt idx="126">
                  <c:v>output[22]_i_2 (LUT5)</c:v>
                </c:pt>
                <c:pt idx="127">
                  <c:v>output[4]_i_2__1 (LUT6)</c:v>
                </c:pt>
                <c:pt idx="128">
                  <c:v>output[9]_i_1__0 (LUT3)</c:v>
                </c:pt>
                <c:pt idx="129">
                  <c:v>output[32]_i_1 (LUT5)</c:v>
                </c:pt>
                <c:pt idx="130">
                  <c:v>output[25]_i_2 (LUT5)</c:v>
                </c:pt>
                <c:pt idx="131">
                  <c:v>output[23]_i_4__0 (LUT6)</c:v>
                </c:pt>
                <c:pt idx="132">
                  <c:v>output[28]_i_4__0 (LUT6)</c:v>
                </c:pt>
                <c:pt idx="133">
                  <c:v>output[28]_i_3 (LUT5)</c:v>
                </c:pt>
                <c:pt idx="134">
                  <c:v>output[28]_i_4 (LUT6)</c:v>
                </c:pt>
                <c:pt idx="135">
                  <c:v>output[23]_i_3__0 (LUT5)</c:v>
                </c:pt>
                <c:pt idx="136">
                  <c:v>output[32]_i_1__0 (LUT5)</c:v>
                </c:pt>
                <c:pt idx="137">
                  <c:v>output[13]_i_3__0 (LUT5)</c:v>
                </c:pt>
                <c:pt idx="138">
                  <c:v>output[32]_i_2__0 (LUT5)</c:v>
                </c:pt>
                <c:pt idx="139">
                  <c:v>output[21]_i_1 (LUT3)</c:v>
                </c:pt>
                <c:pt idx="140">
                  <c:v>output[0]_i_1__0 (LUT2)</c:v>
                </c:pt>
                <c:pt idx="141">
                  <c:v>output[2]_i_1 (LUT3)</c:v>
                </c:pt>
                <c:pt idx="142">
                  <c:v>output[0]_i_1 (LUT2)</c:v>
                </c:pt>
                <c:pt idx="143">
                  <c:v>output[0]_i_1__1 (LUT2)</c:v>
                </c:pt>
                <c:pt idx="144">
                  <c:v>output[32]_i_6 (LUT2)</c:v>
                </c:pt>
                <c:pt idx="145">
                  <c:v>output[3]_i_1 (LUT3)</c:v>
                </c:pt>
                <c:pt idx="146">
                  <c:v>output[32]_i_6__0 (LUT2)</c:v>
                </c:pt>
                <c:pt idx="147">
                  <c:v>output[25]_i_1 (LUT3)</c:v>
                </c:pt>
                <c:pt idx="148">
                  <c:v>output[30]_i_1 (LUT3)</c:v>
                </c:pt>
                <c:pt idx="149">
                  <c:v>output[6]_i_1 (LUT3)</c:v>
                </c:pt>
                <c:pt idx="150">
                  <c:v>output[12]_i_1 (LUT3)</c:v>
                </c:pt>
                <c:pt idx="151">
                  <c:v>output[22]_i_1 (LUT3)</c:v>
                </c:pt>
                <c:pt idx="152">
                  <c:v>output[8]_i_1 (LUT3)</c:v>
                </c:pt>
                <c:pt idx="153">
                  <c:v>output[14]_i_1 (LUT3)</c:v>
                </c:pt>
                <c:pt idx="154">
                  <c:v>output[28]_i_1 (LUT3)</c:v>
                </c:pt>
                <c:pt idx="155">
                  <c:v>output[15]_i_1 (LUT3)</c:v>
                </c:pt>
                <c:pt idx="156">
                  <c:v>output[1]_i_1 (LUT3)</c:v>
                </c:pt>
                <c:pt idx="157">
                  <c:v>output[20]_i_1 (LUT3)</c:v>
                </c:pt>
                <c:pt idx="158">
                  <c:v>output[32]_i_1 (LUT3)</c:v>
                </c:pt>
                <c:pt idx="159">
                  <c:v>output[18]_i_1 (LUT3)</c:v>
                </c:pt>
                <c:pt idx="160">
                  <c:v>output[31]_i_1 (LUT3)</c:v>
                </c:pt>
                <c:pt idx="161">
                  <c:v>output[27]_i_1 (LUT3)</c:v>
                </c:pt>
                <c:pt idx="162">
                  <c:v>output[29]_i_1 (LUT3)</c:v>
                </c:pt>
                <c:pt idx="163">
                  <c:v>output[9]_i_1 (LUT3)</c:v>
                </c:pt>
                <c:pt idx="164">
                  <c:v>output[16]_i_1 (LUT3)</c:v>
                </c:pt>
                <c:pt idx="165">
                  <c:v>output[17]_i_1 (LUT3)</c:v>
                </c:pt>
                <c:pt idx="166">
                  <c:v>output[13]_i_1 (LUT3)</c:v>
                </c:pt>
                <c:pt idx="167">
                  <c:v>output[24]_i_1 (LUT3)</c:v>
                </c:pt>
                <c:pt idx="168">
                  <c:v>output[4]_i_1 (LUT3)</c:v>
                </c:pt>
                <c:pt idx="169">
                  <c:v>output[19]_i_1 (LUT3)</c:v>
                </c:pt>
                <c:pt idx="170">
                  <c:v>output[11]_i_1 (LUT3)</c:v>
                </c:pt>
                <c:pt idx="171">
                  <c:v>output[23]_i_7__0 (LUT2)</c:v>
                </c:pt>
                <c:pt idx="172">
                  <c:v>output[23]_i_1 (LUT3)</c:v>
                </c:pt>
                <c:pt idx="173">
                  <c:v>output[23]_i_5__0 (LUT2)</c:v>
                </c:pt>
                <c:pt idx="174">
                  <c:v>output[31]_i_3 (LUT2)</c:v>
                </c:pt>
                <c:pt idx="175">
                  <c:v>output[23]_i_5 (LUT2)</c:v>
                </c:pt>
                <c:pt idx="176">
                  <c:v>output[32]_i_4__0 (LUT2)</c:v>
                </c:pt>
                <c:pt idx="177">
                  <c:v>output[13]_i_7 (LUT2)</c:v>
                </c:pt>
                <c:pt idx="178">
                  <c:v>output[18]_i_7 (LUT2)</c:v>
                </c:pt>
                <c:pt idx="179">
                  <c:v>output[32]_i_4 (LUT2)</c:v>
                </c:pt>
                <c:pt idx="180">
                  <c:v>output[23]_i_7 (LUT2)</c:v>
                </c:pt>
                <c:pt idx="181">
                  <c:v>output[0]_i_1 (LUT3)</c:v>
                </c:pt>
                <c:pt idx="182">
                  <c:v>output[10]_i_1 (LUT3)</c:v>
                </c:pt>
                <c:pt idx="183">
                  <c:v>output[7]_i_1 (LUT3)</c:v>
                </c:pt>
                <c:pt idx="184">
                  <c:v>output[13]_i_7__0 (LUT2)</c:v>
                </c:pt>
                <c:pt idx="185">
                  <c:v>output[5]_i_1 (LUT3)</c:v>
                </c:pt>
                <c:pt idx="186">
                  <c:v>output[18]_i_7__0 (LUT2)</c:v>
                </c:pt>
                <c:pt idx="187">
                  <c:v>output[28]_i_7__0 (LUT2)</c:v>
                </c:pt>
                <c:pt idx="188">
                  <c:v>output[26]_i_1 (LUT3)</c:v>
                </c:pt>
                <c:pt idx="189">
                  <c:v>output[31]_i_3__0 (LUT2)</c:v>
                </c:pt>
                <c:pt idx="190">
                  <c:v>output[28]_i_7 (LUT2)</c:v>
                </c:pt>
                <c:pt idx="191">
                  <c:v>output[18]_i_5 (LUT2)</c:v>
                </c:pt>
                <c:pt idx="192">
                  <c:v>output[13]_i_5__0 (LUT2)</c:v>
                </c:pt>
                <c:pt idx="193">
                  <c:v>output[13]_i_5 (LUT2)</c:v>
                </c:pt>
                <c:pt idx="194">
                  <c:v>output[18]_i_5__0 (LUT2)</c:v>
                </c:pt>
                <c:pt idx="195">
                  <c:v>output[28]_i_5 (LUT2)</c:v>
                </c:pt>
                <c:pt idx="196">
                  <c:v>output[28]_i_5__0 (LUT2)</c:v>
                </c:pt>
                <c:pt idx="197">
                  <c:v>output_reg[13] (FDRE)</c:v>
                </c:pt>
                <c:pt idx="198">
                  <c:v>output_reg[3] (FDRE)</c:v>
                </c:pt>
                <c:pt idx="199">
                  <c:v>output_reg[31] (FDRE)</c:v>
                </c:pt>
                <c:pt idx="200">
                  <c:v>output_reg[0] (FDRE)</c:v>
                </c:pt>
                <c:pt idx="201">
                  <c:v>output_reg[7] (FDRE)</c:v>
                </c:pt>
                <c:pt idx="202">
                  <c:v>output_reg[10] (FDRE)</c:v>
                </c:pt>
                <c:pt idx="203">
                  <c:v>output_reg[3] (FDRE)</c:v>
                </c:pt>
                <c:pt idx="204">
                  <c:v>output_reg[6] (FDRE)</c:v>
                </c:pt>
                <c:pt idx="205">
                  <c:v>output_reg[15] (FDRE)</c:v>
                </c:pt>
                <c:pt idx="206">
                  <c:v>output_reg[21] (FDRE)</c:v>
                </c:pt>
                <c:pt idx="207">
                  <c:v>output_reg[24] (FDRE)</c:v>
                </c:pt>
                <c:pt idx="208">
                  <c:v>output_reg[26] (FDRE)</c:v>
                </c:pt>
                <c:pt idx="209">
                  <c:v>output_reg[27] (FDRE)</c:v>
                </c:pt>
                <c:pt idx="210">
                  <c:v>output_reg[1] (FDRE)</c:v>
                </c:pt>
                <c:pt idx="211">
                  <c:v>output_reg[2] (FDRE)</c:v>
                </c:pt>
                <c:pt idx="212">
                  <c:v>output_reg[5] (FDRE)</c:v>
                </c:pt>
                <c:pt idx="213">
                  <c:v>output_reg[6] (FDRE)</c:v>
                </c:pt>
                <c:pt idx="214">
                  <c:v>output_reg[12] (FDRE)</c:v>
                </c:pt>
                <c:pt idx="215">
                  <c:v>output_reg[14] (FDRE)</c:v>
                </c:pt>
                <c:pt idx="216">
                  <c:v>output_reg[24] (FDRE)</c:v>
                </c:pt>
                <c:pt idx="217">
                  <c:v>output_reg[29] (FDRE)</c:v>
                </c:pt>
                <c:pt idx="218">
                  <c:v>output_reg[2] (FDRE)</c:v>
                </c:pt>
                <c:pt idx="219">
                  <c:v>output_reg[3] (FDRE)</c:v>
                </c:pt>
                <c:pt idx="220">
                  <c:v>output_reg[3] (FDRE)</c:v>
                </c:pt>
                <c:pt idx="221">
                  <c:v>output_reg[5] (FDRE)</c:v>
                </c:pt>
                <c:pt idx="222">
                  <c:v>output_reg[5] (FDRE)</c:v>
                </c:pt>
                <c:pt idx="223">
                  <c:v>output_reg[9] (FDRE)</c:v>
                </c:pt>
                <c:pt idx="224">
                  <c:v>output_reg[9] (FDRE)</c:v>
                </c:pt>
                <c:pt idx="225">
                  <c:v>output_reg[12] (FDRE)</c:v>
                </c:pt>
                <c:pt idx="226">
                  <c:v>output_reg[12] (FDRE)</c:v>
                </c:pt>
                <c:pt idx="227">
                  <c:v>output_reg[13] (FDRE)</c:v>
                </c:pt>
                <c:pt idx="228">
                  <c:v>output_reg[18] (FDRE)</c:v>
                </c:pt>
                <c:pt idx="229">
                  <c:v>output_reg[21] (FDRE)</c:v>
                </c:pt>
                <c:pt idx="230">
                  <c:v>output_reg[25] (FDRE)</c:v>
                </c:pt>
                <c:pt idx="231">
                  <c:v>output_reg[25] (FDRE)</c:v>
                </c:pt>
                <c:pt idx="232">
                  <c:v>output_reg[26] (FDRE)</c:v>
                </c:pt>
                <c:pt idx="233">
                  <c:v>output_reg[27] (FDRE)</c:v>
                </c:pt>
                <c:pt idx="234">
                  <c:v>output_reg[27] (FDRE)</c:v>
                </c:pt>
                <c:pt idx="235">
                  <c:v>output_reg[28] (FDRE)</c:v>
                </c:pt>
                <c:pt idx="236">
                  <c:v>output_reg[30] (FDRE)</c:v>
                </c:pt>
                <c:pt idx="237">
                  <c:v>output_reg[0] (FDRE)</c:v>
                </c:pt>
                <c:pt idx="238">
                  <c:v>output_reg[1] (FDRE)</c:v>
                </c:pt>
                <c:pt idx="239">
                  <c:v>output_reg[1] (FDRE)</c:v>
                </c:pt>
                <c:pt idx="240">
                  <c:v>output_reg[2] (FDRE)</c:v>
                </c:pt>
                <c:pt idx="241">
                  <c:v>output_reg[2] (FDRE)</c:v>
                </c:pt>
                <c:pt idx="242">
                  <c:v>output_reg[3] (FDRE)</c:v>
                </c:pt>
                <c:pt idx="243">
                  <c:v>output_reg[4] (FDRE)</c:v>
                </c:pt>
                <c:pt idx="244">
                  <c:v>output_reg[6] (FDRE)</c:v>
                </c:pt>
                <c:pt idx="245">
                  <c:v>output_reg[6] (FDRE)</c:v>
                </c:pt>
                <c:pt idx="246">
                  <c:v>output_reg[7] (FDRE)</c:v>
                </c:pt>
                <c:pt idx="247">
                  <c:v>output_reg[10] (FDRE)</c:v>
                </c:pt>
                <c:pt idx="248">
                  <c:v>output_reg[12] (FDRE)</c:v>
                </c:pt>
                <c:pt idx="249">
                  <c:v>output_reg[13] (FDRE)</c:v>
                </c:pt>
                <c:pt idx="250">
                  <c:v>output_reg[15] (FDRE)</c:v>
                </c:pt>
                <c:pt idx="251">
                  <c:v>output_reg[15] (FDRE)</c:v>
                </c:pt>
                <c:pt idx="252">
                  <c:v>output_reg[15] (FDRE)</c:v>
                </c:pt>
                <c:pt idx="253">
                  <c:v>output_reg[16] (FDRE)</c:v>
                </c:pt>
                <c:pt idx="254">
                  <c:v>output_reg[17] (FDRE)</c:v>
                </c:pt>
                <c:pt idx="255">
                  <c:v>output_reg[18] (FDRE)</c:v>
                </c:pt>
                <c:pt idx="256">
                  <c:v>output_reg[19] (FDRE)</c:v>
                </c:pt>
                <c:pt idx="257">
                  <c:v>output_reg[23] (FDRE)</c:v>
                </c:pt>
                <c:pt idx="258">
                  <c:v>output_reg[23] (FDRE)</c:v>
                </c:pt>
                <c:pt idx="259">
                  <c:v>output_reg[25] (FDRE)</c:v>
                </c:pt>
                <c:pt idx="260">
                  <c:v>output_reg[28] (FDRE)</c:v>
                </c:pt>
                <c:pt idx="261">
                  <c:v>output_reg[29] (FDRE)</c:v>
                </c:pt>
                <c:pt idx="262">
                  <c:v>output_reg[30] (FDRE)</c:v>
                </c:pt>
                <c:pt idx="263">
                  <c:v>output_reg[31] (FDRE)</c:v>
                </c:pt>
                <c:pt idx="264">
                  <c:v>output_reg[0] (FDRE)</c:v>
                </c:pt>
                <c:pt idx="265">
                  <c:v>output_reg[0] (FDRE)</c:v>
                </c:pt>
                <c:pt idx="266">
                  <c:v>output_reg[0] (FDRE)</c:v>
                </c:pt>
                <c:pt idx="267">
                  <c:v>output_reg[1] (FDRE)</c:v>
                </c:pt>
                <c:pt idx="268">
                  <c:v>output_reg[1] (FDRE)</c:v>
                </c:pt>
                <c:pt idx="269">
                  <c:v>output_reg[2] (FDRE)</c:v>
                </c:pt>
                <c:pt idx="270">
                  <c:v>output_reg[3] (FDRE)</c:v>
                </c:pt>
                <c:pt idx="271">
                  <c:v>output_reg[4] (FDRE)</c:v>
                </c:pt>
                <c:pt idx="272">
                  <c:v>output_reg[4] (FDRE)</c:v>
                </c:pt>
                <c:pt idx="273">
                  <c:v>output_reg[5] (FDRE)</c:v>
                </c:pt>
                <c:pt idx="274">
                  <c:v>output_reg[5] (FDRE)</c:v>
                </c:pt>
                <c:pt idx="275">
                  <c:v>output_reg[6] (FDRE)</c:v>
                </c:pt>
                <c:pt idx="276">
                  <c:v>output_reg[6] (FDRE)</c:v>
                </c:pt>
                <c:pt idx="277">
                  <c:v>output_reg[7] (FDRE)</c:v>
                </c:pt>
                <c:pt idx="278">
                  <c:v>output_reg[9] (FDRE)</c:v>
                </c:pt>
                <c:pt idx="279">
                  <c:v>output_reg[10] (FDRE)</c:v>
                </c:pt>
                <c:pt idx="280">
                  <c:v>output_reg[10] (FDRE)</c:v>
                </c:pt>
                <c:pt idx="281">
                  <c:v>output_reg[11] (FDRE)</c:v>
                </c:pt>
                <c:pt idx="282">
                  <c:v>output_reg[13] (FDRE)</c:v>
                </c:pt>
                <c:pt idx="283">
                  <c:v>output_reg[17] (FDRE)</c:v>
                </c:pt>
                <c:pt idx="284">
                  <c:v>output_reg[17] (FDRE)</c:v>
                </c:pt>
                <c:pt idx="285">
                  <c:v>output_reg[18] (FDRE)</c:v>
                </c:pt>
                <c:pt idx="286">
                  <c:v>output_reg[18] (FDRE)</c:v>
                </c:pt>
                <c:pt idx="287">
                  <c:v>output_reg[19] (FDRE)</c:v>
                </c:pt>
                <c:pt idx="288">
                  <c:v>output_reg[20] (FDRE)</c:v>
                </c:pt>
                <c:pt idx="289">
                  <c:v>output_reg[20] (FDRE)</c:v>
                </c:pt>
                <c:pt idx="290">
                  <c:v>output_reg[22] (FDRE)</c:v>
                </c:pt>
                <c:pt idx="291">
                  <c:v>output_reg[25] (FDRE)</c:v>
                </c:pt>
                <c:pt idx="292">
                  <c:v>output_reg[29] (FDRE)</c:v>
                </c:pt>
                <c:pt idx="293">
                  <c:v>output_reg[30] (FDRE)</c:v>
                </c:pt>
                <c:pt idx="294">
                  <c:v>output_reg[31] (FDRE)</c:v>
                </c:pt>
                <c:pt idx="295">
                  <c:v>output_reg[0] (FDRE)</c:v>
                </c:pt>
                <c:pt idx="296">
                  <c:v>output_reg[1] (FDRE)</c:v>
                </c:pt>
                <c:pt idx="297">
                  <c:v>output_reg[1] (FDRE)</c:v>
                </c:pt>
                <c:pt idx="298">
                  <c:v>output_reg[2] (FDRE)</c:v>
                </c:pt>
                <c:pt idx="299">
                  <c:v>output_reg[3] (FDRE)</c:v>
                </c:pt>
                <c:pt idx="300">
                  <c:v>output_reg[4] (FDRE)</c:v>
                </c:pt>
                <c:pt idx="301">
                  <c:v>output_reg[4] (FDRE)</c:v>
                </c:pt>
                <c:pt idx="302">
                  <c:v>output_reg[6] (FDRE)</c:v>
                </c:pt>
                <c:pt idx="303">
                  <c:v>output_reg[6] (FDRE)</c:v>
                </c:pt>
                <c:pt idx="304">
                  <c:v>output_reg[7] (FDRE)</c:v>
                </c:pt>
                <c:pt idx="305">
                  <c:v>output_reg[8] (FDRE)</c:v>
                </c:pt>
                <c:pt idx="306">
                  <c:v>output_reg[8] (FDRE)</c:v>
                </c:pt>
                <c:pt idx="307">
                  <c:v>output_reg[8] (FDRE)</c:v>
                </c:pt>
                <c:pt idx="308">
                  <c:v>output_reg[9] (FDRE)</c:v>
                </c:pt>
                <c:pt idx="309">
                  <c:v>output_reg[11] (FDRE)</c:v>
                </c:pt>
                <c:pt idx="310">
                  <c:v>output_reg[11] (FDRE)</c:v>
                </c:pt>
                <c:pt idx="311">
                  <c:v>output_reg[14] (FDRE)</c:v>
                </c:pt>
                <c:pt idx="312">
                  <c:v>output_reg[15] (FDRE)</c:v>
                </c:pt>
                <c:pt idx="313">
                  <c:v>output_reg[17] (FDRE)</c:v>
                </c:pt>
                <c:pt idx="314">
                  <c:v>output_reg[18] (FDRE)</c:v>
                </c:pt>
                <c:pt idx="315">
                  <c:v>output_reg[20] (FDRE)</c:v>
                </c:pt>
                <c:pt idx="316">
                  <c:v>output_reg[21] (FDRE)</c:v>
                </c:pt>
                <c:pt idx="317">
                  <c:v>output_reg[22] (FDRE)</c:v>
                </c:pt>
                <c:pt idx="318">
                  <c:v>output_reg[22] (FDRE)</c:v>
                </c:pt>
                <c:pt idx="319">
                  <c:v>output_reg[23] (FDRE)</c:v>
                </c:pt>
                <c:pt idx="320">
                  <c:v>output_reg[24] (FDRE)</c:v>
                </c:pt>
                <c:pt idx="321">
                  <c:v>output_reg[24] (FDRE)</c:v>
                </c:pt>
                <c:pt idx="322">
                  <c:v>output_reg[25] (FDRE)</c:v>
                </c:pt>
                <c:pt idx="323">
                  <c:v>output_reg[27] (FDRE)</c:v>
                </c:pt>
                <c:pt idx="324">
                  <c:v>output_reg[28] (FDRE)</c:v>
                </c:pt>
                <c:pt idx="325">
                  <c:v>output_reg[29] (FDRE)</c:v>
                </c:pt>
                <c:pt idx="326">
                  <c:v>output_reg[30] (FDRE)</c:v>
                </c:pt>
                <c:pt idx="327">
                  <c:v>output_reg[30] (FDRE)</c:v>
                </c:pt>
                <c:pt idx="328">
                  <c:v>output_reg[31] (FDRE)</c:v>
                </c:pt>
                <c:pt idx="329">
                  <c:v>output_reg[31] (FDRE)</c:v>
                </c:pt>
                <c:pt idx="330">
                  <c:v>output_reg[0] (FDRE)</c:v>
                </c:pt>
                <c:pt idx="331">
                  <c:v>output_reg[0] (FDRE)</c:v>
                </c:pt>
                <c:pt idx="332">
                  <c:v>output_reg[1] (FDRE)</c:v>
                </c:pt>
                <c:pt idx="333">
                  <c:v>output_reg[1] (FDRE)</c:v>
                </c:pt>
                <c:pt idx="334">
                  <c:v>output_reg[2] (FDRE)</c:v>
                </c:pt>
                <c:pt idx="335">
                  <c:v>output_reg[2] (FDRE)</c:v>
                </c:pt>
                <c:pt idx="336">
                  <c:v>output_reg[3] (FDRE)</c:v>
                </c:pt>
                <c:pt idx="337">
                  <c:v>output_reg[4] (FDRE)</c:v>
                </c:pt>
                <c:pt idx="338">
                  <c:v>output_reg[4] (FDRE)</c:v>
                </c:pt>
                <c:pt idx="339">
                  <c:v>output_reg[6] (FDRE)</c:v>
                </c:pt>
                <c:pt idx="340">
                  <c:v>output_reg[7] (FDRE)</c:v>
                </c:pt>
                <c:pt idx="341">
                  <c:v>output_reg[7] (FDRE)</c:v>
                </c:pt>
                <c:pt idx="342">
                  <c:v>output_reg[7] (FDRE)</c:v>
                </c:pt>
                <c:pt idx="343">
                  <c:v>output_reg[8] (FDRE)</c:v>
                </c:pt>
                <c:pt idx="344">
                  <c:v>output_reg[10] (FDRE)</c:v>
                </c:pt>
                <c:pt idx="345">
                  <c:v>output_reg[12] (FDRE)</c:v>
                </c:pt>
                <c:pt idx="346">
                  <c:v>output_reg[13] (FDRE)</c:v>
                </c:pt>
                <c:pt idx="347">
                  <c:v>output_reg[14] (FDRE)</c:v>
                </c:pt>
                <c:pt idx="348">
                  <c:v>output_reg[14] (FDRE)</c:v>
                </c:pt>
                <c:pt idx="349">
                  <c:v>output_reg[14] (FDRE)</c:v>
                </c:pt>
                <c:pt idx="350">
                  <c:v>output_reg[15] (FDRE)</c:v>
                </c:pt>
                <c:pt idx="351">
                  <c:v>output_reg[16] (FDRE)</c:v>
                </c:pt>
                <c:pt idx="352">
                  <c:v>output_reg[16] (FDRE)</c:v>
                </c:pt>
                <c:pt idx="353">
                  <c:v>output_reg[17] (FDRE)</c:v>
                </c:pt>
                <c:pt idx="354">
                  <c:v>output_reg[19] (FDRE)</c:v>
                </c:pt>
                <c:pt idx="355">
                  <c:v>output_reg[20] (FDRE)</c:v>
                </c:pt>
                <c:pt idx="356">
                  <c:v>output_reg[21] (FDRE)</c:v>
                </c:pt>
                <c:pt idx="357">
                  <c:v>output_reg[24] (FDRE)</c:v>
                </c:pt>
                <c:pt idx="358">
                  <c:v>output_reg[25] (FDRE)</c:v>
                </c:pt>
                <c:pt idx="359">
                  <c:v>output_reg[28] (FDRE)</c:v>
                </c:pt>
                <c:pt idx="360">
                  <c:v>output_reg[28] (FDRE)</c:v>
                </c:pt>
                <c:pt idx="361">
                  <c:v>output_reg[31] (FDRE)</c:v>
                </c:pt>
                <c:pt idx="362">
                  <c:v>output_reg[32] (FDRE)</c:v>
                </c:pt>
                <c:pt idx="363">
                  <c:v>output_reg[0] (FDRE)</c:v>
                </c:pt>
                <c:pt idx="364">
                  <c:v>output_reg[2] (FDRE)</c:v>
                </c:pt>
                <c:pt idx="365">
                  <c:v>output_reg[4] (FDRE)</c:v>
                </c:pt>
                <c:pt idx="366">
                  <c:v>output_reg[4] (FDRE)</c:v>
                </c:pt>
                <c:pt idx="367">
                  <c:v>output_reg[5] (FDRE)</c:v>
                </c:pt>
                <c:pt idx="368">
                  <c:v>output_reg[5] (FDRE)</c:v>
                </c:pt>
                <c:pt idx="369">
                  <c:v>output_reg[5] (FDRE)</c:v>
                </c:pt>
                <c:pt idx="370">
                  <c:v>output_reg[5] (FDRE)</c:v>
                </c:pt>
                <c:pt idx="371">
                  <c:v>output_reg[6] (FDRE)</c:v>
                </c:pt>
                <c:pt idx="372">
                  <c:v>output_reg[8] (FDRE)</c:v>
                </c:pt>
                <c:pt idx="373">
                  <c:v>output_reg[8] (FDRE)</c:v>
                </c:pt>
                <c:pt idx="374">
                  <c:v>output_reg[9] (FDRE)</c:v>
                </c:pt>
                <c:pt idx="375">
                  <c:v>output_reg[9] (FDRE)</c:v>
                </c:pt>
                <c:pt idx="376">
                  <c:v>output_reg[10] (FDRE)</c:v>
                </c:pt>
                <c:pt idx="377">
                  <c:v>output_reg[11] (FDRE)</c:v>
                </c:pt>
                <c:pt idx="378">
                  <c:v>output_reg[15] (FDRE)</c:v>
                </c:pt>
                <c:pt idx="379">
                  <c:v>output_reg[16] (FDRE)</c:v>
                </c:pt>
                <c:pt idx="380">
                  <c:v>output_reg[16] (FDRE)</c:v>
                </c:pt>
                <c:pt idx="381">
                  <c:v>output_reg[17] (FDRE)</c:v>
                </c:pt>
                <c:pt idx="382">
                  <c:v>output_reg[18] (FDRE)</c:v>
                </c:pt>
                <c:pt idx="383">
                  <c:v>output_reg[18] (FDRE)</c:v>
                </c:pt>
                <c:pt idx="384">
                  <c:v>output_reg[20] (FDRE)</c:v>
                </c:pt>
                <c:pt idx="385">
                  <c:v>output_reg[21] (FDRE)</c:v>
                </c:pt>
                <c:pt idx="386">
                  <c:v>output_reg[21] (FDRE)</c:v>
                </c:pt>
                <c:pt idx="387">
                  <c:v>output_reg[21] (FDRE)</c:v>
                </c:pt>
                <c:pt idx="388">
                  <c:v>output_reg[24] (FDRE)</c:v>
                </c:pt>
                <c:pt idx="389">
                  <c:v>output_reg[26] (FDRE)</c:v>
                </c:pt>
                <c:pt idx="390">
                  <c:v>output_reg[28] (FDRE)</c:v>
                </c:pt>
                <c:pt idx="391">
                  <c:v>output_reg[30] (FDRE)</c:v>
                </c:pt>
                <c:pt idx="392">
                  <c:v>output_reg[30] (FDRE)</c:v>
                </c:pt>
                <c:pt idx="393">
                  <c:v>output_reg[32] (FDRE)</c:v>
                </c:pt>
                <c:pt idx="394">
                  <c:v>output_reg (FDRE)</c:v>
                </c:pt>
                <c:pt idx="395">
                  <c:v>output_reg[2] (FDRE)</c:v>
                </c:pt>
                <c:pt idx="396">
                  <c:v>output_reg[5] (FDRE)</c:v>
                </c:pt>
                <c:pt idx="397">
                  <c:v>output_reg[7] (FDRE)</c:v>
                </c:pt>
                <c:pt idx="398">
                  <c:v>output_reg[8] (FDRE)</c:v>
                </c:pt>
                <c:pt idx="399">
                  <c:v>output_reg[9] (FDRE)</c:v>
                </c:pt>
                <c:pt idx="400">
                  <c:v>output_reg[12] (FDRE)</c:v>
                </c:pt>
                <c:pt idx="401">
                  <c:v>output_reg[14] (FDRE)</c:v>
                </c:pt>
                <c:pt idx="402">
                  <c:v>output_reg[17] (FDRE)</c:v>
                </c:pt>
                <c:pt idx="403">
                  <c:v>output_reg[19] (FDRE)</c:v>
                </c:pt>
                <c:pt idx="404">
                  <c:v>output_reg[19] (FDRE)</c:v>
                </c:pt>
                <c:pt idx="405">
                  <c:v>output_reg[20] (FDRE)</c:v>
                </c:pt>
                <c:pt idx="406">
                  <c:v>output_reg[20] (FDRE)</c:v>
                </c:pt>
                <c:pt idx="407">
                  <c:v>output_reg[22] (FDRE)</c:v>
                </c:pt>
                <c:pt idx="408">
                  <c:v>output_reg[22] (FDRE)</c:v>
                </c:pt>
                <c:pt idx="409">
                  <c:v>output_reg[22] (FDRE)</c:v>
                </c:pt>
                <c:pt idx="410">
                  <c:v>output_reg[24] (FDRE)</c:v>
                </c:pt>
                <c:pt idx="411">
                  <c:v>output_reg[26] (FDRE)</c:v>
                </c:pt>
                <c:pt idx="412">
                  <c:v>output_reg[27] (FDRE)</c:v>
                </c:pt>
                <c:pt idx="413">
                  <c:v>output_reg[27] (FDRE)</c:v>
                </c:pt>
                <c:pt idx="414">
                  <c:v>output_reg[27] (FDRE)</c:v>
                </c:pt>
                <c:pt idx="415">
                  <c:v>output_reg[28] (FDRE)</c:v>
                </c:pt>
                <c:pt idx="416">
                  <c:v>output_reg[29] (FDRE)</c:v>
                </c:pt>
                <c:pt idx="417">
                  <c:v>output_reg[29] (FDRE)</c:v>
                </c:pt>
                <c:pt idx="418">
                  <c:v>output_reg[32] (FDRE)</c:v>
                </c:pt>
                <c:pt idx="419">
                  <c:v>output_reg[0] (FDRE)</c:v>
                </c:pt>
                <c:pt idx="420">
                  <c:v>output_reg[3] (FDRE)</c:v>
                </c:pt>
                <c:pt idx="421">
                  <c:v>output_reg[3] (FDRE)</c:v>
                </c:pt>
                <c:pt idx="422">
                  <c:v>output_reg[4] (FDRE)</c:v>
                </c:pt>
                <c:pt idx="423">
                  <c:v>output_reg[7] (FDRE)</c:v>
                </c:pt>
                <c:pt idx="424">
                  <c:v>output_reg[7] (FDRE)</c:v>
                </c:pt>
                <c:pt idx="425">
                  <c:v>output_reg[8] (FDRE)</c:v>
                </c:pt>
                <c:pt idx="426">
                  <c:v>output_reg[10] (FDRE)</c:v>
                </c:pt>
                <c:pt idx="427">
                  <c:v>output_reg[11] (FDRE)</c:v>
                </c:pt>
                <c:pt idx="428">
                  <c:v>output_reg[13] (FDRE)</c:v>
                </c:pt>
                <c:pt idx="429">
                  <c:v>output_reg[14] (FDRE)</c:v>
                </c:pt>
                <c:pt idx="430">
                  <c:v>output_reg[16] (FDRE)</c:v>
                </c:pt>
                <c:pt idx="431">
                  <c:v>output_reg[19] (FDRE)</c:v>
                </c:pt>
                <c:pt idx="432">
                  <c:v>output_reg[22] (FDRE)</c:v>
                </c:pt>
                <c:pt idx="433">
                  <c:v>output_reg[23] (FDRE)</c:v>
                </c:pt>
                <c:pt idx="434">
                  <c:v>output_reg[23] (FDRE)</c:v>
                </c:pt>
                <c:pt idx="435">
                  <c:v>output_reg[23] (FDRE)</c:v>
                </c:pt>
                <c:pt idx="436">
                  <c:v>output_reg[26] (FDRE)</c:v>
                </c:pt>
                <c:pt idx="437">
                  <c:v>output_reg[29] (FDRE)</c:v>
                </c:pt>
                <c:pt idx="438">
                  <c:v>output_reg[1] (FDRE)</c:v>
                </c:pt>
                <c:pt idx="439">
                  <c:v>output_reg[11] (FDRE)</c:v>
                </c:pt>
                <c:pt idx="440">
                  <c:v>output_reg[13] (FDRE)</c:v>
                </c:pt>
                <c:pt idx="441">
                  <c:v>output_reg[25] (FDRE)</c:v>
                </c:pt>
                <c:pt idx="442">
                  <c:v>output_reg[31] (FDRE)</c:v>
                </c:pt>
                <c:pt idx="443">
                  <c:v>output_reg[11] (FDRE)</c:v>
                </c:pt>
                <c:pt idx="444">
                  <c:v>output_reg[19] (FDRE)</c:v>
                </c:pt>
                <c:pt idx="445">
                  <c:v>output_reg[23] (FDRE)</c:v>
                </c:pt>
                <c:pt idx="446">
                  <c:v>output_reg[26] (FDRE)</c:v>
                </c:pt>
                <c:pt idx="447">
                  <c:v>output_reg[26] (FDRE)</c:v>
                </c:pt>
                <c:pt idx="448">
                  <c:v>output_reg[12] (FDRE)</c:v>
                </c:pt>
                <c:pt idx="449">
                  <c:v>output_reg[16] (FDRE)</c:v>
                </c:pt>
                <c:pt idx="450">
                  <c:v>VCC (VCC)</c:v>
                </c:pt>
                <c:pt idx="451">
                  <c:v>VCC (VCC)</c:v>
                </c:pt>
                <c:pt idx="452">
                  <c:v>VCC (VCC)</c:v>
                </c:pt>
                <c:pt idx="453">
                  <c:v>VCC (VCC)</c:v>
                </c:pt>
                <c:pt idx="454">
                  <c:v>VCC (VCC)</c:v>
                </c:pt>
                <c:pt idx="455">
                  <c:v>VCC (VCC)</c:v>
                </c:pt>
                <c:pt idx="456">
                  <c:v>VCC (VCC)</c:v>
                </c:pt>
                <c:pt idx="457">
                  <c:v>VCC (VCC)</c:v>
                </c:pt>
                <c:pt idx="458">
                  <c:v>VCC (VCC)</c:v>
                </c:pt>
                <c:pt idx="459">
                  <c:v>VCC (VCC)</c:v>
                </c:pt>
                <c:pt idx="460">
                  <c:v>VCC (VCC)</c:v>
                </c:pt>
              </c:strCache>
            </c:strRef>
          </c:cat>
          <c:val>
            <c:numRef>
              <c:f>'Sheet 1'!$A$3:$A$463</c:f>
              <c:numCache>
                <c:formatCode>0.00</c:formatCode>
                <c:ptCount val="461"/>
                <c:pt idx="0">
                  <c:v>3.3640917536104098E-5</c:v>
                </c:pt>
                <c:pt idx="1">
                  <c:v>1.8460414139553905E-5</c:v>
                </c:pt>
                <c:pt idx="2">
                  <c:v>1.8077998902299441E-5</c:v>
                </c:pt>
                <c:pt idx="3">
                  <c:v>1.8035667380900122E-5</c:v>
                </c:pt>
                <c:pt idx="4">
                  <c:v>1.7934415154741146E-5</c:v>
                </c:pt>
                <c:pt idx="5">
                  <c:v>1.7688917068880983E-5</c:v>
                </c:pt>
                <c:pt idx="6">
                  <c:v>1.7353913790429942E-5</c:v>
                </c:pt>
                <c:pt idx="7">
                  <c:v>1.7333330106339417E-5</c:v>
                </c:pt>
                <c:pt idx="8">
                  <c:v>1.7281832697335631E-5</c:v>
                </c:pt>
                <c:pt idx="9">
                  <c:v>1.7163083612103947E-5</c:v>
                </c:pt>
                <c:pt idx="10">
                  <c:v>1.6964251699391752E-5</c:v>
                </c:pt>
                <c:pt idx="11">
                  <c:v>1.6931917343754321E-5</c:v>
                </c:pt>
                <c:pt idx="12">
                  <c:v>1.6894167856662534E-5</c:v>
                </c:pt>
                <c:pt idx="13">
                  <c:v>1.6865498764673248E-5</c:v>
                </c:pt>
                <c:pt idx="14">
                  <c:v>1.6843665434862487E-5</c:v>
                </c:pt>
                <c:pt idx="15">
                  <c:v>1.6760832295403816E-5</c:v>
                </c:pt>
                <c:pt idx="16">
                  <c:v>1.6741998479119502E-5</c:v>
                </c:pt>
                <c:pt idx="17">
                  <c:v>1.6582749594817869E-5</c:v>
                </c:pt>
                <c:pt idx="18">
                  <c:v>1.6545000107726082E-5</c:v>
                </c:pt>
                <c:pt idx="19">
                  <c:v>1.651083402975928E-5</c:v>
                </c:pt>
                <c:pt idx="20">
                  <c:v>1.6505166058777831E-5</c:v>
                </c:pt>
                <c:pt idx="21">
                  <c:v>1.6439083992736414E-5</c:v>
                </c:pt>
                <c:pt idx="22">
                  <c:v>1.6387333744205534E-5</c:v>
                </c:pt>
                <c:pt idx="23">
                  <c:v>1.6375750419683754E-5</c:v>
                </c:pt>
                <c:pt idx="24">
                  <c:v>1.635083208384458E-5</c:v>
                </c:pt>
                <c:pt idx="25">
                  <c:v>1.6313750165863894E-5</c:v>
                </c:pt>
                <c:pt idx="26">
                  <c:v>1.617075213289354E-5</c:v>
                </c:pt>
                <c:pt idx="27">
                  <c:v>1.6154499462572858E-5</c:v>
                </c:pt>
                <c:pt idx="28">
                  <c:v>1.6096915715024807E-5</c:v>
                </c:pt>
                <c:pt idx="29">
                  <c:v>1.6050749763962813E-5</c:v>
                </c:pt>
                <c:pt idx="30">
                  <c:v>1.5977917428244837E-5</c:v>
                </c:pt>
                <c:pt idx="31">
                  <c:v>1.5751667888252996E-5</c:v>
                </c:pt>
                <c:pt idx="32">
                  <c:v>1.5712914319010451E-5</c:v>
                </c:pt>
                <c:pt idx="33">
                  <c:v>1.5673917005187832E-5</c:v>
                </c:pt>
                <c:pt idx="34">
                  <c:v>1.5490582882193848E-5</c:v>
                </c:pt>
                <c:pt idx="35">
                  <c:v>1.5486166375922039E-5</c:v>
                </c:pt>
                <c:pt idx="36">
                  <c:v>1.5380001059384085E-5</c:v>
                </c:pt>
                <c:pt idx="37">
                  <c:v>1.5366000297944993E-5</c:v>
                </c:pt>
                <c:pt idx="38">
                  <c:v>1.5298333892133087E-5</c:v>
                </c:pt>
                <c:pt idx="39">
                  <c:v>1.5213916412903927E-5</c:v>
                </c:pt>
                <c:pt idx="40">
                  <c:v>1.5135832654777914E-5</c:v>
                </c:pt>
                <c:pt idx="41">
                  <c:v>1.5110916137928143E-5</c:v>
                </c:pt>
                <c:pt idx="42">
                  <c:v>1.4975000340200495E-5</c:v>
                </c:pt>
                <c:pt idx="43">
                  <c:v>1.4913165614416357E-5</c:v>
                </c:pt>
                <c:pt idx="44">
                  <c:v>1.4901583199389279E-5</c:v>
                </c:pt>
                <c:pt idx="45">
                  <c:v>1.4900083442626055E-5</c:v>
                </c:pt>
                <c:pt idx="46">
                  <c:v>1.477699879615102E-5</c:v>
                </c:pt>
                <c:pt idx="47">
                  <c:v>1.4642416317656171E-5</c:v>
                </c:pt>
                <c:pt idx="48">
                  <c:v>1.4628833014285192E-5</c:v>
                </c:pt>
                <c:pt idx="49">
                  <c:v>1.4515915609081276E-5</c:v>
                </c:pt>
                <c:pt idx="50">
                  <c:v>1.4493666640191805E-5</c:v>
                </c:pt>
                <c:pt idx="51">
                  <c:v>1.4460999409493525E-5</c:v>
                </c:pt>
                <c:pt idx="52">
                  <c:v>1.445975067326799E-5</c:v>
                </c:pt>
                <c:pt idx="53">
                  <c:v>1.4249166270019487E-5</c:v>
                </c:pt>
                <c:pt idx="54">
                  <c:v>1.4179583558870945E-5</c:v>
                </c:pt>
                <c:pt idx="55">
                  <c:v>1.4048167940927669E-5</c:v>
                </c:pt>
                <c:pt idx="56">
                  <c:v>1.4044582712813281E-5</c:v>
                </c:pt>
                <c:pt idx="57">
                  <c:v>1.395299841533415E-5</c:v>
                </c:pt>
                <c:pt idx="58">
                  <c:v>1.3923500773671549E-5</c:v>
                </c:pt>
                <c:pt idx="59">
                  <c:v>1.3903583749197423E-5</c:v>
                </c:pt>
                <c:pt idx="60">
                  <c:v>1.3712584404856898E-5</c:v>
                </c:pt>
                <c:pt idx="61">
                  <c:v>1.3705415767617524E-5</c:v>
                </c:pt>
                <c:pt idx="62">
                  <c:v>1.3421667063084897E-5</c:v>
                </c:pt>
                <c:pt idx="63">
                  <c:v>1.3345666047825944E-5</c:v>
                </c:pt>
                <c:pt idx="64">
                  <c:v>1.3331416084838565E-5</c:v>
                </c:pt>
                <c:pt idx="65">
                  <c:v>1.3312166629475541E-5</c:v>
                </c:pt>
                <c:pt idx="66">
                  <c:v>1.325691664533224E-5</c:v>
                </c:pt>
                <c:pt idx="67">
                  <c:v>1.3241416127129924E-5</c:v>
                </c:pt>
                <c:pt idx="68">
                  <c:v>1.3174750165489968E-5</c:v>
                </c:pt>
                <c:pt idx="69">
                  <c:v>1.3127331840223633E-5</c:v>
                </c:pt>
                <c:pt idx="70">
                  <c:v>1.3090500942780636E-5</c:v>
                </c:pt>
                <c:pt idx="71">
                  <c:v>1.306200101680588E-5</c:v>
                </c:pt>
                <c:pt idx="72">
                  <c:v>1.3051832866040058E-5</c:v>
                </c:pt>
                <c:pt idx="73">
                  <c:v>1.3026749911659863E-5</c:v>
                </c:pt>
                <c:pt idx="74">
                  <c:v>1.2996667464904021E-5</c:v>
                </c:pt>
                <c:pt idx="75">
                  <c:v>1.2990915820410009E-5</c:v>
                </c:pt>
                <c:pt idx="76">
                  <c:v>1.2960166714037769E-5</c:v>
                </c:pt>
                <c:pt idx="77">
                  <c:v>1.2960000276507344E-5</c:v>
                </c:pt>
                <c:pt idx="78">
                  <c:v>1.2910832083434798E-5</c:v>
                </c:pt>
                <c:pt idx="79">
                  <c:v>1.2906833944725804E-5</c:v>
                </c:pt>
                <c:pt idx="80">
                  <c:v>1.2876415894425008E-5</c:v>
                </c:pt>
                <c:pt idx="81">
                  <c:v>1.2875750144303311E-5</c:v>
                </c:pt>
                <c:pt idx="82">
                  <c:v>1.2859417438448872E-5</c:v>
                </c:pt>
                <c:pt idx="83">
                  <c:v>1.2846749996242579E-5</c:v>
                </c:pt>
                <c:pt idx="84">
                  <c:v>1.2840166164096445E-5</c:v>
                </c:pt>
                <c:pt idx="85">
                  <c:v>1.2833416803914588E-5</c:v>
                </c:pt>
                <c:pt idx="86">
                  <c:v>1.2828417311538942E-5</c:v>
                </c:pt>
                <c:pt idx="87">
                  <c:v>1.2822333701478783E-5</c:v>
                </c:pt>
                <c:pt idx="88">
                  <c:v>1.281000004382804E-5</c:v>
                </c:pt>
                <c:pt idx="89">
                  <c:v>1.2799833712051623E-5</c:v>
                </c:pt>
                <c:pt idx="90">
                  <c:v>1.2786250408680644E-5</c:v>
                </c:pt>
                <c:pt idx="91">
                  <c:v>1.2753000191878527E-5</c:v>
                </c:pt>
                <c:pt idx="92">
                  <c:v>1.2651165889110416E-5</c:v>
                </c:pt>
                <c:pt idx="93">
                  <c:v>1.2634832273761276E-5</c:v>
                </c:pt>
                <c:pt idx="94">
                  <c:v>1.261308352695778E-5</c:v>
                </c:pt>
                <c:pt idx="95">
                  <c:v>1.2611250895133708E-5</c:v>
                </c:pt>
                <c:pt idx="96">
                  <c:v>1.2601333764905576E-5</c:v>
                </c:pt>
                <c:pt idx="97">
                  <c:v>1.2578667337947991E-5</c:v>
                </c:pt>
                <c:pt idx="98">
                  <c:v>1.2539000636024866E-5</c:v>
                </c:pt>
                <c:pt idx="99">
                  <c:v>1.2495750524976756E-5</c:v>
                </c:pt>
                <c:pt idx="100">
                  <c:v>1.2470250112528447E-5</c:v>
                </c:pt>
                <c:pt idx="101">
                  <c:v>1.2448665984265972E-5</c:v>
                </c:pt>
                <c:pt idx="102">
                  <c:v>1.240499932464445E-5</c:v>
                </c:pt>
                <c:pt idx="103">
                  <c:v>1.238616732734954E-5</c:v>
                </c:pt>
                <c:pt idx="104">
                  <c:v>1.2375749975035433E-5</c:v>
                </c:pt>
                <c:pt idx="105">
                  <c:v>1.2366998817014974E-5</c:v>
                </c:pt>
                <c:pt idx="106">
                  <c:v>1.234024966834113E-5</c:v>
                </c:pt>
                <c:pt idx="107">
                  <c:v>1.2326584510446992E-5</c:v>
                </c:pt>
                <c:pt idx="108">
                  <c:v>1.2241583135619294E-5</c:v>
                </c:pt>
                <c:pt idx="109">
                  <c:v>1.2065833288943395E-5</c:v>
                </c:pt>
                <c:pt idx="110">
                  <c:v>1.2065249393344857E-5</c:v>
                </c:pt>
                <c:pt idx="111">
                  <c:v>1.2059000255248975E-5</c:v>
                </c:pt>
                <c:pt idx="112">
                  <c:v>1.2041999980283435E-5</c:v>
                </c:pt>
                <c:pt idx="113">
                  <c:v>1.2040000001434237E-5</c:v>
                </c:pt>
                <c:pt idx="114">
                  <c:v>1.2005666576442309E-5</c:v>
                </c:pt>
                <c:pt idx="115">
                  <c:v>1.1967499631282408E-5</c:v>
                </c:pt>
                <c:pt idx="116">
                  <c:v>1.1933500900340732E-5</c:v>
                </c:pt>
                <c:pt idx="117">
                  <c:v>1.1901666766789276E-5</c:v>
                </c:pt>
                <c:pt idx="118">
                  <c:v>1.1822251508419868E-5</c:v>
                </c:pt>
                <c:pt idx="119">
                  <c:v>1.1799500498455018E-5</c:v>
                </c:pt>
                <c:pt idx="120">
                  <c:v>1.1750333214877173E-5</c:v>
                </c:pt>
                <c:pt idx="121">
                  <c:v>1.1736417036445346E-5</c:v>
                </c:pt>
                <c:pt idx="122">
                  <c:v>1.1690417522913776E-5</c:v>
                </c:pt>
                <c:pt idx="123">
                  <c:v>1.1627333151409402E-5</c:v>
                </c:pt>
                <c:pt idx="124">
                  <c:v>1.161399904958671E-5</c:v>
                </c:pt>
                <c:pt idx="125">
                  <c:v>1.1603500752244145E-5</c:v>
                </c:pt>
                <c:pt idx="126">
                  <c:v>1.1460832865850534E-5</c:v>
                </c:pt>
                <c:pt idx="127">
                  <c:v>1.1308083230687771E-5</c:v>
                </c:pt>
                <c:pt idx="128">
                  <c:v>1.1277165867795702E-5</c:v>
                </c:pt>
                <c:pt idx="129">
                  <c:v>1.1263999112998135E-5</c:v>
                </c:pt>
                <c:pt idx="130">
                  <c:v>1.1173417078680359E-5</c:v>
                </c:pt>
                <c:pt idx="131">
                  <c:v>1.1152333172503859E-5</c:v>
                </c:pt>
                <c:pt idx="132">
                  <c:v>1.1122832802357152E-5</c:v>
                </c:pt>
                <c:pt idx="133">
                  <c:v>1.0965834007947706E-5</c:v>
                </c:pt>
                <c:pt idx="134">
                  <c:v>1.0944000678136945E-5</c:v>
                </c:pt>
                <c:pt idx="135">
                  <c:v>1.0792416105687153E-5</c:v>
                </c:pt>
                <c:pt idx="136">
                  <c:v>1.0482000107003842E-5</c:v>
                </c:pt>
                <c:pt idx="137">
                  <c:v>1.0270001439494081E-5</c:v>
                </c:pt>
                <c:pt idx="138">
                  <c:v>9.6635831141611561E-6</c:v>
                </c:pt>
                <c:pt idx="139">
                  <c:v>9.4850001914892346E-6</c:v>
                </c:pt>
                <c:pt idx="140">
                  <c:v>9.316166142525617E-6</c:v>
                </c:pt>
                <c:pt idx="141">
                  <c:v>8.9365003077546135E-6</c:v>
                </c:pt>
                <c:pt idx="142">
                  <c:v>8.8128326751757413E-6</c:v>
                </c:pt>
                <c:pt idx="143">
                  <c:v>8.7880825958563946E-6</c:v>
                </c:pt>
                <c:pt idx="144">
                  <c:v>8.6839172581676394E-6</c:v>
                </c:pt>
                <c:pt idx="145">
                  <c:v>8.6670825112378225E-6</c:v>
                </c:pt>
                <c:pt idx="146">
                  <c:v>8.5645833678427152E-6</c:v>
                </c:pt>
                <c:pt idx="147">
                  <c:v>8.4059165601502173E-6</c:v>
                </c:pt>
                <c:pt idx="148">
                  <c:v>8.2274164014961571E-6</c:v>
                </c:pt>
                <c:pt idx="149">
                  <c:v>8.1286661952617578E-6</c:v>
                </c:pt>
                <c:pt idx="150">
                  <c:v>7.9931660366128199E-6</c:v>
                </c:pt>
                <c:pt idx="151">
                  <c:v>7.9862493294058368E-6</c:v>
                </c:pt>
                <c:pt idx="152">
                  <c:v>7.977749191923067E-6</c:v>
                </c:pt>
                <c:pt idx="153">
                  <c:v>7.9051669672480784E-6</c:v>
                </c:pt>
                <c:pt idx="154">
                  <c:v>7.7785834946553223E-6</c:v>
                </c:pt>
                <c:pt idx="155">
                  <c:v>7.7649165177717805E-6</c:v>
                </c:pt>
                <c:pt idx="156">
                  <c:v>7.7465001595555805E-6</c:v>
                </c:pt>
                <c:pt idx="157">
                  <c:v>7.7448330557672307E-6</c:v>
                </c:pt>
                <c:pt idx="158">
                  <c:v>7.7383328971336596E-6</c:v>
                </c:pt>
                <c:pt idx="159">
                  <c:v>7.6867499956279062E-6</c:v>
                </c:pt>
                <c:pt idx="160">
                  <c:v>7.6671667557093315E-6</c:v>
                </c:pt>
                <c:pt idx="161">
                  <c:v>7.6559999797609635E-6</c:v>
                </c:pt>
                <c:pt idx="162">
                  <c:v>7.6312499004416168E-6</c:v>
                </c:pt>
                <c:pt idx="163">
                  <c:v>7.6257501859799959E-6</c:v>
                </c:pt>
                <c:pt idx="164">
                  <c:v>7.5832499533134978E-6</c:v>
                </c:pt>
                <c:pt idx="165">
                  <c:v>7.5694165388995316E-6</c:v>
                </c:pt>
                <c:pt idx="166">
                  <c:v>7.5519169513427187E-6</c:v>
                </c:pt>
                <c:pt idx="167">
                  <c:v>7.5430834840517491E-6</c:v>
                </c:pt>
                <c:pt idx="168">
                  <c:v>7.53016684029717E-6</c:v>
                </c:pt>
                <c:pt idx="169">
                  <c:v>7.4427498475415632E-6</c:v>
                </c:pt>
                <c:pt idx="170">
                  <c:v>7.2459997682017274E-6</c:v>
                </c:pt>
                <c:pt idx="171">
                  <c:v>7.1977497100306209E-6</c:v>
                </c:pt>
                <c:pt idx="172">
                  <c:v>7.1467507041234057E-6</c:v>
                </c:pt>
                <c:pt idx="173">
                  <c:v>7.1270001171797048E-6</c:v>
                </c:pt>
                <c:pt idx="174">
                  <c:v>7.0031665018177591E-6</c:v>
                </c:pt>
                <c:pt idx="175">
                  <c:v>6.5710000853869133E-6</c:v>
                </c:pt>
                <c:pt idx="176">
                  <c:v>6.5052504396589939E-6</c:v>
                </c:pt>
                <c:pt idx="177">
                  <c:v>6.4917494455585256E-6</c:v>
                </c:pt>
                <c:pt idx="178">
                  <c:v>6.4477503656235058E-6</c:v>
                </c:pt>
                <c:pt idx="179">
                  <c:v>6.4089167608472053E-6</c:v>
                </c:pt>
                <c:pt idx="180">
                  <c:v>6.1260002439667005E-6</c:v>
                </c:pt>
                <c:pt idx="181">
                  <c:v>6.0625834521488287E-6</c:v>
                </c:pt>
                <c:pt idx="182">
                  <c:v>5.962333034403855E-6</c:v>
                </c:pt>
                <c:pt idx="183">
                  <c:v>5.860750206920784E-6</c:v>
                </c:pt>
                <c:pt idx="184">
                  <c:v>5.7954998737841379E-6</c:v>
                </c:pt>
                <c:pt idx="185">
                  <c:v>5.6598332776047755E-6</c:v>
                </c:pt>
                <c:pt idx="186">
                  <c:v>5.5940004131116439E-6</c:v>
                </c:pt>
                <c:pt idx="187">
                  <c:v>5.5940004131116439E-6</c:v>
                </c:pt>
                <c:pt idx="188">
                  <c:v>5.330750354914926E-6</c:v>
                </c:pt>
                <c:pt idx="189">
                  <c:v>5.3262501751305535E-6</c:v>
                </c:pt>
                <c:pt idx="190">
                  <c:v>5.1972501751151867E-6</c:v>
                </c:pt>
                <c:pt idx="191">
                  <c:v>4.309250016376609E-6</c:v>
                </c:pt>
                <c:pt idx="192">
                  <c:v>4.2176666283921804E-6</c:v>
                </c:pt>
                <c:pt idx="193">
                  <c:v>4.0417498894385062E-6</c:v>
                </c:pt>
                <c:pt idx="194">
                  <c:v>3.9639999158680439E-6</c:v>
                </c:pt>
                <c:pt idx="195">
                  <c:v>3.8223333831410855E-6</c:v>
                </c:pt>
                <c:pt idx="196">
                  <c:v>3.7756667552457657E-6</c:v>
                </c:pt>
                <c:pt idx="197">
                  <c:v>1.1999999287581886E-6</c:v>
                </c:pt>
                <c:pt idx="198">
                  <c:v>1.1250000397922122E-6</c:v>
                </c:pt>
                <c:pt idx="199">
                  <c:v>1.0874999816223863E-6</c:v>
                </c:pt>
                <c:pt idx="200">
                  <c:v>1.050000037139398E-6</c:v>
                </c:pt>
                <c:pt idx="201">
                  <c:v>1.050000037139398E-6</c:v>
                </c:pt>
                <c:pt idx="202">
                  <c:v>1.050000037139398E-6</c:v>
                </c:pt>
                <c:pt idx="203">
                  <c:v>1.0124999789695721E-6</c:v>
                </c:pt>
                <c:pt idx="204">
                  <c:v>1.0124999789695721E-6</c:v>
                </c:pt>
                <c:pt idx="205">
                  <c:v>1.0124999789695721E-6</c:v>
                </c:pt>
                <c:pt idx="206">
                  <c:v>1.0124999789695721E-6</c:v>
                </c:pt>
                <c:pt idx="207">
                  <c:v>1.0124999789695721E-6</c:v>
                </c:pt>
                <c:pt idx="208">
                  <c:v>1.0124999789695721E-6</c:v>
                </c:pt>
                <c:pt idx="209">
                  <c:v>1.0124999789695721E-6</c:v>
                </c:pt>
                <c:pt idx="210">
                  <c:v>9.7499992079974618E-7</c:v>
                </c:pt>
                <c:pt idx="211">
                  <c:v>9.7499992079974618E-7</c:v>
                </c:pt>
                <c:pt idx="212">
                  <c:v>9.7499992079974618E-7</c:v>
                </c:pt>
                <c:pt idx="213">
                  <c:v>9.7499992079974618E-7</c:v>
                </c:pt>
                <c:pt idx="214">
                  <c:v>9.7499992079974618E-7</c:v>
                </c:pt>
                <c:pt idx="215">
                  <c:v>9.7499992079974618E-7</c:v>
                </c:pt>
                <c:pt idx="216">
                  <c:v>9.7499992079974618E-7</c:v>
                </c:pt>
                <c:pt idx="217">
                  <c:v>9.7499992079974618E-7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9.3750003316017683E-7</c:v>
                </c:pt>
                <c:pt idx="226">
                  <c:v>9.3750003316017683E-7</c:v>
                </c:pt>
                <c:pt idx="227">
                  <c:v>9.3750003316017683E-7</c:v>
                </c:pt>
                <c:pt idx="228">
                  <c:v>9.3750003316017683E-7</c:v>
                </c:pt>
                <c:pt idx="229">
                  <c:v>9.3750003316017683E-7</c:v>
                </c:pt>
                <c:pt idx="230">
                  <c:v>9.3750003316017683E-7</c:v>
                </c:pt>
                <c:pt idx="231">
                  <c:v>9.3750003316017683E-7</c:v>
                </c:pt>
                <c:pt idx="232">
                  <c:v>9.3750003316017683E-7</c:v>
                </c:pt>
                <c:pt idx="233">
                  <c:v>9.3750003316017683E-7</c:v>
                </c:pt>
                <c:pt idx="234">
                  <c:v>9.3750003316017683E-7</c:v>
                </c:pt>
                <c:pt idx="235">
                  <c:v>9.3750003316017683E-7</c:v>
                </c:pt>
                <c:pt idx="236">
                  <c:v>9.3750003316017683E-7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8.9999997499035089E-7</c:v>
                </c:pt>
                <c:pt idx="250">
                  <c:v>8.9999997499035089E-7</c:v>
                </c:pt>
                <c:pt idx="251">
                  <c:v>8.9999997499035089E-7</c:v>
                </c:pt>
                <c:pt idx="252">
                  <c:v>8.9999997499035089E-7</c:v>
                </c:pt>
                <c:pt idx="253">
                  <c:v>8.9999997499035089E-7</c:v>
                </c:pt>
                <c:pt idx="254">
                  <c:v>8.9999997499035089E-7</c:v>
                </c:pt>
                <c:pt idx="255">
                  <c:v>8.9999997499035089E-7</c:v>
                </c:pt>
                <c:pt idx="256">
                  <c:v>8.9999997499035089E-7</c:v>
                </c:pt>
                <c:pt idx="257">
                  <c:v>8.9999997499035089E-7</c:v>
                </c:pt>
                <c:pt idx="258">
                  <c:v>8.9999997499035089E-7</c:v>
                </c:pt>
                <c:pt idx="259">
                  <c:v>8.9999997499035089E-7</c:v>
                </c:pt>
                <c:pt idx="260">
                  <c:v>8.9999997499035089E-7</c:v>
                </c:pt>
                <c:pt idx="261">
                  <c:v>8.9999997499035089E-7</c:v>
                </c:pt>
                <c:pt idx="262">
                  <c:v>8.9999997499035089E-7</c:v>
                </c:pt>
                <c:pt idx="263">
                  <c:v>8.9999997499035089E-7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8.6249997366394382E-7</c:v>
                </c:pt>
                <c:pt idx="280">
                  <c:v>8.6249997366394382E-7</c:v>
                </c:pt>
                <c:pt idx="281">
                  <c:v>8.6249997366394382E-7</c:v>
                </c:pt>
                <c:pt idx="282">
                  <c:v>8.6249997366394382E-7</c:v>
                </c:pt>
                <c:pt idx="283">
                  <c:v>8.6249997366394382E-7</c:v>
                </c:pt>
                <c:pt idx="284">
                  <c:v>8.6249997366394382E-7</c:v>
                </c:pt>
                <c:pt idx="285">
                  <c:v>8.6249997366394382E-7</c:v>
                </c:pt>
                <c:pt idx="286">
                  <c:v>8.6249997366394382E-7</c:v>
                </c:pt>
                <c:pt idx="287">
                  <c:v>8.6249997366394382E-7</c:v>
                </c:pt>
                <c:pt idx="288">
                  <c:v>8.6249997366394382E-7</c:v>
                </c:pt>
                <c:pt idx="289">
                  <c:v>8.6249997366394382E-7</c:v>
                </c:pt>
                <c:pt idx="290">
                  <c:v>8.6249997366394382E-7</c:v>
                </c:pt>
                <c:pt idx="291">
                  <c:v>8.6249997366394382E-7</c:v>
                </c:pt>
                <c:pt idx="292">
                  <c:v>8.6249997366394382E-7</c:v>
                </c:pt>
                <c:pt idx="293">
                  <c:v>8.6249997366394382E-7</c:v>
                </c:pt>
                <c:pt idx="294">
                  <c:v>8.6249997366394382E-7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8.2500002918095561E-7</c:v>
                </c:pt>
                <c:pt idx="311">
                  <c:v>8.2500002918095561E-7</c:v>
                </c:pt>
                <c:pt idx="312">
                  <c:v>8.2500002918095561E-7</c:v>
                </c:pt>
                <c:pt idx="313">
                  <c:v>8.2500002918095561E-7</c:v>
                </c:pt>
                <c:pt idx="314">
                  <c:v>8.2500002918095561E-7</c:v>
                </c:pt>
                <c:pt idx="315">
                  <c:v>8.2500002918095561E-7</c:v>
                </c:pt>
                <c:pt idx="316">
                  <c:v>8.2500002918095561E-7</c:v>
                </c:pt>
                <c:pt idx="317">
                  <c:v>8.2500002918095561E-7</c:v>
                </c:pt>
                <c:pt idx="318">
                  <c:v>8.2500002918095561E-7</c:v>
                </c:pt>
                <c:pt idx="319">
                  <c:v>8.2500002918095561E-7</c:v>
                </c:pt>
                <c:pt idx="320">
                  <c:v>8.2500002918095561E-7</c:v>
                </c:pt>
                <c:pt idx="321">
                  <c:v>8.2500002918095561E-7</c:v>
                </c:pt>
                <c:pt idx="322">
                  <c:v>8.2500002918095561E-7</c:v>
                </c:pt>
                <c:pt idx="323">
                  <c:v>8.2500002918095561E-7</c:v>
                </c:pt>
                <c:pt idx="324">
                  <c:v>8.2500002918095561E-7</c:v>
                </c:pt>
                <c:pt idx="325">
                  <c:v>8.2500002918095561E-7</c:v>
                </c:pt>
                <c:pt idx="326">
                  <c:v>8.2500002918095561E-7</c:v>
                </c:pt>
                <c:pt idx="327">
                  <c:v>8.2500002918095561E-7</c:v>
                </c:pt>
                <c:pt idx="328">
                  <c:v>8.2500002918095561E-7</c:v>
                </c:pt>
                <c:pt idx="329">
                  <c:v>8.2500002918095561E-7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7.8750002785454853E-7</c:v>
                </c:pt>
                <c:pt idx="346">
                  <c:v>7.8750002785454853E-7</c:v>
                </c:pt>
                <c:pt idx="347">
                  <c:v>7.8750002785454853E-7</c:v>
                </c:pt>
                <c:pt idx="348">
                  <c:v>7.8750002785454853E-7</c:v>
                </c:pt>
                <c:pt idx="349">
                  <c:v>7.8750002785454853E-7</c:v>
                </c:pt>
                <c:pt idx="350">
                  <c:v>7.8750002785454853E-7</c:v>
                </c:pt>
                <c:pt idx="351">
                  <c:v>7.8750002785454853E-7</c:v>
                </c:pt>
                <c:pt idx="352">
                  <c:v>7.8750002785454853E-7</c:v>
                </c:pt>
                <c:pt idx="353">
                  <c:v>7.8750002785454853E-7</c:v>
                </c:pt>
                <c:pt idx="354">
                  <c:v>7.8750002785454853E-7</c:v>
                </c:pt>
                <c:pt idx="355">
                  <c:v>7.8750002785454853E-7</c:v>
                </c:pt>
                <c:pt idx="356">
                  <c:v>7.8750002785454853E-7</c:v>
                </c:pt>
                <c:pt idx="357">
                  <c:v>7.8750002785454853E-7</c:v>
                </c:pt>
                <c:pt idx="358">
                  <c:v>7.8750002785454853E-7</c:v>
                </c:pt>
                <c:pt idx="359">
                  <c:v>7.8750002785454853E-7</c:v>
                </c:pt>
                <c:pt idx="360">
                  <c:v>7.8750002785454853E-7</c:v>
                </c:pt>
                <c:pt idx="361">
                  <c:v>7.8750002785454853E-7</c:v>
                </c:pt>
                <c:pt idx="362">
                  <c:v>7.8750002785454853E-7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7.499999696847226E-7</c:v>
                </c:pt>
                <c:pt idx="384">
                  <c:v>7.499999696847226E-7</c:v>
                </c:pt>
                <c:pt idx="385">
                  <c:v>7.499999696847226E-7</c:v>
                </c:pt>
                <c:pt idx="386">
                  <c:v>7.499999696847226E-7</c:v>
                </c:pt>
                <c:pt idx="387">
                  <c:v>7.499999696847226E-7</c:v>
                </c:pt>
                <c:pt idx="388">
                  <c:v>7.499999696847226E-7</c:v>
                </c:pt>
                <c:pt idx="389">
                  <c:v>7.499999696847226E-7</c:v>
                </c:pt>
                <c:pt idx="390">
                  <c:v>7.499999696847226E-7</c:v>
                </c:pt>
                <c:pt idx="391">
                  <c:v>7.499999696847226E-7</c:v>
                </c:pt>
                <c:pt idx="392">
                  <c:v>7.499999696847226E-7</c:v>
                </c:pt>
                <c:pt idx="393">
                  <c:v>7.499999696847226E-7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7.1249996835831553E-7</c:v>
                </c:pt>
                <c:pt idx="411">
                  <c:v>7.1249996835831553E-7</c:v>
                </c:pt>
                <c:pt idx="412">
                  <c:v>7.1249996835831553E-7</c:v>
                </c:pt>
                <c:pt idx="413">
                  <c:v>7.1249996835831553E-7</c:v>
                </c:pt>
                <c:pt idx="414">
                  <c:v>7.1249996835831553E-7</c:v>
                </c:pt>
                <c:pt idx="415">
                  <c:v>7.1249996835831553E-7</c:v>
                </c:pt>
                <c:pt idx="416">
                  <c:v>7.1249996835831553E-7</c:v>
                </c:pt>
                <c:pt idx="417">
                  <c:v>7.1249996835831553E-7</c:v>
                </c:pt>
                <c:pt idx="418">
                  <c:v>7.1249996835831553E-7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6.7500002387532732E-7</c:v>
                </c:pt>
                <c:pt idx="430">
                  <c:v>6.7500002387532732E-7</c:v>
                </c:pt>
                <c:pt idx="431">
                  <c:v>6.7500002387532732E-7</c:v>
                </c:pt>
                <c:pt idx="432">
                  <c:v>6.7500002387532732E-7</c:v>
                </c:pt>
                <c:pt idx="433">
                  <c:v>6.7500002387532732E-7</c:v>
                </c:pt>
                <c:pt idx="434">
                  <c:v>6.7500002387532732E-7</c:v>
                </c:pt>
                <c:pt idx="435">
                  <c:v>6.7500002387532732E-7</c:v>
                </c:pt>
                <c:pt idx="436">
                  <c:v>6.7500002387532732E-7</c:v>
                </c:pt>
                <c:pt idx="437">
                  <c:v>6.7500002387532732E-7</c:v>
                </c:pt>
                <c:pt idx="438">
                  <c:v>6.3750002254892024E-7</c:v>
                </c:pt>
                <c:pt idx="439">
                  <c:v>6.3750002254892024E-7</c:v>
                </c:pt>
                <c:pt idx="440">
                  <c:v>6.3750002254892024E-7</c:v>
                </c:pt>
                <c:pt idx="441">
                  <c:v>6.3750002254892024E-7</c:v>
                </c:pt>
                <c:pt idx="442">
                  <c:v>6.3750002254892024E-7</c:v>
                </c:pt>
                <c:pt idx="443">
                  <c:v>5.9999996437909431E-7</c:v>
                </c:pt>
                <c:pt idx="444">
                  <c:v>5.9999996437909431E-7</c:v>
                </c:pt>
                <c:pt idx="445">
                  <c:v>5.9999996437909431E-7</c:v>
                </c:pt>
                <c:pt idx="446">
                  <c:v>5.9999996437909431E-7</c:v>
                </c:pt>
                <c:pt idx="447">
                  <c:v>5.9999996437909431E-7</c:v>
                </c:pt>
                <c:pt idx="448">
                  <c:v>5.625000198961061E-7</c:v>
                </c:pt>
                <c:pt idx="449">
                  <c:v>4.8749996039987309E-7</c:v>
                </c:pt>
                <c:pt idx="450">
                  <c:v>0</c:v>
                </c:pt>
                <c:pt idx="451">
                  <c:v>0</c:v>
                </c:pt>
                <c:pt idx="452">
                  <c:v>0</c:v>
                </c:pt>
                <c:pt idx="453">
                  <c:v>0</c:v>
                </c:pt>
                <c:pt idx="454">
                  <c:v>0</c:v>
                </c:pt>
                <c:pt idx="455">
                  <c:v>0</c:v>
                </c:pt>
                <c:pt idx="456">
                  <c:v>0</c:v>
                </c:pt>
                <c:pt idx="457">
                  <c:v>0</c:v>
                </c:pt>
                <c:pt idx="458">
                  <c:v>0</c:v>
                </c:pt>
                <c:pt idx="459">
                  <c:v>0</c:v>
                </c:pt>
                <c:pt idx="460">
                  <c:v>0</c:v>
                </c:pt>
              </c:numCache>
            </c:numRef>
          </c:val>
          <c:extLst>
            <c:ext xmlns:c16="http://schemas.microsoft.com/office/drawing/2014/chart" uri="{C3380CC4-5D6E-409C-BE32-E72D297353CC}">
              <c16:uniqueId val="{00000000-71F7-45A7-8BBE-401CB913A6F6}"/>
            </c:ext>
          </c:extLst>
        </c:ser>
        <c:dLbls>
          <c:showLegendKey val="0"/>
          <c:showVal val="0"/>
          <c:showCatName val="0"/>
          <c:showSerName val="0"/>
          <c:showPercent val="0"/>
          <c:showBubbleSize val="0"/>
        </c:dLbls>
        <c:gapWidth val="219"/>
        <c:overlap val="-27"/>
        <c:axId val="1824064991"/>
        <c:axId val="1825331007"/>
      </c:barChart>
      <c:catAx>
        <c:axId val="182406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5331007"/>
        <c:crosses val="autoZero"/>
        <c:auto val="1"/>
        <c:lblAlgn val="ctr"/>
        <c:lblOffset val="100"/>
        <c:noMultiLvlLbl val="0"/>
      </c:catAx>
      <c:valAx>
        <c:axId val="1825331007"/>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06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'[ReportPowerSignalsDataRegistering.xlsx]Sheet 1'!$B$3:$B$512</c:f>
              <c:strCache>
                <c:ptCount val="510"/>
                <c:pt idx="0">
                  <c:v>a_IBUF[5]</c:v>
                </c:pt>
                <c:pt idx="1">
                  <c:v>a_IBUF[31]</c:v>
                </c:pt>
                <c:pt idx="2">
                  <c:v>a_IBUF[7]</c:v>
                </c:pt>
                <c:pt idx="3">
                  <c:v>a_IBUF[12]</c:v>
                </c:pt>
                <c:pt idx="4">
                  <c:v>a_IBUF[9]</c:v>
                </c:pt>
                <c:pt idx="5">
                  <c:v>a_IBUF[18]</c:v>
                </c:pt>
                <c:pt idx="6">
                  <c:v>a_IBUF[4]</c:v>
                </c:pt>
                <c:pt idx="7">
                  <c:v>a_IBUF[3]</c:v>
                </c:pt>
                <c:pt idx="8">
                  <c:v>a_IBUF[16]</c:v>
                </c:pt>
                <c:pt idx="9">
                  <c:v>a_IBUF[1]</c:v>
                </c:pt>
                <c:pt idx="10">
                  <c:v>a_IBUF[10]</c:v>
                </c:pt>
                <c:pt idx="11">
                  <c:v>a_IBUF[17]</c:v>
                </c:pt>
                <c:pt idx="12">
                  <c:v>a_IBUF[29]</c:v>
                </c:pt>
                <c:pt idx="13">
                  <c:v>a_IBUF[24]</c:v>
                </c:pt>
                <c:pt idx="14">
                  <c:v>a_IBUF[13]</c:v>
                </c:pt>
                <c:pt idx="15">
                  <c:v>a_IBUF[8]</c:v>
                </c:pt>
                <c:pt idx="16">
                  <c:v>a_IBUF[15]</c:v>
                </c:pt>
                <c:pt idx="17">
                  <c:v>a_IBUF[26]</c:v>
                </c:pt>
                <c:pt idx="18">
                  <c:v>a_IBUF[27]</c:v>
                </c:pt>
                <c:pt idx="19">
                  <c:v>a_IBUF[6]</c:v>
                </c:pt>
                <c:pt idx="20">
                  <c:v>a_IBUF[28]</c:v>
                </c:pt>
                <c:pt idx="21">
                  <c:v>a_IBUF[14]</c:v>
                </c:pt>
                <c:pt idx="22">
                  <c:v>a_IBUF[25]</c:v>
                </c:pt>
                <c:pt idx="23">
                  <c:v>a_IBUF[20]</c:v>
                </c:pt>
                <c:pt idx="24">
                  <c:v>a_IBUF[0]</c:v>
                </c:pt>
                <c:pt idx="25">
                  <c:v>a_IBUF[2]</c:v>
                </c:pt>
                <c:pt idx="26">
                  <c:v>a_IBUF[21]</c:v>
                </c:pt>
                <c:pt idx="27">
                  <c:v>a_IBUF[19]</c:v>
                </c:pt>
                <c:pt idx="28">
                  <c:v>a_IBUF[30]</c:v>
                </c:pt>
                <c:pt idx="29">
                  <c:v>a_IBUF[22]</c:v>
                </c:pt>
                <c:pt idx="30">
                  <c:v>c_IBUF[28]</c:v>
                </c:pt>
                <c:pt idx="31">
                  <c:v>c_IBUF[25]</c:v>
                </c:pt>
                <c:pt idx="32">
                  <c:v>a_IBUF[11]</c:v>
                </c:pt>
                <c:pt idx="33">
                  <c:v>a_IBUF[23]</c:v>
                </c:pt>
                <c:pt idx="34">
                  <c:v>c_IBUF[27]</c:v>
                </c:pt>
                <c:pt idx="35">
                  <c:v>c_IBUF[15]</c:v>
                </c:pt>
                <c:pt idx="36">
                  <c:v>c_IBUF[17]</c:v>
                </c:pt>
                <c:pt idx="37">
                  <c:v>c_IBUF[14]</c:v>
                </c:pt>
                <c:pt idx="38">
                  <c:v>c_IBUF[29]</c:v>
                </c:pt>
                <c:pt idx="39">
                  <c:v>c_IBUF[18]</c:v>
                </c:pt>
                <c:pt idx="40">
                  <c:v>c_IBUF[23]</c:v>
                </c:pt>
                <c:pt idx="41">
                  <c:v>c_IBUF[30]</c:v>
                </c:pt>
                <c:pt idx="42">
                  <c:v>c_IBUF[9]</c:v>
                </c:pt>
                <c:pt idx="43">
                  <c:v>c_IBUF[16]</c:v>
                </c:pt>
                <c:pt idx="44">
                  <c:v>c_IBUF[8]</c:v>
                </c:pt>
                <c:pt idx="45">
                  <c:v>c_IBUF[13]</c:v>
                </c:pt>
                <c:pt idx="46">
                  <c:v>c_IBUF[31]</c:v>
                </c:pt>
                <c:pt idx="47">
                  <c:v>c_IBUF[10]</c:v>
                </c:pt>
                <c:pt idx="48">
                  <c:v>c_IBUF[5]</c:v>
                </c:pt>
                <c:pt idx="49">
                  <c:v>sel1_IBUF[6]</c:v>
                </c:pt>
                <c:pt idx="50">
                  <c:v>c_IBUF[0]</c:v>
                </c:pt>
                <c:pt idx="51">
                  <c:v>c_IBUF[21]</c:v>
                </c:pt>
                <c:pt idx="52">
                  <c:v>c_IBUF[6]</c:v>
                </c:pt>
                <c:pt idx="53">
                  <c:v>c_IBUF[12]</c:v>
                </c:pt>
                <c:pt idx="54">
                  <c:v>c_IBUF[7]</c:v>
                </c:pt>
                <c:pt idx="55">
                  <c:v>RegB/D[16]</c:v>
                </c:pt>
                <c:pt idx="56">
                  <c:v>c_IBUF[1]</c:v>
                </c:pt>
                <c:pt idx="57">
                  <c:v>c_IBUF[22]</c:v>
                </c:pt>
                <c:pt idx="58">
                  <c:v>c_IBUF[26]</c:v>
                </c:pt>
                <c:pt idx="59">
                  <c:v>c_IBUF[2]</c:v>
                </c:pt>
                <c:pt idx="60">
                  <c:v>c_IBUF[24]</c:v>
                </c:pt>
                <c:pt idx="61">
                  <c:v>c_IBUF[11]</c:v>
                </c:pt>
                <c:pt idx="62">
                  <c:v>c_IBUF[4]</c:v>
                </c:pt>
                <c:pt idx="63">
                  <c:v>sel2_IBUF[6]</c:v>
                </c:pt>
                <c:pt idx="64">
                  <c:v>sel2_IBUF[7]</c:v>
                </c:pt>
                <c:pt idx="65">
                  <c:v>c_IBUF[3]</c:v>
                </c:pt>
                <c:pt idx="66">
                  <c:v>sel2_IBUF[3]</c:v>
                </c:pt>
                <c:pt idx="67">
                  <c:v>c_IBUF[19]</c:v>
                </c:pt>
                <c:pt idx="68">
                  <c:v>sel1_IBUF[2]</c:v>
                </c:pt>
                <c:pt idx="69">
                  <c:v>b_IBUF[31]</c:v>
                </c:pt>
                <c:pt idx="70">
                  <c:v>sel2_IBUF[5]</c:v>
                </c:pt>
                <c:pt idx="71">
                  <c:v>sel1_IBUF[4]</c:v>
                </c:pt>
                <c:pt idx="72">
                  <c:v>b_IBUF[29]</c:v>
                </c:pt>
                <c:pt idx="73">
                  <c:v>c_IBUF[20]</c:v>
                </c:pt>
                <c:pt idx="74">
                  <c:v>b_IBUF[27]</c:v>
                </c:pt>
                <c:pt idx="75">
                  <c:v>b_IBUF[24]</c:v>
                </c:pt>
                <c:pt idx="76">
                  <c:v>sel1_IBUF[5]</c:v>
                </c:pt>
                <c:pt idx="77">
                  <c:v>sel1_IBUF[7]</c:v>
                </c:pt>
                <c:pt idx="78">
                  <c:v>RegB/D[18]</c:v>
                </c:pt>
                <c:pt idx="79">
                  <c:v>sel1_IBUF[3]</c:v>
                </c:pt>
                <c:pt idx="80">
                  <c:v>sel1_IBUF[1]</c:v>
                </c:pt>
                <c:pt idx="81">
                  <c:v>b_IBUF[30]</c:v>
                </c:pt>
                <c:pt idx="82">
                  <c:v>RegA/D[6]</c:v>
                </c:pt>
                <c:pt idx="83">
                  <c:v>b_IBUF[26]</c:v>
                </c:pt>
                <c:pt idx="84">
                  <c:v>sel1_IBUF[0]</c:v>
                </c:pt>
                <c:pt idx="85">
                  <c:v>RegselRCAInputs/sel</c:v>
                </c:pt>
                <c:pt idx="86">
                  <c:v>b_IBUF[28]</c:v>
                </c:pt>
                <c:pt idx="87">
                  <c:v>RegA/D[8]</c:v>
                </c:pt>
                <c:pt idx="88">
                  <c:v>ParityCheckSel12/output_i_2_n_0</c:v>
                </c:pt>
                <c:pt idx="89">
                  <c:v>b_IBUF[21]</c:v>
                </c:pt>
                <c:pt idx="90">
                  <c:v>sel2_IBUF[2]</c:v>
                </c:pt>
                <c:pt idx="91">
                  <c:v>sel2_IBUF[0]</c:v>
                </c:pt>
                <c:pt idx="92">
                  <c:v>b_IBUF[20]</c:v>
                </c:pt>
                <c:pt idx="93">
                  <c:v>sel2_IBUF[4]</c:v>
                </c:pt>
                <c:pt idx="94">
                  <c:v>b_IBUF[19]</c:v>
                </c:pt>
                <c:pt idx="95">
                  <c:v>RegZ/Q[0]</c:v>
                </c:pt>
                <c:pt idx="96">
                  <c:v>RegZ/Q[6]</c:v>
                </c:pt>
                <c:pt idx="97">
                  <c:v>sel2_IBUF[1]</c:v>
                </c:pt>
                <c:pt idx="98">
                  <c:v>RegZ/Q[2]</c:v>
                </c:pt>
                <c:pt idx="99">
                  <c:v>b_IBUF[25]</c:v>
                </c:pt>
                <c:pt idx="100">
                  <c:v>RegSel1/RCAunsignedSel1Sel2/carry_3</c:v>
                </c:pt>
                <c:pt idx="101">
                  <c:v>b_IBUF[18]</c:v>
                </c:pt>
                <c:pt idx="102">
                  <c:v>RegZ/Q[5]</c:v>
                </c:pt>
                <c:pt idx="103">
                  <c:v>RegA/D[13]</c:v>
                </c:pt>
                <c:pt idx="104">
                  <c:v>d_IBUF[24]</c:v>
                </c:pt>
                <c:pt idx="105">
                  <c:v>b_IBUF[23]</c:v>
                </c:pt>
                <c:pt idx="106">
                  <c:v>RegZ/Q[17]</c:v>
                </c:pt>
                <c:pt idx="107">
                  <c:v>d_IBUF[15]</c:v>
                </c:pt>
                <c:pt idx="108">
                  <c:v>RegZ/Q[4]</c:v>
                </c:pt>
                <c:pt idx="109">
                  <c:v>RegZ/Q[15]</c:v>
                </c:pt>
                <c:pt idx="110">
                  <c:v>RegZ/Q[7]</c:v>
                </c:pt>
                <c:pt idx="111">
                  <c:v>d_IBUF[3]</c:v>
                </c:pt>
                <c:pt idx="112">
                  <c:v>d_IBUF[25]</c:v>
                </c:pt>
                <c:pt idx="113">
                  <c:v>d_IBUF[31]</c:v>
                </c:pt>
                <c:pt idx="114">
                  <c:v>d_IBUF[23]</c:v>
                </c:pt>
                <c:pt idx="115">
                  <c:v>b_IBUF[22]</c:v>
                </c:pt>
                <c:pt idx="116">
                  <c:v>RegA/D[2]</c:v>
                </c:pt>
                <c:pt idx="117">
                  <c:v>d_IBUF[22]</c:v>
                </c:pt>
                <c:pt idx="118">
                  <c:v>RegZ/Q[1]</c:v>
                </c:pt>
                <c:pt idx="119">
                  <c:v>d_IBUF[27]</c:v>
                </c:pt>
                <c:pt idx="120">
                  <c:v>d_IBUF[29]</c:v>
                </c:pt>
                <c:pt idx="121">
                  <c:v>RegZ/Q[10]</c:v>
                </c:pt>
                <c:pt idx="122">
                  <c:v>RegZ/Q[3]</c:v>
                </c:pt>
                <c:pt idx="123">
                  <c:v>RegZ/Q[9]</c:v>
                </c:pt>
                <c:pt idx="124">
                  <c:v>d_IBUF[26]</c:v>
                </c:pt>
                <c:pt idx="125">
                  <c:v>d_IBUF[13]</c:v>
                </c:pt>
                <c:pt idx="126">
                  <c:v>RegB/D[13]</c:v>
                </c:pt>
                <c:pt idx="127">
                  <c:v>d_IBUF[30]</c:v>
                </c:pt>
                <c:pt idx="128">
                  <c:v>d_IBUF[28]</c:v>
                </c:pt>
                <c:pt idx="129">
                  <c:v>d_IBUF[2]</c:v>
                </c:pt>
                <c:pt idx="130">
                  <c:v>d_IBUF[12]</c:v>
                </c:pt>
                <c:pt idx="131">
                  <c:v>RegB/D[21]</c:v>
                </c:pt>
                <c:pt idx="132">
                  <c:v>RegZ/Q[8]</c:v>
                </c:pt>
                <c:pt idx="133">
                  <c:v>RegZ/Q[14]</c:v>
                </c:pt>
                <c:pt idx="134">
                  <c:v>RegZ/Q[11]</c:v>
                </c:pt>
                <c:pt idx="135">
                  <c:v>RegZ/Q[13]</c:v>
                </c:pt>
                <c:pt idx="136">
                  <c:v>d_IBUF[4]</c:v>
                </c:pt>
                <c:pt idx="137">
                  <c:v>RegA/D[26]</c:v>
                </c:pt>
                <c:pt idx="138">
                  <c:v>d_IBUF[8]</c:v>
                </c:pt>
                <c:pt idx="139">
                  <c:v>RegC/Q[11]</c:v>
                </c:pt>
                <c:pt idx="140">
                  <c:v>d_IBUF[18]</c:v>
                </c:pt>
                <c:pt idx="141">
                  <c:v>RegB/D[6]</c:v>
                </c:pt>
                <c:pt idx="142">
                  <c:v>RegZ/Q[18]</c:v>
                </c:pt>
                <c:pt idx="143">
                  <c:v>RegA/D[4]</c:v>
                </c:pt>
                <c:pt idx="144">
                  <c:v>d_IBUF[16]</c:v>
                </c:pt>
                <c:pt idx="145">
                  <c:v>RegZ/Q[22]</c:v>
                </c:pt>
                <c:pt idx="146">
                  <c:v>d_IBUF[6]</c:v>
                </c:pt>
                <c:pt idx="147">
                  <c:v>d_IBUF[20]</c:v>
                </c:pt>
                <c:pt idx="148">
                  <c:v>b_IBUF[5]</c:v>
                </c:pt>
                <c:pt idx="149">
                  <c:v>d_IBUF[17]</c:v>
                </c:pt>
                <c:pt idx="150">
                  <c:v>d_IBUF[10]</c:v>
                </c:pt>
                <c:pt idx="151">
                  <c:v>RegA/carry_13</c:v>
                </c:pt>
                <c:pt idx="152">
                  <c:v>RegZ/Q[20]</c:v>
                </c:pt>
                <c:pt idx="153">
                  <c:v>RegZ/Q[21]</c:v>
                </c:pt>
                <c:pt idx="154">
                  <c:v>d_IBUF[21]</c:v>
                </c:pt>
                <c:pt idx="155">
                  <c:v>RegC/Q[24]</c:v>
                </c:pt>
                <c:pt idx="156">
                  <c:v>RegA/D[11]</c:v>
                </c:pt>
                <c:pt idx="157">
                  <c:v>b_IBUF[3]</c:v>
                </c:pt>
                <c:pt idx="158">
                  <c:v>RegZ/Q[27]</c:v>
                </c:pt>
                <c:pt idx="159">
                  <c:v>d_IBUF[19]</c:v>
                </c:pt>
                <c:pt idx="160">
                  <c:v>b_IBUF[2]</c:v>
                </c:pt>
                <c:pt idx="161">
                  <c:v>RegZ/Q[30]</c:v>
                </c:pt>
                <c:pt idx="162">
                  <c:v>d_IBUF[1]</c:v>
                </c:pt>
                <c:pt idx="163">
                  <c:v>RegZ/Q[12]</c:v>
                </c:pt>
                <c:pt idx="164">
                  <c:v>RegA/D[18]</c:v>
                </c:pt>
                <c:pt idx="165">
                  <c:v>RegZ/Q[24]</c:v>
                </c:pt>
                <c:pt idx="166">
                  <c:v>RegZ/Q[31]</c:v>
                </c:pt>
                <c:pt idx="167">
                  <c:v>d_IBUF[9]</c:v>
                </c:pt>
                <c:pt idx="168">
                  <c:v>d_IBUF[14]</c:v>
                </c:pt>
                <c:pt idx="169">
                  <c:v>RegB/D[11]</c:v>
                </c:pt>
                <c:pt idx="170">
                  <c:v>b_IBUF[1]</c:v>
                </c:pt>
                <c:pt idx="171">
                  <c:v>RegB/RCAunsignedBD/carry_24</c:v>
                </c:pt>
                <c:pt idx="172">
                  <c:v>b_IBUF[0]</c:v>
                </c:pt>
                <c:pt idx="173">
                  <c:v>RegA/carry_18</c:v>
                </c:pt>
                <c:pt idx="174">
                  <c:v>RegZ/Q[28]</c:v>
                </c:pt>
                <c:pt idx="175">
                  <c:v>d_IBUF[11]</c:v>
                </c:pt>
                <c:pt idx="176">
                  <c:v>RegC/Q[23]</c:v>
                </c:pt>
                <c:pt idx="177">
                  <c:v>d_IBUF[0]</c:v>
                </c:pt>
                <c:pt idx="178">
                  <c:v>RegB/D[3]</c:v>
                </c:pt>
                <c:pt idx="179">
                  <c:v>RegA/D[16]</c:v>
                </c:pt>
                <c:pt idx="180">
                  <c:v>RegB/RCAunsignedBD/carry_14</c:v>
                </c:pt>
                <c:pt idx="181">
                  <c:v>RegZ/Q[23]</c:v>
                </c:pt>
                <c:pt idx="182">
                  <c:v>RegC/Q[9]</c:v>
                </c:pt>
                <c:pt idx="183">
                  <c:v>RegB/D[23]</c:v>
                </c:pt>
                <c:pt idx="184">
                  <c:v>RegZ/Q[29]</c:v>
                </c:pt>
                <c:pt idx="185">
                  <c:v>RegD/Q[30]</c:v>
                </c:pt>
                <c:pt idx="186">
                  <c:v>RegB/carry_8</c:v>
                </c:pt>
                <c:pt idx="187">
                  <c:v>d_IBUF[7]</c:v>
                </c:pt>
                <c:pt idx="188">
                  <c:v>RegB/D[4]</c:v>
                </c:pt>
                <c:pt idx="189">
                  <c:v>RegZ/Q[19]</c:v>
                </c:pt>
                <c:pt idx="190">
                  <c:v>RegD/xor1</c:v>
                </c:pt>
                <c:pt idx="191">
                  <c:v>b_IBUF[15]</c:v>
                </c:pt>
                <c:pt idx="192">
                  <c:v>RegZ/Q[25]</c:v>
                </c:pt>
                <c:pt idx="193">
                  <c:v>RegZ/Q[26]</c:v>
                </c:pt>
                <c:pt idx="194">
                  <c:v>d_IBUF[5]</c:v>
                </c:pt>
                <c:pt idx="195">
                  <c:v>RegA/D[21]</c:v>
                </c:pt>
                <c:pt idx="196">
                  <c:v>RegA/output_reg[31]_0[15]</c:v>
                </c:pt>
                <c:pt idx="197">
                  <c:v>RegC/Q[27]</c:v>
                </c:pt>
                <c:pt idx="198">
                  <c:v>RegA/output_reg[31]_0[11]</c:v>
                </c:pt>
                <c:pt idx="199">
                  <c:v>RegA/aReg[21]</c:v>
                </c:pt>
                <c:pt idx="200">
                  <c:v>RegZ/Q[16]</c:v>
                </c:pt>
                <c:pt idx="201">
                  <c:v>RegD/Q[18]</c:v>
                </c:pt>
                <c:pt idx="202">
                  <c:v>b_IBUF[13]</c:v>
                </c:pt>
                <c:pt idx="203">
                  <c:v>RegB/RCAunsignedBD/carry_5</c:v>
                </c:pt>
                <c:pt idx="204">
                  <c:v>b_IBUF[4]</c:v>
                </c:pt>
                <c:pt idx="205">
                  <c:v>RegC/Q[29]</c:v>
                </c:pt>
                <c:pt idx="206">
                  <c:v>RegC/Q[14]</c:v>
                </c:pt>
                <c:pt idx="207">
                  <c:v>RegB/output_reg[31]_0[4]</c:v>
                </c:pt>
                <c:pt idx="208">
                  <c:v>RegZ/Q[32]</c:v>
                </c:pt>
                <c:pt idx="209">
                  <c:v>RegD/Q[11]</c:v>
                </c:pt>
                <c:pt idx="210">
                  <c:v>b_IBUF[12]</c:v>
                </c:pt>
                <c:pt idx="211">
                  <c:v>RegB/carry_3</c:v>
                </c:pt>
                <c:pt idx="212">
                  <c:v>b_IBUF[9]</c:v>
                </c:pt>
                <c:pt idx="213">
                  <c:v>RegA/RCAunsignedAC/carry_19</c:v>
                </c:pt>
                <c:pt idx="214">
                  <c:v>RegD/Q[24]</c:v>
                </c:pt>
                <c:pt idx="215">
                  <c:v>RegA/aReg[17]</c:v>
                </c:pt>
                <c:pt idx="216">
                  <c:v>RegB/output_reg[31]_0[15]</c:v>
                </c:pt>
                <c:pt idx="217">
                  <c:v>b_IBUF[8]</c:v>
                </c:pt>
                <c:pt idx="218">
                  <c:v>RegC/Q[7]</c:v>
                </c:pt>
                <c:pt idx="219">
                  <c:v>RegD/Q[15]</c:v>
                </c:pt>
                <c:pt idx="220">
                  <c:v>RegC/Q[10]</c:v>
                </c:pt>
                <c:pt idx="221">
                  <c:v>RegA/aReg[29]</c:v>
                </c:pt>
                <c:pt idx="222">
                  <c:v>RegA/output_reg[31]_0[16]</c:v>
                </c:pt>
                <c:pt idx="223">
                  <c:v>RegA/output_reg[31]_0[17]</c:v>
                </c:pt>
                <c:pt idx="224">
                  <c:v>RegB/bReg[21]</c:v>
                </c:pt>
                <c:pt idx="225">
                  <c:v>RegC/Q[15]</c:v>
                </c:pt>
                <c:pt idx="226">
                  <c:v>RegC/Q[21]</c:v>
                </c:pt>
                <c:pt idx="227">
                  <c:v>RegC/Q[22]</c:v>
                </c:pt>
                <c:pt idx="228">
                  <c:v>RegD/Q[19]</c:v>
                </c:pt>
                <c:pt idx="229">
                  <c:v>b_IBUF[17]</c:v>
                </c:pt>
                <c:pt idx="230">
                  <c:v>b_IBUF[11]</c:v>
                </c:pt>
                <c:pt idx="231">
                  <c:v>RegA/aReg[16]</c:v>
                </c:pt>
                <c:pt idx="232">
                  <c:v>RegA/aReg[26]</c:v>
                </c:pt>
                <c:pt idx="233">
                  <c:v>b_IBUF[16]</c:v>
                </c:pt>
                <c:pt idx="234">
                  <c:v>b_IBUF[6]</c:v>
                </c:pt>
                <c:pt idx="235">
                  <c:v>RegbdRCA/Q[19]</c:v>
                </c:pt>
                <c:pt idx="236">
                  <c:v>RegB/bReg[30]</c:v>
                </c:pt>
                <c:pt idx="237">
                  <c:v>b_IBUF[7]</c:v>
                </c:pt>
                <c:pt idx="238">
                  <c:v>RegB/RCAunsignedBD/carry_16</c:v>
                </c:pt>
                <c:pt idx="239">
                  <c:v>RegA/output_reg[31]_0[9]</c:v>
                </c:pt>
                <c:pt idx="240">
                  <c:v>RegSel1/D[2]</c:v>
                </c:pt>
                <c:pt idx="241">
                  <c:v>RegB/output_reg[31]_0[11]</c:v>
                </c:pt>
                <c:pt idx="242">
                  <c:v>RegB/RCAunsignedBD/carry_19</c:v>
                </c:pt>
                <c:pt idx="243">
                  <c:v>RegA/output_reg[31]_0[8]</c:v>
                </c:pt>
                <c:pt idx="244">
                  <c:v>RegSel1/D[4]</c:v>
                </c:pt>
                <c:pt idx="245">
                  <c:v>RegbdRCA/Q[32]</c:v>
                </c:pt>
                <c:pt idx="246">
                  <c:v>RegD/Q[14]</c:v>
                </c:pt>
                <c:pt idx="247">
                  <c:v>RegB/output_reg[31]_0[5]</c:v>
                </c:pt>
                <c:pt idx="248">
                  <c:v>RegbdRCA/Q[21]</c:v>
                </c:pt>
                <c:pt idx="249">
                  <c:v>RegB/bReg[12]</c:v>
                </c:pt>
                <c:pt idx="250">
                  <c:v>RegB/output_reg[31]_0[13]</c:v>
                </c:pt>
                <c:pt idx="251">
                  <c:v>RegA/D[23]</c:v>
                </c:pt>
                <c:pt idx="252">
                  <c:v>b_IBUF[10]</c:v>
                </c:pt>
                <c:pt idx="253">
                  <c:v>RegA/output_reg[31]_0[6]</c:v>
                </c:pt>
                <c:pt idx="254">
                  <c:v>RegA/carry_3</c:v>
                </c:pt>
                <c:pt idx="255">
                  <c:v>RegC/Q[18]</c:v>
                </c:pt>
                <c:pt idx="256">
                  <c:v>RegSel1/RCAunsignedSel1Sel2/carry_5</c:v>
                </c:pt>
                <c:pt idx="257">
                  <c:v>RegB/output_reg[31]_0[0]</c:v>
                </c:pt>
                <c:pt idx="258">
                  <c:v>RegA/output_reg[31]_0[3]</c:v>
                </c:pt>
                <c:pt idx="259">
                  <c:v>RegB/RCAunsignedBD/carry_26</c:v>
                </c:pt>
                <c:pt idx="260">
                  <c:v>RegB/RCAunsignedBD/carry_17</c:v>
                </c:pt>
                <c:pt idx="261">
                  <c:v>b_IBUF[14]</c:v>
                </c:pt>
                <c:pt idx="262">
                  <c:v>RegD/Q[12]</c:v>
                </c:pt>
                <c:pt idx="263">
                  <c:v>RegC/Q[17]</c:v>
                </c:pt>
                <c:pt idx="264">
                  <c:v>RegD/Q[9]</c:v>
                </c:pt>
                <c:pt idx="265">
                  <c:v>RegA/output_reg[31]_0[14]</c:v>
                </c:pt>
                <c:pt idx="266">
                  <c:v>RegB/output_reg[31]_0[8]</c:v>
                </c:pt>
                <c:pt idx="267">
                  <c:v>RegD/Q[16]</c:v>
                </c:pt>
                <c:pt idx="268">
                  <c:v>RegB/D[8]</c:v>
                </c:pt>
                <c:pt idx="269">
                  <c:v>RegD/Q[31]</c:v>
                </c:pt>
                <c:pt idx="270">
                  <c:v>RegD/Q[5]</c:v>
                </c:pt>
                <c:pt idx="271">
                  <c:v>RegA/output_reg[31]_0[7]</c:v>
                </c:pt>
                <c:pt idx="272">
                  <c:v>RegC/Q[20]</c:v>
                </c:pt>
                <c:pt idx="273">
                  <c:v>RegSel2/Q[7]</c:v>
                </c:pt>
                <c:pt idx="274">
                  <c:v>RegA/aReg[27]</c:v>
                </c:pt>
                <c:pt idx="275">
                  <c:v>RegA/output_reg[31]_0[12]</c:v>
                </c:pt>
                <c:pt idx="276">
                  <c:v>RegB/D[2]</c:v>
                </c:pt>
                <c:pt idx="277">
                  <c:v>RegC/Q[30]</c:v>
                </c:pt>
                <c:pt idx="278">
                  <c:v>RegB/bReg[17]</c:v>
                </c:pt>
                <c:pt idx="279">
                  <c:v>RegB/carry_23</c:v>
                </c:pt>
                <c:pt idx="280">
                  <c:v>RegD/Q[22]</c:v>
                </c:pt>
                <c:pt idx="281">
                  <c:v>RegA/output_reg[31]_0[1]</c:v>
                </c:pt>
                <c:pt idx="282">
                  <c:v>RegD/Q[23]</c:v>
                </c:pt>
                <c:pt idx="283">
                  <c:v>RegC/Q[25]</c:v>
                </c:pt>
                <c:pt idx="284">
                  <c:v>RegacRCA/Q[12]</c:v>
                </c:pt>
                <c:pt idx="285">
                  <c:v>RegB/bReg[11]</c:v>
                </c:pt>
                <c:pt idx="286">
                  <c:v>RegB/output_reg[31]_0[14]</c:v>
                </c:pt>
                <c:pt idx="287">
                  <c:v>RegSel2/Q[5]</c:v>
                </c:pt>
                <c:pt idx="288">
                  <c:v>RegC/and2_1</c:v>
                </c:pt>
                <c:pt idx="289">
                  <c:v>RegC/Q[19]</c:v>
                </c:pt>
                <c:pt idx="290">
                  <c:v>RegA/RCAunsignedAC/carry_16</c:v>
                </c:pt>
                <c:pt idx="291">
                  <c:v>RegSel1/sel1Reg[5]</c:v>
                </c:pt>
                <c:pt idx="292">
                  <c:v>RegD/Q[7]</c:v>
                </c:pt>
                <c:pt idx="293">
                  <c:v>RegC/RCAunsignedAC/fa_for_generate[5].FA/xor1</c:v>
                </c:pt>
                <c:pt idx="294">
                  <c:v>RegB/bReg[27]</c:v>
                </c:pt>
                <c:pt idx="295">
                  <c:v>RegC/Q[16]</c:v>
                </c:pt>
                <c:pt idx="296">
                  <c:v>RegB/RCAunsignedBD/carry_11</c:v>
                </c:pt>
                <c:pt idx="297">
                  <c:v>RegD/Q[25]</c:v>
                </c:pt>
                <c:pt idx="298">
                  <c:v>RegSel2/Q[0]</c:v>
                </c:pt>
                <c:pt idx="299">
                  <c:v>RegSel2/Q[3]</c:v>
                </c:pt>
                <c:pt idx="300">
                  <c:v>RegA/aReg[12]</c:v>
                </c:pt>
                <c:pt idx="301">
                  <c:v>RegB/bReg[16]</c:v>
                </c:pt>
                <c:pt idx="302">
                  <c:v>RegA/output_reg[31]_0[13]</c:v>
                </c:pt>
                <c:pt idx="303">
                  <c:v>RegacRCA/Q[31]</c:v>
                </c:pt>
                <c:pt idx="304">
                  <c:v>RegB/output_reg[31]_0[9]</c:v>
                </c:pt>
                <c:pt idx="305">
                  <c:v>RegB/bReg[7]</c:v>
                </c:pt>
                <c:pt idx="306">
                  <c:v>RegRCAunsignedSel1Sel2/Q[8]</c:v>
                </c:pt>
                <c:pt idx="307">
                  <c:v>RegA/output_reg[31]_0[4]</c:v>
                </c:pt>
                <c:pt idx="308">
                  <c:v>RegB/bReg[29]</c:v>
                </c:pt>
                <c:pt idx="309">
                  <c:v>RegC/Q[13]</c:v>
                </c:pt>
                <c:pt idx="310">
                  <c:v>RegB/carry_13</c:v>
                </c:pt>
                <c:pt idx="311">
                  <c:v>RegacRCA/Q[7]</c:v>
                </c:pt>
                <c:pt idx="312">
                  <c:v>RegB/RCAunsignedBD/carry_29</c:v>
                </c:pt>
                <c:pt idx="313">
                  <c:v>RegD/Q[13]</c:v>
                </c:pt>
                <c:pt idx="314">
                  <c:v>RegA/RCAunsignedAC/carry_12</c:v>
                </c:pt>
                <c:pt idx="315">
                  <c:v>RegA/RCAunsignedAC/carry_14</c:v>
                </c:pt>
                <c:pt idx="316">
                  <c:v>RegB/output_reg[31]_0[2]</c:v>
                </c:pt>
                <c:pt idx="317">
                  <c:v>RegA/RCAunsignedAC/carry_26</c:v>
                </c:pt>
                <c:pt idx="318">
                  <c:v>RegD/Q[28]</c:v>
                </c:pt>
                <c:pt idx="319">
                  <c:v>RegD/Q[17]</c:v>
                </c:pt>
                <c:pt idx="320">
                  <c:v>RegD/Q[20]</c:v>
                </c:pt>
                <c:pt idx="321">
                  <c:v>RegA/aReg[30]</c:v>
                </c:pt>
                <c:pt idx="322">
                  <c:v>RegB/carry_18</c:v>
                </c:pt>
                <c:pt idx="323">
                  <c:v>RegC/Q[0]</c:v>
                </c:pt>
                <c:pt idx="324">
                  <c:v>RegB/bReg[26]</c:v>
                </c:pt>
                <c:pt idx="325">
                  <c:v>RegacRCA/Q[3]</c:v>
                </c:pt>
                <c:pt idx="326">
                  <c:v>RegD/Q[27]</c:v>
                </c:pt>
                <c:pt idx="327">
                  <c:v>RegbdRCA/Q[22]</c:v>
                </c:pt>
                <c:pt idx="328">
                  <c:v>RegB/bReg[28]</c:v>
                </c:pt>
                <c:pt idx="329">
                  <c:v>RegC/RCAunsignedAC/fa_for_generate[15].FA/xor1</c:v>
                </c:pt>
                <c:pt idx="330">
                  <c:v>RegD/Q[3]</c:v>
                </c:pt>
                <c:pt idx="331">
                  <c:v>RegA/RCAunsignedAC/carry_29</c:v>
                </c:pt>
                <c:pt idx="332">
                  <c:v>RegA/RCAunsignedAC/carry_7</c:v>
                </c:pt>
                <c:pt idx="333">
                  <c:v>RegB/bReg[22]</c:v>
                </c:pt>
                <c:pt idx="334">
                  <c:v>RegA/aReg[28]</c:v>
                </c:pt>
                <c:pt idx="335">
                  <c:v>RegA/aReg[22]</c:v>
                </c:pt>
                <c:pt idx="336">
                  <c:v>RegB/output_reg[31]_0[12]</c:v>
                </c:pt>
                <c:pt idx="337">
                  <c:v>RegD/Q[6]</c:v>
                </c:pt>
                <c:pt idx="338">
                  <c:v>RegB/RCAunsignedBD/carry_25</c:v>
                </c:pt>
                <c:pt idx="339">
                  <c:v>RegacRCA/Q[15]</c:v>
                </c:pt>
                <c:pt idx="340">
                  <c:v>RegC/Q[6]</c:v>
                </c:pt>
                <c:pt idx="341">
                  <c:v>RegA/aReg[2]</c:v>
                </c:pt>
                <c:pt idx="342">
                  <c:v>RegD/Q[1]</c:v>
                </c:pt>
                <c:pt idx="343">
                  <c:v>RegC/Q[26]</c:v>
                </c:pt>
                <c:pt idx="344">
                  <c:v>RegD/and2_1</c:v>
                </c:pt>
                <c:pt idx="345">
                  <c:v>RegacRCA/Q[2]</c:v>
                </c:pt>
                <c:pt idx="346">
                  <c:v>RegacRCA/Q[6]</c:v>
                </c:pt>
                <c:pt idx="347">
                  <c:v>RegA/output_reg[31]_0[10]</c:v>
                </c:pt>
                <c:pt idx="348">
                  <c:v>RegacRCA/Q[9]</c:v>
                </c:pt>
                <c:pt idx="349">
                  <c:v>RegacRCA/Q[25]</c:v>
                </c:pt>
                <c:pt idx="350">
                  <c:v>RegA/RCAunsignedAC/carry_27</c:v>
                </c:pt>
                <c:pt idx="351">
                  <c:v>RegA/RCAunsignedAC/carry_24</c:v>
                </c:pt>
                <c:pt idx="352">
                  <c:v>RegA/aReg[7]</c:v>
                </c:pt>
                <c:pt idx="353">
                  <c:v>RegB/output_reg[31]_0[6]</c:v>
                </c:pt>
                <c:pt idx="354">
                  <c:v>RegC/Q[8]</c:v>
                </c:pt>
                <c:pt idx="355">
                  <c:v>RegB/output_reg[31]_0[10]</c:v>
                </c:pt>
                <c:pt idx="356">
                  <c:v>RegB/bReg[6]</c:v>
                </c:pt>
                <c:pt idx="357">
                  <c:v>RegC/Q[5]</c:v>
                </c:pt>
                <c:pt idx="358">
                  <c:v>RegB/RCAunsignedBD/carry_7</c:v>
                </c:pt>
                <c:pt idx="359">
                  <c:v>RegbdRCA/Q[30]</c:v>
                </c:pt>
                <c:pt idx="360">
                  <c:v>RegA/RCAunsignedAC/carry_5</c:v>
                </c:pt>
                <c:pt idx="361">
                  <c:v>RegC/Q[12]</c:v>
                </c:pt>
                <c:pt idx="362">
                  <c:v>RegacRCA/Q[1]</c:v>
                </c:pt>
                <c:pt idx="363">
                  <c:v>RegbdRCA/Q[27]</c:v>
                </c:pt>
                <c:pt idx="364">
                  <c:v>RegA/D[3]</c:v>
                </c:pt>
                <c:pt idx="365">
                  <c:v>RegacRCA/Q[0]</c:v>
                </c:pt>
                <c:pt idx="366">
                  <c:v>RegC/Q[1]</c:v>
                </c:pt>
                <c:pt idx="367">
                  <c:v>RegC/Q[3]</c:v>
                </c:pt>
                <c:pt idx="368">
                  <c:v>RegSel2/Q[1]</c:v>
                </c:pt>
                <c:pt idx="369">
                  <c:v>RegbdRCA/Q[31]</c:v>
                </c:pt>
                <c:pt idx="370">
                  <c:v>RegD/and2_2</c:v>
                </c:pt>
                <c:pt idx="371">
                  <c:v>RegB/RCAunsignedBD/carry_22</c:v>
                </c:pt>
                <c:pt idx="372">
                  <c:v>RegA/RCAunsignedAC/carry_17</c:v>
                </c:pt>
                <c:pt idx="373">
                  <c:v>RegB/RCAunsignedBD/fa_for_generate[10].FA/and1</c:v>
                </c:pt>
                <c:pt idx="374">
                  <c:v>RegbdRCA/Q[18]</c:v>
                </c:pt>
                <c:pt idx="375">
                  <c:v>RegA/RCAunsignedAC/carry_21</c:v>
                </c:pt>
                <c:pt idx="376">
                  <c:v>RegA/RCAunsignedAC/carry_9</c:v>
                </c:pt>
                <c:pt idx="377">
                  <c:v>RegbdRCA/Q[25]</c:v>
                </c:pt>
                <c:pt idx="378">
                  <c:v>RegD/Q[2]</c:v>
                </c:pt>
                <c:pt idx="379">
                  <c:v>RegA/RCAunsignedAC/carry_22</c:v>
                </c:pt>
                <c:pt idx="380">
                  <c:v>RegD/Q[10]</c:v>
                </c:pt>
                <c:pt idx="381">
                  <c:v>RegC/Q[2]</c:v>
                </c:pt>
                <c:pt idx="382">
                  <c:v>RegacRCA/Q[11]</c:v>
                </c:pt>
                <c:pt idx="383">
                  <c:v>RegbdRCA/Q[28]</c:v>
                </c:pt>
                <c:pt idx="384">
                  <c:v>RegA/output_reg[31]_0[2]</c:v>
                </c:pt>
                <c:pt idx="385">
                  <c:v>RegD/and2_3</c:v>
                </c:pt>
                <c:pt idx="386">
                  <c:v>RegC/RCAunsignedAC/fa_for_generate[10].FA/xor1</c:v>
                </c:pt>
                <c:pt idx="387">
                  <c:v>RegacRCA/Q[17]</c:v>
                </c:pt>
                <c:pt idx="388">
                  <c:v>RegC/Q[4]</c:v>
                </c:pt>
                <c:pt idx="389">
                  <c:v>RegbdRCA/Q[13]</c:v>
                </c:pt>
                <c:pt idx="390">
                  <c:v>RegD/Q[26]</c:v>
                </c:pt>
                <c:pt idx="391">
                  <c:v>RegacRCA/Q[4]</c:v>
                </c:pt>
                <c:pt idx="392">
                  <c:v>RegD/Q[29]</c:v>
                </c:pt>
                <c:pt idx="393">
                  <c:v>RegB/output_reg[31]_0[7]</c:v>
                </c:pt>
                <c:pt idx="394">
                  <c:v>RegA/output_reg[31]_0[5]</c:v>
                </c:pt>
                <c:pt idx="395">
                  <c:v>RegD/Q[8]</c:v>
                </c:pt>
                <c:pt idx="396">
                  <c:v>RegbdRCA/Q[1]</c:v>
                </c:pt>
                <c:pt idx="397">
                  <c:v>RegacRCA/Q[5]</c:v>
                </c:pt>
                <c:pt idx="398">
                  <c:v>RegC/RCAunsignedAC/fa_for_generate[25].FA/xor1</c:v>
                </c:pt>
                <c:pt idx="399">
                  <c:v>RegbdRCA/Q[24]</c:v>
                </c:pt>
                <c:pt idx="400">
                  <c:v>RegB/output_reg[31]_0[1]</c:v>
                </c:pt>
                <c:pt idx="401">
                  <c:v>RegA/RCAunsignedAC/carry_25</c:v>
                </c:pt>
                <c:pt idx="402">
                  <c:v>RegA/output_reg[31]_0[0]</c:v>
                </c:pt>
                <c:pt idx="403">
                  <c:v>RegacRCA/Q[21]</c:v>
                </c:pt>
                <c:pt idx="404">
                  <c:v>RegD/Q[21]</c:v>
                </c:pt>
                <c:pt idx="405">
                  <c:v>RegB/output_reg[31]_0[16]</c:v>
                </c:pt>
                <c:pt idx="406">
                  <c:v>RegbdRCA/Q[29]</c:v>
                </c:pt>
                <c:pt idx="407">
                  <c:v>RegacRCA/Q[8]</c:v>
                </c:pt>
                <c:pt idx="408">
                  <c:v>RegacRCA/Q[13]</c:v>
                </c:pt>
                <c:pt idx="409">
                  <c:v>RegB/RCAunsignedBD/carry_9</c:v>
                </c:pt>
                <c:pt idx="410">
                  <c:v>RegD/Q[0]</c:v>
                </c:pt>
                <c:pt idx="411">
                  <c:v>RegC/Q[28]</c:v>
                </c:pt>
                <c:pt idx="412">
                  <c:v>RegB/RCAunsignedBD/carry_10</c:v>
                </c:pt>
                <c:pt idx="413">
                  <c:v>RegacRCA/Q[10]</c:v>
                </c:pt>
                <c:pt idx="414">
                  <c:v>RegacRCA/Q[14]</c:v>
                </c:pt>
                <c:pt idx="415">
                  <c:v>RegbdRCA/Q[20]</c:v>
                </c:pt>
                <c:pt idx="416">
                  <c:v>RegB/output_reg[31]_0[17]</c:v>
                </c:pt>
                <c:pt idx="417">
                  <c:v>RegacRCA/Q[24]</c:v>
                </c:pt>
                <c:pt idx="418">
                  <c:v>RegacRCA/Q[32]</c:v>
                </c:pt>
                <c:pt idx="419">
                  <c:v>RegSel1/output_reg[1]_0[1]</c:v>
                </c:pt>
                <c:pt idx="420">
                  <c:v>RegB/RCAunsignedBD/fa_for_generate[15].FA/and1</c:v>
                </c:pt>
                <c:pt idx="421">
                  <c:v>RegD/RCAunsignedBD/fa_for_generate[25].FA/xor1</c:v>
                </c:pt>
                <c:pt idx="422">
                  <c:v>RegA/RCAunsignedAC/carry_15</c:v>
                </c:pt>
                <c:pt idx="423">
                  <c:v>RegB/RCAunsignedBD/carry_21</c:v>
                </c:pt>
                <c:pt idx="424">
                  <c:v>RegacRCA/Q[22]</c:v>
                </c:pt>
                <c:pt idx="425">
                  <c:v>RegacRCA/Q[19]</c:v>
                </c:pt>
                <c:pt idx="426">
                  <c:v>RegB/output_reg[31]_0[3]</c:v>
                </c:pt>
                <c:pt idx="427">
                  <c:v>RegSel1/RCAunsignedSel1Sel2/carry_7</c:v>
                </c:pt>
                <c:pt idx="428">
                  <c:v>RegB/RCAunsignedBD/carry_12</c:v>
                </c:pt>
                <c:pt idx="429">
                  <c:v>RegacRCA/Q[16]</c:v>
                </c:pt>
                <c:pt idx="430">
                  <c:v>RegacRCA/Q[20]</c:v>
                </c:pt>
                <c:pt idx="431">
                  <c:v>RegA/carry_23</c:v>
                </c:pt>
                <c:pt idx="432">
                  <c:v>RegC/Q[31]</c:v>
                </c:pt>
                <c:pt idx="433">
                  <c:v>RegA/aReg[6]</c:v>
                </c:pt>
                <c:pt idx="434">
                  <c:v>RegbdRCA/Q[26]</c:v>
                </c:pt>
                <c:pt idx="435">
                  <c:v>RegRCAunsignedSel1Sel2/Q[0]</c:v>
                </c:pt>
                <c:pt idx="436">
                  <c:v>RegB/RCAunsignedBD/carry_15</c:v>
                </c:pt>
                <c:pt idx="437">
                  <c:v>RegSel1/sel1Reg[6]</c:v>
                </c:pt>
                <c:pt idx="438">
                  <c:v>RegSel1/output_reg[1]_0[0]</c:v>
                </c:pt>
                <c:pt idx="439">
                  <c:v>RegB/bReg[2]</c:v>
                </c:pt>
                <c:pt idx="440">
                  <c:v>RegD/RCAunsignedBD/fa_for_generate[20].FA/xor1</c:v>
                </c:pt>
                <c:pt idx="441">
                  <c:v>RegbdRCA/Q[5]</c:v>
                </c:pt>
                <c:pt idx="442">
                  <c:v>RegbdRCA/Q[10]</c:v>
                </c:pt>
                <c:pt idx="443">
                  <c:v>RegbdRCA/Q[12]</c:v>
                </c:pt>
                <c:pt idx="444">
                  <c:v>RegA/RCAunsignedAC/fa_for_generate[25].FA/and1</c:v>
                </c:pt>
                <c:pt idx="445">
                  <c:v>RegB/RCAunsignedBD/carry_27</c:v>
                </c:pt>
                <c:pt idx="446">
                  <c:v>RegbdRCA/Q[3]</c:v>
                </c:pt>
                <c:pt idx="447">
                  <c:v>RegA/aReg[11]</c:v>
                </c:pt>
                <c:pt idx="448">
                  <c:v>RegacRCA/Q[28]</c:v>
                </c:pt>
                <c:pt idx="449">
                  <c:v>RegbdRCA/Q[9]</c:v>
                </c:pt>
                <c:pt idx="450">
                  <c:v>RegSel1/sel1Reg[3]</c:v>
                </c:pt>
                <c:pt idx="451">
                  <c:v>RegD/Q[4]</c:v>
                </c:pt>
                <c:pt idx="452">
                  <c:v>RegA/carry_8</c:v>
                </c:pt>
                <c:pt idx="453">
                  <c:v>RegC/and2</c:v>
                </c:pt>
                <c:pt idx="454">
                  <c:v>RegD/and2</c:v>
                </c:pt>
                <c:pt idx="455">
                  <c:v>RegacRCA/Q[29]</c:v>
                </c:pt>
                <c:pt idx="456">
                  <c:v>RegacRCA/Q[30]</c:v>
                </c:pt>
                <c:pt idx="457">
                  <c:v>RegSel1/sel1Reg[2]</c:v>
                </c:pt>
                <c:pt idx="458">
                  <c:v>RegA/RCAunsignedAC/carry_30</c:v>
                </c:pt>
                <c:pt idx="459">
                  <c:v>RegC/and2_3</c:v>
                </c:pt>
                <c:pt idx="460">
                  <c:v>RegB/RCAunsignedBD/fa_for_generate[25].FA/and1</c:v>
                </c:pt>
                <c:pt idx="461">
                  <c:v>RegbdRCA/Q[8]</c:v>
                </c:pt>
                <c:pt idx="462">
                  <c:v>RegRCAunsignedSel1Sel2/Q[6]</c:v>
                </c:pt>
                <c:pt idx="463">
                  <c:v>RegRCAunsignedSel1Sel2/Q[3]</c:v>
                </c:pt>
                <c:pt idx="464">
                  <c:v>RegC/and2_0</c:v>
                </c:pt>
                <c:pt idx="465">
                  <c:v>RegA/RCAunsignedAC/fa_for_generate[20].FA/and1</c:v>
                </c:pt>
                <c:pt idx="466">
                  <c:v>RegbdRCA/Q[16]</c:v>
                </c:pt>
                <c:pt idx="467">
                  <c:v>RegbdRCA/Q[17]</c:v>
                </c:pt>
                <c:pt idx="468">
                  <c:v>RegacRCA/Q[23]</c:v>
                </c:pt>
                <c:pt idx="469">
                  <c:v>RegacRCA/Q[18]</c:v>
                </c:pt>
                <c:pt idx="470">
                  <c:v>RegB/RCAunsignedBD/carry_28</c:v>
                </c:pt>
                <c:pt idx="471">
                  <c:v>RegbdRCA/Q[14]</c:v>
                </c:pt>
                <c:pt idx="472">
                  <c:v>RegSel1/sel1Reg[7]</c:v>
                </c:pt>
                <c:pt idx="473">
                  <c:v>RegSel2/Q[2]</c:v>
                </c:pt>
                <c:pt idx="474">
                  <c:v>RegacRCA/Q[27]</c:v>
                </c:pt>
                <c:pt idx="475">
                  <c:v>RegA/RCAunsignedAC/carry_20</c:v>
                </c:pt>
                <c:pt idx="476">
                  <c:v>RegB/RCAunsignedBD/fa_for_generate[5].FA/and1</c:v>
                </c:pt>
                <c:pt idx="477">
                  <c:v>RegA/RCAunsignedAC/fa_for_generate[5].FA/and1</c:v>
                </c:pt>
                <c:pt idx="478">
                  <c:v>RegB/RCAunsignedBD/fa_for_generate[20].FA/and1</c:v>
                </c:pt>
                <c:pt idx="479">
                  <c:v>RegacRCA/Q[26]</c:v>
                </c:pt>
                <c:pt idx="480">
                  <c:v>RegSel2/Q[6]</c:v>
                </c:pt>
                <c:pt idx="481">
                  <c:v>RegbdRCA/Q[4]</c:v>
                </c:pt>
                <c:pt idx="482">
                  <c:v>RegbdRCA/Q[6]</c:v>
                </c:pt>
                <c:pt idx="483">
                  <c:v>RegRCAunsignedSel1Sel2/Q[1]</c:v>
                </c:pt>
                <c:pt idx="484">
                  <c:v>RegSel1/sel1Reg[4]</c:v>
                </c:pt>
                <c:pt idx="485">
                  <c:v>RegbdRCA/Q[2]</c:v>
                </c:pt>
                <c:pt idx="486">
                  <c:v>RegD/RCAunsignedBD/fa_for_generate[15].FA/xor1</c:v>
                </c:pt>
                <c:pt idx="487">
                  <c:v>RegbdRCA/Q[0]</c:v>
                </c:pt>
                <c:pt idx="488">
                  <c:v>RegSel2/Q[4]</c:v>
                </c:pt>
                <c:pt idx="489">
                  <c:v>RegD/RCAunsignedBD/fa_for_generate[5].FA/xor1</c:v>
                </c:pt>
                <c:pt idx="490">
                  <c:v>RegRCAunsignedSel1Sel2/Q[2]</c:v>
                </c:pt>
                <c:pt idx="491">
                  <c:v>RegbdRCA/Q[15]</c:v>
                </c:pt>
                <c:pt idx="492">
                  <c:v>RegRCAunsignedSel1Sel2/Q[4]</c:v>
                </c:pt>
                <c:pt idx="493">
                  <c:v>RegRCAunsignedSel1Sel2/Q[5]</c:v>
                </c:pt>
                <c:pt idx="494">
                  <c:v>RegC/xor1</c:v>
                </c:pt>
                <c:pt idx="495">
                  <c:v>RegbdRCA/Q[7]</c:v>
                </c:pt>
                <c:pt idx="496">
                  <c:v>RegbdRCA/Q[23]</c:v>
                </c:pt>
                <c:pt idx="497">
                  <c:v>RegRCAunsignedSel1Sel2/Q[7]</c:v>
                </c:pt>
                <c:pt idx="498">
                  <c:v>RegA/RCAunsignedAC/carry_28</c:v>
                </c:pt>
                <c:pt idx="499">
                  <c:v>RegD/RCAunsignedBD/fa_for_generate[10].FA/xor1</c:v>
                </c:pt>
                <c:pt idx="500">
                  <c:v>RegA/RCAunsignedAC/fa_for_generate[15].FA/and1</c:v>
                </c:pt>
                <c:pt idx="501">
                  <c:v>RegbdRCA/Q[11]</c:v>
                </c:pt>
                <c:pt idx="502">
                  <c:v>RegA/RCAunsignedAC/carry_10</c:v>
                </c:pt>
                <c:pt idx="503">
                  <c:v>RegC/and2_2</c:v>
                </c:pt>
                <c:pt idx="504">
                  <c:v>RegC/RCAunsignedAC/fa_for_generate[20].FA/xor1</c:v>
                </c:pt>
                <c:pt idx="505">
                  <c:v>RegB/RCAunsignedBD/carry_20</c:v>
                </c:pt>
                <c:pt idx="506">
                  <c:v>RegA/RCAunsignedAC/carry_11</c:v>
                </c:pt>
                <c:pt idx="507">
                  <c:v>RegD/and2_0</c:v>
                </c:pt>
                <c:pt idx="508">
                  <c:v>RegB/RCAunsignedBD/carry_30</c:v>
                </c:pt>
                <c:pt idx="509">
                  <c:v>RegA/RCAunsignedAC/fa_for_generate[10].FA/and1</c:v>
                </c:pt>
              </c:strCache>
            </c:strRef>
          </c:cat>
          <c:val>
            <c:numRef>
              <c:f>'[ReportPowerSignalsDataRegistering.xlsx]Sheet 1'!$A$3:$A$512</c:f>
              <c:numCache>
                <c:formatCode>0.00</c:formatCode>
                <c:ptCount val="510"/>
                <c:pt idx="0">
                  <c:v>6.6785003582481295E-5</c:v>
                </c:pt>
                <c:pt idx="1">
                  <c:v>6.6079999669454992E-5</c:v>
                </c:pt>
                <c:pt idx="2">
                  <c:v>6.6048749431502074E-5</c:v>
                </c:pt>
                <c:pt idx="3">
                  <c:v>6.4979998569469899E-5</c:v>
                </c:pt>
                <c:pt idx="4">
                  <c:v>6.4884996390901506E-5</c:v>
                </c:pt>
                <c:pt idx="5">
                  <c:v>6.4703337557148188E-5</c:v>
                </c:pt>
                <c:pt idx="6">
                  <c:v>6.4579166064504534E-5</c:v>
                </c:pt>
                <c:pt idx="7">
                  <c:v>6.357875099638477E-5</c:v>
                </c:pt>
                <c:pt idx="8">
                  <c:v>6.2346669437829405E-5</c:v>
                </c:pt>
                <c:pt idx="9">
                  <c:v>6.0596667026402429E-5</c:v>
                </c:pt>
                <c:pt idx="10">
                  <c:v>6.0156249674037099E-5</c:v>
                </c:pt>
                <c:pt idx="11">
                  <c:v>5.9312500525265932E-5</c:v>
                </c:pt>
                <c:pt idx="12">
                  <c:v>5.9214999055257067E-5</c:v>
                </c:pt>
                <c:pt idx="13">
                  <c:v>5.8574998547555879E-5</c:v>
                </c:pt>
                <c:pt idx="14">
                  <c:v>5.8140001783613116E-5</c:v>
                </c:pt>
                <c:pt idx="15">
                  <c:v>5.7220000599045306E-5</c:v>
                </c:pt>
                <c:pt idx="16">
                  <c:v>5.7000001106644049E-5</c:v>
                </c:pt>
                <c:pt idx="17">
                  <c:v>5.6329165090573952E-5</c:v>
                </c:pt>
                <c:pt idx="18">
                  <c:v>5.6125834817066789E-5</c:v>
                </c:pt>
                <c:pt idx="19">
                  <c:v>5.4874166380614042E-5</c:v>
                </c:pt>
                <c:pt idx="20">
                  <c:v>5.4791667935205624E-5</c:v>
                </c:pt>
                <c:pt idx="21">
                  <c:v>5.4719999752705917E-5</c:v>
                </c:pt>
                <c:pt idx="22">
                  <c:v>5.4102500143926591E-5</c:v>
                </c:pt>
                <c:pt idx="23">
                  <c:v>5.3880001360084862E-5</c:v>
                </c:pt>
                <c:pt idx="24">
                  <c:v>5.3513333114096895E-5</c:v>
                </c:pt>
                <c:pt idx="25">
                  <c:v>5.3090418077772483E-5</c:v>
                </c:pt>
                <c:pt idx="26">
                  <c:v>5.2579998737201095E-5</c:v>
                </c:pt>
                <c:pt idx="27">
                  <c:v>5.2433333621593192E-5</c:v>
                </c:pt>
                <c:pt idx="28">
                  <c:v>5.1480001275194809E-5</c:v>
                </c:pt>
                <c:pt idx="29">
                  <c:v>5.0599999667610973E-5</c:v>
                </c:pt>
                <c:pt idx="30">
                  <c:v>4.7879999328870326E-5</c:v>
                </c:pt>
                <c:pt idx="31">
                  <c:v>4.4879998313263059E-5</c:v>
                </c:pt>
                <c:pt idx="32">
                  <c:v>4.4523330871015787E-5</c:v>
                </c:pt>
                <c:pt idx="33">
                  <c:v>4.2997500713681802E-5</c:v>
                </c:pt>
                <c:pt idx="34">
                  <c:v>4.2868749005720019E-5</c:v>
                </c:pt>
                <c:pt idx="35">
                  <c:v>4.2512499931035563E-5</c:v>
                </c:pt>
                <c:pt idx="36">
                  <c:v>4.0986666135722771E-5</c:v>
                </c:pt>
                <c:pt idx="37">
                  <c:v>4.0883332985686138E-5</c:v>
                </c:pt>
                <c:pt idx="38">
                  <c:v>3.9888331230031326E-5</c:v>
                </c:pt>
                <c:pt idx="39">
                  <c:v>3.9383747207466513E-5</c:v>
                </c:pt>
                <c:pt idx="40">
                  <c:v>3.8710000808350742E-5</c:v>
                </c:pt>
                <c:pt idx="41">
                  <c:v>3.8166668673511595E-5</c:v>
                </c:pt>
                <c:pt idx="42">
                  <c:v>3.7917085137451068E-5</c:v>
                </c:pt>
                <c:pt idx="43">
                  <c:v>3.7825000617885962E-5</c:v>
                </c:pt>
                <c:pt idx="44">
                  <c:v>3.782250132644549E-5</c:v>
                </c:pt>
                <c:pt idx="45">
                  <c:v>3.7548332329606637E-5</c:v>
                </c:pt>
                <c:pt idx="46">
                  <c:v>3.7463749322341755E-5</c:v>
                </c:pt>
                <c:pt idx="47">
                  <c:v>3.6762499803444371E-5</c:v>
                </c:pt>
                <c:pt idx="48">
                  <c:v>3.5901666706195101E-5</c:v>
                </c:pt>
                <c:pt idx="49">
                  <c:v>3.5379998735152185E-5</c:v>
                </c:pt>
                <c:pt idx="50">
                  <c:v>3.4427917853463441E-5</c:v>
                </c:pt>
                <c:pt idx="51">
                  <c:v>3.4270833566552028E-5</c:v>
                </c:pt>
                <c:pt idx="52">
                  <c:v>3.3937500120373443E-5</c:v>
                </c:pt>
                <c:pt idx="53">
                  <c:v>3.3780001103878021E-5</c:v>
                </c:pt>
                <c:pt idx="54">
                  <c:v>3.3742086088750511E-5</c:v>
                </c:pt>
                <c:pt idx="55">
                  <c:v>3.3594169508432969E-5</c:v>
                </c:pt>
                <c:pt idx="56">
                  <c:v>3.2829997508088127E-5</c:v>
                </c:pt>
                <c:pt idx="57">
                  <c:v>3.2719999580876902E-5</c:v>
                </c:pt>
                <c:pt idx="58">
                  <c:v>3.2585001463303342E-5</c:v>
                </c:pt>
                <c:pt idx="59">
                  <c:v>3.2340001780539751E-5</c:v>
                </c:pt>
                <c:pt idx="60">
                  <c:v>3.2070831366581842E-5</c:v>
                </c:pt>
                <c:pt idx="61">
                  <c:v>3.0920833523850888E-5</c:v>
                </c:pt>
                <c:pt idx="62">
                  <c:v>3.0455832529696636E-5</c:v>
                </c:pt>
                <c:pt idx="63">
                  <c:v>2.9991668270668015E-5</c:v>
                </c:pt>
                <c:pt idx="64">
                  <c:v>2.9483331672963686E-5</c:v>
                </c:pt>
                <c:pt idx="65">
                  <c:v>2.889958159357775E-5</c:v>
                </c:pt>
                <c:pt idx="66">
                  <c:v>2.8808750357711688E-5</c:v>
                </c:pt>
                <c:pt idx="67">
                  <c:v>2.8367499908199534E-5</c:v>
                </c:pt>
                <c:pt idx="68">
                  <c:v>2.8210000891704112E-5</c:v>
                </c:pt>
                <c:pt idx="69">
                  <c:v>2.7971665986115113E-5</c:v>
                </c:pt>
                <c:pt idx="70">
                  <c:v>2.7614581995294429E-5</c:v>
                </c:pt>
                <c:pt idx="71">
                  <c:v>2.7389165552449413E-5</c:v>
                </c:pt>
                <c:pt idx="72">
                  <c:v>2.7079999199486338E-5</c:v>
                </c:pt>
                <c:pt idx="73">
                  <c:v>2.6966665245709009E-5</c:v>
                </c:pt>
                <c:pt idx="74">
                  <c:v>2.6285415515303612E-5</c:v>
                </c:pt>
                <c:pt idx="75">
                  <c:v>2.6003332095569931E-5</c:v>
                </c:pt>
                <c:pt idx="76">
                  <c:v>2.5908748284564354E-5</c:v>
                </c:pt>
                <c:pt idx="77">
                  <c:v>2.5781249860301614E-5</c:v>
                </c:pt>
                <c:pt idx="78">
                  <c:v>2.5439165256102569E-5</c:v>
                </c:pt>
                <c:pt idx="79">
                  <c:v>2.5287499738624319E-5</c:v>
                </c:pt>
                <c:pt idx="80">
                  <c:v>2.5263334464398213E-5</c:v>
                </c:pt>
                <c:pt idx="81">
                  <c:v>2.512500032025855E-5</c:v>
                </c:pt>
                <c:pt idx="82">
                  <c:v>2.5083332729991525E-5</c:v>
                </c:pt>
                <c:pt idx="83">
                  <c:v>2.501124981790781E-5</c:v>
                </c:pt>
                <c:pt idx="84">
                  <c:v>2.4447499527013861E-5</c:v>
                </c:pt>
                <c:pt idx="85">
                  <c:v>2.443083212710917E-5</c:v>
                </c:pt>
                <c:pt idx="86">
                  <c:v>2.4131250029313378E-5</c:v>
                </c:pt>
                <c:pt idx="87">
                  <c:v>2.4066664991551079E-5</c:v>
                </c:pt>
                <c:pt idx="88">
                  <c:v>2.2820000594947487E-5</c:v>
                </c:pt>
                <c:pt idx="89">
                  <c:v>2.2644166165264323E-5</c:v>
                </c:pt>
                <c:pt idx="90">
                  <c:v>2.2000000171829015E-5</c:v>
                </c:pt>
                <c:pt idx="91">
                  <c:v>2.1833333448739722E-5</c:v>
                </c:pt>
                <c:pt idx="92">
                  <c:v>2.1406665837275796E-5</c:v>
                </c:pt>
                <c:pt idx="93">
                  <c:v>2.1350000679376535E-5</c:v>
                </c:pt>
                <c:pt idx="94">
                  <c:v>2.1333333279471844E-5</c:v>
                </c:pt>
                <c:pt idx="95">
                  <c:v>2.1249999917927198E-5</c:v>
                </c:pt>
                <c:pt idx="96">
                  <c:v>2.10524995054584E-5</c:v>
                </c:pt>
                <c:pt idx="97">
                  <c:v>2.0469999071792699E-5</c:v>
                </c:pt>
                <c:pt idx="98">
                  <c:v>2.0387500626384281E-5</c:v>
                </c:pt>
                <c:pt idx="99">
                  <c:v>2.0240000594640151E-5</c:v>
                </c:pt>
                <c:pt idx="100">
                  <c:v>2.0165000023553148E-5</c:v>
                </c:pt>
                <c:pt idx="101">
                  <c:v>1.9911249182769097E-5</c:v>
                </c:pt>
                <c:pt idx="102">
                  <c:v>1.9902499843738042E-5</c:v>
                </c:pt>
                <c:pt idx="103">
                  <c:v>1.9896668163710274E-5</c:v>
                </c:pt>
                <c:pt idx="104">
                  <c:v>1.9754166714847088E-5</c:v>
                </c:pt>
                <c:pt idx="105">
                  <c:v>1.9740000425372273E-5</c:v>
                </c:pt>
                <c:pt idx="106">
                  <c:v>1.9323333617649041E-5</c:v>
                </c:pt>
                <c:pt idx="107">
                  <c:v>1.8970000382978469E-5</c:v>
                </c:pt>
                <c:pt idx="108">
                  <c:v>1.8866665413952433E-5</c:v>
                </c:pt>
                <c:pt idx="109">
                  <c:v>1.8725000700214878E-5</c:v>
                </c:pt>
                <c:pt idx="110">
                  <c:v>1.8714999896474183E-5</c:v>
                </c:pt>
                <c:pt idx="111">
                  <c:v>1.842708297772333E-5</c:v>
                </c:pt>
                <c:pt idx="112">
                  <c:v>1.8124999769497663E-5</c:v>
                </c:pt>
                <c:pt idx="113">
                  <c:v>1.8016666217590682E-5</c:v>
                </c:pt>
                <c:pt idx="114">
                  <c:v>1.766666719049681E-5</c:v>
                </c:pt>
                <c:pt idx="115">
                  <c:v>1.7647083950578235E-5</c:v>
                </c:pt>
                <c:pt idx="116">
                  <c:v>1.7475000277045183E-5</c:v>
                </c:pt>
                <c:pt idx="117">
                  <c:v>1.7419999494450167E-5</c:v>
                </c:pt>
                <c:pt idx="118">
                  <c:v>1.7382501027896069E-5</c:v>
                </c:pt>
                <c:pt idx="119">
                  <c:v>1.7306667359662242E-5</c:v>
                </c:pt>
                <c:pt idx="120">
                  <c:v>1.7289999959757552E-5</c:v>
                </c:pt>
                <c:pt idx="121">
                  <c:v>1.7265001588384621E-5</c:v>
                </c:pt>
                <c:pt idx="122">
                  <c:v>1.7070000467356294E-5</c:v>
                </c:pt>
                <c:pt idx="123">
                  <c:v>1.7066666259779595E-5</c:v>
                </c:pt>
                <c:pt idx="124">
                  <c:v>1.7050000678864308E-5</c:v>
                </c:pt>
                <c:pt idx="125">
                  <c:v>1.6878333553904667E-5</c:v>
                </c:pt>
                <c:pt idx="126">
                  <c:v>1.6800000594230369E-5</c:v>
                </c:pt>
                <c:pt idx="127">
                  <c:v>1.6793333998066373E-5</c:v>
                </c:pt>
                <c:pt idx="128">
                  <c:v>1.6312500520143658E-5</c:v>
                </c:pt>
                <c:pt idx="129">
                  <c:v>1.6293332009809092E-5</c:v>
                </c:pt>
                <c:pt idx="130">
                  <c:v>1.6288333426928148E-5</c:v>
                </c:pt>
                <c:pt idx="131">
                  <c:v>1.6280000636470504E-5</c:v>
                </c:pt>
                <c:pt idx="132">
                  <c:v>1.6080000932561234E-5</c:v>
                </c:pt>
                <c:pt idx="133">
                  <c:v>1.6020001567085274E-5</c:v>
                </c:pt>
                <c:pt idx="134">
                  <c:v>1.600833456905093E-5</c:v>
                </c:pt>
                <c:pt idx="135">
                  <c:v>1.5824167348910123E-5</c:v>
                </c:pt>
                <c:pt idx="136">
                  <c:v>1.5791667465236969E-5</c:v>
                </c:pt>
                <c:pt idx="137">
                  <c:v>1.5723333490313962E-5</c:v>
                </c:pt>
                <c:pt idx="138">
                  <c:v>1.5604167856508866E-5</c:v>
                </c:pt>
                <c:pt idx="139">
                  <c:v>1.560166674607899E-5</c:v>
                </c:pt>
                <c:pt idx="140">
                  <c:v>1.5491666999878362E-5</c:v>
                </c:pt>
                <c:pt idx="141">
                  <c:v>1.5424166122102179E-5</c:v>
                </c:pt>
                <c:pt idx="142">
                  <c:v>1.5316665667342022E-5</c:v>
                </c:pt>
                <c:pt idx="143">
                  <c:v>1.5306668501580134E-5</c:v>
                </c:pt>
                <c:pt idx="144">
                  <c:v>1.5220000022964086E-5</c:v>
                </c:pt>
                <c:pt idx="145">
                  <c:v>1.5009999515314121E-5</c:v>
                </c:pt>
                <c:pt idx="146">
                  <c:v>1.493874970037723E-5</c:v>
                </c:pt>
                <c:pt idx="147">
                  <c:v>1.4917500266165007E-5</c:v>
                </c:pt>
                <c:pt idx="148">
                  <c:v>1.4849999388388824E-5</c:v>
                </c:pt>
                <c:pt idx="149">
                  <c:v>1.4833333807473537E-5</c:v>
                </c:pt>
                <c:pt idx="150">
                  <c:v>1.4681666471005883E-5</c:v>
                </c:pt>
                <c:pt idx="151">
                  <c:v>1.4620000001741573E-5</c:v>
                </c:pt>
                <c:pt idx="152">
                  <c:v>1.4616665794164874E-5</c:v>
                </c:pt>
                <c:pt idx="153">
                  <c:v>1.4583332813344896E-5</c:v>
                </c:pt>
                <c:pt idx="154">
                  <c:v>1.4547499631589744E-5</c:v>
                </c:pt>
                <c:pt idx="155">
                  <c:v>1.4281667063187342E-5</c:v>
                </c:pt>
                <c:pt idx="156">
                  <c:v>1.4006666788191069E-5</c:v>
                </c:pt>
                <c:pt idx="157">
                  <c:v>1.3871665942133404E-5</c:v>
                </c:pt>
                <c:pt idx="158">
                  <c:v>1.3869999747839756E-5</c:v>
                </c:pt>
                <c:pt idx="159">
                  <c:v>1.3762500202574302E-5</c:v>
                </c:pt>
                <c:pt idx="160">
                  <c:v>1.37249999170308E-5</c:v>
                </c:pt>
                <c:pt idx="161">
                  <c:v>1.3683333236258477E-5</c:v>
                </c:pt>
                <c:pt idx="162">
                  <c:v>1.3395000678428914E-5</c:v>
                </c:pt>
                <c:pt idx="163">
                  <c:v>1.3362499885261059E-5</c:v>
                </c:pt>
                <c:pt idx="164">
                  <c:v>1.3333332390175201E-5</c:v>
                </c:pt>
                <c:pt idx="165">
                  <c:v>1.3299999409355223E-5</c:v>
                </c:pt>
                <c:pt idx="166">
                  <c:v>1.3273333934193943E-5</c:v>
                </c:pt>
                <c:pt idx="167">
                  <c:v>1.3000417311559431E-5</c:v>
                </c:pt>
                <c:pt idx="168">
                  <c:v>1.2900000001536682E-5</c:v>
                </c:pt>
                <c:pt idx="169">
                  <c:v>1.2771668480127119E-5</c:v>
                </c:pt>
                <c:pt idx="170">
                  <c:v>1.2764999155479018E-5</c:v>
                </c:pt>
                <c:pt idx="171">
                  <c:v>1.2649999916902743E-5</c:v>
                </c:pt>
                <c:pt idx="172">
                  <c:v>1.2622500435099937E-5</c:v>
                </c:pt>
                <c:pt idx="173">
                  <c:v>1.2600000445672777E-5</c:v>
                </c:pt>
                <c:pt idx="174">
                  <c:v>1.2587499440996908E-5</c:v>
                </c:pt>
                <c:pt idx="175">
                  <c:v>1.2576667359098792E-5</c:v>
                </c:pt>
                <c:pt idx="176">
                  <c:v>1.2559999959194101E-5</c:v>
                </c:pt>
                <c:pt idx="177">
                  <c:v>1.255624920304399E-5</c:v>
                </c:pt>
                <c:pt idx="178">
                  <c:v>1.2519166375568602E-5</c:v>
                </c:pt>
                <c:pt idx="179">
                  <c:v>1.2466666703403462E-5</c:v>
                </c:pt>
                <c:pt idx="180">
                  <c:v>1.2366665941954125E-5</c:v>
                </c:pt>
                <c:pt idx="181">
                  <c:v>1.1973333130299579E-5</c:v>
                </c:pt>
                <c:pt idx="182">
                  <c:v>1.1875000382133294E-5</c:v>
                </c:pt>
                <c:pt idx="183">
                  <c:v>1.1866666682180949E-5</c:v>
                </c:pt>
                <c:pt idx="184">
                  <c:v>1.1835000805149321E-5</c:v>
                </c:pt>
                <c:pt idx="185">
                  <c:v>1.1783333320636302E-5</c:v>
                </c:pt>
                <c:pt idx="186">
                  <c:v>1.1733333849406336E-5</c:v>
                </c:pt>
                <c:pt idx="187">
                  <c:v>1.1729999641829636E-5</c:v>
                </c:pt>
                <c:pt idx="188">
                  <c:v>1.1718332643795293E-5</c:v>
                </c:pt>
                <c:pt idx="189">
                  <c:v>1.1666666068776976E-5</c:v>
                </c:pt>
                <c:pt idx="190">
                  <c:v>1.1616667507041711E-5</c:v>
                </c:pt>
                <c:pt idx="191">
                  <c:v>1.1610000001383014E-5</c:v>
                </c:pt>
                <c:pt idx="192">
                  <c:v>1.1574166819627862E-5</c:v>
                </c:pt>
                <c:pt idx="193">
                  <c:v>1.1559999620658346E-5</c:v>
                </c:pt>
                <c:pt idx="194">
                  <c:v>1.1549999726412352E-5</c:v>
                </c:pt>
                <c:pt idx="195">
                  <c:v>1.1549999726412352E-5</c:v>
                </c:pt>
                <c:pt idx="196">
                  <c:v>1.1513333447510377E-5</c:v>
                </c:pt>
                <c:pt idx="197">
                  <c:v>1.1475000064820051E-5</c:v>
                </c:pt>
                <c:pt idx="198">
                  <c:v>1.1439999980211724E-5</c:v>
                </c:pt>
                <c:pt idx="199">
                  <c:v>1.1403333701309748E-5</c:v>
                </c:pt>
                <c:pt idx="200">
                  <c:v>1.1331666428304743E-5</c:v>
                </c:pt>
                <c:pt idx="201">
                  <c:v>1.1312500646454282E-5</c:v>
                </c:pt>
                <c:pt idx="202">
                  <c:v>1.1287499546597246E-5</c:v>
                </c:pt>
                <c:pt idx="203">
                  <c:v>1.1223333785892464E-5</c:v>
                </c:pt>
                <c:pt idx="204">
                  <c:v>1.1119999726361129E-5</c:v>
                </c:pt>
                <c:pt idx="205">
                  <c:v>1.0939999810943846E-5</c:v>
                </c:pt>
                <c:pt idx="206">
                  <c:v>1.0920000022451859E-5</c:v>
                </c:pt>
                <c:pt idx="207">
                  <c:v>1.0833333362825215E-5</c:v>
                </c:pt>
                <c:pt idx="208">
                  <c:v>1.0766666491690557E-5</c:v>
                </c:pt>
                <c:pt idx="209">
                  <c:v>1.0706667126214597E-5</c:v>
                </c:pt>
                <c:pt idx="210">
                  <c:v>1.0633332749421243E-5</c:v>
                </c:pt>
                <c:pt idx="211">
                  <c:v>1.0615000064717606E-5</c:v>
                </c:pt>
                <c:pt idx="212">
                  <c:v>1.049999991664663E-5</c:v>
                </c:pt>
                <c:pt idx="213">
                  <c:v>1.0499165910005104E-5</c:v>
                </c:pt>
                <c:pt idx="214">
                  <c:v>1.0439999641675968E-5</c:v>
                </c:pt>
                <c:pt idx="215">
                  <c:v>1.0426666449347977E-5</c:v>
                </c:pt>
                <c:pt idx="216">
                  <c:v>1.0334999387850985E-5</c:v>
                </c:pt>
                <c:pt idx="217">
                  <c:v>1.0311666301277E-5</c:v>
                </c:pt>
                <c:pt idx="218">
                  <c:v>1.0307499906048179E-5</c:v>
                </c:pt>
                <c:pt idx="219">
                  <c:v>1.0239999937766697E-5</c:v>
                </c:pt>
                <c:pt idx="220">
                  <c:v>9.9858325484092347E-6</c:v>
                </c:pt>
                <c:pt idx="221">
                  <c:v>9.9233329819981009E-6</c:v>
                </c:pt>
                <c:pt idx="222">
                  <c:v>9.7916672530118376E-6</c:v>
                </c:pt>
                <c:pt idx="223">
                  <c:v>9.6183330242638476E-6</c:v>
                </c:pt>
                <c:pt idx="224">
                  <c:v>9.5208333732443862E-6</c:v>
                </c:pt>
                <c:pt idx="225">
                  <c:v>9.5200002760975622E-6</c:v>
                </c:pt>
                <c:pt idx="226">
                  <c:v>9.4850001914892346E-6</c:v>
                </c:pt>
                <c:pt idx="227">
                  <c:v>9.405000128026586E-6</c:v>
                </c:pt>
                <c:pt idx="228">
                  <c:v>9.3916660262038931E-6</c:v>
                </c:pt>
                <c:pt idx="229">
                  <c:v>9.3500002549262717E-6</c:v>
                </c:pt>
                <c:pt idx="230">
                  <c:v>9.3149992608232424E-6</c:v>
                </c:pt>
                <c:pt idx="231">
                  <c:v>9.274999683839269E-6</c:v>
                </c:pt>
                <c:pt idx="232">
                  <c:v>9.2700001914636232E-6</c:v>
                </c:pt>
                <c:pt idx="233">
                  <c:v>9.1000001702923328E-6</c:v>
                </c:pt>
                <c:pt idx="234">
                  <c:v>9.0866669779643416E-6</c:v>
                </c:pt>
                <c:pt idx="235">
                  <c:v>9.0600005933083594E-6</c:v>
                </c:pt>
                <c:pt idx="236">
                  <c:v>9.0416669991100207E-6</c:v>
                </c:pt>
                <c:pt idx="237">
                  <c:v>9.0300000010756776E-6</c:v>
                </c:pt>
                <c:pt idx="238">
                  <c:v>9.0300000010756776E-6</c:v>
                </c:pt>
                <c:pt idx="239">
                  <c:v>9.0200001068296842E-6</c:v>
                </c:pt>
                <c:pt idx="240">
                  <c:v>8.9900004240917042E-6</c:v>
                </c:pt>
                <c:pt idx="241">
                  <c:v>8.950833034759853E-6</c:v>
                </c:pt>
                <c:pt idx="242">
                  <c:v>8.9424993348075077E-6</c:v>
                </c:pt>
                <c:pt idx="243">
                  <c:v>8.7999997049337253E-6</c:v>
                </c:pt>
                <c:pt idx="244">
                  <c:v>8.7966673163464293E-6</c:v>
                </c:pt>
                <c:pt idx="245">
                  <c:v>8.7850003183120862E-6</c:v>
                </c:pt>
                <c:pt idx="246">
                  <c:v>8.7674998212605715E-6</c:v>
                </c:pt>
                <c:pt idx="247">
                  <c:v>8.7266671471297741E-6</c:v>
                </c:pt>
                <c:pt idx="248">
                  <c:v>8.7074995462899096E-6</c:v>
                </c:pt>
                <c:pt idx="249">
                  <c:v>8.6666668721591122E-6</c:v>
                </c:pt>
                <c:pt idx="250">
                  <c:v>8.6633326645824127E-6</c:v>
                </c:pt>
                <c:pt idx="251">
                  <c:v>8.6533336798311211E-6</c:v>
                </c:pt>
                <c:pt idx="252">
                  <c:v>8.6399995780084282E-6</c:v>
                </c:pt>
                <c:pt idx="253">
                  <c:v>8.5833335106144659E-6</c:v>
                </c:pt>
                <c:pt idx="254">
                  <c:v>8.5500005297944881E-6</c:v>
                </c:pt>
                <c:pt idx="255">
                  <c:v>8.4524999692803249E-6</c:v>
                </c:pt>
                <c:pt idx="256">
                  <c:v>8.4291668827063404E-6</c:v>
                </c:pt>
                <c:pt idx="257">
                  <c:v>8.3949998952448368E-6</c:v>
                </c:pt>
                <c:pt idx="258">
                  <c:v>8.3599998106365092E-6</c:v>
                </c:pt>
                <c:pt idx="259">
                  <c:v>8.2950000432902016E-6</c:v>
                </c:pt>
                <c:pt idx="260">
                  <c:v>8.2500000644358806E-6</c:v>
                </c:pt>
                <c:pt idx="261">
                  <c:v>8.2483329606475309E-6</c:v>
                </c:pt>
                <c:pt idx="262">
                  <c:v>8.1199996202485636E-6</c:v>
                </c:pt>
                <c:pt idx="263">
                  <c:v>8.0691661423770711E-6</c:v>
                </c:pt>
                <c:pt idx="264">
                  <c:v>8.0308327596867457E-6</c:v>
                </c:pt>
                <c:pt idx="265">
                  <c:v>8.0100007835426368E-6</c:v>
                </c:pt>
                <c:pt idx="266">
                  <c:v>7.9466663009952754E-6</c:v>
                </c:pt>
                <c:pt idx="267">
                  <c:v>7.9333331086672843E-6</c:v>
                </c:pt>
                <c:pt idx="268">
                  <c:v>7.9266674219979905E-6</c:v>
                </c:pt>
                <c:pt idx="269">
                  <c:v>7.9191668191924691E-6</c:v>
                </c:pt>
                <c:pt idx="270">
                  <c:v>7.8833327279426157E-6</c:v>
                </c:pt>
                <c:pt idx="271">
                  <c:v>7.8399998528766446E-6</c:v>
                </c:pt>
                <c:pt idx="272">
                  <c:v>7.8374996519414708E-6</c:v>
                </c:pt>
                <c:pt idx="273">
                  <c:v>7.7624999903491698E-6</c:v>
                </c:pt>
                <c:pt idx="274">
                  <c:v>7.7499998951680027E-6</c:v>
                </c:pt>
                <c:pt idx="275">
                  <c:v>7.7175000114948489E-6</c:v>
                </c:pt>
                <c:pt idx="276">
                  <c:v>7.6699998317053542E-6</c:v>
                </c:pt>
                <c:pt idx="277">
                  <c:v>7.6666665336233564E-6</c:v>
                </c:pt>
                <c:pt idx="278">
                  <c:v>7.6599999374593608E-6</c:v>
                </c:pt>
                <c:pt idx="279">
                  <c:v>7.6316664490150288E-6</c:v>
                </c:pt>
                <c:pt idx="280">
                  <c:v>7.628333150933031E-6</c:v>
                </c:pt>
                <c:pt idx="281">
                  <c:v>7.6000001172360498E-6</c:v>
                </c:pt>
                <c:pt idx="282">
                  <c:v>7.55333348934073E-6</c:v>
                </c:pt>
                <c:pt idx="283">
                  <c:v>7.4999998105340637E-6</c:v>
                </c:pt>
                <c:pt idx="284">
                  <c:v>7.4533331826387439E-6</c:v>
                </c:pt>
                <c:pt idx="285">
                  <c:v>7.4333329393994063E-6</c:v>
                </c:pt>
                <c:pt idx="286">
                  <c:v>7.4200002018187661E-6</c:v>
                </c:pt>
                <c:pt idx="287">
                  <c:v>7.3958335633506067E-6</c:v>
                </c:pt>
                <c:pt idx="288">
                  <c:v>7.3850001172104385E-6</c:v>
                </c:pt>
                <c:pt idx="289">
                  <c:v>7.3149999479937833E-6</c:v>
                </c:pt>
                <c:pt idx="290">
                  <c:v>7.260000074893469E-6</c:v>
                </c:pt>
                <c:pt idx="291">
                  <c:v>7.1875001594889909E-6</c:v>
                </c:pt>
                <c:pt idx="292">
                  <c:v>7.1866670623421669E-6</c:v>
                </c:pt>
                <c:pt idx="293">
                  <c:v>7.1683330133964773E-6</c:v>
                </c:pt>
                <c:pt idx="294">
                  <c:v>7.1666668191028293E-6</c:v>
                </c:pt>
                <c:pt idx="295">
                  <c:v>7.1399999796994962E-6</c:v>
                </c:pt>
                <c:pt idx="296">
                  <c:v>7.0949995460978243E-6</c:v>
                </c:pt>
                <c:pt idx="297">
                  <c:v>7.083333457558183E-6</c:v>
                </c:pt>
                <c:pt idx="298">
                  <c:v>7.0533333200728521E-6</c:v>
                </c:pt>
                <c:pt idx="299">
                  <c:v>7.0424998739326838E-6</c:v>
                </c:pt>
                <c:pt idx="300">
                  <c:v>7.0416667767858598E-6</c:v>
                </c:pt>
                <c:pt idx="301">
                  <c:v>6.9124998844927177E-6</c:v>
                </c:pt>
                <c:pt idx="302">
                  <c:v>6.8933336478949059E-6</c:v>
                </c:pt>
                <c:pt idx="303">
                  <c:v>6.8774997998843901E-6</c:v>
                </c:pt>
                <c:pt idx="304">
                  <c:v>6.8774997998843901E-6</c:v>
                </c:pt>
                <c:pt idx="305">
                  <c:v>6.8600002123275772E-6</c:v>
                </c:pt>
                <c:pt idx="306">
                  <c:v>6.8425001700234134E-6</c:v>
                </c:pt>
                <c:pt idx="307">
                  <c:v>6.7849996412405744E-6</c:v>
                </c:pt>
                <c:pt idx="308">
                  <c:v>6.7083333306072745E-6</c:v>
                </c:pt>
                <c:pt idx="309">
                  <c:v>6.7083333306072745E-6</c:v>
                </c:pt>
                <c:pt idx="310">
                  <c:v>6.6733337007462978E-6</c:v>
                </c:pt>
                <c:pt idx="311">
                  <c:v>6.6600000536709558E-6</c:v>
                </c:pt>
                <c:pt idx="312">
                  <c:v>6.6583334046299569E-6</c:v>
                </c:pt>
                <c:pt idx="313">
                  <c:v>6.6041670834238175E-6</c:v>
                </c:pt>
                <c:pt idx="314">
                  <c:v>6.599999778700294E-6</c:v>
                </c:pt>
                <c:pt idx="315">
                  <c:v>6.5941667344304733E-6</c:v>
                </c:pt>
                <c:pt idx="316">
                  <c:v>6.4375003603345249E-6</c:v>
                </c:pt>
                <c:pt idx="317">
                  <c:v>6.4350001593993511E-6</c:v>
                </c:pt>
                <c:pt idx="318">
                  <c:v>6.3983334257500246E-6</c:v>
                </c:pt>
                <c:pt idx="319">
                  <c:v>6.3874999796098564E-6</c:v>
                </c:pt>
                <c:pt idx="320">
                  <c:v>6.3874999796098564E-6</c:v>
                </c:pt>
                <c:pt idx="321">
                  <c:v>6.3616666921006981E-6</c:v>
                </c:pt>
                <c:pt idx="322">
                  <c:v>6.3583333940187003E-6</c:v>
                </c:pt>
                <c:pt idx="323">
                  <c:v>6.3466668507317081E-6</c:v>
                </c:pt>
                <c:pt idx="324">
                  <c:v>6.2916669776313938E-6</c:v>
                </c:pt>
                <c:pt idx="325">
                  <c:v>6.2099998103803955E-6</c:v>
                </c:pt>
                <c:pt idx="326">
                  <c:v>6.2066665122983977E-6</c:v>
                </c:pt>
                <c:pt idx="327">
                  <c:v>6.1600003391504288E-6</c:v>
                </c:pt>
                <c:pt idx="328">
                  <c:v>6.1599998844030779E-6</c:v>
                </c:pt>
                <c:pt idx="329">
                  <c:v>6.1599998844030779E-6</c:v>
                </c:pt>
                <c:pt idx="330">
                  <c:v>6.1499999901570845E-6</c:v>
                </c:pt>
                <c:pt idx="331">
                  <c:v>6.1358332459349185E-6</c:v>
                </c:pt>
                <c:pt idx="332">
                  <c:v>6.1116666074667592E-6</c:v>
                </c:pt>
                <c:pt idx="333">
                  <c:v>6.0900001699337736E-6</c:v>
                </c:pt>
                <c:pt idx="334">
                  <c:v>5.9399999372544698E-6</c:v>
                </c:pt>
                <c:pt idx="335">
                  <c:v>5.9058334045403171E-6</c:v>
                </c:pt>
                <c:pt idx="336">
                  <c:v>5.8599998737918213E-6</c:v>
                </c:pt>
                <c:pt idx="337">
                  <c:v>5.8274999901186675E-6</c:v>
                </c:pt>
                <c:pt idx="338">
                  <c:v>5.8266664382244926E-6</c:v>
                </c:pt>
                <c:pt idx="339">
                  <c:v>5.775000317953527E-6</c:v>
                </c:pt>
                <c:pt idx="340">
                  <c:v>5.7166662372765131E-6</c:v>
                </c:pt>
                <c:pt idx="341">
                  <c:v>5.7050001487368718E-6</c:v>
                </c:pt>
                <c:pt idx="342">
                  <c:v>5.6924995988083538E-6</c:v>
                </c:pt>
                <c:pt idx="343">
                  <c:v>5.6799999583745375E-6</c:v>
                </c:pt>
                <c:pt idx="344">
                  <c:v>5.6383332776022144E-6</c:v>
                </c:pt>
                <c:pt idx="345">
                  <c:v>5.5800001064199023E-6</c:v>
                </c:pt>
                <c:pt idx="346">
                  <c:v>5.5800001064199023E-6</c:v>
                </c:pt>
                <c:pt idx="347">
                  <c:v>5.5599998631805647E-6</c:v>
                </c:pt>
                <c:pt idx="348">
                  <c:v>5.5416667237295769E-6</c:v>
                </c:pt>
                <c:pt idx="349">
                  <c:v>5.5391665227944031E-6</c:v>
                </c:pt>
                <c:pt idx="350">
                  <c:v>5.466666607389925E-6</c:v>
                </c:pt>
                <c:pt idx="351">
                  <c:v>5.4133333833306096E-6</c:v>
                </c:pt>
                <c:pt idx="352">
                  <c:v>5.3666667554352898E-6</c:v>
                </c:pt>
                <c:pt idx="353">
                  <c:v>5.34999981027795E-6</c:v>
                </c:pt>
                <c:pt idx="354">
                  <c:v>5.3166668294579722E-6</c:v>
                </c:pt>
                <c:pt idx="355">
                  <c:v>5.3099997785466257E-6</c:v>
                </c:pt>
                <c:pt idx="356">
                  <c:v>5.232499916019151E-6</c:v>
                </c:pt>
                <c:pt idx="357">
                  <c:v>5.2133332246739883E-6</c:v>
                </c:pt>
                <c:pt idx="358">
                  <c:v>5.2125001275271643E-6</c:v>
                </c:pt>
                <c:pt idx="359">
                  <c:v>5.2000000323459972E-6</c:v>
                </c:pt>
                <c:pt idx="360">
                  <c:v>5.1958331823698245E-6</c:v>
                </c:pt>
                <c:pt idx="361">
                  <c:v>5.1799997891066596E-6</c:v>
                </c:pt>
                <c:pt idx="362">
                  <c:v>5.1600000006146729E-6</c:v>
                </c:pt>
                <c:pt idx="363">
                  <c:v>5.0600001486600377E-6</c:v>
                </c:pt>
                <c:pt idx="364">
                  <c:v>5.0433332035026979E-6</c:v>
                </c:pt>
                <c:pt idx="365">
                  <c:v>5.0233334150107112E-6</c:v>
                </c:pt>
                <c:pt idx="366">
                  <c:v>4.9866666813613847E-6</c:v>
                </c:pt>
                <c:pt idx="367">
                  <c:v>4.9866666813613847E-6</c:v>
                </c:pt>
                <c:pt idx="368">
                  <c:v>4.9866666813613847E-6</c:v>
                </c:pt>
                <c:pt idx="369">
                  <c:v>4.9833333832793869E-6</c:v>
                </c:pt>
                <c:pt idx="370">
                  <c:v>4.9716663852450438E-6</c:v>
                </c:pt>
                <c:pt idx="371">
                  <c:v>4.9700001909513958E-6</c:v>
                </c:pt>
                <c:pt idx="372">
                  <c:v>4.9541667976882309E-6</c:v>
                </c:pt>
                <c:pt idx="373">
                  <c:v>4.9499999477120582E-6</c:v>
                </c:pt>
                <c:pt idx="374">
                  <c:v>4.9499999477120582E-6</c:v>
                </c:pt>
                <c:pt idx="375">
                  <c:v>4.9400000534660649E-6</c:v>
                </c:pt>
                <c:pt idx="376">
                  <c:v>4.9066666178987361E-6</c:v>
                </c:pt>
                <c:pt idx="377">
                  <c:v>4.8950000746117439E-6</c:v>
                </c:pt>
                <c:pt idx="378">
                  <c:v>4.879999778495403E-6</c:v>
                </c:pt>
                <c:pt idx="379">
                  <c:v>4.8766669351607561E-6</c:v>
                </c:pt>
                <c:pt idx="380">
                  <c:v>4.864999937126413E-6</c:v>
                </c:pt>
                <c:pt idx="381">
                  <c:v>4.8166666601900943E-6</c:v>
                </c:pt>
                <c:pt idx="382">
                  <c:v>4.8033334678621031E-6</c:v>
                </c:pt>
                <c:pt idx="383">
                  <c:v>4.7999997150327545E-6</c:v>
                </c:pt>
                <c:pt idx="384">
                  <c:v>4.7916669245751109E-6</c:v>
                </c:pt>
                <c:pt idx="385">
                  <c:v>4.7833332246227656E-6</c:v>
                </c:pt>
                <c:pt idx="386">
                  <c:v>4.7600001380487811E-6</c:v>
                </c:pt>
                <c:pt idx="387">
                  <c:v>4.7499997890554368E-6</c:v>
                </c:pt>
                <c:pt idx="388">
                  <c:v>4.7483335947617888E-6</c:v>
                </c:pt>
                <c:pt idx="389">
                  <c:v>4.7425000957446173E-6</c:v>
                </c:pt>
                <c:pt idx="390">
                  <c:v>4.7333332986454479E-6</c:v>
                </c:pt>
                <c:pt idx="391">
                  <c:v>4.7250000534404535E-6</c:v>
                </c:pt>
                <c:pt idx="392">
                  <c:v>4.6866666707501281E-6</c:v>
                </c:pt>
                <c:pt idx="393">
                  <c:v>4.5808333197783213E-6</c:v>
                </c:pt>
                <c:pt idx="394">
                  <c:v>4.5333331399888266E-6</c:v>
                </c:pt>
                <c:pt idx="395">
                  <c:v>4.5333331399888266E-6</c:v>
                </c:pt>
                <c:pt idx="396">
                  <c:v>4.5150000005378388E-6</c:v>
                </c:pt>
                <c:pt idx="397">
                  <c:v>4.4999997044214979E-6</c:v>
                </c:pt>
                <c:pt idx="398">
                  <c:v>4.4916664592165034E-6</c:v>
                </c:pt>
                <c:pt idx="399">
                  <c:v>4.4666667236015201E-6</c:v>
                </c:pt>
                <c:pt idx="400">
                  <c:v>4.4100002014602069E-6</c:v>
                </c:pt>
                <c:pt idx="401">
                  <c:v>4.3475001803017221E-6</c:v>
                </c:pt>
                <c:pt idx="402">
                  <c:v>4.1700004658196121E-6</c:v>
                </c:pt>
                <c:pt idx="403">
                  <c:v>4.1499997678329237E-6</c:v>
                </c:pt>
                <c:pt idx="404">
                  <c:v>4.1333332774229348E-6</c:v>
                </c:pt>
                <c:pt idx="405">
                  <c:v>4.129999979340937E-6</c:v>
                </c:pt>
                <c:pt idx="406">
                  <c:v>4.1166667870129459E-6</c:v>
                </c:pt>
                <c:pt idx="407">
                  <c:v>4.100833393749781E-6</c:v>
                </c:pt>
                <c:pt idx="408">
                  <c:v>4.0650002119946294E-6</c:v>
                </c:pt>
                <c:pt idx="409">
                  <c:v>4.0533332139602862E-6</c:v>
                </c:pt>
                <c:pt idx="410">
                  <c:v>4.0400000216322951E-6</c:v>
                </c:pt>
                <c:pt idx="411">
                  <c:v>4.0208333302871324E-6</c:v>
                </c:pt>
                <c:pt idx="412">
                  <c:v>3.9900000956549775E-6</c:v>
                </c:pt>
                <c:pt idx="413">
                  <c:v>3.9599999581696466E-6</c:v>
                </c:pt>
                <c:pt idx="414">
                  <c:v>3.894999736075988E-6</c:v>
                </c:pt>
                <c:pt idx="415">
                  <c:v>3.8908333408471663E-6</c:v>
                </c:pt>
                <c:pt idx="416">
                  <c:v>3.8600001062150113E-6</c:v>
                </c:pt>
                <c:pt idx="417">
                  <c:v>3.850000211969018E-6</c:v>
                </c:pt>
                <c:pt idx="418">
                  <c:v>3.8499997572216671E-6</c:v>
                </c:pt>
                <c:pt idx="419">
                  <c:v>3.8133332509460161E-6</c:v>
                </c:pt>
                <c:pt idx="420">
                  <c:v>3.7949998841213528E-6</c:v>
                </c:pt>
                <c:pt idx="421">
                  <c:v>3.7949998841213528E-6</c:v>
                </c:pt>
                <c:pt idx="422">
                  <c:v>3.7916668134130305E-6</c:v>
                </c:pt>
                <c:pt idx="423">
                  <c:v>3.769999921132694E-6</c:v>
                </c:pt>
                <c:pt idx="424">
                  <c:v>3.7583333778457018E-6</c:v>
                </c:pt>
                <c:pt idx="425">
                  <c:v>3.7524998788285302E-6</c:v>
                </c:pt>
                <c:pt idx="426">
                  <c:v>3.740000238394714E-6</c:v>
                </c:pt>
                <c:pt idx="427">
                  <c:v>3.740000238394714E-6</c:v>
                </c:pt>
                <c:pt idx="428">
                  <c:v>3.6908331821905449E-6</c:v>
                </c:pt>
                <c:pt idx="429">
                  <c:v>3.6900003124173963E-6</c:v>
                </c:pt>
                <c:pt idx="430">
                  <c:v>3.6258331874705618E-6</c:v>
                </c:pt>
                <c:pt idx="431">
                  <c:v>3.6166666177450679E-6</c:v>
                </c:pt>
                <c:pt idx="432">
                  <c:v>3.5933335311710835E-6</c:v>
                </c:pt>
                <c:pt idx="433">
                  <c:v>3.5383334306970937E-6</c:v>
                </c:pt>
                <c:pt idx="434">
                  <c:v>3.5100001696264371E-6</c:v>
                </c:pt>
                <c:pt idx="435">
                  <c:v>3.4649999633984407E-6</c:v>
                </c:pt>
                <c:pt idx="436">
                  <c:v>3.4125000638596248E-6</c:v>
                </c:pt>
                <c:pt idx="437">
                  <c:v>3.3799999528127955E-6</c:v>
                </c:pt>
                <c:pt idx="438">
                  <c:v>3.3733331292751245E-6</c:v>
                </c:pt>
                <c:pt idx="439">
                  <c:v>3.3583332879061345E-6</c:v>
                </c:pt>
                <c:pt idx="440">
                  <c:v>3.3366668503731489E-6</c:v>
                </c:pt>
                <c:pt idx="441">
                  <c:v>3.299999889350147E-6</c:v>
                </c:pt>
                <c:pt idx="442">
                  <c:v>3.299999889350147E-6</c:v>
                </c:pt>
                <c:pt idx="443">
                  <c:v>3.2933332931861514E-6</c:v>
                </c:pt>
                <c:pt idx="444">
                  <c:v>3.2199998258874984E-6</c:v>
                </c:pt>
                <c:pt idx="445">
                  <c:v>3.1849999686528463E-6</c:v>
                </c:pt>
                <c:pt idx="446">
                  <c:v>3.1600000056641875E-6</c:v>
                </c:pt>
                <c:pt idx="447">
                  <c:v>3.1466665859625209E-6</c:v>
                </c:pt>
                <c:pt idx="448">
                  <c:v>3.0974999845057027E-6</c:v>
                </c:pt>
                <c:pt idx="449">
                  <c:v>3.0800001695752144E-6</c:v>
                </c:pt>
                <c:pt idx="450">
                  <c:v>3.0750002224522177E-6</c:v>
                </c:pt>
                <c:pt idx="451">
                  <c:v>3.0450000849668868E-6</c:v>
                </c:pt>
                <c:pt idx="452">
                  <c:v>3.0216665436455514E-6</c:v>
                </c:pt>
                <c:pt idx="453">
                  <c:v>3.0041665013413876E-6</c:v>
                </c:pt>
                <c:pt idx="454">
                  <c:v>2.9700001960009104E-6</c:v>
                </c:pt>
                <c:pt idx="455">
                  <c:v>2.9333334623515839E-6</c:v>
                </c:pt>
                <c:pt idx="456">
                  <c:v>2.9333334623515839E-6</c:v>
                </c:pt>
                <c:pt idx="457">
                  <c:v>2.8958334041817579E-6</c:v>
                </c:pt>
                <c:pt idx="458">
                  <c:v>2.8816666599595919E-6</c:v>
                </c:pt>
                <c:pt idx="459">
                  <c:v>2.8816666599595919E-6</c:v>
                </c:pt>
                <c:pt idx="460">
                  <c:v>2.8599999950529309E-6</c:v>
                </c:pt>
                <c:pt idx="461">
                  <c:v>2.8599999950529309E-6</c:v>
                </c:pt>
                <c:pt idx="462">
                  <c:v>2.8599999950529309E-6</c:v>
                </c:pt>
                <c:pt idx="463">
                  <c:v>2.8350000320642721E-6</c:v>
                </c:pt>
                <c:pt idx="464">
                  <c:v>2.8058334464731161E-6</c:v>
                </c:pt>
                <c:pt idx="465">
                  <c:v>2.7999999474559445E-6</c:v>
                </c:pt>
                <c:pt idx="466">
                  <c:v>2.7999999474559445E-6</c:v>
                </c:pt>
                <c:pt idx="467">
                  <c:v>2.7999999474559445E-6</c:v>
                </c:pt>
                <c:pt idx="468">
                  <c:v>2.7450000743556302E-6</c:v>
                </c:pt>
                <c:pt idx="469">
                  <c:v>2.7333333036949625E-6</c:v>
                </c:pt>
                <c:pt idx="470">
                  <c:v>2.7300002329866402E-6</c:v>
                </c:pt>
                <c:pt idx="471">
                  <c:v>2.7300000056129647E-6</c:v>
                </c:pt>
                <c:pt idx="472">
                  <c:v>2.7300000056129647E-6</c:v>
                </c:pt>
                <c:pt idx="473">
                  <c:v>2.6641666863724822E-6</c:v>
                </c:pt>
                <c:pt idx="474">
                  <c:v>2.5333333724120166E-6</c:v>
                </c:pt>
                <c:pt idx="475">
                  <c:v>2.5016665858856868E-6</c:v>
                </c:pt>
                <c:pt idx="476">
                  <c:v>2.4383334675803781E-6</c:v>
                </c:pt>
                <c:pt idx="477">
                  <c:v>2.3400000372930663E-6</c:v>
                </c:pt>
                <c:pt idx="478">
                  <c:v>2.3400000372930663E-6</c:v>
                </c:pt>
                <c:pt idx="479">
                  <c:v>2.2799999896960799E-6</c:v>
                </c:pt>
                <c:pt idx="480">
                  <c:v>2.0400000266818097E-6</c:v>
                </c:pt>
                <c:pt idx="481">
                  <c:v>1.9550000160961645E-6</c:v>
                </c:pt>
                <c:pt idx="482">
                  <c:v>1.9550000160961645E-6</c:v>
                </c:pt>
                <c:pt idx="483">
                  <c:v>1.9550000160961645E-6</c:v>
                </c:pt>
                <c:pt idx="484">
                  <c:v>1.9550000160961645E-6</c:v>
                </c:pt>
                <c:pt idx="485">
                  <c:v>1.9066667391598457E-6</c:v>
                </c:pt>
                <c:pt idx="486">
                  <c:v>1.8275000002176967E-6</c:v>
                </c:pt>
                <c:pt idx="487">
                  <c:v>1.8199999658463639E-6</c:v>
                </c:pt>
                <c:pt idx="488">
                  <c:v>1.784999994924874E-6</c:v>
                </c:pt>
                <c:pt idx="489">
                  <c:v>1.763333330018213E-6</c:v>
                </c:pt>
                <c:pt idx="490">
                  <c:v>1.7099999922720599E-6</c:v>
                </c:pt>
                <c:pt idx="491">
                  <c:v>1.6999999843392288E-6</c:v>
                </c:pt>
                <c:pt idx="492">
                  <c:v>1.6999999843392288E-6</c:v>
                </c:pt>
                <c:pt idx="493">
                  <c:v>1.6999999843392288E-6</c:v>
                </c:pt>
                <c:pt idx="494">
                  <c:v>1.6574999790464062E-6</c:v>
                </c:pt>
                <c:pt idx="495">
                  <c:v>1.6200001482502557E-6</c:v>
                </c:pt>
                <c:pt idx="496">
                  <c:v>1.6200001482502557E-6</c:v>
                </c:pt>
                <c:pt idx="497">
                  <c:v>1.6200001482502557E-6</c:v>
                </c:pt>
                <c:pt idx="498">
                  <c:v>1.6124998865052476E-6</c:v>
                </c:pt>
                <c:pt idx="499">
                  <c:v>1.576666704750096E-6</c:v>
                </c:pt>
                <c:pt idx="500">
                  <c:v>1.5300000768547761E-6</c:v>
                </c:pt>
                <c:pt idx="501">
                  <c:v>1.5300000768547761E-6</c:v>
                </c:pt>
                <c:pt idx="502">
                  <c:v>1.5108332718227757E-6</c:v>
                </c:pt>
                <c:pt idx="503">
                  <c:v>1.3258332955956575E-6</c:v>
                </c:pt>
                <c:pt idx="504">
                  <c:v>1.26416671264451E-6</c:v>
                </c:pt>
                <c:pt idx="505">
                  <c:v>1.2541665910248412E-6</c:v>
                </c:pt>
                <c:pt idx="506">
                  <c:v>1.2333332506386796E-6</c:v>
                </c:pt>
                <c:pt idx="507">
                  <c:v>1.0175000397794065E-6</c:v>
                </c:pt>
                <c:pt idx="508">
                  <c:v>9.2499999482242856E-7</c:v>
                </c:pt>
                <c:pt idx="509">
                  <c:v>5.5500004236819223E-7</c:v>
                </c:pt>
              </c:numCache>
            </c:numRef>
          </c:val>
          <c:extLst>
            <c:ext xmlns:c16="http://schemas.microsoft.com/office/drawing/2014/chart" uri="{C3380CC4-5D6E-409C-BE32-E72D297353CC}">
              <c16:uniqueId val="{00000000-D24B-499A-8759-172D0096ED94}"/>
            </c:ext>
          </c:extLst>
        </c:ser>
        <c:dLbls>
          <c:showLegendKey val="0"/>
          <c:showVal val="0"/>
          <c:showCatName val="0"/>
          <c:showSerName val="0"/>
          <c:showPercent val="0"/>
          <c:showBubbleSize val="0"/>
        </c:dLbls>
        <c:gapWidth val="219"/>
        <c:overlap val="-27"/>
        <c:axId val="1560948735"/>
        <c:axId val="1558847375"/>
      </c:barChart>
      <c:catAx>
        <c:axId val="1560948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847375"/>
        <c:crosses val="autoZero"/>
        <c:auto val="1"/>
        <c:lblAlgn val="ctr"/>
        <c:lblOffset val="100"/>
        <c:noMultiLvlLbl val="0"/>
      </c:catAx>
      <c:valAx>
        <c:axId val="1558847375"/>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948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Selectors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FA-437A-BB38-31C24AA30D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FA-437A-BB38-31C24AA30D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FA-437A-BB38-31C24AA30D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FA-437A-BB38-31C24AA30D61}"/>
              </c:ext>
            </c:extLst>
          </c:dPt>
          <c:dLbls>
            <c:dLbl>
              <c:idx val="3"/>
              <c:layout>
                <c:manualLayout>
                  <c:x val="2.4276902887139108E-2"/>
                  <c:y val="0.1044003353747448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6FA-437A-BB38-31C24AA30D6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'[ReportPowerClocksClockGatingSels.xlsx]Sheet 1'!$B$3:$B$6</c:f>
              <c:strCache>
                <c:ptCount val="4"/>
                <c:pt idx="0">
                  <c:v>clk</c:v>
                </c:pt>
                <c:pt idx="1">
                  <c:v>clk_IBUF_BUFG</c:v>
                </c:pt>
                <c:pt idx="2">
                  <c:v>clk_IBUF_BUFG_inst (BUFG)</c:v>
                </c:pt>
                <c:pt idx="3">
                  <c:v>clk_IBUF</c:v>
                </c:pt>
              </c:strCache>
            </c:strRef>
          </c:cat>
          <c:val>
            <c:numRef>
              <c:f>'[ReportPowerClocksClockGatingSels.xlsx]Sheet 1'!$A$3:$A$6</c:f>
              <c:numCache>
                <c:formatCode>0.00</c:formatCode>
                <c:ptCount val="4"/>
                <c:pt idx="0">
                  <c:v>1.599059090949595E-3</c:v>
                </c:pt>
                <c:pt idx="1">
                  <c:v>1.419259118847549E-3</c:v>
                </c:pt>
                <c:pt idx="2">
                  <c:v>9.2999995104037225E-5</c:v>
                </c:pt>
                <c:pt idx="3">
                  <c:v>8.679999882588163E-5</c:v>
                </c:pt>
              </c:numCache>
            </c:numRef>
          </c:val>
          <c:extLst>
            <c:ext xmlns:c16="http://schemas.microsoft.com/office/drawing/2014/chart" uri="{C3380CC4-5D6E-409C-BE32-E72D297353CC}">
              <c16:uniqueId val="{00000008-66FA-437A-BB38-31C24AA30D6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Logic Clock Gating Selectors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'[ReportPowerLogicClockGatingSels.xlsx]Sheet 1'!$B$3:$B$344</c:f>
              <c:strCache>
                <c:ptCount val="342"/>
                <c:pt idx="0">
                  <c:v>output[13]_i_1 (LUT6)</c:v>
                </c:pt>
                <c:pt idx="1">
                  <c:v>output[16]_i_1 (LUT6)</c:v>
                </c:pt>
                <c:pt idx="2">
                  <c:v>output[12]_i_1 (LUT6)</c:v>
                </c:pt>
                <c:pt idx="3">
                  <c:v>output[19]_i_1 (LUT6)</c:v>
                </c:pt>
                <c:pt idx="4">
                  <c:v>output[15]_i_1 (LUT6)</c:v>
                </c:pt>
                <c:pt idx="5">
                  <c:v>output[10]_i_1 (LUT6)</c:v>
                </c:pt>
                <c:pt idx="6">
                  <c:v>output[3]_i_1 (LUT6)</c:v>
                </c:pt>
                <c:pt idx="7">
                  <c:v>output[17]_i_1 (LUT6)</c:v>
                </c:pt>
                <c:pt idx="8">
                  <c:v>output[26]_i_1 (LUT6)</c:v>
                </c:pt>
                <c:pt idx="9">
                  <c:v>output[29]_i_1 (LUT6)</c:v>
                </c:pt>
                <c:pt idx="10">
                  <c:v>output[22]_i_1 (LUT6)</c:v>
                </c:pt>
                <c:pt idx="11">
                  <c:v>output[31]_i_1 (LUT6)</c:v>
                </c:pt>
                <c:pt idx="12">
                  <c:v>output[2]_i_1 (LUT6)</c:v>
                </c:pt>
                <c:pt idx="13">
                  <c:v>output[32]_i_1 (LUT5)</c:v>
                </c:pt>
                <c:pt idx="14">
                  <c:v>output[32]_i_2 (LUT3)</c:v>
                </c:pt>
                <c:pt idx="15">
                  <c:v>output[18]_i_1 (LUT6)</c:v>
                </c:pt>
                <c:pt idx="16">
                  <c:v>output[23]_i_1 (LUT6)</c:v>
                </c:pt>
                <c:pt idx="17">
                  <c:v>output[8]_i_1 (LUT6)</c:v>
                </c:pt>
                <c:pt idx="18">
                  <c:v>output[14]_i_1 (LUT6)</c:v>
                </c:pt>
                <c:pt idx="19">
                  <c:v>output[7]_i_1 (LUT6)</c:v>
                </c:pt>
                <c:pt idx="20">
                  <c:v>output[20]_i_1 (LUT6)</c:v>
                </c:pt>
                <c:pt idx="21">
                  <c:v>output[5]_i_1 (LUT6)</c:v>
                </c:pt>
                <c:pt idx="22">
                  <c:v>output[6]_i_1 (LUT6)</c:v>
                </c:pt>
                <c:pt idx="23">
                  <c:v>output[31]_i_3 (LUT6)</c:v>
                </c:pt>
                <c:pt idx="24">
                  <c:v>output[27]_i_1 (LUT6)</c:v>
                </c:pt>
                <c:pt idx="25">
                  <c:v>output[24]_i_1 (LUT6)</c:v>
                </c:pt>
                <c:pt idx="26">
                  <c:v>output[21]_i_1 (LUT6)</c:v>
                </c:pt>
                <c:pt idx="27">
                  <c:v>output[25]_i_1 (LUT6)</c:v>
                </c:pt>
                <c:pt idx="28">
                  <c:v>output[4]_i_1 (LUT6)</c:v>
                </c:pt>
                <c:pt idx="29">
                  <c:v>output[28]_i_1 (LUT6)</c:v>
                </c:pt>
                <c:pt idx="30">
                  <c:v>output[11]_i_1 (LUT6)</c:v>
                </c:pt>
                <c:pt idx="31">
                  <c:v>output[30]_i_1 (LUT6)</c:v>
                </c:pt>
                <c:pt idx="32">
                  <c:v>output[9]_i_1 (LUT6)</c:v>
                </c:pt>
                <c:pt idx="33">
                  <c:v>output[18]_i_4 (LUT6)</c:v>
                </c:pt>
                <c:pt idx="34">
                  <c:v>output[13]_i_4 (LUT6)</c:v>
                </c:pt>
                <c:pt idx="35">
                  <c:v>output[1]_i_1 (LUT6)</c:v>
                </c:pt>
                <c:pt idx="36">
                  <c:v>output[0]_i_1 (LUT5)</c:v>
                </c:pt>
                <c:pt idx="37">
                  <c:v>output[32]_i_6 (LUT5)</c:v>
                </c:pt>
                <c:pt idx="38">
                  <c:v>output[23]_i_4 (LUT6)</c:v>
                </c:pt>
                <c:pt idx="39">
                  <c:v>output[32]_i_4 (LUT3)</c:v>
                </c:pt>
                <c:pt idx="40">
                  <c:v>output[8]_i_4 (LUT6)</c:v>
                </c:pt>
                <c:pt idx="41">
                  <c:v>output[31]_i_7 (LUT6)</c:v>
                </c:pt>
                <c:pt idx="42">
                  <c:v>output[11]_i_2 (LUT5)</c:v>
                </c:pt>
                <c:pt idx="43">
                  <c:v>output[16]_i_2 (LUT5)</c:v>
                </c:pt>
                <c:pt idx="44">
                  <c:v>output[15]_i_2 (LUT5)</c:v>
                </c:pt>
                <c:pt idx="45">
                  <c:v>output[20]_i_7 (LUT6)</c:v>
                </c:pt>
                <c:pt idx="46">
                  <c:v>output[20]_i_9 (LUT6)</c:v>
                </c:pt>
                <c:pt idx="47">
                  <c:v>output[15]_i_7 (LUT6)</c:v>
                </c:pt>
                <c:pt idx="48">
                  <c:v>output[31]_i_9 (LUT5)</c:v>
                </c:pt>
                <c:pt idx="49">
                  <c:v>output[31]_i_4 (LUT6)</c:v>
                </c:pt>
                <c:pt idx="50">
                  <c:v>output[15]_i_6 (LUT6)</c:v>
                </c:pt>
                <c:pt idx="51">
                  <c:v>output[10]_i_7 (LUT6)</c:v>
                </c:pt>
                <c:pt idx="52">
                  <c:v>output[10]_i_2 (LUT5)</c:v>
                </c:pt>
                <c:pt idx="53">
                  <c:v>output[15]_i_4 (LUT5)</c:v>
                </c:pt>
                <c:pt idx="54">
                  <c:v>output[10]_i_9 (LUT6)</c:v>
                </c:pt>
                <c:pt idx="55">
                  <c:v>output[15]_i_9 (LUT6)</c:v>
                </c:pt>
                <c:pt idx="56">
                  <c:v>output[10]_i_5 (LUT6)</c:v>
                </c:pt>
                <c:pt idx="57">
                  <c:v>output[26]_i_4 (LUT5)</c:v>
                </c:pt>
                <c:pt idx="58">
                  <c:v>output[14]_i_4 (LUT5)</c:v>
                </c:pt>
                <c:pt idx="59">
                  <c:v>output[25]_i_9 (LUT6)</c:v>
                </c:pt>
                <c:pt idx="60">
                  <c:v>output[25]_i_7 (LUT6)</c:v>
                </c:pt>
                <c:pt idx="61">
                  <c:v>output[19]_i_4 (LUT5)</c:v>
                </c:pt>
                <c:pt idx="62">
                  <c:v>output[18]_i_3 (LUT5)</c:v>
                </c:pt>
                <c:pt idx="63">
                  <c:v>output[10]_i_6 (LUT6)</c:v>
                </c:pt>
                <c:pt idx="64">
                  <c:v>output[27]_i_4 (LUT5)</c:v>
                </c:pt>
                <c:pt idx="65">
                  <c:v>output[17]_i_3 (LUT5)</c:v>
                </c:pt>
                <c:pt idx="66">
                  <c:v>output[9]_i_2 (LUT5)</c:v>
                </c:pt>
                <c:pt idx="67">
                  <c:v>output[20]_i_5 (LUT6)</c:v>
                </c:pt>
                <c:pt idx="68">
                  <c:v>output[25]_i_4 (LUT5)</c:v>
                </c:pt>
                <c:pt idx="69">
                  <c:v>output[16]_i_4 (LUT5)</c:v>
                </c:pt>
                <c:pt idx="70">
                  <c:v>output[7]_i_3 (LUT5)</c:v>
                </c:pt>
                <c:pt idx="71">
                  <c:v>output[13]_i_3 (LUT5)</c:v>
                </c:pt>
                <c:pt idx="72">
                  <c:v>output[15]_i_5 (LUT6)</c:v>
                </c:pt>
                <c:pt idx="73">
                  <c:v>output[28]_i_4 (LUT5)</c:v>
                </c:pt>
                <c:pt idx="74">
                  <c:v>output[25]_i_6 (LUT6)</c:v>
                </c:pt>
                <c:pt idx="75">
                  <c:v>output[21]_i_4 (LUT5)</c:v>
                </c:pt>
                <c:pt idx="76">
                  <c:v>output[8]_i_3 (LUT5)</c:v>
                </c:pt>
                <c:pt idx="77">
                  <c:v>output[20]_i_6 (LUT6)</c:v>
                </c:pt>
                <c:pt idx="78">
                  <c:v>output[30]_i_2 (LUT5)</c:v>
                </c:pt>
                <c:pt idx="79">
                  <c:v>output[32]_i_5 (LUT5)</c:v>
                </c:pt>
                <c:pt idx="80">
                  <c:v>output[20]_i_2 (LUT5)</c:v>
                </c:pt>
                <c:pt idx="81">
                  <c:v>output[14]_i_2 (LUT5)</c:v>
                </c:pt>
                <c:pt idx="82">
                  <c:v>output[5]_i_4 (LUT5)</c:v>
                </c:pt>
                <c:pt idx="83">
                  <c:v>output[5]_i_2 (LUT5)</c:v>
                </c:pt>
                <c:pt idx="84">
                  <c:v>output[29]_i_2 (LUT5)</c:v>
                </c:pt>
                <c:pt idx="85">
                  <c:v>output[23]_i_3 (LUT5)</c:v>
                </c:pt>
                <c:pt idx="86">
                  <c:v>output[11]_i_4 (LUT5)</c:v>
                </c:pt>
                <c:pt idx="87">
                  <c:v>output[31]_i_5 (LUT5)</c:v>
                </c:pt>
                <c:pt idx="88">
                  <c:v>output[10]_i_4 (LUT5)</c:v>
                </c:pt>
                <c:pt idx="89">
                  <c:v>output[28]_i_2 (LUT5)</c:v>
                </c:pt>
                <c:pt idx="90">
                  <c:v>output[3]_i_2 (LUT6)</c:v>
                </c:pt>
                <c:pt idx="91">
                  <c:v>output[9]_i_4 (LUT5)</c:v>
                </c:pt>
                <c:pt idx="92">
                  <c:v>output[24]_i_2 (LUT5)</c:v>
                </c:pt>
                <c:pt idx="93">
                  <c:v>output[25]_i_5 (LUT6)</c:v>
                </c:pt>
                <c:pt idx="94">
                  <c:v>output[27]_i_2 (LUT5)</c:v>
                </c:pt>
                <c:pt idx="95">
                  <c:v>output[20]_i_4 (LUT5)</c:v>
                </c:pt>
                <c:pt idx="96">
                  <c:v>output[19]_i_2 (LUT5)</c:v>
                </c:pt>
                <c:pt idx="97">
                  <c:v>output[3]_i_4 (LUT6)</c:v>
                </c:pt>
                <c:pt idx="98">
                  <c:v>output[26]_i_2 (LUT5)</c:v>
                </c:pt>
                <c:pt idx="99">
                  <c:v>output[24]_i_4 (LUT5)</c:v>
                </c:pt>
                <c:pt idx="100">
                  <c:v>output[32]_i_3 (LUT5)</c:v>
                </c:pt>
                <c:pt idx="101">
                  <c:v>output[22]_i_3 (LUT5)</c:v>
                </c:pt>
                <c:pt idx="102">
                  <c:v>output[30]_i_4 (LUT5)</c:v>
                </c:pt>
                <c:pt idx="103">
                  <c:v>output[12]_i_3 (LUT5)</c:v>
                </c:pt>
                <c:pt idx="104">
                  <c:v>output[31]_i_8 (LUT5)</c:v>
                </c:pt>
                <c:pt idx="105">
                  <c:v>output[21]_i_2 (LUT5)</c:v>
                </c:pt>
                <c:pt idx="106">
                  <c:v>output[29]_i_4 (LUT5)</c:v>
                </c:pt>
                <c:pt idx="107">
                  <c:v>output[6]_i_2 (LUT3)</c:v>
                </c:pt>
                <c:pt idx="108">
                  <c:v>output[31]_i_10 (LUT6)</c:v>
                </c:pt>
                <c:pt idx="109">
                  <c:v>output[4]_i_2 (LUT3)</c:v>
                </c:pt>
                <c:pt idx="110">
                  <c:v>output[4]_i_4 (LUT3)</c:v>
                </c:pt>
                <c:pt idx="111">
                  <c:v>output[25]_i_2 (LUT5)</c:v>
                </c:pt>
                <c:pt idx="112">
                  <c:v>output[15]_i_3 (LUT2)</c:v>
                </c:pt>
                <c:pt idx="113">
                  <c:v>output[2]_i_2 (LUT4)</c:v>
                </c:pt>
                <c:pt idx="114">
                  <c:v>output[12]_i_2 (LUT2)</c:v>
                </c:pt>
                <c:pt idx="115">
                  <c:v>output[13]_i_2 (LUT2)</c:v>
                </c:pt>
                <c:pt idx="116">
                  <c:v>output[6]_i_3 (LUT2)</c:v>
                </c:pt>
                <c:pt idx="117">
                  <c:v>output[18]_i_2 (LUT2)</c:v>
                </c:pt>
                <c:pt idx="118">
                  <c:v>output[25]_i_3 (LUT2)</c:v>
                </c:pt>
                <c:pt idx="119">
                  <c:v>output[19]_i_3 (LUT2)</c:v>
                </c:pt>
                <c:pt idx="120">
                  <c:v>output[26]_i_3 (LUT2)</c:v>
                </c:pt>
                <c:pt idx="121">
                  <c:v>output[2]_i_4 (LUT4)</c:v>
                </c:pt>
                <c:pt idx="122">
                  <c:v>output[1]_i_2 (LUT2)</c:v>
                </c:pt>
                <c:pt idx="123">
                  <c:v>output[17]_i_2 (LUT2)</c:v>
                </c:pt>
                <c:pt idx="124">
                  <c:v>output[21]_i_3 (LUT2)</c:v>
                </c:pt>
                <c:pt idx="125">
                  <c:v>output[31]_i_2 (LUT2)</c:v>
                </c:pt>
                <c:pt idx="126">
                  <c:v>output[7]_i_2 (LUT2)</c:v>
                </c:pt>
                <c:pt idx="127">
                  <c:v>output[1]_i_3 (LUT2)</c:v>
                </c:pt>
                <c:pt idx="128">
                  <c:v>output[22]_i_2 (LUT2)</c:v>
                </c:pt>
                <c:pt idx="129">
                  <c:v>output[14]_i_3 (LUT2)</c:v>
                </c:pt>
                <c:pt idx="130">
                  <c:v>output[11]_i_3 (LUT2)</c:v>
                </c:pt>
                <c:pt idx="131">
                  <c:v>output[23]_i_2 (LUT2)</c:v>
                </c:pt>
                <c:pt idx="132">
                  <c:v>output[3]_i_3 (LUT2)</c:v>
                </c:pt>
                <c:pt idx="133">
                  <c:v>output[25]_i_11 (LUT2)</c:v>
                </c:pt>
                <c:pt idx="134">
                  <c:v>output[29]_i_3 (LUT2)</c:v>
                </c:pt>
                <c:pt idx="135">
                  <c:v>output[28]_i_3 (LUT2)</c:v>
                </c:pt>
                <c:pt idx="136">
                  <c:v>output[16]_i_3 (LUT2)</c:v>
                </c:pt>
                <c:pt idx="137">
                  <c:v>output[24]_i_3 (LUT2)</c:v>
                </c:pt>
                <c:pt idx="138">
                  <c:v>output[31]_i_6 (LUT2)</c:v>
                </c:pt>
                <c:pt idx="139">
                  <c:v>output[6]_i_4 (LUT3)</c:v>
                </c:pt>
                <c:pt idx="140">
                  <c:v>output[15]_i_11 (LUT2)</c:v>
                </c:pt>
                <c:pt idx="141">
                  <c:v>output[2]_i_3 (LUT2)</c:v>
                </c:pt>
                <c:pt idx="142">
                  <c:v>output[1]_i_4 (LUT2)</c:v>
                </c:pt>
                <c:pt idx="143">
                  <c:v>output[20]_i_10 (LUT2)</c:v>
                </c:pt>
                <c:pt idx="144">
                  <c:v>output[20]_i_11 (LUT2)</c:v>
                </c:pt>
                <c:pt idx="145">
                  <c:v>output[20]_i_3 (LUT2)</c:v>
                </c:pt>
                <c:pt idx="146">
                  <c:v>output[15]_i_10 (LUT2)</c:v>
                </c:pt>
                <c:pt idx="147">
                  <c:v>output[27]_i_3 (LUT2)</c:v>
                </c:pt>
                <c:pt idx="148">
                  <c:v>output[5]_i_3 (LUT2)</c:v>
                </c:pt>
                <c:pt idx="149">
                  <c:v>output[9]_i_3 (LUT2)</c:v>
                </c:pt>
                <c:pt idx="150">
                  <c:v>output[10]_i_11 (LUT2)</c:v>
                </c:pt>
                <c:pt idx="151">
                  <c:v>output[25]_i_8 (LUT2)</c:v>
                </c:pt>
                <c:pt idx="152">
                  <c:v>output[8]_i_2 (LUT2)</c:v>
                </c:pt>
                <c:pt idx="153">
                  <c:v>output[10]_i_3 (LUT2)</c:v>
                </c:pt>
                <c:pt idx="154">
                  <c:v>output[30]_i_3 (LUT2)</c:v>
                </c:pt>
                <c:pt idx="155">
                  <c:v>output[4]_i_3 (LUT2)</c:v>
                </c:pt>
                <c:pt idx="156">
                  <c:v>output[15]_i_8 (LUT2)</c:v>
                </c:pt>
                <c:pt idx="157">
                  <c:v>output[20]_i_8 (LUT2)</c:v>
                </c:pt>
                <c:pt idx="158">
                  <c:v>output[10]_i_10 (LUT2)</c:v>
                </c:pt>
                <c:pt idx="159">
                  <c:v>output[10]_i_8 (LUT2)</c:v>
                </c:pt>
                <c:pt idx="160">
                  <c:v>output[25]_i_10 (LUT2)</c:v>
                </c:pt>
                <c:pt idx="161">
                  <c:v>sel1Out[7]_i_1 (LUT1)</c:v>
                </c:pt>
                <c:pt idx="162">
                  <c:v>bOut_reg[13] (FDRE)</c:v>
                </c:pt>
                <c:pt idx="163">
                  <c:v>dOut_reg[3] (FDRE)</c:v>
                </c:pt>
                <c:pt idx="164">
                  <c:v>aOut_reg[31] (FDRE)</c:v>
                </c:pt>
                <c:pt idx="165">
                  <c:v>aOut_reg[7] (FDRE)</c:v>
                </c:pt>
                <c:pt idx="166">
                  <c:v>aOut_reg[10] (FDRE)</c:v>
                </c:pt>
                <c:pt idx="167">
                  <c:v>cOut_reg[0] (FDRE)</c:v>
                </c:pt>
                <c:pt idx="168">
                  <c:v>aOut_reg[26] (FDRE)</c:v>
                </c:pt>
                <c:pt idx="169">
                  <c:v>bOut_reg[15] (FDRE)</c:v>
                </c:pt>
                <c:pt idx="170">
                  <c:v>cOut_reg[27] (FDRE)</c:v>
                </c:pt>
                <c:pt idx="171">
                  <c:v>dOut_reg[6] (FDRE)</c:v>
                </c:pt>
                <c:pt idx="172">
                  <c:v>dOut_reg[24] (FDRE)</c:v>
                </c:pt>
                <c:pt idx="173">
                  <c:v>aOut_reg[29] (FDRE)</c:v>
                </c:pt>
                <c:pt idx="174">
                  <c:v>bOut_reg[2] (FDRE)</c:v>
                </c:pt>
                <c:pt idx="175">
                  <c:v>bOut_reg[5] (FDRE)</c:v>
                </c:pt>
                <c:pt idx="176">
                  <c:v>bOut_reg[24] (FDRE)</c:v>
                </c:pt>
                <c:pt idx="177">
                  <c:v>cOut_reg[14] (FDRE)</c:v>
                </c:pt>
                <c:pt idx="178">
                  <c:v>aOut_reg[3] (FDRE)</c:v>
                </c:pt>
                <c:pt idx="179">
                  <c:v>aOut_reg[9] (FDRE)</c:v>
                </c:pt>
                <c:pt idx="180">
                  <c:v>aOut_reg[12] (FDRE)</c:v>
                </c:pt>
                <c:pt idx="181">
                  <c:v>aOut_reg[25] (FDRE)</c:v>
                </c:pt>
                <c:pt idx="182">
                  <c:v>aOut_reg[27] (FDRE)</c:v>
                </c:pt>
                <c:pt idx="183">
                  <c:v>bOut_reg[3] (FDRE)</c:v>
                </c:pt>
                <c:pt idx="184">
                  <c:v>bOut_reg[12] (FDRE)</c:v>
                </c:pt>
                <c:pt idx="185">
                  <c:v>bOut_reg[21] (FDRE)</c:v>
                </c:pt>
                <c:pt idx="186">
                  <c:v>bOut_reg[26] (FDRE)</c:v>
                </c:pt>
                <c:pt idx="187">
                  <c:v>bOut_reg[27] (FDRE)</c:v>
                </c:pt>
                <c:pt idx="188">
                  <c:v>bOut_reg[30] (FDRE)</c:v>
                </c:pt>
                <c:pt idx="189">
                  <c:v>cOut_reg[9] (FDRE)</c:v>
                </c:pt>
                <c:pt idx="190">
                  <c:v>cOut_reg[28] (FDRE)</c:v>
                </c:pt>
                <c:pt idx="191">
                  <c:v>dOut_reg[13] (FDRE)</c:v>
                </c:pt>
                <c:pt idx="192">
                  <c:v>dOut_reg[18] (FDRE)</c:v>
                </c:pt>
                <c:pt idx="193">
                  <c:v>dOut_reg[25] (FDRE)</c:v>
                </c:pt>
                <c:pt idx="194">
                  <c:v>output_reg[21] (FDRE)</c:v>
                </c:pt>
                <c:pt idx="195">
                  <c:v>sel2Out_reg[3] (FDRE)</c:v>
                </c:pt>
                <c:pt idx="196">
                  <c:v>aOut_reg[1] (FDRE)</c:v>
                </c:pt>
                <c:pt idx="197">
                  <c:v>aOut_reg[4] (FDRE)</c:v>
                </c:pt>
                <c:pt idx="198">
                  <c:v>aOut_reg[13] (FDRE)</c:v>
                </c:pt>
                <c:pt idx="199">
                  <c:v>aOut_reg[15] (FDRE)</c:v>
                </c:pt>
                <c:pt idx="200">
                  <c:v>aOut_reg[18] (FDRE)</c:v>
                </c:pt>
                <c:pt idx="201">
                  <c:v>aOut_reg[28] (FDRE)</c:v>
                </c:pt>
                <c:pt idx="202">
                  <c:v>bOut_reg[17] (FDRE)</c:v>
                </c:pt>
                <c:pt idx="203">
                  <c:v>bOut_reg[19] (FDRE)</c:v>
                </c:pt>
                <c:pt idx="204">
                  <c:v>bOut_reg[23] (FDRE)</c:v>
                </c:pt>
                <c:pt idx="205">
                  <c:v>bOut_reg[31] (FDRE)</c:v>
                </c:pt>
                <c:pt idx="206">
                  <c:v>cOut_reg[15] (FDRE)</c:v>
                </c:pt>
                <c:pt idx="207">
                  <c:v>cOut_reg[16] (FDRE)</c:v>
                </c:pt>
                <c:pt idx="208">
                  <c:v>cOut_reg[23] (FDRE)</c:v>
                </c:pt>
                <c:pt idx="209">
                  <c:v>cOut_reg[25] (FDRE)</c:v>
                </c:pt>
                <c:pt idx="210">
                  <c:v>cOut_reg[29] (FDRE)</c:v>
                </c:pt>
                <c:pt idx="211">
                  <c:v>dOut_reg[0] (FDRE)</c:v>
                </c:pt>
                <c:pt idx="212">
                  <c:v>dOut_reg[2] (FDRE)</c:v>
                </c:pt>
                <c:pt idx="213">
                  <c:v>dOut_reg[12] (FDRE)</c:v>
                </c:pt>
                <c:pt idx="214">
                  <c:v>dOut_reg[15] (FDRE)</c:v>
                </c:pt>
                <c:pt idx="215">
                  <c:v>output_reg[4] (FDRE)</c:v>
                </c:pt>
                <c:pt idx="216">
                  <c:v>output_reg[6] (FDRE)</c:v>
                </c:pt>
                <c:pt idx="217">
                  <c:v>aOut_reg[5] (FDRE)</c:v>
                </c:pt>
                <c:pt idx="218">
                  <c:v>aOut_reg[17] (FDRE)</c:v>
                </c:pt>
                <c:pt idx="219">
                  <c:v>bOut_reg[0] (FDRE)</c:v>
                </c:pt>
                <c:pt idx="220">
                  <c:v>bOut_reg[6] (FDRE)</c:v>
                </c:pt>
                <c:pt idx="221">
                  <c:v>bOut_reg[10] (FDRE)</c:v>
                </c:pt>
                <c:pt idx="222">
                  <c:v>bOut_reg[18] (FDRE)</c:v>
                </c:pt>
                <c:pt idx="223">
                  <c:v>bOut_reg[20] (FDRE)</c:v>
                </c:pt>
                <c:pt idx="224">
                  <c:v>bOut_reg[29] (FDRE)</c:v>
                </c:pt>
                <c:pt idx="225">
                  <c:v>cOut_reg[5] (FDRE)</c:v>
                </c:pt>
                <c:pt idx="226">
                  <c:v>cOut_reg[10] (FDRE)</c:v>
                </c:pt>
                <c:pt idx="227">
                  <c:v>cOut_reg[11] (FDRE)</c:v>
                </c:pt>
                <c:pt idx="228">
                  <c:v>cOut_reg[13] (FDRE)</c:v>
                </c:pt>
                <c:pt idx="229">
                  <c:v>cOut_reg[17] (FDRE)</c:v>
                </c:pt>
                <c:pt idx="230">
                  <c:v>cOut_reg[18] (FDRE)</c:v>
                </c:pt>
                <c:pt idx="231">
                  <c:v>cOut_reg[30] (FDRE)</c:v>
                </c:pt>
                <c:pt idx="232">
                  <c:v>dOut_reg[1] (FDRE)</c:v>
                </c:pt>
                <c:pt idx="233">
                  <c:v>dOut_reg[9] (FDRE)</c:v>
                </c:pt>
                <c:pt idx="234">
                  <c:v>dOut_reg[19] (FDRE)</c:v>
                </c:pt>
                <c:pt idx="235">
                  <c:v>dOut_reg[22] (FDRE)</c:v>
                </c:pt>
                <c:pt idx="236">
                  <c:v>output_reg[7] (FDRE)</c:v>
                </c:pt>
                <c:pt idx="237">
                  <c:v>output_reg[8] (FDRE)</c:v>
                </c:pt>
                <c:pt idx="238">
                  <c:v>output_reg[11] (FDRE)</c:v>
                </c:pt>
                <c:pt idx="239">
                  <c:v>sel1Out_reg[2] (FDRE)</c:v>
                </c:pt>
                <c:pt idx="240">
                  <c:v>sel2Out_reg[5] (FDRE)</c:v>
                </c:pt>
                <c:pt idx="241">
                  <c:v>sel2Out_reg[6] (FDRE)</c:v>
                </c:pt>
                <c:pt idx="242">
                  <c:v>aOut_reg[6] (FDRE)</c:v>
                </c:pt>
                <c:pt idx="243">
                  <c:v>aOut_reg[14] (FDRE)</c:v>
                </c:pt>
                <c:pt idx="244">
                  <c:v>aOut_reg[20] (FDRE)</c:v>
                </c:pt>
                <c:pt idx="245">
                  <c:v>aOut_reg[21] (FDRE)</c:v>
                </c:pt>
                <c:pt idx="246">
                  <c:v>aOut_reg[24] (FDRE)</c:v>
                </c:pt>
                <c:pt idx="247">
                  <c:v>aOut_reg[30] (FDRE)</c:v>
                </c:pt>
                <c:pt idx="248">
                  <c:v>bOut_reg[4] (FDRE)</c:v>
                </c:pt>
                <c:pt idx="249">
                  <c:v>bOut_reg[8] (FDRE)</c:v>
                </c:pt>
                <c:pt idx="250">
                  <c:v>cOut_reg[1] (FDRE)</c:v>
                </c:pt>
                <c:pt idx="251">
                  <c:v>cOut_reg[3] (FDRE)</c:v>
                </c:pt>
                <c:pt idx="252">
                  <c:v>cOut_reg[4] (FDRE)</c:v>
                </c:pt>
                <c:pt idx="253">
                  <c:v>cOut_reg[8] (FDRE)</c:v>
                </c:pt>
                <c:pt idx="254">
                  <c:v>cOut_reg[24] (FDRE)</c:v>
                </c:pt>
                <c:pt idx="255">
                  <c:v>cOut_reg[31] (FDRE)</c:v>
                </c:pt>
                <c:pt idx="256">
                  <c:v>dOut_reg[7] (FDRE)</c:v>
                </c:pt>
                <c:pt idx="257">
                  <c:v>dOut_reg[11] (FDRE)</c:v>
                </c:pt>
                <c:pt idx="258">
                  <c:v>dOut_reg[23] (FDRE)</c:v>
                </c:pt>
                <c:pt idx="259">
                  <c:v>dOut_reg[28] (FDRE)</c:v>
                </c:pt>
                <c:pt idx="260">
                  <c:v>output_reg[9] (FDRE)</c:v>
                </c:pt>
                <c:pt idx="261">
                  <c:v>output_reg[12] (FDRE)</c:v>
                </c:pt>
                <c:pt idx="262">
                  <c:v>output_reg[18] (FDRE)</c:v>
                </c:pt>
                <c:pt idx="263">
                  <c:v>output_reg[28] (FDRE)</c:v>
                </c:pt>
                <c:pt idx="264">
                  <c:v>output_reg[29] (FDRE)</c:v>
                </c:pt>
                <c:pt idx="265">
                  <c:v>output_reg[30] (FDRE)</c:v>
                </c:pt>
                <c:pt idx="266">
                  <c:v>output_reg[31] (FDRE)</c:v>
                </c:pt>
                <c:pt idx="267">
                  <c:v>sel1Out_reg[6] (FDRE)</c:v>
                </c:pt>
                <c:pt idx="268">
                  <c:v>sel1Out_reg[1] (FDRE)</c:v>
                </c:pt>
                <c:pt idx="269">
                  <c:v>aOut_reg[2] (FDRE)</c:v>
                </c:pt>
                <c:pt idx="270">
                  <c:v>aOut_reg[16] (FDRE)</c:v>
                </c:pt>
                <c:pt idx="271">
                  <c:v>aOut_reg[19] (FDRE)</c:v>
                </c:pt>
                <c:pt idx="272">
                  <c:v>bOut_reg[1] (FDRE)</c:v>
                </c:pt>
                <c:pt idx="273">
                  <c:v>bOut_reg[7] (FDRE)</c:v>
                </c:pt>
                <c:pt idx="274">
                  <c:v>bOut_reg[14] (FDRE)</c:v>
                </c:pt>
                <c:pt idx="275">
                  <c:v>bOut_reg[16] (FDRE)</c:v>
                </c:pt>
                <c:pt idx="276">
                  <c:v>bOut_reg[25] (FDRE)</c:v>
                </c:pt>
                <c:pt idx="277">
                  <c:v>bOut_reg[28] (FDRE)</c:v>
                </c:pt>
                <c:pt idx="278">
                  <c:v>cOut_reg[7] (FDRE)</c:v>
                </c:pt>
                <c:pt idx="279">
                  <c:v>cOut_reg[12] (FDRE)</c:v>
                </c:pt>
                <c:pt idx="280">
                  <c:v>cOut_reg[21] (FDRE)</c:v>
                </c:pt>
                <c:pt idx="281">
                  <c:v>dOut_reg[10] (FDRE)</c:v>
                </c:pt>
                <c:pt idx="282">
                  <c:v>dOut_reg[14] (FDRE)</c:v>
                </c:pt>
                <c:pt idx="283">
                  <c:v>dOut_reg[17] (FDRE)</c:v>
                </c:pt>
                <c:pt idx="284">
                  <c:v>dOut_reg[20] (FDRE)</c:v>
                </c:pt>
                <c:pt idx="285">
                  <c:v>output_reg[3] (FDRE)</c:v>
                </c:pt>
                <c:pt idx="286">
                  <c:v>output_reg[25] (FDRE)</c:v>
                </c:pt>
                <c:pt idx="287">
                  <c:v>output_reg[27] (FDRE)</c:v>
                </c:pt>
                <c:pt idx="288">
                  <c:v>sel2Out_reg[1] (FDRE)</c:v>
                </c:pt>
                <c:pt idx="289">
                  <c:v>sel1Out_reg[5] (FDRE)</c:v>
                </c:pt>
                <c:pt idx="290">
                  <c:v>aOut_reg[8] (FDRE)</c:v>
                </c:pt>
                <c:pt idx="291">
                  <c:v>bOut_reg[9] (FDRE)</c:v>
                </c:pt>
                <c:pt idx="292">
                  <c:v>bOut_reg[11] (FDRE)</c:v>
                </c:pt>
                <c:pt idx="293">
                  <c:v>cOut_reg[2] (FDRE)</c:v>
                </c:pt>
                <c:pt idx="294">
                  <c:v>cOut_reg[6] (FDRE)</c:v>
                </c:pt>
                <c:pt idx="295">
                  <c:v>dOut_reg[5] (FDRE)</c:v>
                </c:pt>
                <c:pt idx="296">
                  <c:v>dOut_reg[8] (FDRE)</c:v>
                </c:pt>
                <c:pt idx="297">
                  <c:v>dOut_reg[16] (FDRE)</c:v>
                </c:pt>
                <c:pt idx="298">
                  <c:v>dOut_reg[21] (FDRE)</c:v>
                </c:pt>
                <c:pt idx="299">
                  <c:v>dOut_reg[26] (FDRE)</c:v>
                </c:pt>
                <c:pt idx="300">
                  <c:v>dOut_reg[30] (FDRE)</c:v>
                </c:pt>
                <c:pt idx="301">
                  <c:v>output_reg[0] (FDRE)</c:v>
                </c:pt>
                <c:pt idx="302">
                  <c:v>output_reg[10] (FDRE)</c:v>
                </c:pt>
                <c:pt idx="303">
                  <c:v>output_reg[13] (FDRE)</c:v>
                </c:pt>
                <c:pt idx="304">
                  <c:v>output_reg[14] (FDRE)</c:v>
                </c:pt>
                <c:pt idx="305">
                  <c:v>output_reg[19] (FDRE)</c:v>
                </c:pt>
                <c:pt idx="306">
                  <c:v>output_reg[23] (FDRE)</c:v>
                </c:pt>
                <c:pt idx="307">
                  <c:v>output_reg[24] (FDRE)</c:v>
                </c:pt>
                <c:pt idx="308">
                  <c:v>output_reg[32] (FDRE)</c:v>
                </c:pt>
                <c:pt idx="309">
                  <c:v>sel2Out_reg[2] (FDRE)</c:v>
                </c:pt>
                <c:pt idx="310">
                  <c:v>sel2Out_reg[7] (FDRE)</c:v>
                </c:pt>
                <c:pt idx="311">
                  <c:v>sel1Out_reg[7] (FDRE)</c:v>
                </c:pt>
                <c:pt idx="312">
                  <c:v>aOut_reg[22] (FDRE)</c:v>
                </c:pt>
                <c:pt idx="313">
                  <c:v>cOut_reg[19] (FDRE)</c:v>
                </c:pt>
                <c:pt idx="314">
                  <c:v>cOut_reg[20] (FDRE)</c:v>
                </c:pt>
                <c:pt idx="315">
                  <c:v>cOut_reg[22] (FDRE)</c:v>
                </c:pt>
                <c:pt idx="316">
                  <c:v>dOut_reg[27] (FDRE)</c:v>
                </c:pt>
                <c:pt idx="317">
                  <c:v>dOut_reg[29] (FDRE)</c:v>
                </c:pt>
                <c:pt idx="318">
                  <c:v>output_reg[2] (FDRE)</c:v>
                </c:pt>
                <c:pt idx="319">
                  <c:v>output_reg[17] (FDRE)</c:v>
                </c:pt>
                <c:pt idx="320">
                  <c:v>output_reg[20] (FDRE)</c:v>
                </c:pt>
                <c:pt idx="321">
                  <c:v>output_reg[22] (FDRE)</c:v>
                </c:pt>
                <c:pt idx="322">
                  <c:v>output_reg[26] (FDRE)</c:v>
                </c:pt>
                <c:pt idx="323">
                  <c:v>sel1Out_reg[0] (FDRE)</c:v>
                </c:pt>
                <c:pt idx="324">
                  <c:v>sel2Out_reg[0] (FDRE)</c:v>
                </c:pt>
                <c:pt idx="325">
                  <c:v>sel2Out_reg[4] (FDRE)</c:v>
                </c:pt>
                <c:pt idx="326">
                  <c:v>aOut_reg[0] (FDRE)</c:v>
                </c:pt>
                <c:pt idx="327">
                  <c:v>aOut_reg[23] (FDRE)</c:v>
                </c:pt>
                <c:pt idx="328">
                  <c:v>bOut_reg[22] (FDRE)</c:v>
                </c:pt>
                <c:pt idx="329">
                  <c:v>dOut_reg[4] (FDRE)</c:v>
                </c:pt>
                <c:pt idx="330">
                  <c:v>output_reg[1] (FDRE)</c:v>
                </c:pt>
                <c:pt idx="331">
                  <c:v>output_reg[5] (FDRE)</c:v>
                </c:pt>
                <c:pt idx="332">
                  <c:v>output_reg[16] (FDRE)</c:v>
                </c:pt>
                <c:pt idx="333">
                  <c:v>sel1Out_reg[4] (FDRE)</c:v>
                </c:pt>
                <c:pt idx="334">
                  <c:v>dOut_reg[31] (FDRE)</c:v>
                </c:pt>
                <c:pt idx="335">
                  <c:v>output_reg[15] (FDRE)</c:v>
                </c:pt>
                <c:pt idx="336">
                  <c:v>sel1Out_reg[3] (FDRE)</c:v>
                </c:pt>
                <c:pt idx="337">
                  <c:v>aOut_reg[11] (FDRE)</c:v>
                </c:pt>
                <c:pt idx="338">
                  <c:v>cOut_reg[26] (FDRE)</c:v>
                </c:pt>
                <c:pt idx="339">
                  <c:v>GND (GND)</c:v>
                </c:pt>
                <c:pt idx="340">
                  <c:v>VCC (VCC)</c:v>
                </c:pt>
                <c:pt idx="341">
                  <c:v>VCC (VCC)</c:v>
                </c:pt>
              </c:strCache>
            </c:strRef>
          </c:cat>
          <c:val>
            <c:numRef>
              <c:f>'[ReportPowerLogicClockGatingSels.xlsx]Sheet 1'!$A$3:$A$344</c:f>
              <c:numCache>
                <c:formatCode>0.00</c:formatCode>
                <c:ptCount val="342"/>
                <c:pt idx="0">
                  <c:v>8.605362381786108E-5</c:v>
                </c:pt>
                <c:pt idx="1">
                  <c:v>7.982662646099925E-5</c:v>
                </c:pt>
                <c:pt idx="2">
                  <c:v>7.9616795119363815E-5</c:v>
                </c:pt>
                <c:pt idx="3">
                  <c:v>7.9372701293323189E-5</c:v>
                </c:pt>
                <c:pt idx="4">
                  <c:v>7.8810713603161275E-5</c:v>
                </c:pt>
                <c:pt idx="5">
                  <c:v>7.7938449976500124E-5</c:v>
                </c:pt>
                <c:pt idx="6">
                  <c:v>7.5966374424751848E-5</c:v>
                </c:pt>
                <c:pt idx="7">
                  <c:v>7.5319461757317185E-5</c:v>
                </c:pt>
                <c:pt idx="8">
                  <c:v>7.5289462984073907E-5</c:v>
                </c:pt>
                <c:pt idx="9">
                  <c:v>7.4952382419724017E-5</c:v>
                </c:pt>
                <c:pt idx="10">
                  <c:v>7.4068375397473574E-5</c:v>
                </c:pt>
                <c:pt idx="11">
                  <c:v>7.2910203016363084E-5</c:v>
                </c:pt>
                <c:pt idx="12">
                  <c:v>7.2762042691465467E-5</c:v>
                </c:pt>
                <c:pt idx="13">
                  <c:v>6.2488667026627809E-5</c:v>
                </c:pt>
                <c:pt idx="14">
                  <c:v>6.1897459090687335E-5</c:v>
                </c:pt>
                <c:pt idx="15">
                  <c:v>6.1592290876433253E-5</c:v>
                </c:pt>
                <c:pt idx="16">
                  <c:v>5.9541423979680985E-5</c:v>
                </c:pt>
                <c:pt idx="17">
                  <c:v>5.5208332923939452E-5</c:v>
                </c:pt>
                <c:pt idx="18">
                  <c:v>5.1188122597523034E-5</c:v>
                </c:pt>
                <c:pt idx="19">
                  <c:v>4.9046378990169615E-5</c:v>
                </c:pt>
                <c:pt idx="20">
                  <c:v>4.7512588935205713E-5</c:v>
                </c:pt>
                <c:pt idx="21">
                  <c:v>4.7423338401131332E-5</c:v>
                </c:pt>
                <c:pt idx="22">
                  <c:v>4.7415840526809916E-5</c:v>
                </c:pt>
                <c:pt idx="23">
                  <c:v>4.7079956857487559E-5</c:v>
                </c:pt>
                <c:pt idx="24">
                  <c:v>4.679700214182958E-5</c:v>
                </c:pt>
                <c:pt idx="25">
                  <c:v>4.6379333070944995E-5</c:v>
                </c:pt>
                <c:pt idx="26">
                  <c:v>4.6169920096872374E-5</c:v>
                </c:pt>
                <c:pt idx="27">
                  <c:v>4.5607332140207291E-5</c:v>
                </c:pt>
                <c:pt idx="28">
                  <c:v>4.3850748625118285E-5</c:v>
                </c:pt>
                <c:pt idx="29">
                  <c:v>4.3817126424983144E-5</c:v>
                </c:pt>
                <c:pt idx="30">
                  <c:v>4.3504875065991655E-5</c:v>
                </c:pt>
                <c:pt idx="31">
                  <c:v>4.272541991667822E-5</c:v>
                </c:pt>
                <c:pt idx="32">
                  <c:v>4.2155545088462532E-5</c:v>
                </c:pt>
                <c:pt idx="33">
                  <c:v>4.1971547034336254E-5</c:v>
                </c:pt>
                <c:pt idx="34">
                  <c:v>4.0431586967315525E-5</c:v>
                </c:pt>
                <c:pt idx="35">
                  <c:v>3.9325874240603298E-5</c:v>
                </c:pt>
                <c:pt idx="36">
                  <c:v>3.9080667193047702E-5</c:v>
                </c:pt>
                <c:pt idx="37">
                  <c:v>3.7992209399817511E-5</c:v>
                </c:pt>
                <c:pt idx="38">
                  <c:v>3.7428588257171214E-5</c:v>
                </c:pt>
                <c:pt idx="39">
                  <c:v>3.3532789529999718E-5</c:v>
                </c:pt>
                <c:pt idx="40">
                  <c:v>3.3347292628604919E-5</c:v>
                </c:pt>
                <c:pt idx="41">
                  <c:v>2.9142955099814571E-5</c:v>
                </c:pt>
                <c:pt idx="42">
                  <c:v>1.5428833648911677E-5</c:v>
                </c:pt>
                <c:pt idx="43">
                  <c:v>1.5426667232532054E-5</c:v>
                </c:pt>
                <c:pt idx="44">
                  <c:v>1.4930499673937447E-5</c:v>
                </c:pt>
                <c:pt idx="45">
                  <c:v>1.440808227926027E-5</c:v>
                </c:pt>
                <c:pt idx="46">
                  <c:v>1.4369834389071912E-5</c:v>
                </c:pt>
                <c:pt idx="47">
                  <c:v>1.4340665984491352E-5</c:v>
                </c:pt>
                <c:pt idx="48">
                  <c:v>1.4152458788885269E-5</c:v>
                </c:pt>
                <c:pt idx="49">
                  <c:v>1.4039374946150929E-5</c:v>
                </c:pt>
                <c:pt idx="50">
                  <c:v>1.381316724291537E-5</c:v>
                </c:pt>
                <c:pt idx="51">
                  <c:v>1.380366666126065E-5</c:v>
                </c:pt>
                <c:pt idx="52">
                  <c:v>1.3696582755073905E-5</c:v>
                </c:pt>
                <c:pt idx="53">
                  <c:v>1.3649083484779112E-5</c:v>
                </c:pt>
                <c:pt idx="54">
                  <c:v>1.3510501048585866E-5</c:v>
                </c:pt>
                <c:pt idx="55">
                  <c:v>1.3430915714707226E-5</c:v>
                </c:pt>
                <c:pt idx="56">
                  <c:v>1.3337667041923851E-5</c:v>
                </c:pt>
                <c:pt idx="57">
                  <c:v>1.3251666132418904E-5</c:v>
                </c:pt>
                <c:pt idx="58">
                  <c:v>1.3245500667835586E-5</c:v>
                </c:pt>
                <c:pt idx="59">
                  <c:v>1.2991333278478123E-5</c:v>
                </c:pt>
                <c:pt idx="60">
                  <c:v>1.2972999684279785E-5</c:v>
                </c:pt>
                <c:pt idx="61">
                  <c:v>1.2893917300971225E-5</c:v>
                </c:pt>
                <c:pt idx="62">
                  <c:v>1.2839749615523033E-5</c:v>
                </c:pt>
                <c:pt idx="63">
                  <c:v>1.2789415450242814E-5</c:v>
                </c:pt>
                <c:pt idx="64">
                  <c:v>1.2783583770215046E-5</c:v>
                </c:pt>
                <c:pt idx="65">
                  <c:v>1.2776416951965075E-5</c:v>
                </c:pt>
                <c:pt idx="66">
                  <c:v>1.2771749425155576E-5</c:v>
                </c:pt>
                <c:pt idx="67">
                  <c:v>1.2714416698145214E-5</c:v>
                </c:pt>
                <c:pt idx="68">
                  <c:v>1.2712748684862163E-5</c:v>
                </c:pt>
                <c:pt idx="69">
                  <c:v>1.2704998880508356E-5</c:v>
                </c:pt>
                <c:pt idx="70">
                  <c:v>1.2638833140954375E-5</c:v>
                </c:pt>
                <c:pt idx="71">
                  <c:v>1.2433750271156896E-5</c:v>
                </c:pt>
                <c:pt idx="72">
                  <c:v>1.2296499335207045E-5</c:v>
                </c:pt>
                <c:pt idx="73">
                  <c:v>1.2273167158127762E-5</c:v>
                </c:pt>
                <c:pt idx="74">
                  <c:v>1.2234084351803176E-5</c:v>
                </c:pt>
                <c:pt idx="75">
                  <c:v>1.2233083907631226E-5</c:v>
                </c:pt>
                <c:pt idx="76">
                  <c:v>1.21170833153883E-5</c:v>
                </c:pt>
                <c:pt idx="77">
                  <c:v>1.2114415767428E-5</c:v>
                </c:pt>
                <c:pt idx="78">
                  <c:v>1.2088917173969094E-5</c:v>
                </c:pt>
                <c:pt idx="79">
                  <c:v>1.2057249477948062E-5</c:v>
                </c:pt>
                <c:pt idx="80">
                  <c:v>1.2009583770122845E-5</c:v>
                </c:pt>
                <c:pt idx="81">
                  <c:v>1.1980333511019126E-5</c:v>
                </c:pt>
                <c:pt idx="82">
                  <c:v>1.1978750080743339E-5</c:v>
                </c:pt>
                <c:pt idx="83">
                  <c:v>1.1971749700023793E-5</c:v>
                </c:pt>
                <c:pt idx="84">
                  <c:v>1.188616624858696E-5</c:v>
                </c:pt>
                <c:pt idx="85">
                  <c:v>1.1827916750917211E-5</c:v>
                </c:pt>
                <c:pt idx="86">
                  <c:v>1.1793334124376997E-5</c:v>
                </c:pt>
                <c:pt idx="87">
                  <c:v>1.1761750101868529E-5</c:v>
                </c:pt>
                <c:pt idx="88">
                  <c:v>1.172975044028135E-5</c:v>
                </c:pt>
                <c:pt idx="89">
                  <c:v>1.1725665899575688E-5</c:v>
                </c:pt>
                <c:pt idx="90">
                  <c:v>1.1660916243272368E-5</c:v>
                </c:pt>
                <c:pt idx="91">
                  <c:v>1.1557084690139163E-5</c:v>
                </c:pt>
                <c:pt idx="92">
                  <c:v>1.1385833204258233E-5</c:v>
                </c:pt>
                <c:pt idx="93">
                  <c:v>1.1380250725778751E-5</c:v>
                </c:pt>
                <c:pt idx="94">
                  <c:v>1.1350750355632044E-5</c:v>
                </c:pt>
                <c:pt idx="95">
                  <c:v>1.1346833161951508E-5</c:v>
                </c:pt>
                <c:pt idx="96">
                  <c:v>1.1215416634513531E-5</c:v>
                </c:pt>
                <c:pt idx="97">
                  <c:v>1.1200083463336341E-5</c:v>
                </c:pt>
                <c:pt idx="98">
                  <c:v>1.1136166904179845E-5</c:v>
                </c:pt>
                <c:pt idx="99">
                  <c:v>1.110258381231688E-5</c:v>
                </c:pt>
                <c:pt idx="100">
                  <c:v>1.1044999155274127E-5</c:v>
                </c:pt>
                <c:pt idx="101">
                  <c:v>1.1001916391251143E-5</c:v>
                </c:pt>
                <c:pt idx="102">
                  <c:v>1.0742250196926761E-5</c:v>
                </c:pt>
                <c:pt idx="103">
                  <c:v>1.0702833606046624E-5</c:v>
                </c:pt>
                <c:pt idx="104">
                  <c:v>1.0696207937144209E-5</c:v>
                </c:pt>
                <c:pt idx="105">
                  <c:v>1.050141599989729E-5</c:v>
                </c:pt>
                <c:pt idx="106">
                  <c:v>1.0494999514776282E-5</c:v>
                </c:pt>
                <c:pt idx="107">
                  <c:v>1.0432083399791736E-5</c:v>
                </c:pt>
                <c:pt idx="108">
                  <c:v>1.0411667062726337E-5</c:v>
                </c:pt>
                <c:pt idx="109">
                  <c:v>1.0361916793044657E-5</c:v>
                </c:pt>
                <c:pt idx="110">
                  <c:v>1.0358249710407108E-5</c:v>
                </c:pt>
                <c:pt idx="111">
                  <c:v>1.0090250725625083E-5</c:v>
                </c:pt>
                <c:pt idx="112">
                  <c:v>9.7637512226356193E-6</c:v>
                </c:pt>
                <c:pt idx="113">
                  <c:v>9.4384995463769883E-6</c:v>
                </c:pt>
                <c:pt idx="114">
                  <c:v>9.1643341875169426E-6</c:v>
                </c:pt>
                <c:pt idx="115">
                  <c:v>9.0920821094186977E-6</c:v>
                </c:pt>
                <c:pt idx="116">
                  <c:v>9.0521671154419892E-6</c:v>
                </c:pt>
                <c:pt idx="117">
                  <c:v>9.0490011643851176E-6</c:v>
                </c:pt>
                <c:pt idx="118">
                  <c:v>9.0089160948991776E-6</c:v>
                </c:pt>
                <c:pt idx="119">
                  <c:v>8.9260829554405063E-6</c:v>
                </c:pt>
                <c:pt idx="120">
                  <c:v>8.8845836216933094E-6</c:v>
                </c:pt>
                <c:pt idx="121">
                  <c:v>8.8579181465320289E-6</c:v>
                </c:pt>
                <c:pt idx="122">
                  <c:v>8.6781665231683291E-6</c:v>
                </c:pt>
                <c:pt idx="123">
                  <c:v>8.590250217821449E-6</c:v>
                </c:pt>
                <c:pt idx="124">
                  <c:v>8.4833336586598307E-6</c:v>
                </c:pt>
                <c:pt idx="125">
                  <c:v>8.3512504716054536E-6</c:v>
                </c:pt>
                <c:pt idx="126">
                  <c:v>8.3082495621056296E-6</c:v>
                </c:pt>
                <c:pt idx="127">
                  <c:v>8.1699172369553708E-6</c:v>
                </c:pt>
                <c:pt idx="128">
                  <c:v>8.1200832937611267E-6</c:v>
                </c:pt>
                <c:pt idx="129">
                  <c:v>8.0412492025061511E-6</c:v>
                </c:pt>
                <c:pt idx="130">
                  <c:v>7.9136661952361465E-6</c:v>
                </c:pt>
                <c:pt idx="131">
                  <c:v>7.814500349923037E-6</c:v>
                </c:pt>
                <c:pt idx="132">
                  <c:v>7.7612503446289338E-6</c:v>
                </c:pt>
                <c:pt idx="133">
                  <c:v>7.6984169936622493E-6</c:v>
                </c:pt>
                <c:pt idx="134">
                  <c:v>7.6461665230453946E-6</c:v>
                </c:pt>
                <c:pt idx="135">
                  <c:v>7.6294163591228426E-6</c:v>
                </c:pt>
                <c:pt idx="136">
                  <c:v>7.3575833994254936E-6</c:v>
                </c:pt>
                <c:pt idx="137">
                  <c:v>7.2996667768165935E-6</c:v>
                </c:pt>
                <c:pt idx="138">
                  <c:v>7.2627499321242794E-6</c:v>
                </c:pt>
                <c:pt idx="139">
                  <c:v>7.1501667662232649E-6</c:v>
                </c:pt>
                <c:pt idx="140">
                  <c:v>7.0043338382674847E-6</c:v>
                </c:pt>
                <c:pt idx="141">
                  <c:v>6.8826666392851621E-6</c:v>
                </c:pt>
                <c:pt idx="142">
                  <c:v>6.8362501224328298E-6</c:v>
                </c:pt>
                <c:pt idx="143">
                  <c:v>6.7117493927071337E-6</c:v>
                </c:pt>
                <c:pt idx="144">
                  <c:v>6.6140000853920355E-6</c:v>
                </c:pt>
                <c:pt idx="145">
                  <c:v>6.2092503867461346E-6</c:v>
                </c:pt>
                <c:pt idx="146">
                  <c:v>6.1414993979269639E-6</c:v>
                </c:pt>
                <c:pt idx="147">
                  <c:v>6.077333637222182E-6</c:v>
                </c:pt>
                <c:pt idx="148">
                  <c:v>5.9574995248112828E-6</c:v>
                </c:pt>
                <c:pt idx="149">
                  <c:v>5.9354160839575343E-6</c:v>
                </c:pt>
                <c:pt idx="150">
                  <c:v>5.8764994719240349E-6</c:v>
                </c:pt>
                <c:pt idx="151">
                  <c:v>5.8609166444512084E-6</c:v>
                </c:pt>
                <c:pt idx="152">
                  <c:v>5.7753331930143759E-6</c:v>
                </c:pt>
                <c:pt idx="153">
                  <c:v>5.5940004131116439E-6</c:v>
                </c:pt>
                <c:pt idx="154">
                  <c:v>5.5429168241971638E-6</c:v>
                </c:pt>
                <c:pt idx="155">
                  <c:v>5.0118333092541434E-6</c:v>
                </c:pt>
                <c:pt idx="156">
                  <c:v>4.1225835047953296E-6</c:v>
                </c:pt>
                <c:pt idx="157">
                  <c:v>4.0615000216348562E-6</c:v>
                </c:pt>
                <c:pt idx="158">
                  <c:v>3.5949999528384069E-6</c:v>
                </c:pt>
                <c:pt idx="159">
                  <c:v>3.4265001431776909E-6</c:v>
                </c:pt>
                <c:pt idx="160">
                  <c:v>3.3730000268406002E-6</c:v>
                </c:pt>
                <c:pt idx="161">
                  <c:v>2.7820417471957626E-6</c:v>
                </c:pt>
                <c:pt idx="162">
                  <c:v>1.1999999287581886E-6</c:v>
                </c:pt>
                <c:pt idx="163">
                  <c:v>1.1250000397922122E-6</c:v>
                </c:pt>
                <c:pt idx="164">
                  <c:v>1.0874999816223863E-6</c:v>
                </c:pt>
                <c:pt idx="165">
                  <c:v>1.050000037139398E-6</c:v>
                </c:pt>
                <c:pt idx="166">
                  <c:v>1.050000037139398E-6</c:v>
                </c:pt>
                <c:pt idx="167">
                  <c:v>1.050000037139398E-6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9.3750003316017683E-7</c:v>
                </c:pt>
                <c:pt idx="179">
                  <c:v>9.3750003316017683E-7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9.18749947231845E-7</c:v>
                </c:pt>
                <c:pt idx="196">
                  <c:v>8.9999997499035089E-7</c:v>
                </c:pt>
                <c:pt idx="197">
                  <c:v>8.9999997499035089E-7</c:v>
                </c:pt>
                <c:pt idx="198">
                  <c:v>8.9999997499035089E-7</c:v>
                </c:pt>
                <c:pt idx="199">
                  <c:v>8.9999997499035089E-7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8.6249997366394382E-7</c:v>
                </c:pt>
                <c:pt idx="218">
                  <c:v>8.6249997366394382E-7</c:v>
                </c:pt>
                <c:pt idx="219">
                  <c:v>8.6249997366394382E-7</c:v>
                </c:pt>
                <c:pt idx="220">
                  <c:v>8.6249997366394382E-7</c:v>
                </c:pt>
                <c:pt idx="221">
                  <c:v>8.6249997366394382E-7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8.4375000142244971E-7</c:v>
                </c:pt>
                <c:pt idx="241">
                  <c:v>8.4375000142244971E-7</c:v>
                </c:pt>
                <c:pt idx="242">
                  <c:v>8.2500002918095561E-7</c:v>
                </c:pt>
                <c:pt idx="243">
                  <c:v>8.2500002918095561E-7</c:v>
                </c:pt>
                <c:pt idx="244">
                  <c:v>8.2500002918095561E-7</c:v>
                </c:pt>
                <c:pt idx="245">
                  <c:v>8.2500002918095561E-7</c:v>
                </c:pt>
                <c:pt idx="246">
                  <c:v>8.2500002918095561E-7</c:v>
                </c:pt>
                <c:pt idx="247">
                  <c:v>8.2500002918095561E-7</c:v>
                </c:pt>
                <c:pt idx="248">
                  <c:v>8.2500002918095561E-7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8.0624994325262378E-7</c:v>
                </c:pt>
                <c:pt idx="269">
                  <c:v>7.8750002785454853E-7</c:v>
                </c:pt>
                <c:pt idx="270">
                  <c:v>7.8750002785454853E-7</c:v>
                </c:pt>
                <c:pt idx="271">
                  <c:v>7.8750002785454853E-7</c:v>
                </c:pt>
                <c:pt idx="272">
                  <c:v>7.8750002785454853E-7</c:v>
                </c:pt>
                <c:pt idx="273">
                  <c:v>7.8750002785454853E-7</c:v>
                </c:pt>
                <c:pt idx="274">
                  <c:v>7.8750002785454853E-7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7.6875005561305443E-7</c:v>
                </c:pt>
                <c:pt idx="290">
                  <c:v>7.499999696847226E-7</c:v>
                </c:pt>
                <c:pt idx="291">
                  <c:v>7.499999696847226E-7</c:v>
                </c:pt>
                <c:pt idx="292">
                  <c:v>7.499999696847226E-7</c:v>
                </c:pt>
                <c:pt idx="293">
                  <c:v>7.499999696847226E-7</c:v>
                </c:pt>
                <c:pt idx="294">
                  <c:v>7.499999696847226E-7</c:v>
                </c:pt>
                <c:pt idx="295">
                  <c:v>7.499999696847226E-7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7.3124999744322849E-7</c:v>
                </c:pt>
                <c:pt idx="312">
                  <c:v>7.1249996835831553E-7</c:v>
                </c:pt>
                <c:pt idx="313">
                  <c:v>7.1249996835831553E-7</c:v>
                </c:pt>
                <c:pt idx="314">
                  <c:v>7.1249996835831553E-7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6.3750002254892024E-7</c:v>
                </c:pt>
                <c:pt idx="337">
                  <c:v>5.9999996437909431E-7</c:v>
                </c:pt>
                <c:pt idx="338">
                  <c:v>5.9999996437909431E-7</c:v>
                </c:pt>
                <c:pt idx="339">
                  <c:v>0</c:v>
                </c:pt>
                <c:pt idx="340">
                  <c:v>0</c:v>
                </c:pt>
                <c:pt idx="341">
                  <c:v>0</c:v>
                </c:pt>
              </c:numCache>
            </c:numRef>
          </c:val>
          <c:extLst>
            <c:ext xmlns:c16="http://schemas.microsoft.com/office/drawing/2014/chart" uri="{C3380CC4-5D6E-409C-BE32-E72D297353CC}">
              <c16:uniqueId val="{00000000-479A-40F3-8AF3-A1B5FC53C799}"/>
            </c:ext>
          </c:extLst>
        </c:ser>
        <c:dLbls>
          <c:showLegendKey val="0"/>
          <c:showVal val="0"/>
          <c:showCatName val="0"/>
          <c:showSerName val="0"/>
          <c:showPercent val="0"/>
          <c:showBubbleSize val="0"/>
        </c:dLbls>
        <c:gapWidth val="219"/>
        <c:overlap val="-27"/>
        <c:axId val="1772089616"/>
        <c:axId val="1867375440"/>
      </c:barChart>
      <c:catAx>
        <c:axId val="177208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375440"/>
        <c:crosses val="autoZero"/>
        <c:auto val="1"/>
        <c:lblAlgn val="ctr"/>
        <c:lblOffset val="100"/>
        <c:noMultiLvlLbl val="0"/>
      </c:catAx>
      <c:valAx>
        <c:axId val="186737544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089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a:t>
            </a:r>
            <a:r>
              <a:rPr lang="en-US" baseline="0"/>
              <a:t> </a:t>
            </a:r>
            <a:r>
              <a:rPr lang="en-US"/>
              <a:t>Selectors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1'!$B$3:$B$452</c:f>
              <c:strCache>
                <c:ptCount val="450"/>
                <c:pt idx="0">
                  <c:v>RegClockGatingSelsDef/selRCAInputs</c:v>
                </c:pt>
                <c:pt idx="1">
                  <c:v>a_IBUF[9]</c:v>
                </c:pt>
                <c:pt idx="2">
                  <c:v>a_IBUF[7]</c:v>
                </c:pt>
                <c:pt idx="3">
                  <c:v>a_IBUF[3]</c:v>
                </c:pt>
                <c:pt idx="4">
                  <c:v>a_IBUF[31]</c:v>
                </c:pt>
                <c:pt idx="5">
                  <c:v>a_IBUF[16]</c:v>
                </c:pt>
                <c:pt idx="6">
                  <c:v>a_IBUF[12]</c:v>
                </c:pt>
                <c:pt idx="7">
                  <c:v>a_IBUF[4]</c:v>
                </c:pt>
                <c:pt idx="8">
                  <c:v>a_IBUF[5]</c:v>
                </c:pt>
                <c:pt idx="9">
                  <c:v>a_IBUF[18]</c:v>
                </c:pt>
                <c:pt idx="10">
                  <c:v>a_IBUF[10]</c:v>
                </c:pt>
                <c:pt idx="11">
                  <c:v>a_IBUF[1]</c:v>
                </c:pt>
                <c:pt idx="12">
                  <c:v>a_IBUF[24]</c:v>
                </c:pt>
                <c:pt idx="13">
                  <c:v>a_IBUF[29]</c:v>
                </c:pt>
                <c:pt idx="14">
                  <c:v>a_IBUF[8]</c:v>
                </c:pt>
                <c:pt idx="15">
                  <c:v>a_IBUF[26]</c:v>
                </c:pt>
                <c:pt idx="16">
                  <c:v>a_IBUF[15]</c:v>
                </c:pt>
                <c:pt idx="17">
                  <c:v>a_IBUF[28]</c:v>
                </c:pt>
                <c:pt idx="18">
                  <c:v>a_IBUF[13]</c:v>
                </c:pt>
                <c:pt idx="19">
                  <c:v>a_IBUF[17]</c:v>
                </c:pt>
                <c:pt idx="20">
                  <c:v>a_IBUF[27]</c:v>
                </c:pt>
                <c:pt idx="21">
                  <c:v>a_IBUF[25]</c:v>
                </c:pt>
                <c:pt idx="22">
                  <c:v>a_IBUF[30]</c:v>
                </c:pt>
                <c:pt idx="23">
                  <c:v>a_IBUF[21]</c:v>
                </c:pt>
                <c:pt idx="24">
                  <c:v>a_IBUF[2]</c:v>
                </c:pt>
                <c:pt idx="25">
                  <c:v>a_IBUF[0]</c:v>
                </c:pt>
                <c:pt idx="26">
                  <c:v>a_IBUF[6]</c:v>
                </c:pt>
                <c:pt idx="27">
                  <c:v>a_IBUF[20]</c:v>
                </c:pt>
                <c:pt idx="28">
                  <c:v>a_IBUF[14]</c:v>
                </c:pt>
                <c:pt idx="29">
                  <c:v>a_IBUF[19]</c:v>
                </c:pt>
                <c:pt idx="30">
                  <c:v>a_IBUF[22]</c:v>
                </c:pt>
                <c:pt idx="31">
                  <c:v>c_IBUF[29]</c:v>
                </c:pt>
                <c:pt idx="32">
                  <c:v>c_IBUF[13]</c:v>
                </c:pt>
                <c:pt idx="33">
                  <c:v>a_IBUF[23]</c:v>
                </c:pt>
                <c:pt idx="34">
                  <c:v>c_IBUF[15]</c:v>
                </c:pt>
                <c:pt idx="35">
                  <c:v>c_IBUF[25]</c:v>
                </c:pt>
                <c:pt idx="36">
                  <c:v>c_IBUF[27]</c:v>
                </c:pt>
                <c:pt idx="37">
                  <c:v>c_IBUF[14]</c:v>
                </c:pt>
                <c:pt idx="38">
                  <c:v>a_IBUF[11]</c:v>
                </c:pt>
                <c:pt idx="39">
                  <c:v>c_IBUF[28]</c:v>
                </c:pt>
                <c:pt idx="40">
                  <c:v>c_IBUF[30]</c:v>
                </c:pt>
                <c:pt idx="41">
                  <c:v>c_IBUF[17]</c:v>
                </c:pt>
                <c:pt idx="42">
                  <c:v>c_IBUF[23]</c:v>
                </c:pt>
                <c:pt idx="43">
                  <c:v>c_IBUF[31]</c:v>
                </c:pt>
                <c:pt idx="44">
                  <c:v>c_IBUF[10]</c:v>
                </c:pt>
                <c:pt idx="45">
                  <c:v>c_IBUF[21]</c:v>
                </c:pt>
                <c:pt idx="46">
                  <c:v>c_IBUF[22]</c:v>
                </c:pt>
                <c:pt idx="47">
                  <c:v>c_IBUF[6]</c:v>
                </c:pt>
                <c:pt idx="48">
                  <c:v>RegClockGatingSelsDef/bOut_reg[31]_0[0]</c:v>
                </c:pt>
                <c:pt idx="49">
                  <c:v>sel1_IBUF[1]</c:v>
                </c:pt>
                <c:pt idx="50">
                  <c:v>c_IBUF[5]</c:v>
                </c:pt>
                <c:pt idx="51">
                  <c:v>c_IBUF[9]</c:v>
                </c:pt>
                <c:pt idx="52">
                  <c:v>c_IBUF[16]</c:v>
                </c:pt>
                <c:pt idx="53">
                  <c:v>c_IBUF[8]</c:v>
                </c:pt>
                <c:pt idx="54">
                  <c:v>c_IBUF[0]</c:v>
                </c:pt>
                <c:pt idx="55">
                  <c:v>c_IBUF[18]</c:v>
                </c:pt>
                <c:pt idx="56">
                  <c:v>c_IBUF[26]</c:v>
                </c:pt>
                <c:pt idx="57">
                  <c:v>c_IBUF[12]</c:v>
                </c:pt>
                <c:pt idx="58">
                  <c:v>sel1_IBUF[2]</c:v>
                </c:pt>
                <c:pt idx="59">
                  <c:v>c_IBUF[2]</c:v>
                </c:pt>
                <c:pt idx="60">
                  <c:v>c_IBUF[24]</c:v>
                </c:pt>
                <c:pt idx="61">
                  <c:v>b_IBUF[31]</c:v>
                </c:pt>
                <c:pt idx="62">
                  <c:v>sel1_IBUF[6]</c:v>
                </c:pt>
                <c:pt idx="63">
                  <c:v>b_IBUF[30]</c:v>
                </c:pt>
                <c:pt idx="64">
                  <c:v>c_IBUF[1]</c:v>
                </c:pt>
                <c:pt idx="65">
                  <c:v>c_IBUF[20]</c:v>
                </c:pt>
                <c:pt idx="66">
                  <c:v>sel2_IBUF[2]</c:v>
                </c:pt>
                <c:pt idx="67">
                  <c:v>c_IBUF[7]</c:v>
                </c:pt>
                <c:pt idx="68">
                  <c:v>sel2_IBUF[3]</c:v>
                </c:pt>
                <c:pt idx="69">
                  <c:v>c_IBUF[19]</c:v>
                </c:pt>
                <c:pt idx="70">
                  <c:v>c_IBUF[3]</c:v>
                </c:pt>
                <c:pt idx="71">
                  <c:v>b_IBUF[27]</c:v>
                </c:pt>
                <c:pt idx="72">
                  <c:v>c_IBUF[11]</c:v>
                </c:pt>
                <c:pt idx="73">
                  <c:v>c_IBUF[4]</c:v>
                </c:pt>
                <c:pt idx="74">
                  <c:v>sel1_IBUF[5]</c:v>
                </c:pt>
                <c:pt idx="75">
                  <c:v>sel2_IBUF[6]</c:v>
                </c:pt>
                <c:pt idx="76">
                  <c:v>sel2_IBUF[7]</c:v>
                </c:pt>
                <c:pt idx="77">
                  <c:v>b_IBUF[29]</c:v>
                </c:pt>
                <c:pt idx="78">
                  <c:v>sel2_IBUF[0]</c:v>
                </c:pt>
                <c:pt idx="79">
                  <c:v>b_IBUF[21]</c:v>
                </c:pt>
                <c:pt idx="80">
                  <c:v>b_IBUF[24]</c:v>
                </c:pt>
                <c:pt idx="81">
                  <c:v>sel2_IBUF[5]</c:v>
                </c:pt>
                <c:pt idx="82">
                  <c:v>sel1_IBUF[4]</c:v>
                </c:pt>
                <c:pt idx="83">
                  <c:v>d_IBUF[31]</c:v>
                </c:pt>
                <c:pt idx="84">
                  <c:v>sel2_IBUF[1]</c:v>
                </c:pt>
                <c:pt idx="85">
                  <c:v>b_IBUF[26]</c:v>
                </c:pt>
                <c:pt idx="86">
                  <c:v>RegClockGatingSelsDef/RCAunsignedBD/carry_14</c:v>
                </c:pt>
                <c:pt idx="87">
                  <c:v>sel1_IBUF[3]</c:v>
                </c:pt>
                <c:pt idx="88">
                  <c:v>sel1_IBUF[0]</c:v>
                </c:pt>
                <c:pt idx="89">
                  <c:v>sel1_IBUF[7]</c:v>
                </c:pt>
                <c:pt idx="90">
                  <c:v>RegZ/Q[8]</c:v>
                </c:pt>
                <c:pt idx="91">
                  <c:v>b_IBUF[20]</c:v>
                </c:pt>
                <c:pt idx="92">
                  <c:v>b_IBUF[28]</c:v>
                </c:pt>
                <c:pt idx="93">
                  <c:v>RegZ/Q[4]</c:v>
                </c:pt>
                <c:pt idx="94">
                  <c:v>d_IBUF[27]</c:v>
                </c:pt>
                <c:pt idx="95">
                  <c:v>RegClockGatingSelsDef/output[32]_i_2_n_0</c:v>
                </c:pt>
                <c:pt idx="96">
                  <c:v>RegZ/Q[6]</c:v>
                </c:pt>
                <c:pt idx="97">
                  <c:v>b_IBUF[19]</c:v>
                </c:pt>
                <c:pt idx="98">
                  <c:v>RegZ/Q[7]</c:v>
                </c:pt>
                <c:pt idx="99">
                  <c:v>b_IBUF[18]</c:v>
                </c:pt>
                <c:pt idx="100">
                  <c:v>b_IBUF[23]</c:v>
                </c:pt>
                <c:pt idx="101">
                  <c:v>RegZ/Q[3]</c:v>
                </c:pt>
                <c:pt idx="102">
                  <c:v>RegClockGatingSelsDef/output[13]_i_4_n_0</c:v>
                </c:pt>
                <c:pt idx="103">
                  <c:v>sel2_IBUF[4]</c:v>
                </c:pt>
                <c:pt idx="104">
                  <c:v>b_IBUF[25]</c:v>
                </c:pt>
                <c:pt idx="105">
                  <c:v>RegZ/Q[2]</c:v>
                </c:pt>
                <c:pt idx="106">
                  <c:v>d_IBUF[24]</c:v>
                </c:pt>
                <c:pt idx="107">
                  <c:v>RegZ/Q[0]</c:v>
                </c:pt>
                <c:pt idx="108">
                  <c:v>d_IBUF[13]</c:v>
                </c:pt>
                <c:pt idx="109">
                  <c:v>RegZ/Q[11]</c:v>
                </c:pt>
                <c:pt idx="110">
                  <c:v>d_IBUF[25]</c:v>
                </c:pt>
                <c:pt idx="111">
                  <c:v>RegZ/Q[9]</c:v>
                </c:pt>
                <c:pt idx="112">
                  <c:v>RegClockGatingSelsDef/RCAunsignedBD/fa_for_generate[27].FA/xor1</c:v>
                </c:pt>
                <c:pt idx="113">
                  <c:v>RegZ/Q[21]</c:v>
                </c:pt>
                <c:pt idx="114">
                  <c:v>d_IBUF[30]</c:v>
                </c:pt>
                <c:pt idx="115">
                  <c:v>d_IBUF[29]</c:v>
                </c:pt>
                <c:pt idx="116">
                  <c:v>RegZ/Q[12]</c:v>
                </c:pt>
                <c:pt idx="117">
                  <c:v>RegZ/Q[1]</c:v>
                </c:pt>
                <c:pt idx="118">
                  <c:v>RegClockGatingSelsDef/RCAunsignedBD/carry_22</c:v>
                </c:pt>
                <c:pt idx="119">
                  <c:v>d_IBUF[22]</c:v>
                </c:pt>
                <c:pt idx="120">
                  <c:v>d_IBUF[23]</c:v>
                </c:pt>
                <c:pt idx="121">
                  <c:v>RegZ/Q[14]</c:v>
                </c:pt>
                <c:pt idx="122">
                  <c:v>d_IBUF[18]</c:v>
                </c:pt>
                <c:pt idx="123">
                  <c:v>b_IBUF[22]</c:v>
                </c:pt>
                <c:pt idx="124">
                  <c:v>RegClockGatingSelsDef/cReg[17]</c:v>
                </c:pt>
                <c:pt idx="125">
                  <c:v>d_IBUF[28]</c:v>
                </c:pt>
                <c:pt idx="126">
                  <c:v>d_IBUF[26]</c:v>
                </c:pt>
                <c:pt idx="127">
                  <c:v>RegZ/Q[18]</c:v>
                </c:pt>
                <c:pt idx="128">
                  <c:v>RegZ/Q[13]</c:v>
                </c:pt>
                <c:pt idx="129">
                  <c:v>d_IBUF[15]</c:v>
                </c:pt>
                <c:pt idx="130">
                  <c:v>RegZ/Q[10]</c:v>
                </c:pt>
                <c:pt idx="131">
                  <c:v>RegZ/Q[5]</c:v>
                </c:pt>
                <c:pt idx="132">
                  <c:v>RegClockGatingSelsDef/output[23]_i_4_n_0</c:v>
                </c:pt>
                <c:pt idx="133">
                  <c:v>RegZ/Q[25]</c:v>
                </c:pt>
                <c:pt idx="134">
                  <c:v>RegClockGatingSelsDef/dReg[18]</c:v>
                </c:pt>
                <c:pt idx="135">
                  <c:v>d_IBUF[21]</c:v>
                </c:pt>
                <c:pt idx="136">
                  <c:v>d_IBUF[16]</c:v>
                </c:pt>
                <c:pt idx="137">
                  <c:v>RegZ/Q[19]</c:v>
                </c:pt>
                <c:pt idx="138">
                  <c:v>RegZ/Q[17]</c:v>
                </c:pt>
                <c:pt idx="139">
                  <c:v>d_IBUF[12]</c:v>
                </c:pt>
                <c:pt idx="140">
                  <c:v>d_IBUF[17]</c:v>
                </c:pt>
                <c:pt idx="141">
                  <c:v>RegZ/Q[20]</c:v>
                </c:pt>
                <c:pt idx="142">
                  <c:v>d_IBUF[20]</c:v>
                </c:pt>
                <c:pt idx="143">
                  <c:v>d_IBUF[10]</c:v>
                </c:pt>
                <c:pt idx="144">
                  <c:v>RegClockGatingSelsDef/RCAunsignedBD/carry_17</c:v>
                </c:pt>
                <c:pt idx="145">
                  <c:v>d_IBUF[9]</c:v>
                </c:pt>
                <c:pt idx="146">
                  <c:v>b_IBUF[0]</c:v>
                </c:pt>
                <c:pt idx="147">
                  <c:v>RegZ/Q[16]</c:v>
                </c:pt>
                <c:pt idx="148">
                  <c:v>d_IBUF[19]</c:v>
                </c:pt>
                <c:pt idx="149">
                  <c:v>RegZ/Q[24]</c:v>
                </c:pt>
                <c:pt idx="150">
                  <c:v>RegClockGatingSelsDef/output[18]_i_4_n_0</c:v>
                </c:pt>
                <c:pt idx="151">
                  <c:v>RegZ/Q[23]</c:v>
                </c:pt>
                <c:pt idx="152">
                  <c:v>RegClockGatingSelsDef/RCAunsignedBD/carry_27</c:v>
                </c:pt>
                <c:pt idx="153">
                  <c:v>d_IBUF[8]</c:v>
                </c:pt>
                <c:pt idx="154">
                  <c:v>d_IBUF[6]</c:v>
                </c:pt>
                <c:pt idx="155">
                  <c:v>RegZ/Q[28]</c:v>
                </c:pt>
                <c:pt idx="156">
                  <c:v>b_IBUF[3]</c:v>
                </c:pt>
                <c:pt idx="157">
                  <c:v>RegClockGatingSelsDef/output[8]_i_4_n_0</c:v>
                </c:pt>
                <c:pt idx="158">
                  <c:v>RegZ/Q[15]</c:v>
                </c:pt>
                <c:pt idx="159">
                  <c:v>b_IBUF[5]</c:v>
                </c:pt>
                <c:pt idx="160">
                  <c:v>RegClockGatingSelsDef/RCAunsignedBD/carry_19</c:v>
                </c:pt>
                <c:pt idx="161">
                  <c:v>RegClockGatingSelsDef/cReg[12]</c:v>
                </c:pt>
                <c:pt idx="162">
                  <c:v>RegZ/Q[22]</c:v>
                </c:pt>
                <c:pt idx="163">
                  <c:v>RegZ/Q[29]</c:v>
                </c:pt>
                <c:pt idx="164">
                  <c:v>b_IBUF[1]</c:v>
                </c:pt>
                <c:pt idx="165">
                  <c:v>RegClockGatingSelsDef/cReg[15]</c:v>
                </c:pt>
                <c:pt idx="166">
                  <c:v>b_IBUF[2]</c:v>
                </c:pt>
                <c:pt idx="167">
                  <c:v>RegZ/Q[27]</c:v>
                </c:pt>
                <c:pt idx="168">
                  <c:v>d_IBUF[11]</c:v>
                </c:pt>
                <c:pt idx="169">
                  <c:v>d_IBUF[3]</c:v>
                </c:pt>
                <c:pt idx="170">
                  <c:v>d_IBUF[2]</c:v>
                </c:pt>
                <c:pt idx="171">
                  <c:v>RegClockGatingSelsDef/cReg[14]</c:v>
                </c:pt>
                <c:pt idx="172">
                  <c:v>RegZ/Q[26]</c:v>
                </c:pt>
                <c:pt idx="173">
                  <c:v>RegZ/Q[30]</c:v>
                </c:pt>
                <c:pt idx="174">
                  <c:v>d_IBUF[7]</c:v>
                </c:pt>
                <c:pt idx="175">
                  <c:v>RegZ/Q[31]</c:v>
                </c:pt>
                <c:pt idx="176">
                  <c:v>RegClockGatingSelsDef/RCAunsignedBD/fa_for_generate[20].FA/xor1</c:v>
                </c:pt>
                <c:pt idx="177">
                  <c:v>d_IBUF[14]</c:v>
                </c:pt>
                <c:pt idx="178">
                  <c:v>RegClockGatingSelsDef/RCAunsignedBD/carry_7</c:v>
                </c:pt>
                <c:pt idx="179">
                  <c:v>b_IBUF[4]</c:v>
                </c:pt>
                <c:pt idx="180">
                  <c:v>RegClockGatingSelsDef/bReg[13]</c:v>
                </c:pt>
                <c:pt idx="181">
                  <c:v>d_IBUF[4]</c:v>
                </c:pt>
                <c:pt idx="182">
                  <c:v>RegClockGatingSelsDef/cReg[31]</c:v>
                </c:pt>
                <c:pt idx="183">
                  <c:v>RegClockGatingSelsDef/RCAunsignedAC/carry_13</c:v>
                </c:pt>
                <c:pt idx="184">
                  <c:v>RegClockGatingSelsDef/cReg[9]</c:v>
                </c:pt>
                <c:pt idx="185">
                  <c:v>RegClockGatingSelsDef/cReg[28]</c:v>
                </c:pt>
                <c:pt idx="186">
                  <c:v>RegClockGatingSelsDef/bReg[17]</c:v>
                </c:pt>
                <c:pt idx="187">
                  <c:v>RegClockGatingSelsDef/aReg[26]</c:v>
                </c:pt>
                <c:pt idx="188">
                  <c:v>RegClockGatingSelsDef/bReg[18]</c:v>
                </c:pt>
                <c:pt idx="189">
                  <c:v>RegClockGatingSelsDef/RCAunsignedAC/carry_31</c:v>
                </c:pt>
                <c:pt idx="190">
                  <c:v>RegClockGatingSelsDef/dReg[20]</c:v>
                </c:pt>
                <c:pt idx="191">
                  <c:v>RegClockGatingSelsDef/RCAunsignedBD/carry_9</c:v>
                </c:pt>
                <c:pt idx="192">
                  <c:v>RegClockGatingSelsDef/RCAunsignedAC/carry_5</c:v>
                </c:pt>
                <c:pt idx="193">
                  <c:v>RegClockGatingSelsDef/aReg[17]</c:v>
                </c:pt>
                <c:pt idx="194">
                  <c:v>RegClockGatingSelsDef/dReg[9]</c:v>
                </c:pt>
                <c:pt idx="195">
                  <c:v>RegClockGatingSelsDef/aReg[7]</c:v>
                </c:pt>
                <c:pt idx="196">
                  <c:v>RegClockGatingSelsDef/RCAunsignedBD/fa_for_generate[3].FA/xor1</c:v>
                </c:pt>
                <c:pt idx="197">
                  <c:v>RegClockGatingSelsDef/aReg[30]</c:v>
                </c:pt>
                <c:pt idx="198">
                  <c:v>RegClockGatingSelsDef/cReg[16]</c:v>
                </c:pt>
                <c:pt idx="199">
                  <c:v>RegZ/Q[32]</c:v>
                </c:pt>
                <c:pt idx="200">
                  <c:v>RegClockGatingSelsDef/output[31]_i_7_n_0</c:v>
                </c:pt>
                <c:pt idx="201">
                  <c:v>RegClockGatingSelsDef/output[32]_i_4_n_0</c:v>
                </c:pt>
                <c:pt idx="202">
                  <c:v>b_IBUF[15]</c:v>
                </c:pt>
                <c:pt idx="203">
                  <c:v>RegClockGatingSelsDef/dReg[6]</c:v>
                </c:pt>
                <c:pt idx="204">
                  <c:v>d_IBUF[5]</c:v>
                </c:pt>
                <c:pt idx="205">
                  <c:v>RegClockGatingSelsDef/cReg[30]</c:v>
                </c:pt>
                <c:pt idx="206">
                  <c:v>d_IBUF[1]</c:v>
                </c:pt>
                <c:pt idx="207">
                  <c:v>RegClockGatingSelsDef/aReg[12]</c:v>
                </c:pt>
                <c:pt idx="208">
                  <c:v>d_IBUF[0]</c:v>
                </c:pt>
                <c:pt idx="209">
                  <c:v>RegClockGatingSelsDef/RCAunsignedBD/fa_for_generate[15].FA/xor1</c:v>
                </c:pt>
                <c:pt idx="210">
                  <c:v>RegClockGatingSelsDef/cReg[7]</c:v>
                </c:pt>
                <c:pt idx="211">
                  <c:v>b_IBUF[12]</c:v>
                </c:pt>
                <c:pt idx="212">
                  <c:v>RegClockGatingSelsDef/RCAunsignedAC/carry_7</c:v>
                </c:pt>
                <c:pt idx="213">
                  <c:v>RegClockGatingSelsDef/RCAunsignedBD/carry_25</c:v>
                </c:pt>
                <c:pt idx="214">
                  <c:v>RegClockGatingSelsDef/aReg[13]</c:v>
                </c:pt>
                <c:pt idx="215">
                  <c:v>RegClockGatingSelsDef/RCAunsignedBD/fa_for_generate[16].FA/xor1</c:v>
                </c:pt>
                <c:pt idx="216">
                  <c:v>b_IBUF[6]</c:v>
                </c:pt>
                <c:pt idx="217">
                  <c:v>b_IBUF[9]</c:v>
                </c:pt>
                <c:pt idx="218">
                  <c:v>RegClockGatingSelsDef/aReg[4]</c:v>
                </c:pt>
                <c:pt idx="219">
                  <c:v>b_IBUF[7]</c:v>
                </c:pt>
                <c:pt idx="220">
                  <c:v>RegClockGatingSelsDef/cReg[8]</c:v>
                </c:pt>
                <c:pt idx="221">
                  <c:v>RegClockGatingSelsDef/RCAunsignedAC/carry_17</c:v>
                </c:pt>
                <c:pt idx="222">
                  <c:v>RegClockGatingSelsDef/bReg[29]</c:v>
                </c:pt>
                <c:pt idx="223">
                  <c:v>b_IBUF[16]</c:v>
                </c:pt>
                <c:pt idx="224">
                  <c:v>b_IBUF[8]</c:v>
                </c:pt>
                <c:pt idx="225">
                  <c:v>RegClockGatingSelsDef/aReg[14]</c:v>
                </c:pt>
                <c:pt idx="226">
                  <c:v>RegClockGatingSelsDef/aReg[27]</c:v>
                </c:pt>
                <c:pt idx="227">
                  <c:v>RegClockGatingSelsDef/dReg[28]</c:v>
                </c:pt>
                <c:pt idx="228">
                  <c:v>RegClockGatingSelsDef/aReg[25]</c:v>
                </c:pt>
                <c:pt idx="229">
                  <c:v>RegClockGatingSelsDef/RCAunsignedBD/carry_20</c:v>
                </c:pt>
                <c:pt idx="230">
                  <c:v>b_IBUF[10]</c:v>
                </c:pt>
                <c:pt idx="231">
                  <c:v>RegClockGatingSelsDef/aReg[15]</c:v>
                </c:pt>
                <c:pt idx="232">
                  <c:v>RegClockGatingSelsDef/aReg[10]</c:v>
                </c:pt>
                <c:pt idx="233">
                  <c:v>b_IBUF[13]</c:v>
                </c:pt>
                <c:pt idx="234">
                  <c:v>RegClockGatingSelsDef/RCAunsignedAC/carry_22</c:v>
                </c:pt>
                <c:pt idx="235">
                  <c:v>RegClockGatingSelsDef/RCAunsignedBD/fa_for_generate[26].FA/xor1</c:v>
                </c:pt>
                <c:pt idx="236">
                  <c:v>RegClockGatingSelsDef/RCAunsignedAC/carry_15</c:v>
                </c:pt>
                <c:pt idx="237">
                  <c:v>RegClockGatingSelsDef/dReg[24]</c:v>
                </c:pt>
                <c:pt idx="238">
                  <c:v>RegClockGatingSelsDef/dReg[8]</c:v>
                </c:pt>
                <c:pt idx="239">
                  <c:v>RegClockGatingSelsDef/cReg[11]</c:v>
                </c:pt>
                <c:pt idx="240">
                  <c:v>RegClockGatingSelsDef/RCAunsignedBD/carry_15</c:v>
                </c:pt>
                <c:pt idx="241">
                  <c:v>RegClockGatingSelsDef/RCAunsignedAC/carry_8</c:v>
                </c:pt>
                <c:pt idx="242">
                  <c:v>RegClockGatingSelsDef/dReg[13]</c:v>
                </c:pt>
                <c:pt idx="243">
                  <c:v>RegClockGatingSelsDef/dReg[14]</c:v>
                </c:pt>
                <c:pt idx="244">
                  <c:v>RegClockGatingSelsDef/RCAunsignedBD/carry_12</c:v>
                </c:pt>
                <c:pt idx="245">
                  <c:v>RegClockGatingSelsDef/RCAunsignedBD/carry_5</c:v>
                </c:pt>
                <c:pt idx="246">
                  <c:v>RegClockGatingSelsDef/bReg[31]</c:v>
                </c:pt>
                <c:pt idx="247">
                  <c:v>b_IBUF[14]</c:v>
                </c:pt>
                <c:pt idx="248">
                  <c:v>RegClockGatingSelsDef/dReg[16]</c:v>
                </c:pt>
                <c:pt idx="249">
                  <c:v>RegClockGatingSelsDef/dReg[7]</c:v>
                </c:pt>
                <c:pt idx="250">
                  <c:v>RegClockGatingSelsDef/dReg[25]</c:v>
                </c:pt>
                <c:pt idx="251">
                  <c:v>RegClockGatingSelsDef/cReg[18]</c:v>
                </c:pt>
                <c:pt idx="252">
                  <c:v>b_IBUF[17]</c:v>
                </c:pt>
                <c:pt idx="253">
                  <c:v>RegClockGatingSelsDef/cReg[24]</c:v>
                </c:pt>
                <c:pt idx="254">
                  <c:v>RegClockGatingSelsDef/aReg[28]</c:v>
                </c:pt>
                <c:pt idx="255">
                  <c:v>RegClockGatingSelsDef/RCAunsignedAC/carry_29</c:v>
                </c:pt>
                <c:pt idx="256">
                  <c:v>RegClockGatingSelsDef/dReg[11]</c:v>
                </c:pt>
                <c:pt idx="257">
                  <c:v>RegClockGatingSelsDef/bReg[16]</c:v>
                </c:pt>
                <c:pt idx="258">
                  <c:v>RegClockGatingSelsDef/RCAunsignedAC/carry_18</c:v>
                </c:pt>
                <c:pt idx="259">
                  <c:v>RegClockGatingSelsDef/cReg[27]</c:v>
                </c:pt>
                <c:pt idx="260">
                  <c:v>RegClockGatingSelsDef/RCAunsignedAC/carry_25</c:v>
                </c:pt>
                <c:pt idx="261">
                  <c:v>RegClockGatingSelsDef/aReg[22]</c:v>
                </c:pt>
                <c:pt idx="262">
                  <c:v>RegClockGatingSelsDef/bReg[23]</c:v>
                </c:pt>
                <c:pt idx="263">
                  <c:v>RegClockGatingSelsDef/cReg[26]</c:v>
                </c:pt>
                <c:pt idx="264">
                  <c:v>RegClockGatingSelsDef/RCAunsignedBD/carry_24</c:v>
                </c:pt>
                <c:pt idx="265">
                  <c:v>RegClockGatingSelsDef/aReg[6]</c:v>
                </c:pt>
                <c:pt idx="266">
                  <c:v>RegClockGatingSelsDef/RCAunsignedBD/fa_for_generate[10].FA/xor1</c:v>
                </c:pt>
                <c:pt idx="267">
                  <c:v>b_IBUF[11]</c:v>
                </c:pt>
                <c:pt idx="268">
                  <c:v>RegClockGatingSelsDef/dReg[21]</c:v>
                </c:pt>
                <c:pt idx="269">
                  <c:v>RegClockGatingSelsDef/RCAunsignedBD/carry_13</c:v>
                </c:pt>
                <c:pt idx="270">
                  <c:v>RegClockGatingSelsDef/bReg[3]</c:v>
                </c:pt>
                <c:pt idx="271">
                  <c:v>RegClockGatingSelsDef/bReg[21]</c:v>
                </c:pt>
                <c:pt idx="272">
                  <c:v>RegClockGatingSelsDef/aReg[18]</c:v>
                </c:pt>
                <c:pt idx="273">
                  <c:v>RegClockGatingSelsDef/bReg[8]</c:v>
                </c:pt>
                <c:pt idx="274">
                  <c:v>RegClockGatingSelsDef/aReg[9]</c:v>
                </c:pt>
                <c:pt idx="275">
                  <c:v>RegClockGatingSelsDef/RCAunsignedBD/carry_23</c:v>
                </c:pt>
                <c:pt idx="276">
                  <c:v>RegClockGatingSelsDef/aReg[1]</c:v>
                </c:pt>
                <c:pt idx="277">
                  <c:v>RegClockGatingSelsDef/cReg[21]</c:v>
                </c:pt>
                <c:pt idx="278">
                  <c:v>RegClockGatingSelsDef/cReg[5]</c:v>
                </c:pt>
                <c:pt idx="279">
                  <c:v>RegClockGatingSelsDef/bReg[19]</c:v>
                </c:pt>
                <c:pt idx="280">
                  <c:v>RegClockGatingSelsDef/bReg[24]</c:v>
                </c:pt>
                <c:pt idx="281">
                  <c:v>RegClockGatingSelsDef/RCAunsignedBD/carry_3</c:v>
                </c:pt>
                <c:pt idx="282">
                  <c:v>RegClockGatingSelsDef/cReg[22]</c:v>
                </c:pt>
                <c:pt idx="283">
                  <c:v>RegClockGatingSelsDef/aReg[2]</c:v>
                </c:pt>
                <c:pt idx="284">
                  <c:v>RegClockGatingSelsDef/cReg[10]</c:v>
                </c:pt>
                <c:pt idx="285">
                  <c:v>RegClockGatingSelsDef/RCAunsignedBD/fa_for_generate[2].FA/xor1</c:v>
                </c:pt>
                <c:pt idx="286">
                  <c:v>RegClockGatingSelsDef/RCAunsignedBD/fa_for_generate[5].FA/xor1</c:v>
                </c:pt>
                <c:pt idx="287">
                  <c:v>RegClockGatingSelsDef/bReg[9]</c:v>
                </c:pt>
                <c:pt idx="288">
                  <c:v>RegClockGatingSelsDef/aReg[24]</c:v>
                </c:pt>
                <c:pt idx="289">
                  <c:v>RegClockGatingSelsDef/RCAunsignedBD/carry_29</c:v>
                </c:pt>
                <c:pt idx="290">
                  <c:v>RegClockGatingSelsDef/dReg[3]</c:v>
                </c:pt>
                <c:pt idx="291">
                  <c:v>RegClockGatingSelsDef/bReg[20]</c:v>
                </c:pt>
                <c:pt idx="292">
                  <c:v>RegClockGatingSelsDef/bReg[5]</c:v>
                </c:pt>
                <c:pt idx="293">
                  <c:v>RegClockGatingSelsDef/sel1Reg[6]</c:v>
                </c:pt>
                <c:pt idx="294">
                  <c:v>RegClockGatingSelsDef/cReg[19]</c:v>
                </c:pt>
                <c:pt idx="295">
                  <c:v>RegClockGatingSelsDef/aReg[16]</c:v>
                </c:pt>
                <c:pt idx="296">
                  <c:v>RegClockGatingSelsDef/RCAunsignedBD/carry_28</c:v>
                </c:pt>
                <c:pt idx="297">
                  <c:v>RegClockGatingSelsDef/bReg[10]</c:v>
                </c:pt>
                <c:pt idx="298">
                  <c:v>RegClockGatingSelsDef/aReg[5]</c:v>
                </c:pt>
                <c:pt idx="299">
                  <c:v>RegClockGatingSelsDef/RCAunsignedAC/carry_12</c:v>
                </c:pt>
                <c:pt idx="300">
                  <c:v>RegClockGatingSelsDef/cReg[23]</c:v>
                </c:pt>
                <c:pt idx="301">
                  <c:v>RegClockGatingSelsDef/aReg[31]</c:v>
                </c:pt>
                <c:pt idx="302">
                  <c:v>RegClockGatingSelsDef/cReg[4]</c:v>
                </c:pt>
                <c:pt idx="303">
                  <c:v>RegClockGatingSelsDef/dReg[12]</c:v>
                </c:pt>
                <c:pt idx="304">
                  <c:v>RegClockGatingSelsDef/cReg[29]</c:v>
                </c:pt>
                <c:pt idx="305">
                  <c:v>RegClockGatingSelsDef/RCAunsignedAC/carry_24</c:v>
                </c:pt>
                <c:pt idx="306">
                  <c:v>RegClockGatingSelsDef/RCAunsignedAC/carry_26</c:v>
                </c:pt>
                <c:pt idx="307">
                  <c:v>RegClockGatingSelsDef/dReg[5]</c:v>
                </c:pt>
                <c:pt idx="308">
                  <c:v>RegClockGatingSelsDef/cReg[25]</c:v>
                </c:pt>
                <c:pt idx="309">
                  <c:v>RegClockGatingSelsDef/bReg[6]</c:v>
                </c:pt>
                <c:pt idx="310">
                  <c:v>RegClockGatingSelsDef/dReg[23]</c:v>
                </c:pt>
                <c:pt idx="311">
                  <c:v>RegClockGatingSelsDef/RCAunsignedAC/fa_for_generate[13].FA/xor1</c:v>
                </c:pt>
                <c:pt idx="312">
                  <c:v>RegClockGatingSelsDef/cReg[0]</c:v>
                </c:pt>
                <c:pt idx="313">
                  <c:v>RegClockGatingSelsDef/dReg[22]</c:v>
                </c:pt>
                <c:pt idx="314">
                  <c:v>RegClockGatingSelsDef/cReg[1]</c:v>
                </c:pt>
                <c:pt idx="315">
                  <c:v>RegClockGatingSelsDef/dReg[17]</c:v>
                </c:pt>
                <c:pt idx="316">
                  <c:v>RegClockGatingSelsDef/aReg[8]</c:v>
                </c:pt>
                <c:pt idx="317">
                  <c:v>RegClockGatingSelsDef/aReg[19]</c:v>
                </c:pt>
                <c:pt idx="318">
                  <c:v>RegClockGatingSelsDef/RCAunsignedBD/fa_for_generate[6].FA/xor1</c:v>
                </c:pt>
                <c:pt idx="319">
                  <c:v>RegClockGatingSelsDef/bReg[28]</c:v>
                </c:pt>
                <c:pt idx="320">
                  <c:v>RegClockGatingSelsDef/dReg[30]</c:v>
                </c:pt>
                <c:pt idx="321">
                  <c:v>RegClockGatingSelsDef/aReg[29]</c:v>
                </c:pt>
                <c:pt idx="322">
                  <c:v>RegClockGatingSelsDef/RCAunsignedBD/fa_for_generate[25].FA/xor1</c:v>
                </c:pt>
                <c:pt idx="323">
                  <c:v>RegClockGatingSelsDef/RCAunsignedBD/fa_for_generate[9].FA/xor1</c:v>
                </c:pt>
                <c:pt idx="324">
                  <c:v>RegClockGatingSelsDef/RCAunsignedAC/carry_20</c:v>
                </c:pt>
                <c:pt idx="325">
                  <c:v>RegClockGatingSelsDef/bReg[30]</c:v>
                </c:pt>
                <c:pt idx="326">
                  <c:v>RegClockGatingSelsDef/RCAunsignedBD/fa_for_generate[30].FA/xor1</c:v>
                </c:pt>
                <c:pt idx="327">
                  <c:v>RegClockGatingSelsDef/cReg[6]</c:v>
                </c:pt>
                <c:pt idx="328">
                  <c:v>RegClockGatingSelsDef/RCAunsignedBD/fa_for_generate[24].FA/xor1</c:v>
                </c:pt>
                <c:pt idx="329">
                  <c:v>RegClockGatingSelsDef/RCAunsignedSel1Sel2/carry_7</c:v>
                </c:pt>
                <c:pt idx="330">
                  <c:v>RegClockGatingSelsDef/aReg[20]</c:v>
                </c:pt>
                <c:pt idx="331">
                  <c:v>RegClockGatingSelsDef/aReg[3]</c:v>
                </c:pt>
                <c:pt idx="332">
                  <c:v>RegClockGatingSelsDef/aReg[11]</c:v>
                </c:pt>
                <c:pt idx="333">
                  <c:v>RegClockGatingSelsDef/dReg[0]</c:v>
                </c:pt>
                <c:pt idx="334">
                  <c:v>RegClockGatingSelsDef/RCAunsignedBD/carry_10</c:v>
                </c:pt>
                <c:pt idx="335">
                  <c:v>RegClockGatingSelsDef/output[20]_i_9_n_0</c:v>
                </c:pt>
                <c:pt idx="336">
                  <c:v>RegClockGatingSelsDef/RCAunsignedAC/carry_10</c:v>
                </c:pt>
                <c:pt idx="337">
                  <c:v>RegClockGatingSelsDef/output[31]_i_4_n_0</c:v>
                </c:pt>
                <c:pt idx="338">
                  <c:v>RegClockGatingSelsDef/RCAunsignedAC/carry_9</c:v>
                </c:pt>
                <c:pt idx="339">
                  <c:v>RegClockGatingSelsDef/bReg[7]</c:v>
                </c:pt>
                <c:pt idx="340">
                  <c:v>RegClockGatingSelsDef/bReg[4]</c:v>
                </c:pt>
                <c:pt idx="341">
                  <c:v>RegClockGatingSelsDef/aReg[21]</c:v>
                </c:pt>
                <c:pt idx="342">
                  <c:v>RegClockGatingSelsDef/dReg[19]</c:v>
                </c:pt>
                <c:pt idx="343">
                  <c:v>RegClockGatingSelsDef/sel2Reg[3]</c:v>
                </c:pt>
                <c:pt idx="344">
                  <c:v>RegClockGatingSelsDef/sel1Reg[2]</c:v>
                </c:pt>
                <c:pt idx="345">
                  <c:v>RegClockGatingSelsDef/dReg[10]</c:v>
                </c:pt>
                <c:pt idx="346">
                  <c:v>RegClockGatingSelsDef/bReg[22]</c:v>
                </c:pt>
                <c:pt idx="347">
                  <c:v>RegClockGatingSelsDef/cReg[3]</c:v>
                </c:pt>
                <c:pt idx="348">
                  <c:v>RegClockGatingSelsDef/RCAunsignedAC/carry_14</c:v>
                </c:pt>
                <c:pt idx="349">
                  <c:v>RegClockGatingSelsDef/RCAunsignedAC/carry_3</c:v>
                </c:pt>
                <c:pt idx="350">
                  <c:v>RegClockGatingSelsDef/dReg[29]</c:v>
                </c:pt>
                <c:pt idx="351">
                  <c:v>RegClockGatingSelsDef/aReg[0]</c:v>
                </c:pt>
                <c:pt idx="352">
                  <c:v>RegClockGatingSelsDef/bReg[26]</c:v>
                </c:pt>
                <c:pt idx="353">
                  <c:v>RegClockGatingSelsDef/RCAunsignedBD/fa_for_generate[14].FA/xor1</c:v>
                </c:pt>
                <c:pt idx="354">
                  <c:v>RegClockGatingSelsDef/RCAunsignedBD/carry_8</c:v>
                </c:pt>
                <c:pt idx="355">
                  <c:v>RegClockGatingSelsDef/bReg[15]</c:v>
                </c:pt>
                <c:pt idx="356">
                  <c:v>RegClockGatingSelsDef/bReg[14]</c:v>
                </c:pt>
                <c:pt idx="357">
                  <c:v>RegClockGatingSelsDef/dReg[15]</c:v>
                </c:pt>
                <c:pt idx="358">
                  <c:v>RegClockGatingSelsDef/RCAunsignedAC/carry_16</c:v>
                </c:pt>
                <c:pt idx="359">
                  <c:v>RegClockGatingSelsDef/sel1Reg[0]</c:v>
                </c:pt>
                <c:pt idx="360">
                  <c:v>RegClockGatingSelsDef/RCAunsignedAC/carry_23</c:v>
                </c:pt>
                <c:pt idx="361">
                  <c:v>RegClockGatingSelsDef/cReg[2]</c:v>
                </c:pt>
                <c:pt idx="362">
                  <c:v>RegClockGatingSelsDef/bReg[25]</c:v>
                </c:pt>
                <c:pt idx="363">
                  <c:v>RegClockGatingSelsDef/output[32]_i_6_n_0</c:v>
                </c:pt>
                <c:pt idx="364">
                  <c:v>RegClockGatingSelsDef/RCAunsignedBD/carry_21</c:v>
                </c:pt>
                <c:pt idx="365">
                  <c:v>RegClockGatingSelsDef/bReg[12]</c:v>
                </c:pt>
                <c:pt idx="366">
                  <c:v>RegClockGatingSelsDef/dReg[4]</c:v>
                </c:pt>
                <c:pt idx="367">
                  <c:v>RegClockGatingSelsDef/RCAunsignedAC/carry_21</c:v>
                </c:pt>
                <c:pt idx="368">
                  <c:v>RegClockGatingSelsDef/dReg[26]</c:v>
                </c:pt>
                <c:pt idx="369">
                  <c:v>RegClockGatingSelsDef/sel2Reg[2]</c:v>
                </c:pt>
                <c:pt idx="370">
                  <c:v>RegClockGatingSelsDef/cReg[13]</c:v>
                </c:pt>
                <c:pt idx="371">
                  <c:v>RegClockGatingSelsDef/RCAunsignedAC/carry_27</c:v>
                </c:pt>
                <c:pt idx="372">
                  <c:v>RegClockGatingSelsDef/RCAunsignedAC/carry_28</c:v>
                </c:pt>
                <c:pt idx="373">
                  <c:v>RegClockGatingSelsDef/RCAunsignedAC/fa_for_generate[23].FA/xor1</c:v>
                </c:pt>
                <c:pt idx="374">
                  <c:v>RegClockGatingSelsDef/aReg[23]</c:v>
                </c:pt>
                <c:pt idx="375">
                  <c:v>RegClockGatingSelsDef/dReg[27]</c:v>
                </c:pt>
                <c:pt idx="376">
                  <c:v>RegClockGatingSelsDef/sel1Reg[5]</c:v>
                </c:pt>
                <c:pt idx="377">
                  <c:v>RegClockGatingSelsDef/RCAunsignedAC/fa_for_generate[15].FA/xor1</c:v>
                </c:pt>
                <c:pt idx="378">
                  <c:v>RegClockGatingSelsDef/RCAunsignedBD/fa_for_generate[4].FA/xor1</c:v>
                </c:pt>
                <c:pt idx="379">
                  <c:v>RegClockGatingSelsDef/bReg[0]</c:v>
                </c:pt>
                <c:pt idx="380">
                  <c:v>RegClockGatingSelsDef/RCAunsignedAC/carry_11</c:v>
                </c:pt>
                <c:pt idx="381">
                  <c:v>RegClockGatingSelsDef/RCAunsignedAC/fa_for_generate[1].FA/xor1</c:v>
                </c:pt>
                <c:pt idx="382">
                  <c:v>RegClockGatingSelsDef/RCAunsignedAC/fa_for_generate[10].FA/xor1</c:v>
                </c:pt>
                <c:pt idx="383">
                  <c:v>RegClockGatingSelsDef/RCAunsignedBD/carry_18</c:v>
                </c:pt>
                <c:pt idx="384">
                  <c:v>RegClockGatingSelsDef/output[20]_i_10_n_0</c:v>
                </c:pt>
                <c:pt idx="385">
                  <c:v>RegClockGatingSelsDef/bReg[11]</c:v>
                </c:pt>
                <c:pt idx="386">
                  <c:v>RegClockGatingSelsDef/RCAunsignedBD/carry_31</c:v>
                </c:pt>
                <c:pt idx="387">
                  <c:v>RegClockGatingSelsDef/bReg[2]</c:v>
                </c:pt>
                <c:pt idx="388">
                  <c:v>RegClockGatingSelsDef/sel2Reg[1]</c:v>
                </c:pt>
                <c:pt idx="389">
                  <c:v>RegClockGatingSelsDef/dReg[1]</c:v>
                </c:pt>
                <c:pt idx="390">
                  <c:v>RegClockGatingSelsDef/RCAunsignedAC/fa_for_generate[5].FA/xor1</c:v>
                </c:pt>
                <c:pt idx="391">
                  <c:v>RegClockGatingSelsDef/bReg[27]</c:v>
                </c:pt>
                <c:pt idx="392">
                  <c:v>RegClockGatingSelsDef/RCAunsignedBD/fa_for_generate[22].FA/xor1</c:v>
                </c:pt>
                <c:pt idx="393">
                  <c:v>RegClockGatingSelsDef/RCAunsignedBD/fa_for_generate[17].FA/xor1</c:v>
                </c:pt>
                <c:pt idx="394">
                  <c:v>RegClockGatingSelsDef/cReg[20]</c:v>
                </c:pt>
                <c:pt idx="395">
                  <c:v>RegClockGatingSelsDef/RCAunsignedBD/fa_for_generate[28].FA/xor1</c:v>
                </c:pt>
                <c:pt idx="396">
                  <c:v>RegClockGatingSelsDef/sel1Reg[7]</c:v>
                </c:pt>
                <c:pt idx="397">
                  <c:v>RegClockGatingSelsDef/sel2Reg[0]</c:v>
                </c:pt>
                <c:pt idx="398">
                  <c:v>RegClockGatingSelsDef/output[15]_i_7_n_0</c:v>
                </c:pt>
                <c:pt idx="399">
                  <c:v>RegClockGatingSelsDef/RCAunsignedSel1Sel2/carry_5</c:v>
                </c:pt>
                <c:pt idx="400">
                  <c:v>RegClockGatingSelsDef/RCAunsignedAC/fa_for_generate[8].FA/xor1</c:v>
                </c:pt>
                <c:pt idx="401">
                  <c:v>RegClockGatingSelsDef/RCAunsignedBD/fa_for_generate[19].FA/xor1</c:v>
                </c:pt>
                <c:pt idx="402">
                  <c:v>RegClockGatingSelsDef/output[10]_i_7_n_0</c:v>
                </c:pt>
                <c:pt idx="403">
                  <c:v>RegClockGatingSelsDef/RCAunsignedAC/fa_for_generate[20].FA/xor1</c:v>
                </c:pt>
                <c:pt idx="404">
                  <c:v>RegClockGatingSelsDef/RCAunsignedBD/fa_for_generate[31].FA/xor1</c:v>
                </c:pt>
                <c:pt idx="405">
                  <c:v>RegClockGatingSelsDef/output[15]_i_10_n_0</c:v>
                </c:pt>
                <c:pt idx="406">
                  <c:v>RegClockGatingSelsDef/RCAunsignedBD/fa_for_generate[21].FA/xor1</c:v>
                </c:pt>
                <c:pt idx="407">
                  <c:v>RegClockGatingSelsDef/RCAunsignedAC/carry_2</c:v>
                </c:pt>
                <c:pt idx="408">
                  <c:v>RegClockGatingSelsDef/RCAunsignedBD/carry_26</c:v>
                </c:pt>
                <c:pt idx="409">
                  <c:v>RegClockGatingSelsDef/bReg[1]</c:v>
                </c:pt>
                <c:pt idx="410">
                  <c:v>RegClockGatingSelsDef/RCAunsignedBD/carry_16</c:v>
                </c:pt>
                <c:pt idx="411">
                  <c:v>RegClockGatingSelsDef/RCAunsignedAC/fa_for_generate[18].FA/xor1</c:v>
                </c:pt>
                <c:pt idx="412">
                  <c:v>RegClockGatingSelsDef/output[15]_i_8_n_0</c:v>
                </c:pt>
                <c:pt idx="413">
                  <c:v>RegClockGatingSelsDef/dReg[31]</c:v>
                </c:pt>
                <c:pt idx="414">
                  <c:v>RegClockGatingSelsDef/RCAunsignedSel1Sel2/carry_3</c:v>
                </c:pt>
                <c:pt idx="415">
                  <c:v>RegClockGatingSelsDef/dReg[2]</c:v>
                </c:pt>
                <c:pt idx="416">
                  <c:v>RegClockGatingSelsDef/sel2Reg[5]</c:v>
                </c:pt>
                <c:pt idx="417">
                  <c:v>RegClockGatingSelsDef/sel2Reg[6]</c:v>
                </c:pt>
                <c:pt idx="418">
                  <c:v>RegClockGatingSelsDef/sel1Reg[1]</c:v>
                </c:pt>
                <c:pt idx="419">
                  <c:v>RegClockGatingSelsDef/RCAunsignedAC/carry_19</c:v>
                </c:pt>
                <c:pt idx="420">
                  <c:v>RegClockGatingSelsDef/RCAunsignedBD/carry_30</c:v>
                </c:pt>
                <c:pt idx="421">
                  <c:v>RegClockGatingSelsDef/RCAunsignedBD/carry_2</c:v>
                </c:pt>
                <c:pt idx="422">
                  <c:v>RegClockGatingSelsDef/sel1Reg[3]</c:v>
                </c:pt>
                <c:pt idx="423">
                  <c:v>RegClockGatingSelsDef/output[31]_i_9_n_0</c:v>
                </c:pt>
                <c:pt idx="424">
                  <c:v>RegClockGatingSelsDef/sel2Reg[7]</c:v>
                </c:pt>
                <c:pt idx="425">
                  <c:v>RegClockGatingSelsDef/sel2Reg[4]</c:v>
                </c:pt>
                <c:pt idx="426">
                  <c:v>RegClockGatingSelsDef/output[25]_i_8_n_0</c:v>
                </c:pt>
                <c:pt idx="427">
                  <c:v>RegClockGatingSelsDef/output[20]_i_7_n_0</c:v>
                </c:pt>
                <c:pt idx="428">
                  <c:v>RegClockGatingSelsDef/RCAunsignedBD/fa_for_generate[12].FA/xor1</c:v>
                </c:pt>
                <c:pt idx="429">
                  <c:v>RegClockGatingSelsDef/RCAunsignedBD/carry_11</c:v>
                </c:pt>
                <c:pt idx="430">
                  <c:v>RegClockGatingSelsDef/output[10]_i_8_n_0</c:v>
                </c:pt>
                <c:pt idx="431">
                  <c:v>RegClockGatingSelsDef/RCAunsignedBD/fa_for_generate[11].FA/xor1</c:v>
                </c:pt>
                <c:pt idx="432">
                  <c:v>RegClockGatingSelsDef/output[20]_i_8_n_0</c:v>
                </c:pt>
                <c:pt idx="433">
                  <c:v>RegClockGatingSelsDef/sel1Reg[4]</c:v>
                </c:pt>
                <c:pt idx="434">
                  <c:v>RegClockGatingSelsDef/RCAunsignedBD/fa_for_generate[1].FA/xor1</c:v>
                </c:pt>
                <c:pt idx="435">
                  <c:v>RegClockGatingSelsDef/output[25]_i_10_n_0</c:v>
                </c:pt>
                <c:pt idx="436">
                  <c:v>RegClockGatingSelsDef/RCAunsignedBD/fa_for_generate[7].FA/xor1</c:v>
                </c:pt>
                <c:pt idx="437">
                  <c:v>RegClockGatingSelsDef/output[15]_i_9_n_0</c:v>
                </c:pt>
                <c:pt idx="438">
                  <c:v>RegClockGatingSelsDef/RCAunsignedBD/carry_4</c:v>
                </c:pt>
                <c:pt idx="439">
                  <c:v>RegClockGatingSelsDef/RCAunsignedBD/fa_for_generate[29].FA/xor1</c:v>
                </c:pt>
                <c:pt idx="440">
                  <c:v>RegClockGatingSelsDef/RCAunsignedAC/carry_30</c:v>
                </c:pt>
                <c:pt idx="441">
                  <c:v>RegClockGatingSelsDef/output[10]_i_9_n_0</c:v>
                </c:pt>
                <c:pt idx="442">
                  <c:v>RegClockGatingSelsDef/RCAunsignedAC/carry_4</c:v>
                </c:pt>
                <c:pt idx="443">
                  <c:v>RegClockGatingSelsDef/RCAunsignedAC/carry_6</c:v>
                </c:pt>
                <c:pt idx="444">
                  <c:v>RegClockGatingSelsDef/output[25]_i_7_n_0</c:v>
                </c:pt>
                <c:pt idx="445">
                  <c:v>RegClockGatingSelsDef/RCAunsignedSel1Sel2/fa_for_generate[0].FA/xor1</c:v>
                </c:pt>
                <c:pt idx="446">
                  <c:v>RegClockGatingSelsDef/output[25]_i_9_n_0</c:v>
                </c:pt>
                <c:pt idx="447">
                  <c:v>RegClockGatingSelsDef/RCAunsignedBD/carry_6</c:v>
                </c:pt>
                <c:pt idx="448">
                  <c:v>RegClockGatingSelsDef/RCAunsignedBD/fa_for_generate[0].FA/and1</c:v>
                </c:pt>
                <c:pt idx="449">
                  <c:v>RegClockGatingSelsDef/output[10]_i_10_n_0</c:v>
                </c:pt>
              </c:strCache>
            </c:strRef>
          </c:cat>
          <c:val>
            <c:numRef>
              <c:f>'Sheet 1'!$A$3:$A$452</c:f>
              <c:numCache>
                <c:formatCode>0.00</c:formatCode>
                <c:ptCount val="450"/>
                <c:pt idx="0">
                  <c:v>9.3814550200477242E-4</c:v>
                </c:pt>
                <c:pt idx="1">
                  <c:v>7.1440001192968339E-5</c:v>
                </c:pt>
                <c:pt idx="2">
                  <c:v>7.0157497248146683E-5</c:v>
                </c:pt>
                <c:pt idx="3">
                  <c:v>6.8091248976998031E-5</c:v>
                </c:pt>
                <c:pt idx="4">
                  <c:v>6.7063338065054268E-5</c:v>
                </c:pt>
                <c:pt idx="5">
                  <c:v>6.6220003645867109E-5</c:v>
                </c:pt>
                <c:pt idx="6">
                  <c:v>6.5787498897407204E-5</c:v>
                </c:pt>
                <c:pt idx="7">
                  <c:v>6.4945830672513694E-5</c:v>
                </c:pt>
                <c:pt idx="8">
                  <c:v>6.4576248405501246E-5</c:v>
                </c:pt>
                <c:pt idx="9">
                  <c:v>6.447000487241894E-5</c:v>
                </c:pt>
                <c:pt idx="10">
                  <c:v>6.3891668105497956E-5</c:v>
                </c:pt>
                <c:pt idx="11">
                  <c:v>6.2805003835819662E-5</c:v>
                </c:pt>
                <c:pt idx="12">
                  <c:v>6.1645834648516029E-5</c:v>
                </c:pt>
                <c:pt idx="13">
                  <c:v>6.0319998738123104E-5</c:v>
                </c:pt>
                <c:pt idx="14">
                  <c:v>5.9319998399587348E-5</c:v>
                </c:pt>
                <c:pt idx="15">
                  <c:v>5.8918747527059168E-5</c:v>
                </c:pt>
                <c:pt idx="16">
                  <c:v>5.8770834584720433E-5</c:v>
                </c:pt>
                <c:pt idx="17">
                  <c:v>5.6937500630738214E-5</c:v>
                </c:pt>
                <c:pt idx="18">
                  <c:v>5.6907498219516128E-5</c:v>
                </c:pt>
                <c:pt idx="19">
                  <c:v>5.6270833738381043E-5</c:v>
                </c:pt>
                <c:pt idx="20">
                  <c:v>5.5851669458206743E-5</c:v>
                </c:pt>
                <c:pt idx="21">
                  <c:v>5.5632499424973503E-5</c:v>
                </c:pt>
                <c:pt idx="22">
                  <c:v>5.5379998229909688E-5</c:v>
                </c:pt>
                <c:pt idx="23">
                  <c:v>5.4979998822091147E-5</c:v>
                </c:pt>
                <c:pt idx="24">
                  <c:v>5.4892083426238969E-5</c:v>
                </c:pt>
                <c:pt idx="25">
                  <c:v>5.4816664487589151E-5</c:v>
                </c:pt>
                <c:pt idx="26">
                  <c:v>5.414583210949786E-5</c:v>
                </c:pt>
                <c:pt idx="27">
                  <c:v>5.3920000937068835E-5</c:v>
                </c:pt>
                <c:pt idx="28">
                  <c:v>5.3560001106234267E-5</c:v>
                </c:pt>
                <c:pt idx="29">
                  <c:v>4.9866666813613847E-5</c:v>
                </c:pt>
                <c:pt idx="30">
                  <c:v>4.9584163207327947E-5</c:v>
                </c:pt>
                <c:pt idx="31">
                  <c:v>4.7254998207790777E-5</c:v>
                </c:pt>
                <c:pt idx="32">
                  <c:v>4.6019998990232125E-5</c:v>
                </c:pt>
                <c:pt idx="33">
                  <c:v>4.5640001189894974E-5</c:v>
                </c:pt>
                <c:pt idx="34">
                  <c:v>4.5457498345058411E-5</c:v>
                </c:pt>
                <c:pt idx="35">
                  <c:v>4.5071250497130677E-5</c:v>
                </c:pt>
                <c:pt idx="36">
                  <c:v>4.4792501284973696E-5</c:v>
                </c:pt>
                <c:pt idx="37">
                  <c:v>4.3724998249672353E-5</c:v>
                </c:pt>
                <c:pt idx="38">
                  <c:v>4.3050833482993767E-5</c:v>
                </c:pt>
                <c:pt idx="39">
                  <c:v>4.2299998312955722E-5</c:v>
                </c:pt>
                <c:pt idx="40">
                  <c:v>4.2166666389675811E-5</c:v>
                </c:pt>
                <c:pt idx="41">
                  <c:v>4.2046667658723891E-5</c:v>
                </c:pt>
                <c:pt idx="42">
                  <c:v>4.2023333662655205E-5</c:v>
                </c:pt>
                <c:pt idx="43">
                  <c:v>3.9309165003942326E-5</c:v>
                </c:pt>
                <c:pt idx="44">
                  <c:v>3.9015001675579697E-5</c:v>
                </c:pt>
                <c:pt idx="45">
                  <c:v>3.840291901724413E-5</c:v>
                </c:pt>
                <c:pt idx="46">
                  <c:v>3.6879999242955819E-5</c:v>
                </c:pt>
                <c:pt idx="47">
                  <c:v>3.6791669117519632E-5</c:v>
                </c:pt>
                <c:pt idx="48">
                  <c:v>3.6749999708263204E-5</c:v>
                </c:pt>
                <c:pt idx="49">
                  <c:v>3.5686669434653595E-5</c:v>
                </c:pt>
                <c:pt idx="50">
                  <c:v>3.5446664696792141E-5</c:v>
                </c:pt>
                <c:pt idx="51">
                  <c:v>3.4648750443011522E-5</c:v>
                </c:pt>
                <c:pt idx="52">
                  <c:v>3.4637501812539995E-5</c:v>
                </c:pt>
                <c:pt idx="53">
                  <c:v>3.4605000109877437E-5</c:v>
                </c:pt>
                <c:pt idx="54">
                  <c:v>3.4472082916181535E-5</c:v>
                </c:pt>
                <c:pt idx="55">
                  <c:v>3.4320415579713881E-5</c:v>
                </c:pt>
                <c:pt idx="56">
                  <c:v>3.4299999242648482E-5</c:v>
                </c:pt>
                <c:pt idx="57">
                  <c:v>3.2920001103775576E-5</c:v>
                </c:pt>
                <c:pt idx="58">
                  <c:v>3.2806667149998248E-5</c:v>
                </c:pt>
                <c:pt idx="59">
                  <c:v>3.2799998734844849E-5</c:v>
                </c:pt>
                <c:pt idx="60">
                  <c:v>3.2375413866247982E-5</c:v>
                </c:pt>
                <c:pt idx="61">
                  <c:v>3.2218333217315376E-5</c:v>
                </c:pt>
                <c:pt idx="62">
                  <c:v>3.2165833545150235E-5</c:v>
                </c:pt>
                <c:pt idx="63">
                  <c:v>3.1791667424840853E-5</c:v>
                </c:pt>
                <c:pt idx="64">
                  <c:v>3.160499909427017E-5</c:v>
                </c:pt>
                <c:pt idx="65">
                  <c:v>3.1199997465591878E-5</c:v>
                </c:pt>
                <c:pt idx="66">
                  <c:v>3.0708335543749854E-5</c:v>
                </c:pt>
                <c:pt idx="67">
                  <c:v>3.033458415302448E-5</c:v>
                </c:pt>
                <c:pt idx="68">
                  <c:v>3.0257500839070417E-5</c:v>
                </c:pt>
                <c:pt idx="69">
                  <c:v>3.0047500331420451E-5</c:v>
                </c:pt>
                <c:pt idx="70">
                  <c:v>2.9813332730554976E-5</c:v>
                </c:pt>
                <c:pt idx="71">
                  <c:v>2.9677083148271777E-5</c:v>
                </c:pt>
                <c:pt idx="72">
                  <c:v>2.9673750759684481E-5</c:v>
                </c:pt>
                <c:pt idx="73">
                  <c:v>2.9554999855463393E-5</c:v>
                </c:pt>
                <c:pt idx="74">
                  <c:v>2.8787499104510061E-5</c:v>
                </c:pt>
                <c:pt idx="75">
                  <c:v>2.8713333449559286E-5</c:v>
                </c:pt>
                <c:pt idx="76">
                  <c:v>2.8226666472619399E-5</c:v>
                </c:pt>
                <c:pt idx="77">
                  <c:v>2.8119999115006067E-5</c:v>
                </c:pt>
                <c:pt idx="78">
                  <c:v>2.7812500775326043E-5</c:v>
                </c:pt>
                <c:pt idx="79">
                  <c:v>2.7767498977482319E-5</c:v>
                </c:pt>
                <c:pt idx="80">
                  <c:v>2.6824998712982051E-5</c:v>
                </c:pt>
                <c:pt idx="81">
                  <c:v>2.6766665541799739E-5</c:v>
                </c:pt>
                <c:pt idx="82">
                  <c:v>2.6449999495525844E-5</c:v>
                </c:pt>
                <c:pt idx="83">
                  <c:v>2.5817498681135476E-5</c:v>
                </c:pt>
                <c:pt idx="84">
                  <c:v>2.5549165002303198E-5</c:v>
                </c:pt>
                <c:pt idx="85">
                  <c:v>2.5245000870199874E-5</c:v>
                </c:pt>
                <c:pt idx="86">
                  <c:v>2.5083332729991525E-5</c:v>
                </c:pt>
                <c:pt idx="87">
                  <c:v>2.5007500880747102E-5</c:v>
                </c:pt>
                <c:pt idx="88">
                  <c:v>2.4447499527013861E-5</c:v>
                </c:pt>
                <c:pt idx="89">
                  <c:v>2.4412500351900235E-5</c:v>
                </c:pt>
                <c:pt idx="90">
                  <c:v>2.4264998501166701E-5</c:v>
                </c:pt>
                <c:pt idx="91">
                  <c:v>2.4244998712674715E-5</c:v>
                </c:pt>
                <c:pt idx="92">
                  <c:v>2.4131250029313378E-5</c:v>
                </c:pt>
                <c:pt idx="93">
                  <c:v>2.395999945292715E-5</c:v>
                </c:pt>
                <c:pt idx="94">
                  <c:v>2.3375001546810381E-5</c:v>
                </c:pt>
                <c:pt idx="95">
                  <c:v>2.3374999727820978E-5</c:v>
                </c:pt>
                <c:pt idx="96">
                  <c:v>2.2879999960423447E-5</c:v>
                </c:pt>
                <c:pt idx="97">
                  <c:v>2.2812500901636668E-5</c:v>
                </c:pt>
                <c:pt idx="98">
                  <c:v>2.263583337480668E-5</c:v>
                </c:pt>
                <c:pt idx="99">
                  <c:v>2.2354999600793235E-5</c:v>
                </c:pt>
                <c:pt idx="100">
                  <c:v>2.2344584067468531E-5</c:v>
                </c:pt>
                <c:pt idx="101">
                  <c:v>2.227749973826576E-5</c:v>
                </c:pt>
                <c:pt idx="102">
                  <c:v>2.1816666048835032E-5</c:v>
                </c:pt>
                <c:pt idx="103">
                  <c:v>2.1805000869790092E-5</c:v>
                </c:pt>
                <c:pt idx="104">
                  <c:v>2.1505000404431485E-5</c:v>
                </c:pt>
                <c:pt idx="105">
                  <c:v>2.1469999410328455E-5</c:v>
                </c:pt>
                <c:pt idx="106">
                  <c:v>2.1014582671341486E-5</c:v>
                </c:pt>
                <c:pt idx="107">
                  <c:v>2.0883331671939231E-5</c:v>
                </c:pt>
                <c:pt idx="108">
                  <c:v>2.0713332560262643E-5</c:v>
                </c:pt>
                <c:pt idx="109">
                  <c:v>2.0489165763137862E-5</c:v>
                </c:pt>
                <c:pt idx="110">
                  <c:v>2.0312500055297278E-5</c:v>
                </c:pt>
                <c:pt idx="111">
                  <c:v>2.0276667783036828E-5</c:v>
                </c:pt>
                <c:pt idx="112">
                  <c:v>2.0166668036836199E-5</c:v>
                </c:pt>
                <c:pt idx="113">
                  <c:v>2.0166668036836199E-5</c:v>
                </c:pt>
                <c:pt idx="114">
                  <c:v>1.965333467524033E-5</c:v>
                </c:pt>
                <c:pt idx="115">
                  <c:v>1.9613749827840365E-5</c:v>
                </c:pt>
                <c:pt idx="116">
                  <c:v>1.9598333892645314E-5</c:v>
                </c:pt>
                <c:pt idx="117">
                  <c:v>1.9380000594537705E-5</c:v>
                </c:pt>
                <c:pt idx="118">
                  <c:v>1.9133334717480466E-5</c:v>
                </c:pt>
                <c:pt idx="119">
                  <c:v>1.8698332496569492E-5</c:v>
                </c:pt>
                <c:pt idx="120">
                  <c:v>1.8572083718026988E-5</c:v>
                </c:pt>
                <c:pt idx="121">
                  <c:v>1.8549999367678538E-5</c:v>
                </c:pt>
                <c:pt idx="122">
                  <c:v>1.851666638685856E-5</c:v>
                </c:pt>
                <c:pt idx="123">
                  <c:v>1.8501250451663509E-5</c:v>
                </c:pt>
                <c:pt idx="124">
                  <c:v>1.8265833205077797E-5</c:v>
                </c:pt>
                <c:pt idx="125">
                  <c:v>1.8262500816490501E-5</c:v>
                </c:pt>
                <c:pt idx="126">
                  <c:v>1.7966667655855417E-5</c:v>
                </c:pt>
                <c:pt idx="127">
                  <c:v>1.7948334061657079E-5</c:v>
                </c:pt>
                <c:pt idx="128">
                  <c:v>1.7733333152136765E-5</c:v>
                </c:pt>
                <c:pt idx="129">
                  <c:v>1.7686666978988796E-5</c:v>
                </c:pt>
                <c:pt idx="130">
                  <c:v>1.758333200996276E-5</c:v>
                </c:pt>
                <c:pt idx="131">
                  <c:v>1.7250000382773578E-5</c:v>
                </c:pt>
                <c:pt idx="132">
                  <c:v>1.700500251899939E-5</c:v>
                </c:pt>
                <c:pt idx="133">
                  <c:v>1.6870000763447024E-5</c:v>
                </c:pt>
                <c:pt idx="134">
                  <c:v>1.6812500689411536E-5</c:v>
                </c:pt>
                <c:pt idx="135">
                  <c:v>1.6751666407799348E-5</c:v>
                </c:pt>
                <c:pt idx="136">
                  <c:v>1.6739999409765005E-5</c:v>
                </c:pt>
                <c:pt idx="137">
                  <c:v>1.6399999367422424E-5</c:v>
                </c:pt>
                <c:pt idx="138">
                  <c:v>1.6355832485714927E-5</c:v>
                </c:pt>
                <c:pt idx="139">
                  <c:v>1.6288333426928148E-5</c:v>
                </c:pt>
                <c:pt idx="140">
                  <c:v>1.6250000044237822E-5</c:v>
                </c:pt>
                <c:pt idx="141">
                  <c:v>1.6244999642367475E-5</c:v>
                </c:pt>
                <c:pt idx="142">
                  <c:v>1.6128749848576263E-5</c:v>
                </c:pt>
                <c:pt idx="143">
                  <c:v>1.6042498828028329E-5</c:v>
                </c:pt>
                <c:pt idx="144">
                  <c:v>1.5981666365405545E-5</c:v>
                </c:pt>
                <c:pt idx="145">
                  <c:v>1.5972917026374489E-5</c:v>
                </c:pt>
                <c:pt idx="146">
                  <c:v>1.5817500752746128E-5</c:v>
                </c:pt>
                <c:pt idx="147">
                  <c:v>1.5675001122872345E-5</c:v>
                </c:pt>
                <c:pt idx="148">
                  <c:v>1.554375012347009E-5</c:v>
                </c:pt>
                <c:pt idx="149">
                  <c:v>1.5516665371251293E-5</c:v>
                </c:pt>
                <c:pt idx="150">
                  <c:v>1.53941673488589E-5</c:v>
                </c:pt>
                <c:pt idx="151">
                  <c:v>1.5316665667342022E-5</c:v>
                </c:pt>
                <c:pt idx="152">
                  <c:v>1.5143334167078137E-5</c:v>
                </c:pt>
                <c:pt idx="153">
                  <c:v>1.5125000572879799E-5</c:v>
                </c:pt>
                <c:pt idx="154">
                  <c:v>1.5033750059956219E-5</c:v>
                </c:pt>
                <c:pt idx="155">
                  <c:v>1.4886667486280203E-5</c:v>
                </c:pt>
                <c:pt idx="156">
                  <c:v>1.4838333299849182E-5</c:v>
                </c:pt>
                <c:pt idx="157">
                  <c:v>1.478749982197769E-5</c:v>
                </c:pt>
                <c:pt idx="158">
                  <c:v>1.4761667443963233E-5</c:v>
                </c:pt>
                <c:pt idx="159">
                  <c:v>1.4758333236386534E-5</c:v>
                </c:pt>
                <c:pt idx="160">
                  <c:v>1.4726667359354906E-5</c:v>
                </c:pt>
                <c:pt idx="161">
                  <c:v>1.4612500308430754E-5</c:v>
                </c:pt>
                <c:pt idx="162">
                  <c:v>1.4471665963355917E-5</c:v>
                </c:pt>
                <c:pt idx="163">
                  <c:v>1.4281667063187342E-5</c:v>
                </c:pt>
                <c:pt idx="164">
                  <c:v>1.4279165952757467E-5</c:v>
                </c:pt>
                <c:pt idx="165">
                  <c:v>1.4260000170907006E-5</c:v>
                </c:pt>
                <c:pt idx="166">
                  <c:v>1.4242499673855491E-5</c:v>
                </c:pt>
                <c:pt idx="167">
                  <c:v>1.4227500287233852E-5</c:v>
                </c:pt>
                <c:pt idx="168">
                  <c:v>1.4025000382389408E-5</c:v>
                </c:pt>
                <c:pt idx="169">
                  <c:v>1.4004583135829307E-5</c:v>
                </c:pt>
                <c:pt idx="170">
                  <c:v>1.3975000001664739E-5</c:v>
                </c:pt>
                <c:pt idx="171">
                  <c:v>1.3953333109384403E-5</c:v>
                </c:pt>
                <c:pt idx="172">
                  <c:v>1.3869999747839756E-5</c:v>
                </c:pt>
                <c:pt idx="173">
                  <c:v>1.3456667147693224E-5</c:v>
                </c:pt>
                <c:pt idx="174">
                  <c:v>1.3359166587179061E-5</c:v>
                </c:pt>
                <c:pt idx="175">
                  <c:v>1.3273333934193943E-5</c:v>
                </c:pt>
                <c:pt idx="176">
                  <c:v>1.3016667253396008E-5</c:v>
                </c:pt>
                <c:pt idx="177">
                  <c:v>1.2993749805900734E-5</c:v>
                </c:pt>
                <c:pt idx="178">
                  <c:v>1.2984999557374977E-5</c:v>
                </c:pt>
                <c:pt idx="179">
                  <c:v>1.2980000064999331E-5</c:v>
                </c:pt>
                <c:pt idx="180">
                  <c:v>1.2959999367012642E-5</c:v>
                </c:pt>
                <c:pt idx="181">
                  <c:v>1.2479166798584629E-5</c:v>
                </c:pt>
                <c:pt idx="182">
                  <c:v>1.2448334018699825E-5</c:v>
                </c:pt>
                <c:pt idx="183">
                  <c:v>1.2412499927449971E-5</c:v>
                </c:pt>
                <c:pt idx="184">
                  <c:v>1.2312500075495336E-5</c:v>
                </c:pt>
                <c:pt idx="185">
                  <c:v>1.2291667189856526E-5</c:v>
                </c:pt>
                <c:pt idx="186">
                  <c:v>1.2000000424450263E-5</c:v>
                </c:pt>
                <c:pt idx="187">
                  <c:v>1.1992499821644742E-5</c:v>
                </c:pt>
                <c:pt idx="188">
                  <c:v>1.1959999937971588E-5</c:v>
                </c:pt>
                <c:pt idx="189">
                  <c:v>1.1730000551324338E-5</c:v>
                </c:pt>
                <c:pt idx="190">
                  <c:v>1.1690000064845663E-5</c:v>
                </c:pt>
                <c:pt idx="191">
                  <c:v>1.1653332876448985E-5</c:v>
                </c:pt>
                <c:pt idx="192">
                  <c:v>1.1633333087956998E-5</c:v>
                </c:pt>
                <c:pt idx="193">
                  <c:v>1.161499949375866E-5</c:v>
                </c:pt>
                <c:pt idx="194">
                  <c:v>1.161499949375866E-5</c:v>
                </c:pt>
                <c:pt idx="195">
                  <c:v>1.1550000635907054E-5</c:v>
                </c:pt>
                <c:pt idx="196">
                  <c:v>1.1549999726412352E-5</c:v>
                </c:pt>
                <c:pt idx="197">
                  <c:v>1.1531667041708715E-5</c:v>
                </c:pt>
                <c:pt idx="198">
                  <c:v>1.1379999705241062E-5</c:v>
                </c:pt>
                <c:pt idx="199">
                  <c:v>1.1333332622598391E-5</c:v>
                </c:pt>
                <c:pt idx="200">
                  <c:v>1.1261249710514676E-5</c:v>
                </c:pt>
                <c:pt idx="201">
                  <c:v>1.1219999578315765E-5</c:v>
                </c:pt>
                <c:pt idx="202">
                  <c:v>1.1070000255131163E-5</c:v>
                </c:pt>
                <c:pt idx="203">
                  <c:v>1.0980000297422521E-5</c:v>
                </c:pt>
                <c:pt idx="204">
                  <c:v>1.0920000022451859E-5</c:v>
                </c:pt>
                <c:pt idx="205">
                  <c:v>1.0771665984066203E-5</c:v>
                </c:pt>
                <c:pt idx="206">
                  <c:v>1.0770833796414081E-5</c:v>
                </c:pt>
                <c:pt idx="207">
                  <c:v>1.0770833796414081E-5</c:v>
                </c:pt>
                <c:pt idx="208">
                  <c:v>1.0739166100393049E-5</c:v>
                </c:pt>
                <c:pt idx="209">
                  <c:v>1.0667499736882746E-5</c:v>
                </c:pt>
                <c:pt idx="210">
                  <c:v>1.0657499842636753E-5</c:v>
                </c:pt>
                <c:pt idx="211">
                  <c:v>1.0633332749421243E-5</c:v>
                </c:pt>
                <c:pt idx="212">
                  <c:v>1.060666636476526E-5</c:v>
                </c:pt>
                <c:pt idx="213">
                  <c:v>1.060666636476526E-5</c:v>
                </c:pt>
                <c:pt idx="214">
                  <c:v>1.0560000191617291E-5</c:v>
                </c:pt>
                <c:pt idx="215">
                  <c:v>1.0454999937792309E-5</c:v>
                </c:pt>
                <c:pt idx="216">
                  <c:v>1.0437916898808908E-5</c:v>
                </c:pt>
                <c:pt idx="217">
                  <c:v>1.0437500350235496E-5</c:v>
                </c:pt>
                <c:pt idx="218">
                  <c:v>1.0419999853183981E-5</c:v>
                </c:pt>
                <c:pt idx="219">
                  <c:v>1.0391666364739649E-5</c:v>
                </c:pt>
                <c:pt idx="220">
                  <c:v>1.037666697811801E-5</c:v>
                </c:pt>
                <c:pt idx="221">
                  <c:v>1.0349999683967326E-5</c:v>
                </c:pt>
                <c:pt idx="222">
                  <c:v>1.0254166227241512E-5</c:v>
                </c:pt>
                <c:pt idx="223">
                  <c:v>1.020499985315837E-5</c:v>
                </c:pt>
                <c:pt idx="224">
                  <c:v>1.0177499461860862E-5</c:v>
                </c:pt>
                <c:pt idx="225">
                  <c:v>1.017500017042039E-5</c:v>
                </c:pt>
                <c:pt idx="226">
                  <c:v>1.00833340184181E-5</c:v>
                </c:pt>
                <c:pt idx="227">
                  <c:v>1.00833340184181E-5</c:v>
                </c:pt>
                <c:pt idx="228">
                  <c:v>1.0041667337645777E-5</c:v>
                </c:pt>
                <c:pt idx="229">
                  <c:v>9.9616663646884263E-6</c:v>
                </c:pt>
                <c:pt idx="230">
                  <c:v>9.9600001703947783E-6</c:v>
                </c:pt>
                <c:pt idx="231">
                  <c:v>9.9199996839161031E-6</c:v>
                </c:pt>
                <c:pt idx="232">
                  <c:v>9.9166672953288071E-6</c:v>
                </c:pt>
                <c:pt idx="233">
                  <c:v>9.8437494671088643E-6</c:v>
                </c:pt>
                <c:pt idx="234">
                  <c:v>9.7900001492234878E-6</c:v>
                </c:pt>
                <c:pt idx="235">
                  <c:v>9.7125002866960131E-6</c:v>
                </c:pt>
                <c:pt idx="236">
                  <c:v>9.6391659099026583E-6</c:v>
                </c:pt>
                <c:pt idx="237">
                  <c:v>9.5625000540167093E-6</c:v>
                </c:pt>
                <c:pt idx="238">
                  <c:v>9.4999995781108737E-6</c:v>
                </c:pt>
                <c:pt idx="239">
                  <c:v>9.4683327915845439E-6</c:v>
                </c:pt>
                <c:pt idx="240">
                  <c:v>9.4124998213374056E-6</c:v>
                </c:pt>
                <c:pt idx="241">
                  <c:v>9.3916660262038931E-6</c:v>
                </c:pt>
                <c:pt idx="242">
                  <c:v>9.3333337645162828E-6</c:v>
                </c:pt>
                <c:pt idx="243">
                  <c:v>9.3275002654991113E-6</c:v>
                </c:pt>
                <c:pt idx="244">
                  <c:v>9.3275002654991113E-6</c:v>
                </c:pt>
                <c:pt idx="245">
                  <c:v>9.300000783696305E-6</c:v>
                </c:pt>
                <c:pt idx="246">
                  <c:v>9.2600002972176298E-6</c:v>
                </c:pt>
                <c:pt idx="247">
                  <c:v>9.2487498477566987E-6</c:v>
                </c:pt>
                <c:pt idx="248">
                  <c:v>9.2333330030669458E-6</c:v>
                </c:pt>
                <c:pt idx="249">
                  <c:v>9.1666670414269902E-6</c:v>
                </c:pt>
                <c:pt idx="250">
                  <c:v>9.1666670414269902E-6</c:v>
                </c:pt>
                <c:pt idx="251">
                  <c:v>9.1616666395566426E-6</c:v>
                </c:pt>
                <c:pt idx="252">
                  <c:v>8.9249997472506948E-6</c:v>
                </c:pt>
                <c:pt idx="253">
                  <c:v>8.8550004875287414E-6</c:v>
                </c:pt>
                <c:pt idx="254">
                  <c:v>8.8400001914124005E-6</c:v>
                </c:pt>
                <c:pt idx="255">
                  <c:v>8.8400001914124005E-6</c:v>
                </c:pt>
                <c:pt idx="256">
                  <c:v>8.818333299132064E-6</c:v>
                </c:pt>
                <c:pt idx="257">
                  <c:v>8.7500002337037586E-6</c:v>
                </c:pt>
                <c:pt idx="258">
                  <c:v>8.7500002337037586E-6</c:v>
                </c:pt>
                <c:pt idx="259">
                  <c:v>8.7300004452117719E-6</c:v>
                </c:pt>
                <c:pt idx="260">
                  <c:v>8.6641666712239385E-6</c:v>
                </c:pt>
                <c:pt idx="261">
                  <c:v>8.6291665866156109E-6</c:v>
                </c:pt>
                <c:pt idx="262">
                  <c:v>8.6199997895164415E-6</c:v>
                </c:pt>
                <c:pt idx="263">
                  <c:v>8.6000000010244548E-6</c:v>
                </c:pt>
                <c:pt idx="264">
                  <c:v>8.5800002125324681E-6</c:v>
                </c:pt>
                <c:pt idx="265">
                  <c:v>8.5616666183341295E-6</c:v>
                </c:pt>
                <c:pt idx="266">
                  <c:v>8.4700004663318396E-6</c:v>
                </c:pt>
                <c:pt idx="267">
                  <c:v>8.4333332779351622E-6</c:v>
                </c:pt>
                <c:pt idx="268">
                  <c:v>8.3999993876204826E-6</c:v>
                </c:pt>
                <c:pt idx="269">
                  <c:v>8.3724999058176763E-6</c:v>
                </c:pt>
                <c:pt idx="270">
                  <c:v>8.3541672211140394E-6</c:v>
                </c:pt>
                <c:pt idx="271">
                  <c:v>8.3541672211140394E-6</c:v>
                </c:pt>
                <c:pt idx="272">
                  <c:v>8.3200002336525358E-6</c:v>
                </c:pt>
                <c:pt idx="273">
                  <c:v>8.3049999375361949E-6</c:v>
                </c:pt>
                <c:pt idx="274">
                  <c:v>8.2500000644358806E-6</c:v>
                </c:pt>
                <c:pt idx="275">
                  <c:v>8.1899997894652188E-6</c:v>
                </c:pt>
                <c:pt idx="276">
                  <c:v>8.1799998952192254E-6</c:v>
                </c:pt>
                <c:pt idx="277">
                  <c:v>8.1199996202485636E-6</c:v>
                </c:pt>
                <c:pt idx="278">
                  <c:v>7.9924993769964203E-6</c:v>
                </c:pt>
                <c:pt idx="279">
                  <c:v>7.9000001278473064E-6</c:v>
                </c:pt>
                <c:pt idx="280">
                  <c:v>7.8866660260246135E-6</c:v>
                </c:pt>
                <c:pt idx="281">
                  <c:v>7.8399998528766446E-6</c:v>
                </c:pt>
                <c:pt idx="282">
                  <c:v>7.8216662586783059E-6</c:v>
                </c:pt>
                <c:pt idx="283">
                  <c:v>7.804999768268317E-6</c:v>
                </c:pt>
                <c:pt idx="284">
                  <c:v>7.8008333730394952E-6</c:v>
                </c:pt>
                <c:pt idx="285">
                  <c:v>7.7916665759403259E-6</c:v>
                </c:pt>
                <c:pt idx="286">
                  <c:v>7.7816666816943325E-6</c:v>
                </c:pt>
                <c:pt idx="287">
                  <c:v>7.6666665336233564E-6</c:v>
                </c:pt>
                <c:pt idx="288">
                  <c:v>7.6450005508377217E-6</c:v>
                </c:pt>
                <c:pt idx="289">
                  <c:v>7.6449996413430199E-6</c:v>
                </c:pt>
                <c:pt idx="290">
                  <c:v>7.6249998528510332E-6</c:v>
                </c:pt>
                <c:pt idx="291">
                  <c:v>7.5899997682427056E-6</c:v>
                </c:pt>
                <c:pt idx="292">
                  <c:v>7.5183329499850515E-6</c:v>
                </c:pt>
                <c:pt idx="293">
                  <c:v>7.4983336162404157E-6</c:v>
                </c:pt>
                <c:pt idx="294">
                  <c:v>7.4733329711307306E-6</c:v>
                </c:pt>
                <c:pt idx="295">
                  <c:v>7.4549998316797428E-6</c:v>
                </c:pt>
                <c:pt idx="296">
                  <c:v>7.4099998528254218E-6</c:v>
                </c:pt>
                <c:pt idx="297">
                  <c:v>7.3983333095384296E-6</c:v>
                </c:pt>
                <c:pt idx="298">
                  <c:v>7.3791666181932669E-6</c:v>
                </c:pt>
                <c:pt idx="299">
                  <c:v>7.3200003498641308E-6</c:v>
                </c:pt>
                <c:pt idx="300">
                  <c:v>7.31999989511678E-6</c:v>
                </c:pt>
                <c:pt idx="301">
                  <c:v>7.2983330028364435E-6</c:v>
                </c:pt>
                <c:pt idx="302">
                  <c:v>7.2783336690918077E-6</c:v>
                </c:pt>
                <c:pt idx="303">
                  <c:v>7.2399998316541314E-6</c:v>
                </c:pt>
                <c:pt idx="304">
                  <c:v>7.1800000114308205E-6</c:v>
                </c:pt>
                <c:pt idx="305">
                  <c:v>7.111666946002515E-6</c:v>
                </c:pt>
                <c:pt idx="306">
                  <c:v>6.9650000114052091E-6</c:v>
                </c:pt>
                <c:pt idx="307">
                  <c:v>6.9499997152888682E-6</c:v>
                </c:pt>
                <c:pt idx="308">
                  <c:v>6.9200000325508881E-6</c:v>
                </c:pt>
                <c:pt idx="309">
                  <c:v>6.8808330979663879E-6</c:v>
                </c:pt>
                <c:pt idx="310">
                  <c:v>6.8566669142455794E-6</c:v>
                </c:pt>
                <c:pt idx="311">
                  <c:v>6.8541667133104056E-6</c:v>
                </c:pt>
                <c:pt idx="312">
                  <c:v>6.6966667873202823E-6</c:v>
                </c:pt>
                <c:pt idx="313">
                  <c:v>6.6316665652266238E-6</c:v>
                </c:pt>
                <c:pt idx="314">
                  <c:v>6.6000002334476449E-6</c:v>
                </c:pt>
                <c:pt idx="315">
                  <c:v>6.5975000325124711E-6</c:v>
                </c:pt>
                <c:pt idx="316">
                  <c:v>6.5833332882903051E-6</c:v>
                </c:pt>
                <c:pt idx="317">
                  <c:v>6.5624999479041435E-6</c:v>
                </c:pt>
                <c:pt idx="318">
                  <c:v>6.5000003814930096E-6</c:v>
                </c:pt>
                <c:pt idx="319">
                  <c:v>6.4750001911306754E-6</c:v>
                </c:pt>
                <c:pt idx="320">
                  <c:v>6.46666649117833E-6</c:v>
                </c:pt>
                <c:pt idx="321">
                  <c:v>6.4349997046520002E-6</c:v>
                </c:pt>
                <c:pt idx="322">
                  <c:v>6.363333341141697E-6</c:v>
                </c:pt>
                <c:pt idx="323">
                  <c:v>6.3425000007555354E-6</c:v>
                </c:pt>
                <c:pt idx="324">
                  <c:v>6.2724998315388802E-6</c:v>
                </c:pt>
                <c:pt idx="325">
                  <c:v>6.2708336372452322E-6</c:v>
                </c:pt>
                <c:pt idx="326">
                  <c:v>6.2250001064967364E-6</c:v>
                </c:pt>
                <c:pt idx="327">
                  <c:v>6.1499999901570845E-6</c:v>
                </c:pt>
                <c:pt idx="328">
                  <c:v>6.1391669987642672E-6</c:v>
                </c:pt>
                <c:pt idx="329">
                  <c:v>6.1045834627293516E-6</c:v>
                </c:pt>
                <c:pt idx="330">
                  <c:v>6.0500001382024493E-6</c:v>
                </c:pt>
                <c:pt idx="331">
                  <c:v>6.0416668929974549E-6</c:v>
                </c:pt>
                <c:pt idx="332">
                  <c:v>6.0399997892091051E-6</c:v>
                </c:pt>
                <c:pt idx="333">
                  <c:v>5.9200001487624831E-6</c:v>
                </c:pt>
                <c:pt idx="334">
                  <c:v>5.8800005717785098E-6</c:v>
                </c:pt>
                <c:pt idx="335">
                  <c:v>5.8800001170311589E-6</c:v>
                </c:pt>
                <c:pt idx="336">
                  <c:v>5.849999979545828E-6</c:v>
                </c:pt>
                <c:pt idx="337">
                  <c:v>5.8012501540360972E-6</c:v>
                </c:pt>
                <c:pt idx="338">
                  <c:v>5.7116662901535165E-6</c:v>
                </c:pt>
                <c:pt idx="339">
                  <c:v>5.7050001487368718E-6</c:v>
                </c:pt>
                <c:pt idx="340">
                  <c:v>5.701666850654874E-6</c:v>
                </c:pt>
                <c:pt idx="341">
                  <c:v>5.6650001170055475E-6</c:v>
                </c:pt>
                <c:pt idx="342">
                  <c:v>5.6158332881750539E-6</c:v>
                </c:pt>
                <c:pt idx="343">
                  <c:v>5.5737496040819678E-6</c:v>
                </c:pt>
                <c:pt idx="344">
                  <c:v>5.5391665227944031E-6</c:v>
                </c:pt>
                <c:pt idx="345">
                  <c:v>5.4600000112259295E-6</c:v>
                </c:pt>
                <c:pt idx="346">
                  <c:v>5.4450001698569395E-6</c:v>
                </c:pt>
                <c:pt idx="347">
                  <c:v>5.4450001698569395E-6</c:v>
                </c:pt>
                <c:pt idx="348">
                  <c:v>5.4433330660685897E-6</c:v>
                </c:pt>
                <c:pt idx="349">
                  <c:v>5.4400002227339428E-6</c:v>
                </c:pt>
                <c:pt idx="350">
                  <c:v>5.4308334256347734E-6</c:v>
                </c:pt>
                <c:pt idx="351">
                  <c:v>5.4000001910026185E-6</c:v>
                </c:pt>
                <c:pt idx="352">
                  <c:v>5.3958333410264459E-6</c:v>
                </c:pt>
                <c:pt idx="353">
                  <c:v>5.3899998420092743E-6</c:v>
                </c:pt>
                <c:pt idx="354">
                  <c:v>5.3600001592712943E-6</c:v>
                </c:pt>
                <c:pt idx="355">
                  <c:v>5.2874997891194653E-6</c:v>
                </c:pt>
                <c:pt idx="356">
                  <c:v>5.232499916019151E-6</c:v>
                </c:pt>
                <c:pt idx="357">
                  <c:v>5.1799997891066596E-6</c:v>
                </c:pt>
                <c:pt idx="358">
                  <c:v>5.1749998419836629E-6</c:v>
                </c:pt>
                <c:pt idx="359">
                  <c:v>5.1616666496556718E-6</c:v>
                </c:pt>
                <c:pt idx="360">
                  <c:v>5.1424999583105091E-6</c:v>
                </c:pt>
                <c:pt idx="361">
                  <c:v>5.1333331612113398E-6</c:v>
                </c:pt>
                <c:pt idx="362">
                  <c:v>5.1100000746373553E-6</c:v>
                </c:pt>
                <c:pt idx="363">
                  <c:v>5.0566668505780399E-6</c:v>
                </c:pt>
                <c:pt idx="364">
                  <c:v>4.9400000534660649E-6</c:v>
                </c:pt>
                <c:pt idx="365">
                  <c:v>4.9166669668920804E-6</c:v>
                </c:pt>
                <c:pt idx="366">
                  <c:v>4.8900001274887472E-6</c:v>
                </c:pt>
                <c:pt idx="367">
                  <c:v>4.8708334361435845E-6</c:v>
                </c:pt>
                <c:pt idx="368">
                  <c:v>4.8166666601900943E-6</c:v>
                </c:pt>
                <c:pt idx="369">
                  <c:v>4.8166666601900943E-6</c:v>
                </c:pt>
                <c:pt idx="370">
                  <c:v>4.8108331611729227E-6</c:v>
                </c:pt>
                <c:pt idx="371">
                  <c:v>4.7999997150327545E-6</c:v>
                </c:pt>
                <c:pt idx="372">
                  <c:v>4.7950002226571087E-6</c:v>
                </c:pt>
                <c:pt idx="373">
                  <c:v>4.6549998842237983E-6</c:v>
                </c:pt>
                <c:pt idx="374">
                  <c:v>4.6500003918481525E-6</c:v>
                </c:pt>
                <c:pt idx="375">
                  <c:v>4.5758333726553246E-6</c:v>
                </c:pt>
                <c:pt idx="376">
                  <c:v>4.4929170144314412E-6</c:v>
                </c:pt>
                <c:pt idx="377">
                  <c:v>4.4399998841981869E-6</c:v>
                </c:pt>
                <c:pt idx="378">
                  <c:v>4.4333332880341914E-6</c:v>
                </c:pt>
                <c:pt idx="379">
                  <c:v>4.4083330976718571E-6</c:v>
                </c:pt>
                <c:pt idx="380">
                  <c:v>4.3716663640225306E-6</c:v>
                </c:pt>
                <c:pt idx="381">
                  <c:v>4.3699997149815317E-6</c:v>
                </c:pt>
                <c:pt idx="382">
                  <c:v>4.335000085120555E-6</c:v>
                </c:pt>
                <c:pt idx="383">
                  <c:v>4.2666665649448987E-6</c:v>
                </c:pt>
                <c:pt idx="384">
                  <c:v>4.2550000216579065E-6</c:v>
                </c:pt>
                <c:pt idx="385">
                  <c:v>4.23333312937757E-6</c:v>
                </c:pt>
                <c:pt idx="386">
                  <c:v>4.2291667341487482E-6</c:v>
                </c:pt>
                <c:pt idx="387">
                  <c:v>4.1816665543592535E-6</c:v>
                </c:pt>
                <c:pt idx="388">
                  <c:v>4.1124999370367732E-6</c:v>
                </c:pt>
                <c:pt idx="389">
                  <c:v>4.101666490896605E-6</c:v>
                </c:pt>
                <c:pt idx="390">
                  <c:v>4.0633331082062796E-6</c:v>
                </c:pt>
                <c:pt idx="391">
                  <c:v>4.0208333302871324E-6</c:v>
                </c:pt>
                <c:pt idx="392">
                  <c:v>3.9291667235374916E-6</c:v>
                </c:pt>
                <c:pt idx="393">
                  <c:v>3.8624998524028342E-6</c:v>
                </c:pt>
                <c:pt idx="394">
                  <c:v>3.8316666177706793E-6</c:v>
                </c:pt>
                <c:pt idx="395">
                  <c:v>3.7983331822033506E-6</c:v>
                </c:pt>
                <c:pt idx="396">
                  <c:v>3.6725000427395571E-6</c:v>
                </c:pt>
                <c:pt idx="397">
                  <c:v>3.6416665807337267E-6</c:v>
                </c:pt>
                <c:pt idx="398">
                  <c:v>3.6191665913065663E-6</c:v>
                </c:pt>
                <c:pt idx="399">
                  <c:v>3.5908331028622342E-6</c:v>
                </c:pt>
                <c:pt idx="400">
                  <c:v>3.5699999898497481E-6</c:v>
                </c:pt>
                <c:pt idx="401">
                  <c:v>3.564166718206252E-6</c:v>
                </c:pt>
                <c:pt idx="402">
                  <c:v>3.5200000638724305E-6</c:v>
                </c:pt>
                <c:pt idx="403">
                  <c:v>3.4850002066377783E-6</c:v>
                </c:pt>
                <c:pt idx="404">
                  <c:v>3.4850002066377783E-6</c:v>
                </c:pt>
                <c:pt idx="405">
                  <c:v>3.4199999845441198E-6</c:v>
                </c:pt>
                <c:pt idx="406">
                  <c:v>3.4125000638596248E-6</c:v>
                </c:pt>
                <c:pt idx="407">
                  <c:v>3.2866664696484804E-6</c:v>
                </c:pt>
                <c:pt idx="408">
                  <c:v>3.2625000585539965E-6</c:v>
                </c:pt>
                <c:pt idx="409">
                  <c:v>3.1674999263486825E-6</c:v>
                </c:pt>
                <c:pt idx="410">
                  <c:v>3.1091667551663704E-6</c:v>
                </c:pt>
                <c:pt idx="411">
                  <c:v>3.094166686423705E-6</c:v>
                </c:pt>
                <c:pt idx="412">
                  <c:v>3.0900002911948832E-6</c:v>
                </c:pt>
                <c:pt idx="413">
                  <c:v>2.9041666493867524E-6</c:v>
                </c:pt>
                <c:pt idx="414">
                  <c:v>2.8058334464731161E-6</c:v>
                </c:pt>
                <c:pt idx="415">
                  <c:v>2.7799999315902824E-6</c:v>
                </c:pt>
                <c:pt idx="416">
                  <c:v>2.6062500637635821E-6</c:v>
                </c:pt>
                <c:pt idx="417">
                  <c:v>2.6062500637635821E-6</c:v>
                </c:pt>
                <c:pt idx="418">
                  <c:v>2.5979165911849122E-6</c:v>
                </c:pt>
                <c:pt idx="419">
                  <c:v>2.5333333724120166E-6</c:v>
                </c:pt>
                <c:pt idx="420">
                  <c:v>2.3508332560595591E-6</c:v>
                </c:pt>
                <c:pt idx="421">
                  <c:v>2.2950000584387453E-6</c:v>
                </c:pt>
                <c:pt idx="422">
                  <c:v>2.2100000478531001E-6</c:v>
                </c:pt>
                <c:pt idx="423">
                  <c:v>2.1737498627771856E-6</c:v>
                </c:pt>
                <c:pt idx="424">
                  <c:v>1.7999999499807018E-6</c:v>
                </c:pt>
                <c:pt idx="425">
                  <c:v>1.7099999922720599E-6</c:v>
                </c:pt>
                <c:pt idx="426">
                  <c:v>1.6999999843392288E-6</c:v>
                </c:pt>
                <c:pt idx="427">
                  <c:v>1.6841665910760639E-6</c:v>
                </c:pt>
                <c:pt idx="428">
                  <c:v>1.6741665831432329E-6</c:v>
                </c:pt>
                <c:pt idx="429">
                  <c:v>1.6483332956340746E-6</c:v>
                </c:pt>
                <c:pt idx="430">
                  <c:v>1.5900001244517625E-6</c:v>
                </c:pt>
                <c:pt idx="431">
                  <c:v>1.5750000557090971E-6</c:v>
                </c:pt>
                <c:pt idx="432">
                  <c:v>1.5583333379254327E-6</c:v>
                </c:pt>
                <c:pt idx="433">
                  <c:v>1.5300000768547761E-6</c:v>
                </c:pt>
                <c:pt idx="434">
                  <c:v>1.5033333511382807E-6</c:v>
                </c:pt>
                <c:pt idx="435">
                  <c:v>1.3650001164933201E-6</c:v>
                </c:pt>
                <c:pt idx="436">
                  <c:v>1.3258332955956575E-6</c:v>
                </c:pt>
                <c:pt idx="437">
                  <c:v>1.2949999472766649E-6</c:v>
                </c:pt>
                <c:pt idx="438">
                  <c:v>1.2949999472766649E-6</c:v>
                </c:pt>
                <c:pt idx="439">
                  <c:v>1.2949999472766649E-6</c:v>
                </c:pt>
                <c:pt idx="440">
                  <c:v>1.2900001138405059E-6</c:v>
                </c:pt>
                <c:pt idx="441">
                  <c:v>1.2641668263313477E-6</c:v>
                </c:pt>
                <c:pt idx="442">
                  <c:v>1.2333332506386796E-6</c:v>
                </c:pt>
                <c:pt idx="443">
                  <c:v>1.2333332506386796E-6</c:v>
                </c:pt>
                <c:pt idx="444">
                  <c:v>1.2025000160065247E-6</c:v>
                </c:pt>
                <c:pt idx="445">
                  <c:v>1.171666667687532E-6</c:v>
                </c:pt>
                <c:pt idx="446">
                  <c:v>1.1100000847363845E-6</c:v>
                </c:pt>
                <c:pt idx="447">
                  <c:v>1.0175000397794065E-6</c:v>
                </c:pt>
                <c:pt idx="448">
                  <c:v>7.3333330874447711E-7</c:v>
                </c:pt>
                <c:pt idx="449">
                  <c:v>5.8583333384376601E-7</c:v>
                </c:pt>
              </c:numCache>
            </c:numRef>
          </c:val>
          <c:extLst>
            <c:ext xmlns:c16="http://schemas.microsoft.com/office/drawing/2014/chart" uri="{C3380CC4-5D6E-409C-BE32-E72D297353CC}">
              <c16:uniqueId val="{00000000-3956-4C34-9448-CE8E182B4463}"/>
            </c:ext>
          </c:extLst>
        </c:ser>
        <c:dLbls>
          <c:showLegendKey val="0"/>
          <c:showVal val="0"/>
          <c:showCatName val="0"/>
          <c:showSerName val="0"/>
          <c:showPercent val="0"/>
          <c:showBubbleSize val="0"/>
        </c:dLbls>
        <c:gapWidth val="219"/>
        <c:overlap val="-27"/>
        <c:axId val="1425529055"/>
        <c:axId val="1317611599"/>
      </c:barChart>
      <c:catAx>
        <c:axId val="1425529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611599"/>
        <c:crosses val="autoZero"/>
        <c:auto val="1"/>
        <c:lblAlgn val="ctr"/>
        <c:lblOffset val="100"/>
        <c:noMultiLvlLbl val="0"/>
      </c:catAx>
      <c:valAx>
        <c:axId val="131761159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529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SO690.XSL" StyleName="ISO 690 - Primo elemento e data" Version="1987">
  <b:Source>
    <b:Tag>See87</b:Tag>
    <b:SourceType>JournalArticle</b:SourceType>
    <b:Guid>{2D85D508-65F4-4A00-99C0-F1B70EF04D94}</b:Guid>
    <b:Author>
      <b:Author>
        <b:NameList>
          <b:Person>
            <b:Last>Seevinck</b:Last>
            <b:First>E.</b:First>
            <b:Middle>and List, F.J. and Lohstroh, J.</b:Middle>
          </b:Person>
        </b:NameList>
      </b:Author>
    </b:Author>
    <b:Title>Static-noise margin analysis of MOS SRAM cells</b:Title>
    <b:Year>1987</b:Year>
    <b:JournalName>IEEE Journal of Solid-State Circuits</b:JournalNam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fa5b43d3-7ce8-46e5-8e0b-e687bff6abd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05B965AC08AC147BC37286D91849465" ma:contentTypeVersion="18" ma:contentTypeDescription="Create a new document." ma:contentTypeScope="" ma:versionID="9dbfbba2d3eb6571de6a8c9d52aac78d">
  <xsd:schema xmlns:xsd="http://www.w3.org/2001/XMLSchema" xmlns:xs="http://www.w3.org/2001/XMLSchema" xmlns:p="http://schemas.microsoft.com/office/2006/metadata/properties" xmlns:ns3="fa5b43d3-7ce8-46e5-8e0b-e687bff6abd7" xmlns:ns4="535fd4db-262d-4305-89ac-7196745a1903" targetNamespace="http://schemas.microsoft.com/office/2006/metadata/properties" ma:root="true" ma:fieldsID="226cc0b93790b044b0887412c5403b37" ns3:_="" ns4:_="">
    <xsd:import namespace="fa5b43d3-7ce8-46e5-8e0b-e687bff6abd7"/>
    <xsd:import namespace="535fd4db-262d-4305-89ac-7196745a19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5b43d3-7ce8-46e5-8e0b-e687bff6a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5fd4db-262d-4305-89ac-7196745a190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3943A1-6BBE-4CD4-B344-1274A3BDDE67}">
  <ds:schemaRefs>
    <ds:schemaRef ds:uri="http://schemas.microsoft.com/sharepoint/v3/contenttype/forms"/>
  </ds:schemaRefs>
</ds:datastoreItem>
</file>

<file path=customXml/itemProps2.xml><?xml version="1.0" encoding="utf-8"?>
<ds:datastoreItem xmlns:ds="http://schemas.openxmlformats.org/officeDocument/2006/customXml" ds:itemID="{1C3CE7B3-3A21-4AF5-8000-2CC8E80DDB3E}">
  <ds:schemaRefs>
    <ds:schemaRef ds:uri="http://schemas.openxmlformats.org/officeDocument/2006/bibliography"/>
  </ds:schemaRefs>
</ds:datastoreItem>
</file>

<file path=customXml/itemProps3.xml><?xml version="1.0" encoding="utf-8"?>
<ds:datastoreItem xmlns:ds="http://schemas.openxmlformats.org/officeDocument/2006/customXml" ds:itemID="{91EB6CAF-187B-4341-95E7-7D2F0E773F25}">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purl.org/dc/dcmitype/"/>
    <ds:schemaRef ds:uri="535fd4db-262d-4305-89ac-7196745a1903"/>
    <ds:schemaRef ds:uri="http://schemas.microsoft.com/office/infopath/2007/PartnerControls"/>
    <ds:schemaRef ds:uri="fa5b43d3-7ce8-46e5-8e0b-e687bff6abd7"/>
    <ds:schemaRef ds:uri="http://www.w3.org/XML/1998/namespace"/>
    <ds:schemaRef ds:uri="http://purl.org/dc/terms/"/>
  </ds:schemaRefs>
</ds:datastoreItem>
</file>

<file path=customXml/itemProps4.xml><?xml version="1.0" encoding="utf-8"?>
<ds:datastoreItem xmlns:ds="http://schemas.openxmlformats.org/officeDocument/2006/customXml" ds:itemID="{48045469-D023-4310-98F1-B6F08F5F64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5b43d3-7ce8-46e5-8e0b-e687bff6abd7"/>
    <ds:schemaRef ds:uri="535fd4db-262d-4305-89ac-7196745a1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5993</Words>
  <Characters>34161</Characters>
  <Application>Microsoft Office Word</Application>
  <DocSecurity>0</DocSecurity>
  <Lines>284</Lines>
  <Paragraphs>80</Paragraphs>
  <ScaleCrop>false</ScaleCrop>
  <HeadingPairs>
    <vt:vector size="4" baseType="variant">
      <vt:variant>
        <vt:lpstr>Titolo</vt:lpstr>
      </vt:variant>
      <vt:variant>
        <vt:i4>1</vt:i4>
      </vt:variant>
      <vt:variant>
        <vt:lpstr>Intestazioni</vt:lpstr>
      </vt:variant>
      <vt:variant>
        <vt:i4>56</vt:i4>
      </vt:variant>
    </vt:vector>
  </HeadingPairs>
  <TitlesOfParts>
    <vt:vector size="57" baseType="lpstr">
      <vt:lpstr/>
      <vt:lpstr>Definitions</vt:lpstr>
      <vt:lpstr>Tasks to be performed</vt:lpstr>
      <vt:lpstr>Abstract</vt:lpstr>
      <vt:lpstr>Introduction</vt:lpstr>
      <vt:lpstr>    ZedBoard™</vt:lpstr>
      <vt:lpstr>    FPGA</vt:lpstr>
      <vt:lpstr>    VHDL</vt:lpstr>
      <vt:lpstr>    Vivado Design Suite</vt:lpstr>
      <vt:lpstr>    VHDL for Low Power</vt:lpstr>
      <vt:lpstr>        Registering Technique</vt:lpstr>
      <vt:lpstr>        Clock Gating Technique</vt:lpstr>
      <vt:lpstr>        Hybrid Technique</vt:lpstr>
      <vt:lpstr>Non-Optimized Architecture Analysis and Design </vt:lpstr>
      <vt:lpstr>    RTL Description and Schematic</vt:lpstr>
      <vt:lpstr>    Synthesis</vt:lpstr>
      <vt:lpstr>    Power Analysis</vt:lpstr>
      <vt:lpstr>    Timing Analysis</vt:lpstr>
      <vt:lpstr>    Frequency Analysis</vt:lpstr>
      <vt:lpstr>    Resources Utilization Analysis</vt:lpstr>
      <vt:lpstr>Registering Technique Analysis and Design</vt:lpstr>
      <vt:lpstr>    RTL Description and Schematic</vt:lpstr>
      <vt:lpstr>    Synthesis</vt:lpstr>
      <vt:lpstr>    Power Analysis</vt:lpstr>
      <vt:lpstr>    Timing Analysis</vt:lpstr>
      <vt:lpstr>    Frequency Analysis</vt:lpstr>
      <vt:lpstr>    Resources Utilization Analysis</vt:lpstr>
      <vt:lpstr>Clock Gating Technique Analysis and Design</vt:lpstr>
      <vt:lpstr>    Selectors Clock Gating</vt:lpstr>
      <vt:lpstr>        RTL Description and Schematic</vt:lpstr>
      <vt:lpstr>        Synthesis</vt:lpstr>
      <vt:lpstr>        Power Analysis</vt:lpstr>
      <vt:lpstr>        Timing Analysis</vt:lpstr>
      <vt:lpstr>        Frequency Analysis</vt:lpstr>
      <vt:lpstr>        Resources Utilization Analysis</vt:lpstr>
      <vt:lpstr>    Inputs Clock Gating</vt:lpstr>
      <vt:lpstr>        RTL Description and Schematic</vt:lpstr>
      <vt:lpstr>        Synthesis</vt:lpstr>
      <vt:lpstr>        Power Analysis</vt:lpstr>
      <vt:lpstr>        Timing Analysis</vt:lpstr>
      <vt:lpstr>        Frequency Analysis</vt:lpstr>
      <vt:lpstr>        Resources Utilization Analysis</vt:lpstr>
      <vt:lpstr>    All Clock Gating</vt:lpstr>
      <vt:lpstr>        RTL Description and Schematic</vt:lpstr>
      <vt:lpstr>        Synthesis</vt:lpstr>
      <vt:lpstr>        Power Analysis</vt:lpstr>
      <vt:lpstr>        Timing Analysis</vt:lpstr>
      <vt:lpstr>        Frequency Analysis</vt:lpstr>
      <vt:lpstr>        Resources Utilization Analysis</vt:lpstr>
      <vt:lpstr>Hybrid Technique Analysis and Design</vt:lpstr>
      <vt:lpstr>    RTL Description and Schematic</vt:lpstr>
      <vt:lpstr>    Synthesis</vt:lpstr>
      <vt:lpstr>    Power Analysis</vt:lpstr>
      <vt:lpstr>    Timing Analysis</vt:lpstr>
      <vt:lpstr>    Frequency Analysis</vt:lpstr>
      <vt:lpstr>    Resources Utilization Analysis</vt:lpstr>
      <vt:lpstr>Conclusions</vt:lpstr>
    </vt:vector>
  </TitlesOfParts>
  <Company/>
  <LinksUpToDate>false</LinksUpToDate>
  <CharactersWithSpaces>40074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UBBRIACO</dc:creator>
  <cp:keywords/>
  <dc:description/>
  <cp:lastModifiedBy>GIORGIO UBBRIACO</cp:lastModifiedBy>
  <cp:revision>2</cp:revision>
  <dcterms:created xsi:type="dcterms:W3CDTF">2024-02-12T17:07:00Z</dcterms:created>
  <dcterms:modified xsi:type="dcterms:W3CDTF">2024-02-12T17:07:00Z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0x010100205B965AC08AC147BC37286D91849465</vt:lpwstr>
  </property>
</Properties>
</file>