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0635" w:rsidRDefault="006D7878">
      <w:proofErr w:type="spellStart"/>
      <w:r>
        <w:t>H</w:t>
      </w:r>
      <w:r w:rsidR="00602706">
        <w:t>gfggggggv</w:t>
      </w:r>
      <w:bookmarkStart w:id="0" w:name="_GoBack"/>
      <w:bookmarkEnd w:id="0"/>
      <w:proofErr w:type="spellEnd"/>
    </w:p>
    <w:p w:rsidR="006D7878" w:rsidRDefault="006D7878" w:rsidP="006D7878">
      <w:pPr>
        <w:jc w:val="center"/>
      </w:pPr>
      <w:r>
        <w:rPr>
          <w:noProof/>
          <w:lang w:eastAsia="pt-BR"/>
        </w:rPr>
        <w:drawing>
          <wp:inline distT="0" distB="0" distL="0" distR="0">
            <wp:extent cx="2177264" cy="3009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9-17 084738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411" cy="303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1C62" w:rsidRDefault="00D91C62" w:rsidP="006D7878">
      <w:pPr>
        <w:jc w:val="center"/>
      </w:pPr>
    </w:p>
    <w:p w:rsidR="00D91C62" w:rsidRDefault="00D91C62" w:rsidP="006D7878">
      <w:pPr>
        <w:jc w:val="center"/>
      </w:pPr>
    </w:p>
    <w:p w:rsidR="00D91C62" w:rsidRDefault="00D91C62" w:rsidP="006D7878">
      <w:pPr>
        <w:jc w:val="center"/>
      </w:pPr>
      <w:r>
        <w:rPr>
          <w:noProof/>
          <w:lang w:eastAsia="pt-BR"/>
        </w:rPr>
        <w:drawing>
          <wp:inline distT="0" distB="0" distL="0" distR="0">
            <wp:extent cx="1958296" cy="2399603"/>
            <wp:effectExtent l="0" t="0" r="4445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17 08354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992" cy="24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1C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C62"/>
    <w:rsid w:val="00602706"/>
    <w:rsid w:val="006D7878"/>
    <w:rsid w:val="00D91C62"/>
    <w:rsid w:val="00E8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E9103"/>
  <w15:chartTrackingRefBased/>
  <w15:docId w15:val="{70513531-07DC-43F7-AC1E-85302473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3</cp:revision>
  <dcterms:created xsi:type="dcterms:W3CDTF">2026-09-17T11:33:00Z</dcterms:created>
  <dcterms:modified xsi:type="dcterms:W3CDTF">2026-09-17T11:49:00Z</dcterms:modified>
</cp:coreProperties>
</file>