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Министерство образования и науки</w:t>
      </w: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Образовательное учреждение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Предмет: Информатика</w:t>
      </w: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ПРОЕКТ</w:t>
      </w: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на тему:</w:t>
      </w: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«Программирование в современной жизни»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Выполнил(а): _______________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Класс/Группа: _______________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Руководитель: _______________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jc w:val="center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2025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Содержание</w:t>
      </w:r>
    </w:p>
    <w:p>
      <w:pPr>
        <w:spacing w:line="360" w:lineRule="auto"/>
      </w:pP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Введение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1. Что такое программирование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2. История развития программирования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3. Языки программирования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4. Программирование в повседневной жизни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5. Программирование в профессиональной деятельности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6. Программирование и искусственный интеллект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7. Будущее программирования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Заключение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Список литературы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Введение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 XXI веке информационные технологии стали неотъемлемой частью жизни каждого человека. Мы ежедневно пользуемся смартфонами, компьютерами, интернетом, онлайн-сервисами — и за каждым из этих инструментов стоит программный код, написанный разработчиками.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— это процесс создания компьютерных программ, который позволяет автоматизировать задачи, решать сложные проблемы и создавать новые цифровые продукты. Сегодня программирование используется практически во всех сферах: от медицины и образования до транспорта и развлечений.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Актуальность темы обусловлена тем, что цифровизация общества продолжает ускоряться, и понимание основ программирования становится таким же важным навыком, как умение читать и писать.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Цель проекта: исследовать роль программирования в современной жизни и показать, как оно влияет на различные сферы деятельности человека.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Задачи проекта: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Определить понятие программирования и его основные принципы;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Рассмотреть историю развития программирования;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Изучить основные языки программирования и их применение;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Проанализировать роль программирования в повседневной жизни;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— Оценить перспективы развития программирования.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Методы исследования: анализ литературы, обобщение информации, сравнительный анализ.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1. Что такое программирование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— это процесс написания инструкций (программного кода), которые компьютер может выполнить для решения определённой задачи. Эти инструкции пишутся на специальных языках программирования, которые затем переводятся в машинный код, понятный процессору.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Алгоритм — это последовательность чётких шагов для решения задачи. Любая программа представляет собой реализацию одного или нескольких алгоритмов.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Переменная — именованная область памяти, в которой хранятся данные. Например, имя пользователя, его возраст или результат вычисления.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Условие — конструкция, позволяющая программе принимать решения. Например: если пользователь ввёл правильный пароль — открыть доступ, иначе — показать ошибку.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Цикл — повторение определённых действий заданное количество раз или до выполнения условия.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Функция — блок кода, выполняющий конкретную задачу, который можно вызывать многократно.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требует логического мышления, внимательности и умения разбивать сложные задачи на простые составляющие. Это навык, который развивает аналитическое мышление и помогает в решении проблем не только в IT, но и в повседневной жизни.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2. История развития программирования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История программирования начинается задолго до появления современных компьютеров.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XIX век. Ада Лавлейс (1815–1852) считается первым программистом в истории. Она написала алгоритм для аналитической машины Чарльза Бэббиджа, который мог вычислять числа Бернулли. Хотя машина так и не была построена при её жизни, работа Ады заложила теоретические основы программирования.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1940-е годы. Появились первые электронные компьютеры (ENIAC). Программирование велось на машинном языке — последовательности нулей и единиц. Это было крайне трудоёмко и требовало глубоких знаний архитектуры конкретного компьютера.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1950-е годы. Разработаны первые языки программирования высокого уровня: Fortran (1957) для научных вычислений и COBOL (1959) для бизнес-приложений. Эти языки позволили писать код, более понятный человеку.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1970–1980-е годы. Появились языки C (1972), Pascal, Basic. Начало эпохи персональных компьютеров сделало программирование доступным широкому кругу людей.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1990-е годы. Развитие интернета привело к появлению веб-программирования. Языки Java, JavaScript, PHP, Python стали основой современной разработки.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2000-е — настоящее время. Мобильная разработка, облачные технологии, искусственный интеллект, машинное обучение. Программирование стало одной из самых востребованных профессий в мире.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3. Языки программирования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Существует множество языков программирования, каждый из которых создан для определённых задач. Рассмотрим наиболее популярные: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Python — один из самых популярных языков в мире. Отличается простым и понятным синтаксисом. Используется в науке о данных, искусственном интеллекте, веб-разработке, автоматизации. Подходит для начинающих программистов.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JavaScript — язык веб-разработки. Работает в браузере и позволяет создавать интерактивные сайты. Также используется для серверной разработки (Node.js) и мобильных приложений (React Native).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Java — универсальный язык, широко применяемый в корпоративной разработке, Android-приложениях, банковских системах. Известен принципом «написано один раз — работает везде».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C / C++ — языки системного программирования. Используются для создания операционных систем, драйверов, игровых движков, встраиваемых систем. Обеспечивают высокую производительность.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C# — разработан компанией Microsoft. Применяется для создания приложений под Windows, игр на движке Unity, веб-сервисов.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Swift и Kotlin — современные языки для мобильной разработки: Swift — для iOS (Apple), Kotlin — для Android (Google).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Выбор языка зависит от задачи: для веб-сайта подойдёт JavaScript, для анализа данных — Python, для мобильного приложения — Swift или Kotlin, для игры — C# или C++.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4. Программирование в повседневной жизни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окружает нас повсюду, хотя мы часто этого не замечаем. Рассмотрим основные сферы: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Смартфоны и мобильные приложения. Современный смартфон содержит десятки приложений: мессенджеры (WhatsApp, Telegram), социальные сети (ВКонтакте, Instagram), навигаторы (Яндекс.Карты, Google Maps), онлайн-банки. Каждое из них — результат работы команды программистов.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Интернет и социальные сети. Поисковые системы (Google, Яндекс) используют сложнейшие алгоритмы для обработки миллиардов веб-страниц. Социальные сети применяют алгоритмы машинного обучения для формирования персональной ленты новостей и рекомендаций.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Онлайн-покупки и финансы. Интернет-магазины (Wildberries, Ozon), платёжные системы, онлайн-банкинг — всё это работает благодаря программному обеспечению. Системы безопасности защищают данные пользователей с помощью алгоритмов шифрования.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Умный дом и IoT. Интернет вещей (IoT) — это сеть умных устройств: термостаты, камеры наблюдения, умные колонки (Алиса, Alexa), робот-пылесосы. Все они управляются программным кодом и могут взаимодействовать друг с другом.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Развлечения. Видеоигры, стриминговые сервисы (YouTube, Netflix, Кинопоиск), музыкальные платформы (Spotify, Яндекс.Музыка) — программирование обеспечивает работу всех этих сервисов.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Транспорт. Навигационные системы, сервисы такси (Яндекс Go, Uber), каршеринг, а также разработки в области беспилотного транспорта — всё это основано на программных алгоритмах.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5. Программирование в профессиональной деятельности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трансформирует практически все профессиональные сферы: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Медицина. Программные системы помогают врачам в диагностике заболеваний. Искусственный интеллект анализирует рентгеновские снимки, МРТ, результаты анализов. Роботизированная хирургия позволяет проводить сложнейшие операции с высочайшей точностью. Электронные медицинские карты и телемедицина делают здравоохранение доступнее.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Образование. Онлайн-платформы (Coursera, Stepik, Учи.ру) предоставляют доступ к образованию из любой точки мира. Адаптивные системы обучения подстраиваются под уровень знаний каждого ученика. Виртуальная и дополненная реальность создают интерактивные учебные среды.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Промышленность. Автоматизация производства, промышленные роботы, системы управления качеством — всё это управляется программами. Концепция Индустрия 4.0 подразумевает полную цифровизацию производственных процессов.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Сельское хозяйство. Точное земледелие использует дроны, датчики и программное обеспечение для оптимизации полива, внесения удобрений и сбора урожая. Это повышает урожайность и снижает расходы.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Наука. Моделирование климата, расшифровка генома человека, поиск новых лекарств, исследование космоса — всё это было бы невозможно без программирования. Суперкомпьютеры обрабатывают огромные массивы данных для научных открытий.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  <w:b/>
        </w:rPr>
        <w:t xml:space="preserve">Бизнес и экономика. CRM-системы, аналитика данных, автоматизация бухгалтерии, электронный документооборот — программирование помогает компаниям работать эффективнее и принимать решения на основе данных.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6. Программирование и искусственный интеллект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Одним из главных трендов современного программирования является развитие искусственного интеллекта (ИИ).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Искусственный интеллект — это направление информатики, занимающееся созданием программ, способных выполнять задачи, которые обычно требуют человеческого интеллекта: распознавание речи и изображений, принятие решений, перевод текстов, генерация контента.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Машинное обучение (Machine Learning) — подраздел ИИ, где программы обучаются на данных, выявляя закономерности. Примеры: рекомендации в YouTube, фильтрация спама в почте, распознавание лиц в смартфоне.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 последние годы появились системы генеративного ИИ: ChatGPT (генерация текста), Midjourney и DALL-E (генерация изображений), Suno (генерация музыки). Эти технологии меняют подход к творчеству и работе с информацией.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ИИ-ассистенты помогают программистам писать код быстрее, находить ошибки и генерировать решения. Однако это не заменяет программистов, а делает их работу продуктивнее.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Развитие ИИ ставит важные этические вопросы: ответственность за решения ИИ, конфиденциальность данных, влияние на рынок труда. Общество должно выработать правила использования этих технологий.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7. Будущее программирования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продолжает развиваться, и можно выделить несколько ключевых тенденций: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Low-code и No-code платформы. Появляются инструменты, позволяющие создавать приложения без глубоких знаний программирования. Это демократизирует разработку, но не устраняет потребность в профессиональных разработчиках для сложных систем.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Квантовое программирование. Квантовые компьютеры обещают решение задач, недоступных классическим компьютерам: моделирование молекул, криптография, оптимизация. Уже появляются языки квантового программирования (Qiskit, Cirq).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Программирование с помощью ИИ. Искусственный интеллект всё больше помогает в написании кода. В будущем программист может стать архитектором, формулирующим задачи для ИИ-систем.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Кибербезопасность. С ростом цифровизации растёт потребность в специалистах по защите информации. Программирование средств безопасности — одно из приоритетных направлений.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Интернет вещей и 5G/6G. Распространение умных устройств и высокоскоростных сетей создаёт новые возможности для программистов: управление городской инфраструктурой, телемедицина, автономный транспорт.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По прогнозам экспертов, к 2030 году потребность в IT-специалистах вырастет на 25–30 процентов, а базовые навыки программирования станут частью общего образования.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Заключение</w:t>
      </w:r>
    </w:p>
    <w:p>
      <w:pPr>
        <w:spacing w:line="360" w:lineRule="auto"/>
      </w:pP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В ходе данного проекта было исследовано влияние программирования на современную жизнь. Проведённый анализ позволяет сделать следующие выводы: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1. Программирование является фундаментальной технологией, лежащей в основе цифрового общества. Практически все современные устройства и сервисы работают благодаря программному коду.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2. За свою историю программирование прошло путь от машинных кодов до высокоуровневых языков и систем искусственного интеллекта, становясь всё более доступным.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3. Программирование проникло во все сферы жизни: от повседневного использования смартфонов до высокотехнологичной медицины и научных исследований.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4. Искусственный интеллект, созданный программистами, начинает трансформировать сам процесс разработки, делая его более эффективным.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5. Будущее программирования связано с квантовыми вычислениями, ИИ-ассистентами, кибербезопасностью и дальнейшей цифровизацией всех сфер жизни.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Таким образом, программирование — это не просто профессия, а ключевой навык XXI века. Понимание основ программирования помогает лучше ориентироваться в цифровом мире, решать задачи более эффективно и быть готовым к вызовам будущего.</w:t>
      </w:r>
    </w:p>
    <w:p>
      <w:pPr>
        <w:jc w:val="both"/>
        <w:ind w:firstLine="709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Цель проекта достигнута: показано, что программирование является неотъемлемой частью современной жизни и его значение будет только возрастать.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Список литературы</w:t>
      </w:r>
    </w:p>
    <w:p>
      <w:pPr>
        <w:spacing w:line="360" w:lineRule="auto"/>
      </w:pP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1. Босова Л.Л. Информатика. 10-11 класс. — М.: БИНОМ, 2022.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2. Лутц М. Изучаем Python. — М.: Вильямс, 2020.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3. Таненбаум Э. Компьютерные сети. — СПб.: Питер, 2019.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4. Рассел С., Норвиг П. Искусственный интеллект: современный подход. — М.: Вильямс, 2021.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5. Stack Overflow Developer Survey 2024 // stackoverflow.com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6. Официальный сайт Python // python.org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7. GitHub Octoverse 2024 // github.com/octoverse</w:t>
      </w:r>
    </w:p>
    <w:p>
      <w:pPr>
        <w:jc w:val="both"/>
        <w:spacing w:line="360" w:lineRule="auto"/>
      </w:pPr>
      <w:r>
        <w:rPr>
          <w:sz w:val="28"/>
          <w:szCs w:val="28"/>
          <w:rFonts w:ascii="Times New Roman" w:hAnsi="Times New Roman"/>
        </w:rPr>
        <w:t xml:space="preserve">8. Министерство цифрового развития РФ // digital.gov.ru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jc w:val="center"/>
    </w:pPr>
    <w:rPr>
      <w:b/>
      <w:sz w:val="36"/>
      <w:szCs w:val="36"/>
      <w:rFonts w:ascii="Times New Roman" w:hAnsi="Times New Roman"/>
    </w:rPr>
  </w:style>
  <w:style w:type="paragraph" w:styleId="Heading2">
    <w:name w:val="heading 2"/>
    <w:rPr>
      <w:b/>
      <w:sz w:val="32"/>
      <w:szCs w:val="32"/>
      <w:rFonts w:ascii="Times New Roman" w:hAnsi="Times New Roman"/>
    </w:rPr>
  </w:style>
  <w:style w:type="paragraph" w:styleId="Normal">
    <w:name w:val="Normal"/>
    <w:pPr>
      <w:spacing w:line="360" w:lineRule="auto"/>
      <w:ind w:firstLine="709"/>
      <w:jc w:val="both"/>
    </w:pPr>
    <w:rPr>
      <w:sz w:val="28"/>
      <w:szCs w:val="28"/>
      <w:rFonts w:ascii="Times New Roman" w:hAnsi="Times New Roman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