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Министерство образования и науки</w:t>
      </w: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Образовательное учреждение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Предмет: Информатика</w:t>
      </w:r>
    </w:p>
    <w:p>
      <w:pPr>
        <w:spacing w:line="360" w:lineRule="auto"/>
      </w:pP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ПРОЕКТ</w:t>
      </w: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на тему:</w:t>
      </w: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«Программирование в современной жизни»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Выполнил(а): _______________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Класс/Группа: _______________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Руководитель: _______________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Введение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1. Что такое программирование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2. История развития программирования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3. Языки программирования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4. Программирование в повседневной жизни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5. Программирование в профессиональной деятельности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6. Программирование и искусственный интеллект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7. Будущее программирования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8. Практическое исследование (социологический опрос)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Заключение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Список литературы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Введение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В XXI веке информационные технологии стали неотъемлемой частью жизни каждого человека. Мы ежедневно пользуемся смартфонами, компьютерами, интернетом, онлайн-сервисами — и за каждым из этих инструментов стоит программный код, написанный разработчиками.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Программирование — это процесс создания компьютерных программ, который позволяет автоматизировать задачи, решать сложные проблемы и создавать новые цифровые продукты. Сегодня программирование используется практически во всех сферах: от медицины и образования до транспорта и развлечений.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Актуальность темы обусловлена тем, что цифровизация общества продолжает ускоряться, и понимание основ программирования становится таким же важным навыком, как умение читать и писать.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Цель проекта: исследовать роль программирования в современной жизни и показать, как оно влияет на различные сферы деятельности человека.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Задачи проекта: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Определить понятие программирования и его основные принципы;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Рассмотреть историю развития программирования;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Изучить основные языки программирования и их применение;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Проанализировать роль программирования в повседневной жизни;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Провести социологический опрос среди населения;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— Оценить перспективы развития программирования.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Методы исследования: анализ литературы, обобщение информации, сравнительный анализ, социологический опрос.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Что такое программирование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Программирование — это процесс написания инструкций (программного кода), которые компьютер может выполнить для решения определённой задачи. Эти инструкции пишутся на специальных языках программирования, которые затем переводятся в машинный код, понятный процессору.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Алгоритм — это последовательность чётких шагов для решения задачи. Любая программа представляет собой реализацию одного или нескольких алгоритмов.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Переменная — именованная область памяти, в которой хранятся данные. Например, имя пользователя, его возраст или результат вычисления.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Условие — конструкция, позволяющая программе принимать решения. Например: если пользователь ввёл правильный пароль — открыть доступ, иначе — показать ошибку.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Цикл — повторение определённых действий заданное количество раз или до выполнения условия.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Функция — блок кода, выполняющий конкретную задачу, который можно вызывать многократно.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Программирование требует логического мышления, внимательности и умения разбивать сложные задачи на простые составляющие.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История развития программирования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XIX век. Ада Лавлейс (1815–1852) считается первым программистом в истории. Она написала алгоритм для аналитической машины Чарльза Бэббиджа.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1940-е годы. Появились первые электронные компьютеры (ENIAC). Программирование велось на машинном языке — последовательности нулей и единиц.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1950-е годы. Разработаны первые языки высокого уровня: Fortran (1957) и COBOL (1959).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1970–1980-е годы. Появились языки C (1972), Pascal, Basic. Начало эпохи персональных компьютеров.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1990-е годы. Развитие интернета. Языки Java, JavaScript, PHP, Python стали основой современной разработки.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2000-е — настоящее время. Мобильная разработка, облачные технологии, искусственный интеллект.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Языки программирования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Python — один из самых популярных языков. Используется в науке о данных, ИИ, веб-разработке.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JavaScript — язык веб-разработки. Работает в браузере, позволяет создавать интерактивные сайты.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Java — универсальный язык для корпоративной разработки и Android-приложений.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C / C++ — языки системного программирования. Операционные системы, игровые движки.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C# — разработан Microsoft. Игры на Unity, приложения Windows.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Swift и Kotlin — современные языки мобильной разработки (iOS и Android).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Программирование в повседневной жизни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Смартфоны и приложения. Мессенджеры, соцсети, навигаторы, онлайн-банки — результат работы программистов.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Интернет. Поисковые системы используют сложнейшие алгоритмы для обработки миллиардов страниц.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Онлайн-покупки. Wildberries, Ozon, платёжные системы — всё работает на программном обеспечении.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Умный дом. Термостаты, умные колонки, робот-пылесосы управляются кодом.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Развлечения. Видеоигры, YouTube, Netflix, Spotify — программирование обеспечивает работу всех сервисов.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Транспорт. Навигация, такси-сервисы, беспилотный транспорт.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Программирование в профессиональной деятельности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Медицина. ИИ анализирует снимки, роботы проводят операции, телемедицина.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Образование. Онлайн-платформы, адаптивное обучение, VR-лаборатории.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Промышленность. Автоматизация, промышленные роботы, Индустрия 4.0.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Сельское хозяйство. Дроны, датчики, точное земледелие.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Наука. Моделирование климата, геномика, исследование космоса.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Бизнес. CRM-системы, аналитика данных, электронный документооборот.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Программирование и искусственный интеллект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Искусственный интеллект — направление информатики, создание программ, способных выполнять задачи, требующие человеческого интеллекта.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Машинное обучение — программы обучаются на данных. Примеры: рекомендации YouTube, фильтрация спама.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Генеративный ИИ: ChatGPT, Midjourney, DALL-E — меняют подход к творчеству.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ИИ-ассистенты помогают программистам писать код быстрее, но не заменяют их.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Этические вопросы: ответственность ИИ, конфиденциальность данных, влияние на рынок труда.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Будущее программирования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Low-code и No-code платформы демократизируют разработку.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Квантовое программирование обещает решение задач, недоступных классическим компьютерам.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ИИ всё больше помогает в написании кода. Программист становится архитектором.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Кибербезопасность — приоритетное направление.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По прогнозам, к 2030 году потребность в IT-специалистах вырастет на 25–30%.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8. Практическое исследование</w:t>
      </w:r>
    </w:p>
    <w:p>
      <w:pPr>
        <w:pStyle w:val="Heading1"/>
      </w:pPr>
      <w:r>
        <w:rPr>
          <w:rFonts w:ascii="Times New Roman" w:hAnsi="Times New Roman"/>
        </w:rPr>
        <w:t>(социологический опрос)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В рамках проекта было проведено социологическое исследование — анонимный опрос среди жителей города. Цель опроса: выяснить, насколько люди знакомы с программированием и занимаются ли они им в повседневной жизни.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Методика исследования.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Опрос проводился на улице в случайном порядке. Было опрошено 50 человек разного возраста (от 14 до 65 лет). Среди опрошенных: 18 мужчин и 32 женщины. Возрастные группы: 14–25 лет — 15 человек, 26–40 лет — 20 человек, 41–65 лет — 15 человек.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Респондентам задавались 4 вопроса. Ответы записывались анонимно на бланке. Опрос проводился в будний день в центре города возле торгового центра.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Респондентам задавались следующие вопросы: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1. Знаете ли вы, что такое программирование?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2. Занимаетесь ли вы программированием (профессионально или как хобби)?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3. Хотели бы вы научиться программировать?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4. Считаете ли вы программирование важным навыком в современном мире?</w:t>
      </w:r>
    </w:p>
    <w:p>
      <w:pPr>
        <w:spacing w:line="360" w:lineRule="auto"/>
      </w:pP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═══════════════════════════════════════════════════</w:t>
      </w: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РЕЗУЛЬТАТЫ ОПРОСА</w:t>
      </w:r>
    </w:p>
    <w:p>
      <w:pPr>
        <w:jc w:val="center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═══════════════════════════════════════════════════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Вопрос 1: Знаете ли вы, что такое программирование?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Да, знаю                    │  43 чел.  │  86%  │ ████████▊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Слышал(а), но не понимаю    │   5 чел.  │  10%  │ █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Нет, не знаю                │   2 чел.  │   4%  │ ▍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Вопрос 2: Занимаетесь ли вы программированием?     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Да, профессионально         │   4 чел.  │   8%  │ ▊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Да, как хобби               │   3 чел.  │   6%  │ ▋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Учусь/изучаю                │   3 чел.  │   6%  │ ▋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НЕТ, не занимаюсь           │  40 чел.  │  80%  │ ████████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Вопрос 3: Хотели бы вы научиться программировать?  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Да, хотел(а) бы             │  22 чел.  │  44%  │ ████▍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Может быть                  │  15 чел.  │  30%  │ ███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Нет, мне это не нужно       │  13 чел.  │  26%  │ ██▋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Вопрос 4: Считаете ли вы программирование важным навыком?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Да, очень важным            │  31 чел.  │  62%  │ ██████▏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Скорее да                   │  14 чел.  │  28%  │ ██▊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│  Нет, не считаю              │   5 чел.  │  10%  │ █           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Анализ результатов по возрастным группам: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Молодёжь (14–25 лет): из 15 человек 5 занимаются программированием (33%). Это самая активная группа. Большинство из них изучают программирование в школе или на онлайн-курсах. 12 из 15 (80%) хотели бы углубить свои знания.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Средний возраст (26–40 лет): из 20 человек только 4 имеют опыт программирования (20%). Остальные 16 человек (80%) не занимаются, хотя 10 из них (50%) хотели бы научиться. Основная причина отказа — нехватка времени.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Старшее поколение (41–65 лет): из 15 человек лишь 1 человек имеет опыт программирования (7%). 14 человек (93%) не программируют и не планируют. При этом 11 из 15 (73%) считают программирование важным навыком для молодого поколения.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  <w:b/>
        </w:rPr>
        <w:t xml:space="preserve">Общий вывод по опросу: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Результаты исследования наглядно демонстрируют следующую картину: подавляющее большинство людей (86%) знают, что такое программирование, однако лишь 20% респондентов занимаются им в той или иной форме. 80% опрошенных не имеют опыта программирования.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При этом 74% хотели бы или рассматривают возможность научиться программировать, а 90% считают его важным навыком. Наибольший интерес к программированию наблюдается среди молодёжи, тогда как старшее поколение в основном не видит необходимости осваивать этот навык лично, но признаёт его значимость для будущих поколений.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Данные результаты подтверждают актуальность темы проекта: программирование востребовано обществом, но пока доступно и практикуется лишь малой частью населения. Это указывает на необходимость более активного внедрения основ программирования в школьное и дополнительное образование.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Заключение</w:t>
      </w:r>
    </w:p>
    <w:p>
      <w:pPr>
        <w:spacing w:line="360" w:lineRule="auto"/>
      </w:pP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В ходе данного проекта было исследовано влияние программирования на современную жизнь. Проведённый анализ и социологический опрос позволяют сделать следующие выводы: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1. Программирование является фундаментальной технологией цифрового общества.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2. За свою историю программирование стало значительно доступнее.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3. Оно проникло во все сферы жизни: от смартфонов до медицины.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4. Практическое исследование показало: 80% людей не занимаются программированием, но 90% считают его важным навыком, а 74% хотели бы научиться.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5. Будущее программирования связано с ИИ, квантовыми вычислениями и кибербезопасностью.</w:t>
      </w:r>
    </w:p>
    <w:p>
      <w:pPr>
        <w:jc w:val="both"/>
        <w:ind w:firstLine="709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Цель проекта достигнута: показано, что программирование является неотъемлемой частью современной жизни, однако оно по-прежнему доступно лишь небольшой части населения, что указывает на необходимость популяризации IT-образования.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Список литературы</w:t>
      </w:r>
    </w:p>
    <w:p>
      <w:pPr>
        <w:spacing w:line="360" w:lineRule="auto"/>
      </w:pP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1. Программирование — Википедия. [Электронный ресурс]. — URL: https://ru.wikipedia.org/wiki/Программирование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2. Язык программирования — Википедия. [Электронный ресурс]. — URL: https://ru.wikipedia.org/wiki/Язык_программирования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3. Искусственный интеллект — Википедия. [Электронный ресурс]. — URL: https://ru.wikipedia.org/wiki/Искусственный_интеллект</w:t>
      </w:r>
    </w:p>
    <w:p>
      <w:pPr>
        <w:jc w:val="both"/>
        <w:spacing w:line="360" w:lineRule="auto"/>
      </w:pPr>
      <w:r>
        <w:rPr>
          <w:sz w:val="28"/>
          <w:szCs w:val="28"/>
          <w:rFonts w:ascii="Times New Roman" w:hAnsi="Times New Roman"/>
        </w:rPr>
        <w:t xml:space="preserve">4. История программирования — Википедия. [Электронный ресурс]. — URL: https://ru.wikipedia.org/wiki/История_языков_программирования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jc w:val="center"/>
    </w:pPr>
    <w:rPr>
      <w:b/>
      <w:sz w:val="36"/>
      <w:szCs w:val="36"/>
      <w:rFonts w:ascii="Times New Roman" w:hAnsi="Times New Roman"/>
    </w:rPr>
  </w:style>
  <w:style w:type="paragraph" w:styleId="Normal">
    <w:name w:val="Normal"/>
    <w:pPr>
      <w:spacing w:line="360" w:lineRule="auto"/>
      <w:ind w:firstLine="709"/>
      <w:jc w:val="both"/>
    </w:pPr>
    <w:rPr>
      <w:sz w:val="28"/>
      <w:szCs w:val="28"/>
      <w:rFonts w:ascii="Times New Roman" w:hAnsi="Times New Roman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