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rPr/>
      </w:pPr>
      <w:r w:rsidDel="00000000" w:rsidR="00000000" w:rsidRPr="00000000">
        <w:rPr>
          <w:rtl w:val="0"/>
        </w:rPr>
        <w:t xml:space="preserve">＜参考様式６＞</w:t>
      </w:r>
    </w:p>
    <w:p w:rsidR="00000000" w:rsidDel="00000000" w:rsidP="00000000" w:rsidRDefault="00000000" w:rsidRPr="00000000" w14:paraId="00000002">
      <w:pPr>
        <w:spacing w:line="300" w:lineRule="auto"/>
        <w:ind w:firstLine="2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ind w:left="210" w:firstLine="6510"/>
        <w:rPr/>
      </w:pPr>
      <w:r w:rsidDel="00000000" w:rsidR="00000000" w:rsidRPr="00000000">
        <w:rPr>
          <w:rtl w:val="0"/>
        </w:rPr>
        <w:t xml:space="preserve">２０２２　年　３月　１日</w:t>
      </w:r>
    </w:p>
    <w:p w:rsidR="00000000" w:rsidDel="00000000" w:rsidP="00000000" w:rsidRDefault="00000000" w:rsidRPr="00000000" w14:paraId="00000004">
      <w:pPr>
        <w:spacing w:line="300" w:lineRule="auto"/>
        <w:ind w:left="210" w:firstLine="65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00" w:lineRule="auto"/>
        <w:ind w:firstLine="220"/>
        <w:rPr/>
      </w:pPr>
      <w:r w:rsidDel="00000000" w:rsidR="00000000" w:rsidRPr="00000000">
        <w:rPr>
          <w:rtl w:val="0"/>
        </w:rPr>
        <w:t xml:space="preserve">株式会社COMPASS</w:t>
      </w:r>
    </w:p>
    <w:p w:rsidR="00000000" w:rsidDel="00000000" w:rsidP="00000000" w:rsidRDefault="00000000" w:rsidRPr="00000000" w14:paraId="00000006">
      <w:pPr>
        <w:spacing w:line="300" w:lineRule="auto"/>
        <w:ind w:firstLine="220"/>
        <w:rPr/>
      </w:pPr>
      <w:r w:rsidDel="00000000" w:rsidR="00000000" w:rsidRPr="00000000">
        <w:rPr>
          <w:rtl w:val="0"/>
        </w:rPr>
        <w:t xml:space="preserve">代表者　中⽔ 利久　殿</w:t>
      </w:r>
    </w:p>
    <w:p w:rsidR="00000000" w:rsidDel="00000000" w:rsidP="00000000" w:rsidRDefault="00000000" w:rsidRPr="00000000" w14:paraId="00000007">
      <w:pPr>
        <w:spacing w:line="300" w:lineRule="auto"/>
        <w:ind w:firstLine="2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00" w:lineRule="auto"/>
        <w:ind w:left="210" w:hanging="210"/>
        <w:rPr/>
      </w:pPr>
      <w:r w:rsidDel="00000000" w:rsidR="00000000" w:rsidRPr="00000000">
        <w:rPr>
          <w:rtl w:val="0"/>
        </w:rPr>
        <w:t xml:space="preserve">　　　　　　　　　　　　　　　　　　補助事業者　住所　〒150-0002</w:t>
      </w:r>
    </w:p>
    <w:p w:rsidR="00000000" w:rsidDel="00000000" w:rsidP="00000000" w:rsidRDefault="00000000" w:rsidRPr="00000000" w14:paraId="00000009">
      <w:pPr>
        <w:spacing w:line="300" w:lineRule="auto"/>
        <w:ind w:left="4410" w:firstLine="630"/>
        <w:rPr/>
      </w:pPr>
      <w:r w:rsidDel="00000000" w:rsidR="00000000" w:rsidRPr="00000000">
        <w:rPr>
          <w:rtl w:val="0"/>
        </w:rPr>
        <w:t xml:space="preserve">東京都渋谷区渋谷二丁目12番24号</w:t>
      </w:r>
    </w:p>
    <w:p w:rsidR="00000000" w:rsidDel="00000000" w:rsidP="00000000" w:rsidRDefault="00000000" w:rsidRPr="00000000" w14:paraId="0000000A">
      <w:pPr>
        <w:spacing w:line="300" w:lineRule="auto"/>
        <w:ind w:left="4410" w:firstLine="630"/>
        <w:rPr/>
      </w:pPr>
      <w:r w:rsidDel="00000000" w:rsidR="00000000" w:rsidRPr="00000000">
        <w:rPr>
          <w:rtl w:val="0"/>
        </w:rPr>
        <w:t xml:space="preserve">東建・長井ビル5階</w:t>
      </w:r>
    </w:p>
    <w:p w:rsidR="00000000" w:rsidDel="00000000" w:rsidP="00000000" w:rsidRDefault="00000000" w:rsidRPr="00000000" w14:paraId="0000000B">
      <w:pPr>
        <w:spacing w:line="300" w:lineRule="auto"/>
        <w:ind w:left="210" w:hanging="2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00" w:lineRule="auto"/>
        <w:ind w:left="210" w:hanging="210"/>
        <w:rPr/>
      </w:pPr>
      <w:r w:rsidDel="00000000" w:rsidR="00000000" w:rsidRPr="00000000">
        <w:rPr>
          <w:rtl w:val="0"/>
        </w:rPr>
        <w:t xml:space="preserve">　　　　　　　　　　　　　　　　　　　　　　　　氏名　株式会社トモノカイ</w:t>
      </w:r>
    </w:p>
    <w:p w:rsidR="00000000" w:rsidDel="00000000" w:rsidP="00000000" w:rsidRDefault="00000000" w:rsidRPr="00000000" w14:paraId="0000000D">
      <w:pPr>
        <w:spacing w:line="300" w:lineRule="auto"/>
        <w:ind w:left="210" w:firstLine="5460"/>
        <w:rPr/>
      </w:pPr>
      <w:r w:rsidDel="00000000" w:rsidR="00000000" w:rsidRPr="00000000">
        <w:rPr>
          <w:rtl w:val="0"/>
        </w:rPr>
        <w:t xml:space="preserve">徳岡臣紀　　　　　　</w:t>
      </w:r>
    </w:p>
    <w:p w:rsidR="00000000" w:rsidDel="00000000" w:rsidP="00000000" w:rsidRDefault="00000000" w:rsidRPr="00000000" w14:paraId="0000000E">
      <w:pPr>
        <w:spacing w:line="300" w:lineRule="auto"/>
        <w:ind w:left="210" w:hanging="2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00" w:lineRule="auto"/>
        <w:ind w:firstLine="2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00" w:lineRule="auto"/>
        <w:ind w:firstLine="420"/>
        <w:jc w:val="center"/>
        <w:rPr/>
      </w:pPr>
      <w:r w:rsidDel="00000000" w:rsidR="00000000" w:rsidRPr="00000000">
        <w:rPr>
          <w:rtl w:val="0"/>
        </w:rPr>
        <w:t xml:space="preserve">見積書提出のお願い</w:t>
      </w:r>
    </w:p>
    <w:p w:rsidR="00000000" w:rsidDel="00000000" w:rsidP="00000000" w:rsidRDefault="00000000" w:rsidRPr="00000000" w14:paraId="00000011">
      <w:pPr>
        <w:spacing w:line="300" w:lineRule="auto"/>
        <w:ind w:firstLine="420"/>
        <w:jc w:val="center"/>
        <w:rPr/>
      </w:pPr>
      <w:r w:rsidDel="00000000" w:rsidR="00000000" w:rsidRPr="00000000">
        <w:rPr>
          <w:rtl w:val="0"/>
        </w:rPr>
        <w:t xml:space="preserve">（見積依頼書）</w:t>
      </w:r>
    </w:p>
    <w:p w:rsidR="00000000" w:rsidDel="00000000" w:rsidP="00000000" w:rsidRDefault="00000000" w:rsidRPr="00000000" w14:paraId="00000012">
      <w:pPr>
        <w:spacing w:line="300" w:lineRule="auto"/>
        <w:ind w:firstLine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00" w:lineRule="auto"/>
        <w:ind w:firstLine="2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00" w:lineRule="auto"/>
        <w:ind w:firstLine="220"/>
        <w:rPr/>
      </w:pPr>
      <w:r w:rsidDel="00000000" w:rsidR="00000000" w:rsidRPr="00000000">
        <w:rPr>
          <w:rtl w:val="0"/>
        </w:rPr>
        <w:t xml:space="preserve">中小企業等事業再構築促進補助金に係る発注について、下記の仕様・要件に基づき見積書を提出してください。</w:t>
      </w:r>
    </w:p>
    <w:p w:rsidR="00000000" w:rsidDel="00000000" w:rsidP="00000000" w:rsidRDefault="00000000" w:rsidRPr="00000000" w14:paraId="00000015">
      <w:pPr>
        <w:spacing w:line="300" w:lineRule="auto"/>
        <w:ind w:firstLine="2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00" w:lineRule="auto"/>
        <w:ind w:firstLine="220"/>
        <w:jc w:val="center"/>
        <w:rPr/>
      </w:pPr>
      <w:r w:rsidDel="00000000" w:rsidR="00000000" w:rsidRPr="00000000">
        <w:rPr>
          <w:rtl w:val="0"/>
        </w:rPr>
        <w:t xml:space="preserve">記</w:t>
      </w:r>
    </w:p>
    <w:p w:rsidR="00000000" w:rsidDel="00000000" w:rsidP="00000000" w:rsidRDefault="00000000" w:rsidRPr="00000000" w14:paraId="00000017">
      <w:pPr>
        <w:spacing w:line="300" w:lineRule="auto"/>
        <w:ind w:firstLine="2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00" w:lineRule="auto"/>
        <w:ind w:firstLine="220"/>
        <w:rPr/>
      </w:pPr>
      <w:r w:rsidDel="00000000" w:rsidR="00000000" w:rsidRPr="00000000">
        <w:rPr>
          <w:rtl w:val="0"/>
        </w:rPr>
        <w:t xml:space="preserve">１．件　名</w:t>
      </w:r>
    </w:p>
    <w:p w:rsidR="00000000" w:rsidDel="00000000" w:rsidP="00000000" w:rsidRDefault="00000000" w:rsidRPr="00000000" w14:paraId="00000019">
      <w:pPr>
        <w:spacing w:line="300" w:lineRule="auto"/>
        <w:ind w:left="420" w:hanging="420"/>
        <w:rPr/>
      </w:pPr>
      <w:r w:rsidDel="00000000" w:rsidR="00000000" w:rsidRPr="00000000">
        <w:rPr>
          <w:rtl w:val="0"/>
        </w:rPr>
        <w:t xml:space="preserve">　　学習塾の求人ポータルサイトの新機能・新サービスにかかるサイトリニューアルのお見積り</w:t>
      </w:r>
    </w:p>
    <w:p w:rsidR="00000000" w:rsidDel="00000000" w:rsidP="00000000" w:rsidRDefault="00000000" w:rsidRPr="00000000" w14:paraId="0000001A">
      <w:pPr>
        <w:spacing w:line="300" w:lineRule="auto"/>
        <w:ind w:firstLine="2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00" w:lineRule="auto"/>
        <w:ind w:firstLine="220"/>
        <w:rPr/>
      </w:pPr>
      <w:r w:rsidDel="00000000" w:rsidR="00000000" w:rsidRPr="00000000">
        <w:rPr>
          <w:rtl w:val="0"/>
        </w:rPr>
        <w:t xml:space="preserve">２．仕　様 ・ 要　件</w:t>
      </w:r>
    </w:p>
    <w:p w:rsidR="00000000" w:rsidDel="00000000" w:rsidP="00000000" w:rsidRDefault="00000000" w:rsidRPr="00000000" w14:paraId="0000001C">
      <w:pPr>
        <w:spacing w:line="300" w:lineRule="auto"/>
        <w:ind w:firstLine="2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00" w:lineRule="auto"/>
        <w:ind w:firstLine="220"/>
        <w:rPr/>
      </w:pPr>
      <w:r w:rsidDel="00000000" w:rsidR="00000000" w:rsidRPr="00000000">
        <w:rPr>
          <w:rtl w:val="0"/>
        </w:rPr>
        <w:t xml:space="preserve">・　現存の塾講師ステーションの基本機能（求人ポータルサイト）・画面（ユーザー・学習塾・管理）を引き継ぐこと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580" w:right="0" w:hanging="360"/>
        <w:jc w:val="left"/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今後の新機能・新サービス・新課金形態に対応できる設計と今後の拡張性ができる設計（アルバイトと社員の切り分け等・採用時課金以外の課金形態に対応できるような基本設計の見直し）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580" w:right="0" w:hanging="360"/>
        <w:jc w:val="left"/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月100万PV～200万PVにも安定的に耐えられて安定的にサービス提供ができること</w:t>
      </w:r>
    </w:p>
    <w:p w:rsidR="00000000" w:rsidDel="00000000" w:rsidP="00000000" w:rsidRDefault="00000000" w:rsidRPr="00000000" w14:paraId="00000020">
      <w:pPr>
        <w:spacing w:line="300" w:lineRule="auto"/>
        <w:ind w:firstLine="2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00" w:lineRule="auto"/>
        <w:ind w:firstLine="220"/>
        <w:rPr/>
      </w:pPr>
      <w:r w:rsidDel="00000000" w:rsidR="00000000" w:rsidRPr="00000000">
        <w:rPr>
          <w:rtl w:val="0"/>
        </w:rPr>
        <w:t xml:space="preserve">※詳細は、要件定義・設計フェーズで決定するが、概算見積とその根拠を提示してください</w:t>
      </w:r>
    </w:p>
    <w:p w:rsidR="00000000" w:rsidDel="00000000" w:rsidP="00000000" w:rsidRDefault="00000000" w:rsidRPr="00000000" w14:paraId="00000022">
      <w:pPr>
        <w:spacing w:line="300" w:lineRule="auto"/>
        <w:ind w:firstLine="2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00" w:lineRule="auto"/>
        <w:ind w:firstLine="220"/>
        <w:rPr/>
      </w:pPr>
      <w:r w:rsidDel="00000000" w:rsidR="00000000" w:rsidRPr="00000000">
        <w:rPr>
          <w:rtl w:val="0"/>
        </w:rPr>
        <w:t xml:space="preserve">３．提出書類及び部数など、発注内容に応じて詳細に記載すること。</w:t>
      </w:r>
    </w:p>
    <w:p w:rsidR="00000000" w:rsidDel="00000000" w:rsidP="00000000" w:rsidRDefault="00000000" w:rsidRPr="00000000" w14:paraId="00000024">
      <w:pPr>
        <w:spacing w:line="300" w:lineRule="auto"/>
        <w:ind w:firstLine="437"/>
        <w:rPr/>
      </w:pPr>
      <w:r w:rsidDel="00000000" w:rsidR="00000000" w:rsidRPr="00000000">
        <w:rPr>
          <w:rtl w:val="0"/>
        </w:rPr>
        <w:t xml:space="preserve">見積書</w:t>
        <w:tab/>
        <w:tab/>
        <w:t xml:space="preserve">１部　（貴社の概要書を添付）</w:t>
      </w:r>
    </w:p>
    <w:p w:rsidR="00000000" w:rsidDel="00000000" w:rsidP="00000000" w:rsidRDefault="00000000" w:rsidRPr="00000000" w14:paraId="00000025">
      <w:pPr>
        <w:spacing w:line="300" w:lineRule="auto"/>
        <w:ind w:firstLine="2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00" w:lineRule="auto"/>
        <w:ind w:firstLine="220"/>
        <w:rPr/>
      </w:pPr>
      <w:r w:rsidDel="00000000" w:rsidR="00000000" w:rsidRPr="00000000">
        <w:rPr>
          <w:rtl w:val="0"/>
        </w:rPr>
        <w:t xml:space="preserve">４．提出締切日</w:t>
      </w:r>
    </w:p>
    <w:p w:rsidR="00000000" w:rsidDel="00000000" w:rsidP="00000000" w:rsidRDefault="00000000" w:rsidRPr="00000000" w14:paraId="00000027">
      <w:pPr>
        <w:spacing w:line="300" w:lineRule="auto"/>
        <w:ind w:firstLine="437"/>
        <w:rPr/>
      </w:pPr>
      <w:r w:rsidDel="00000000" w:rsidR="00000000" w:rsidRPr="00000000">
        <w:rPr>
          <w:rtl w:val="0"/>
        </w:rPr>
        <w:t xml:space="preserve">２０２２年　３月　３１日</w:t>
      </w:r>
    </w:p>
    <w:p w:rsidR="00000000" w:rsidDel="00000000" w:rsidP="00000000" w:rsidRDefault="00000000" w:rsidRPr="00000000" w14:paraId="00000028">
      <w:pPr>
        <w:spacing w:line="300" w:lineRule="auto"/>
        <w:ind w:firstLine="2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00" w:lineRule="auto"/>
        <w:ind w:firstLine="220"/>
        <w:rPr/>
      </w:pPr>
      <w:r w:rsidDel="00000000" w:rsidR="00000000" w:rsidRPr="00000000">
        <w:rPr>
          <w:rtl w:val="0"/>
        </w:rPr>
        <w:t xml:space="preserve">５．提出先</w:t>
      </w:r>
    </w:p>
    <w:p w:rsidR="00000000" w:rsidDel="00000000" w:rsidP="00000000" w:rsidRDefault="00000000" w:rsidRPr="00000000" w14:paraId="0000002A">
      <w:pPr>
        <w:spacing w:line="300" w:lineRule="auto"/>
        <w:ind w:firstLine="220"/>
        <w:rPr/>
      </w:pPr>
      <w:r w:rsidDel="00000000" w:rsidR="00000000" w:rsidRPr="00000000">
        <w:rPr>
          <w:rtl w:val="0"/>
        </w:rPr>
        <w:t xml:space="preserve">　株式会社トモノカイ　学習塾支援部門　事業責任者　原口陽一郎</w:t>
      </w:r>
    </w:p>
    <w:p w:rsidR="00000000" w:rsidDel="00000000" w:rsidP="00000000" w:rsidRDefault="00000000" w:rsidRPr="00000000" w14:paraId="0000002B">
      <w:pPr>
        <w:spacing w:line="300" w:lineRule="auto"/>
        <w:ind w:firstLine="2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00" w:lineRule="auto"/>
        <w:ind w:firstLine="2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00" w:lineRule="auto"/>
        <w:ind w:firstLine="2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00" w:lineRule="auto"/>
        <w:ind w:firstLine="210"/>
        <w:jc w:val="right"/>
        <w:rPr/>
      </w:pPr>
      <w:r w:rsidDel="00000000" w:rsidR="00000000" w:rsidRPr="00000000">
        <w:rPr>
          <w:rtl w:val="0"/>
        </w:rPr>
        <w:t xml:space="preserve">以　上</w:t>
      </w:r>
    </w:p>
    <w:sectPr>
      <w:pgSz w:h="16838" w:w="11906" w:orient="portrait"/>
      <w:pgMar w:bottom="851" w:top="851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S Gothic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・"/>
      <w:lvlJc w:val="left"/>
      <w:pPr>
        <w:ind w:left="580" w:hanging="360"/>
      </w:pPr>
      <w:rPr>
        <w:rFonts w:ascii="MS Gothic" w:cs="MS Gothic" w:eastAsia="MS Gothic" w:hAnsi="MS Gothic"/>
      </w:rPr>
    </w:lvl>
    <w:lvl w:ilvl="1">
      <w:start w:val="1"/>
      <w:numFmt w:val="bullet"/>
      <w:lvlText w:val="⮚"/>
      <w:lvlJc w:val="left"/>
      <w:pPr>
        <w:ind w:left="110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✧"/>
      <w:lvlJc w:val="left"/>
      <w:pPr>
        <w:ind w:left="154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8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242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✧"/>
      <w:lvlJc w:val="left"/>
      <w:pPr>
        <w:ind w:left="286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0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374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✧"/>
      <w:lvlJc w:val="left"/>
      <w:pPr>
        <w:ind w:left="4180" w:hanging="44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S Gothic" w:cs="MS Gothic" w:eastAsia="MS Gothic" w:hAnsi="MS Gothic"/>
        <w:sz w:val="21"/>
        <w:szCs w:val="21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C43B0"/>
    <w:rPr>
      <w:rFonts w:ascii="ＭＳ ゴシック" w:eastAsia="ＭＳ ゴシック" w:hAnsi="ＭＳ ゴシック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Closing"/>
    <w:basedOn w:val="a"/>
    <w:link w:val="a4"/>
    <w:uiPriority w:val="99"/>
    <w:unhideWhenUsed w:val="1"/>
    <w:rsid w:val="009C43B0"/>
    <w:pPr>
      <w:jc w:val="right"/>
    </w:pPr>
    <w:rPr>
      <w:szCs w:val="17"/>
    </w:rPr>
  </w:style>
  <w:style w:type="character" w:styleId="a4" w:customStyle="1">
    <w:name w:val="結語 (文字)"/>
    <w:basedOn w:val="a0"/>
    <w:link w:val="a3"/>
    <w:uiPriority w:val="99"/>
    <w:rsid w:val="009C43B0"/>
    <w:rPr>
      <w:rFonts w:ascii="ＭＳ ゴシック" w:eastAsia="ＭＳ ゴシック" w:hAnsi="ＭＳ ゴシック"/>
      <w:szCs w:val="17"/>
    </w:rPr>
  </w:style>
  <w:style w:type="paragraph" w:styleId="a5">
    <w:name w:val="header"/>
    <w:basedOn w:val="a"/>
    <w:link w:val="a6"/>
    <w:uiPriority w:val="99"/>
    <w:unhideWhenUsed w:val="1"/>
    <w:rsid w:val="00B50F6E"/>
    <w:pPr>
      <w:tabs>
        <w:tab w:val="center" w:pos="4252"/>
        <w:tab w:val="right" w:pos="8504"/>
      </w:tabs>
      <w:snapToGrid w:val="0"/>
    </w:pPr>
  </w:style>
  <w:style w:type="character" w:styleId="a6" w:customStyle="1">
    <w:name w:val="ヘッダー (文字)"/>
    <w:basedOn w:val="a0"/>
    <w:link w:val="a5"/>
    <w:uiPriority w:val="99"/>
    <w:rsid w:val="00B50F6E"/>
    <w:rPr>
      <w:rFonts w:ascii="ＭＳ ゴシック" w:eastAsia="ＭＳ ゴシック" w:hAnsi="ＭＳ ゴシック"/>
    </w:rPr>
  </w:style>
  <w:style w:type="paragraph" w:styleId="a7">
    <w:name w:val="footer"/>
    <w:basedOn w:val="a"/>
    <w:link w:val="a8"/>
    <w:uiPriority w:val="99"/>
    <w:unhideWhenUsed w:val="1"/>
    <w:rsid w:val="00B50F6E"/>
    <w:pPr>
      <w:tabs>
        <w:tab w:val="center" w:pos="4252"/>
        <w:tab w:val="right" w:pos="8504"/>
      </w:tabs>
      <w:snapToGrid w:val="0"/>
    </w:pPr>
  </w:style>
  <w:style w:type="character" w:styleId="a8" w:customStyle="1">
    <w:name w:val="フッター (文字)"/>
    <w:basedOn w:val="a0"/>
    <w:link w:val="a7"/>
    <w:uiPriority w:val="99"/>
    <w:rsid w:val="00B50F6E"/>
    <w:rPr>
      <w:rFonts w:ascii="ＭＳ ゴシック" w:eastAsia="ＭＳ ゴシック" w:hAnsi="ＭＳ ゴシック"/>
    </w:rPr>
  </w:style>
  <w:style w:type="paragraph" w:styleId="a9">
    <w:name w:val="List Paragraph"/>
    <w:basedOn w:val="a"/>
    <w:uiPriority w:val="34"/>
    <w:qFormat w:val="1"/>
    <w:rsid w:val="0012072D"/>
    <w:pPr>
      <w:ind w:left="84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JvcDpSsUd1c0dxhksLD+pQUzog==">CgMxLjA4AHIhMW5aMUg0bFVnMGVnd01NT0djZWdBeWhySlFhdnB0ZDhD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2023-05-11T05:27:00Z</dcterms:created>
</cp:coreProperties>
</file>