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6F6FC" w14:textId="77777777" w:rsidR="00000000" w:rsidRDefault="00C9789D">
      <w:pPr>
        <w:pStyle w:val="a6"/>
        <w:rPr>
          <w:rFonts w:eastAsia="Times New Roman"/>
        </w:rPr>
      </w:pPr>
      <w:r>
        <w:rPr>
          <w:rFonts w:hint="eastAsia"/>
        </w:rPr>
        <w:t>网安实训实验报告</w:t>
      </w:r>
    </w:p>
    <w:p w14:paraId="682DF70A" w14:textId="77777777" w:rsidR="00000000" w:rsidRDefault="00C9789D">
      <w:pPr>
        <w:pStyle w:val="a4"/>
        <w:rPr>
          <w:rFonts w:eastAsia="等线 Light"/>
        </w:rPr>
      </w:pPr>
      <w:r>
        <w:rPr>
          <w:rFonts w:eastAsia="等线 Light"/>
        </w:rPr>
        <w:t>LAB2</w:t>
      </w:r>
    </w:p>
    <w:p w14:paraId="466B1E23" w14:textId="77777777" w:rsidR="00000000" w:rsidRDefault="00C9789D">
      <w:pPr>
        <w:jc w:val="center"/>
        <w:rPr>
          <w:rFonts w:eastAsia="Times New Roman"/>
          <w:szCs w:val="24"/>
        </w:rPr>
      </w:pPr>
      <w:r>
        <w:rPr>
          <w:szCs w:val="24"/>
        </w:rPr>
        <w:t>57118139</w:t>
      </w:r>
      <w:r>
        <w:rPr>
          <w:rFonts w:hint="eastAsia"/>
          <w:szCs w:val="24"/>
        </w:rPr>
        <w:t>顾宸玮</w:t>
      </w:r>
    </w:p>
    <w:p w14:paraId="167006F3" w14:textId="77777777" w:rsidR="00000000" w:rsidRPr="000841BC" w:rsidRDefault="00C9789D">
      <w:pPr>
        <w:rPr>
          <w:rFonts w:eastAsia="Times New Roman"/>
          <w:b/>
          <w:sz w:val="28"/>
          <w:szCs w:val="36"/>
        </w:rPr>
      </w:pPr>
      <w:r w:rsidRPr="000841BC">
        <w:rPr>
          <w:b/>
          <w:sz w:val="28"/>
          <w:szCs w:val="36"/>
        </w:rPr>
        <w:t>Task1 Running Shellcode</w:t>
      </w:r>
    </w:p>
    <w:p w14:paraId="13729420" w14:textId="56A817D6" w:rsidR="00000000" w:rsidRPr="00A11002" w:rsidRDefault="005F2721">
      <w:pPr>
        <w:rPr>
          <w:rFonts w:eastAsiaTheme="minorEastAsia" w:hint="eastAsia"/>
          <w:szCs w:val="24"/>
        </w:rPr>
      </w:pPr>
      <w:r w:rsidRPr="00A11002">
        <w:rPr>
          <w:noProof/>
        </w:rPr>
        <w:drawing>
          <wp:inline distT="0" distB="0" distL="0" distR="0" wp14:anchorId="5CC44495" wp14:editId="7D483863">
            <wp:extent cx="5486400" cy="94488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3B16" w14:textId="60E7A842" w:rsidR="00000000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直接编译会出现</w:t>
      </w:r>
      <w:r w:rsidRPr="000841BC">
        <w:rPr>
          <w:rFonts w:hint="eastAsia"/>
          <w:sz w:val="22"/>
          <w:szCs w:val="28"/>
        </w:rPr>
        <w:t>“</w:t>
      </w:r>
      <w:r w:rsidRPr="000841BC">
        <w:rPr>
          <w:sz w:val="22"/>
          <w:szCs w:val="28"/>
        </w:rPr>
        <w:t>segmentation fault</w:t>
      </w:r>
      <w:r w:rsidRPr="000841BC">
        <w:rPr>
          <w:rFonts w:hint="eastAsia"/>
          <w:sz w:val="22"/>
          <w:szCs w:val="28"/>
        </w:rPr>
        <w:t>”</w:t>
      </w:r>
      <w:r w:rsidRPr="000841BC">
        <w:rPr>
          <w:rFonts w:hint="eastAsia"/>
          <w:sz w:val="22"/>
          <w:szCs w:val="28"/>
        </w:rPr>
        <w:t>现象，在进行如报告的方法编译后，成功调用</w:t>
      </w:r>
      <w:r w:rsidRPr="000841BC">
        <w:rPr>
          <w:sz w:val="22"/>
          <w:szCs w:val="28"/>
        </w:rPr>
        <w:t>shell</w:t>
      </w:r>
      <w:r w:rsidRPr="000841BC">
        <w:rPr>
          <w:rFonts w:hint="eastAsia"/>
          <w:sz w:val="22"/>
          <w:szCs w:val="28"/>
        </w:rPr>
        <w:t>。</w:t>
      </w:r>
      <w:r w:rsidRPr="000841BC">
        <w:rPr>
          <w:sz w:val="22"/>
          <w:szCs w:val="28"/>
        </w:rPr>
        <w:t>Shellco</w:t>
      </w:r>
      <w:r w:rsidRPr="000841BC">
        <w:rPr>
          <w:sz w:val="22"/>
          <w:szCs w:val="28"/>
        </w:rPr>
        <w:t>de</w:t>
      </w:r>
      <w:r w:rsidRPr="000841BC">
        <w:rPr>
          <w:rFonts w:hint="eastAsia"/>
          <w:sz w:val="22"/>
          <w:szCs w:val="28"/>
        </w:rPr>
        <w:t>系统调用了</w:t>
      </w:r>
      <w:r w:rsidRPr="000841BC">
        <w:rPr>
          <w:sz w:val="22"/>
          <w:szCs w:val="28"/>
        </w:rPr>
        <w:t>execve()</w:t>
      </w:r>
      <w:r w:rsidRPr="000841BC">
        <w:rPr>
          <w:rFonts w:hint="eastAsia"/>
          <w:sz w:val="22"/>
          <w:szCs w:val="28"/>
        </w:rPr>
        <w:t>函数来执行</w:t>
      </w:r>
      <w:r w:rsidRPr="000841BC">
        <w:rPr>
          <w:sz w:val="22"/>
          <w:szCs w:val="28"/>
        </w:rPr>
        <w:t>/bin/sh</w:t>
      </w:r>
      <w:r w:rsidRPr="000841BC">
        <w:rPr>
          <w:rFonts w:hint="eastAsia"/>
          <w:sz w:val="22"/>
          <w:szCs w:val="28"/>
        </w:rPr>
        <w:t>。</w:t>
      </w:r>
    </w:p>
    <w:p w14:paraId="322EE5BC" w14:textId="77777777" w:rsidR="000841BC" w:rsidRPr="000841BC" w:rsidRDefault="000841BC">
      <w:pPr>
        <w:rPr>
          <w:rFonts w:eastAsia="Times New Roman" w:hint="eastAsia"/>
          <w:sz w:val="22"/>
          <w:szCs w:val="28"/>
        </w:rPr>
      </w:pPr>
    </w:p>
    <w:p w14:paraId="504C7BF4" w14:textId="77777777" w:rsidR="00000000" w:rsidRPr="000841BC" w:rsidRDefault="00C9789D">
      <w:pPr>
        <w:rPr>
          <w:b/>
          <w:sz w:val="28"/>
          <w:szCs w:val="36"/>
        </w:rPr>
      </w:pPr>
      <w:r w:rsidRPr="000841BC">
        <w:rPr>
          <w:b/>
          <w:sz w:val="28"/>
          <w:szCs w:val="36"/>
        </w:rPr>
        <w:t>Task2 Exploiting the Vulnerability</w:t>
      </w:r>
    </w:p>
    <w:p w14:paraId="213C2BFD" w14:textId="77777777" w:rsidR="00000000" w:rsidRPr="000841BC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将</w:t>
      </w:r>
      <w:r w:rsidRPr="000841BC">
        <w:rPr>
          <w:sz w:val="22"/>
          <w:szCs w:val="28"/>
        </w:rPr>
        <w:t>BUF_SIZE</w:t>
      </w:r>
      <w:r w:rsidRPr="000841BC">
        <w:rPr>
          <w:rFonts w:hint="eastAsia"/>
          <w:sz w:val="22"/>
          <w:szCs w:val="28"/>
        </w:rPr>
        <w:t>改为</w:t>
      </w:r>
      <w:r w:rsidRPr="000841BC">
        <w:rPr>
          <w:sz w:val="22"/>
          <w:szCs w:val="28"/>
        </w:rPr>
        <w:t>12</w:t>
      </w:r>
    </w:p>
    <w:p w14:paraId="1C70556A" w14:textId="71500DDD" w:rsidR="00000000" w:rsidRDefault="005F2721">
      <w:pPr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5BD8AC71" wp14:editId="65B87AE8">
            <wp:extent cx="5440680" cy="50292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8872" w14:textId="6200DF8D" w:rsidR="00000000" w:rsidRDefault="005F2721">
      <w:pPr>
        <w:widowControl/>
        <w:jc w:val="left"/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225C4EA2" wp14:editId="7854A312">
            <wp:extent cx="5440680" cy="9525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3515" w14:textId="00FBCBFC" w:rsidR="00000000" w:rsidRDefault="005F2721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4A415FB0" wp14:editId="04F9DF65">
            <wp:extent cx="4137660" cy="272796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6542" w14:textId="77777777" w:rsidR="00000000" w:rsidRDefault="00C9789D">
      <w:pPr>
        <w:rPr>
          <w:rFonts w:eastAsia="Times New Roman"/>
          <w:szCs w:val="24"/>
        </w:rPr>
      </w:pPr>
      <w:r>
        <w:rPr>
          <w:rFonts w:hint="eastAsia"/>
          <w:szCs w:val="24"/>
        </w:rPr>
        <w:t>选择如图所示的地址。</w:t>
      </w:r>
    </w:p>
    <w:p w14:paraId="2BFA6DC5" w14:textId="024A0F8E" w:rsidR="00000000" w:rsidRDefault="005F2721">
      <w:pPr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lastRenderedPageBreak/>
        <w:drawing>
          <wp:inline distT="0" distB="0" distL="0" distR="0" wp14:anchorId="4900BDAD" wp14:editId="77BF55C3">
            <wp:extent cx="5433060" cy="29718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DB69" w14:textId="391EF86E" w:rsidR="00000000" w:rsidRDefault="005F2721">
      <w:pPr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3C796E6A" wp14:editId="0B6B9425">
            <wp:extent cx="5448300" cy="82296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1180" w14:textId="2335D6CA" w:rsidR="00000000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计算</w:t>
      </w:r>
      <w:r w:rsidRPr="000841BC">
        <w:rPr>
          <w:sz w:val="22"/>
          <w:szCs w:val="28"/>
        </w:rPr>
        <w:t>0xbfffea58+100</w:t>
      </w:r>
      <w:r w:rsidRPr="000841BC">
        <w:rPr>
          <w:rFonts w:hint="eastAsia"/>
          <w:sz w:val="22"/>
          <w:szCs w:val="28"/>
        </w:rPr>
        <w:t>（十进制）</w:t>
      </w:r>
      <w:r w:rsidRPr="000841BC">
        <w:rPr>
          <w:sz w:val="22"/>
          <w:szCs w:val="28"/>
        </w:rPr>
        <w:t>=</w:t>
      </w:r>
      <w:r w:rsidRPr="000841BC">
        <w:rPr>
          <w:sz w:val="22"/>
          <w:szCs w:val="28"/>
        </w:rPr>
        <w:t>0</w:t>
      </w:r>
      <w:r w:rsidRPr="000841BC">
        <w:rPr>
          <w:sz w:val="22"/>
          <w:szCs w:val="28"/>
        </w:rPr>
        <w:t>xbfffeabc</w:t>
      </w:r>
      <w:r w:rsidRPr="000841BC">
        <w:rPr>
          <w:rFonts w:hint="eastAsia"/>
          <w:sz w:val="22"/>
          <w:szCs w:val="28"/>
        </w:rPr>
        <w:t>，填入代码中，</w:t>
      </w:r>
    </w:p>
    <w:p w14:paraId="637DD2CE" w14:textId="77777777" w:rsidR="0010427F" w:rsidRPr="000841BC" w:rsidRDefault="0010427F">
      <w:pPr>
        <w:rPr>
          <w:rFonts w:hint="eastAsia"/>
          <w:sz w:val="22"/>
          <w:szCs w:val="28"/>
        </w:rPr>
      </w:pPr>
    </w:p>
    <w:p w14:paraId="4CBB4AD8" w14:textId="3056D644" w:rsidR="00000000" w:rsidRDefault="005F2721">
      <w:pPr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198DA6D0" wp14:editId="584D80E6">
            <wp:extent cx="5455920" cy="80772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174F" w14:textId="6D0D175A" w:rsidR="00000000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编译成功！</w:t>
      </w:r>
    </w:p>
    <w:p w14:paraId="2A45D4D4" w14:textId="77777777" w:rsidR="0010427F" w:rsidRPr="000841BC" w:rsidRDefault="0010427F">
      <w:pPr>
        <w:rPr>
          <w:rFonts w:hint="eastAsia"/>
          <w:sz w:val="22"/>
          <w:szCs w:val="28"/>
        </w:rPr>
      </w:pPr>
    </w:p>
    <w:p w14:paraId="6B121F8B" w14:textId="4EAC5D68" w:rsidR="00000000" w:rsidRDefault="005F2721">
      <w:pPr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6A4525EB" wp14:editId="0974534D">
            <wp:extent cx="5486400" cy="140208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FC47" w14:textId="77777777" w:rsidR="00000000" w:rsidRPr="000841BC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成功获得</w:t>
      </w:r>
      <w:r w:rsidRPr="000841BC">
        <w:rPr>
          <w:sz w:val="22"/>
          <w:szCs w:val="28"/>
        </w:rPr>
        <w:t>root</w:t>
      </w:r>
      <w:r w:rsidRPr="000841BC">
        <w:rPr>
          <w:rFonts w:hint="eastAsia"/>
          <w:sz w:val="22"/>
          <w:szCs w:val="28"/>
        </w:rPr>
        <w:t>权限。</w:t>
      </w:r>
    </w:p>
    <w:p w14:paraId="0AEAEF1C" w14:textId="77777777" w:rsidR="00000000" w:rsidRDefault="00C9789D">
      <w:pPr>
        <w:rPr>
          <w:rFonts w:eastAsia="Times New Roman"/>
          <w:szCs w:val="24"/>
        </w:rPr>
      </w:pPr>
    </w:p>
    <w:p w14:paraId="71E3CB4D" w14:textId="77777777" w:rsidR="00000000" w:rsidRPr="000841BC" w:rsidRDefault="00C9789D">
      <w:pPr>
        <w:rPr>
          <w:b/>
          <w:sz w:val="28"/>
          <w:szCs w:val="36"/>
        </w:rPr>
      </w:pPr>
      <w:r w:rsidRPr="000841BC">
        <w:rPr>
          <w:b/>
          <w:sz w:val="28"/>
          <w:szCs w:val="36"/>
        </w:rPr>
        <w:t>Task3 Defeating dash</w:t>
      </w:r>
      <w:r w:rsidRPr="000841BC">
        <w:rPr>
          <w:b/>
          <w:sz w:val="28"/>
          <w:szCs w:val="36"/>
        </w:rPr>
        <w:t>’s Countermeasure</w:t>
      </w:r>
    </w:p>
    <w:p w14:paraId="4AFB49C6" w14:textId="4847464A" w:rsidR="00000000" w:rsidRDefault="005F2721">
      <w:pPr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79CC9696" wp14:editId="1B5FE0FF">
            <wp:extent cx="5425440" cy="18288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1410" w14:textId="05B778B9" w:rsidR="00000000" w:rsidRDefault="005F2721">
      <w:pPr>
        <w:rPr>
          <w:rFonts w:eastAsia="Times New Roman"/>
          <w:b/>
          <w:szCs w:val="24"/>
        </w:rPr>
      </w:pPr>
      <w:r>
        <w:rPr>
          <w:rFonts w:eastAsia="Times New Roman"/>
          <w:noProof/>
          <w:szCs w:val="24"/>
        </w:rPr>
        <w:lastRenderedPageBreak/>
        <w:drawing>
          <wp:inline distT="0" distB="0" distL="0" distR="0" wp14:anchorId="38BA001D" wp14:editId="7F6CA308">
            <wp:extent cx="5440680" cy="12192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6934" w14:textId="4A1C1E8F" w:rsidR="00000000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在注释语句前，发现进入了普通用户模式。</w:t>
      </w:r>
    </w:p>
    <w:p w14:paraId="33CD3DC0" w14:textId="77777777" w:rsidR="0010427F" w:rsidRPr="000841BC" w:rsidRDefault="0010427F">
      <w:pPr>
        <w:rPr>
          <w:rFonts w:hint="eastAsia"/>
          <w:sz w:val="22"/>
          <w:szCs w:val="28"/>
        </w:rPr>
      </w:pPr>
    </w:p>
    <w:p w14:paraId="1300BCFF" w14:textId="77777777" w:rsidR="00000000" w:rsidRPr="000841BC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下面将语句取消注释：</w:t>
      </w:r>
    </w:p>
    <w:p w14:paraId="1E5F3298" w14:textId="4819D0B8" w:rsidR="00000000" w:rsidRDefault="005F2721">
      <w:pPr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52A329AF" wp14:editId="101671D6">
            <wp:extent cx="5471160" cy="150876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AE49" w14:textId="540289AE" w:rsidR="00000000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发现进入特权模式。</w:t>
      </w:r>
    </w:p>
    <w:p w14:paraId="0068A8B0" w14:textId="77777777" w:rsidR="0010427F" w:rsidRPr="000841BC" w:rsidRDefault="0010427F">
      <w:pPr>
        <w:rPr>
          <w:rFonts w:hint="eastAsia"/>
          <w:sz w:val="22"/>
          <w:szCs w:val="28"/>
        </w:rPr>
      </w:pPr>
    </w:p>
    <w:p w14:paraId="2B3F01C9" w14:textId="77777777" w:rsidR="00000000" w:rsidRPr="000841BC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添加语句后再次进行</w:t>
      </w:r>
      <w:r w:rsidRPr="000841BC">
        <w:rPr>
          <w:sz w:val="22"/>
          <w:szCs w:val="28"/>
        </w:rPr>
        <w:t>task2</w:t>
      </w:r>
      <w:r w:rsidRPr="000841BC">
        <w:rPr>
          <w:rFonts w:hint="eastAsia"/>
          <w:sz w:val="22"/>
          <w:szCs w:val="28"/>
        </w:rPr>
        <w:t>的过程：</w:t>
      </w:r>
    </w:p>
    <w:p w14:paraId="2B3438A3" w14:textId="4B800D2C" w:rsidR="00000000" w:rsidRDefault="005F2721">
      <w:pPr>
        <w:rPr>
          <w:rFonts w:eastAsia="Times New Roman"/>
          <w:noProof/>
          <w:szCs w:val="24"/>
          <w:lang w:val="en-US" w:eastAsia="zh-CN"/>
        </w:rPr>
      </w:pPr>
      <w:r>
        <w:rPr>
          <w:rFonts w:eastAsia="Times New Roman"/>
          <w:noProof/>
          <w:szCs w:val="24"/>
          <w:lang w:val="en-US" w:eastAsia="zh-CN"/>
        </w:rPr>
        <w:drawing>
          <wp:inline distT="0" distB="0" distL="0" distR="0" wp14:anchorId="5882ED8C" wp14:editId="75AEBC70">
            <wp:extent cx="5463540" cy="101346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9D09" w14:textId="50B45050" w:rsidR="00000000" w:rsidRDefault="00C9789D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发现进入了特权模式。</w:t>
      </w:r>
      <w:r w:rsidRPr="000841BC">
        <w:rPr>
          <w:rFonts w:hint="eastAsia"/>
          <w:sz w:val="22"/>
          <w:szCs w:val="28"/>
        </w:rPr>
        <w:t>因为调用了</w:t>
      </w:r>
      <w:r w:rsidRPr="000841BC">
        <w:rPr>
          <w:sz w:val="22"/>
          <w:szCs w:val="28"/>
        </w:rPr>
        <w:t>dash</w:t>
      </w:r>
      <w:r w:rsidRPr="000841BC">
        <w:rPr>
          <w:rFonts w:hint="eastAsia"/>
          <w:sz w:val="22"/>
          <w:szCs w:val="28"/>
        </w:rPr>
        <w:t>程序之前就将</w:t>
      </w:r>
      <w:r w:rsidRPr="000841BC">
        <w:rPr>
          <w:sz w:val="22"/>
          <w:szCs w:val="28"/>
        </w:rPr>
        <w:t>victim</w:t>
      </w:r>
      <w:r w:rsidRPr="000841BC">
        <w:rPr>
          <w:rFonts w:hint="eastAsia"/>
          <w:sz w:val="22"/>
          <w:szCs w:val="28"/>
        </w:rPr>
        <w:t>进程的用户</w:t>
      </w:r>
      <w:r w:rsidRPr="000841BC">
        <w:rPr>
          <w:sz w:val="22"/>
          <w:szCs w:val="28"/>
        </w:rPr>
        <w:t>ID</w:t>
      </w:r>
      <w:r w:rsidRPr="000841BC">
        <w:rPr>
          <w:rFonts w:hint="eastAsia"/>
          <w:sz w:val="22"/>
          <w:szCs w:val="28"/>
        </w:rPr>
        <w:t>改成</w:t>
      </w:r>
      <w:r w:rsidRPr="000841BC">
        <w:rPr>
          <w:sz w:val="22"/>
          <w:szCs w:val="28"/>
        </w:rPr>
        <w:t>0</w:t>
      </w:r>
      <w:r w:rsidRPr="000841BC">
        <w:rPr>
          <w:rFonts w:hint="eastAsia"/>
          <w:sz w:val="22"/>
          <w:szCs w:val="28"/>
        </w:rPr>
        <w:t>，在</w:t>
      </w:r>
      <w:r w:rsidRPr="000841BC">
        <w:rPr>
          <w:sz w:val="22"/>
          <w:szCs w:val="28"/>
        </w:rPr>
        <w:t>shell</w:t>
      </w:r>
      <w:r w:rsidRPr="000841BC">
        <w:rPr>
          <w:rFonts w:hint="eastAsia"/>
          <w:sz w:val="22"/>
          <w:szCs w:val="28"/>
        </w:rPr>
        <w:t>代码中执行</w:t>
      </w:r>
      <w:r w:rsidRPr="000841BC">
        <w:rPr>
          <w:sz w:val="22"/>
          <w:szCs w:val="28"/>
        </w:rPr>
        <w:t>execve()</w:t>
      </w:r>
      <w:r w:rsidRPr="000841BC">
        <w:rPr>
          <w:rFonts w:hint="eastAsia"/>
          <w:sz w:val="22"/>
          <w:szCs w:val="28"/>
        </w:rPr>
        <w:t>前就调用</w:t>
      </w:r>
      <w:r w:rsidRPr="000841BC">
        <w:rPr>
          <w:sz w:val="22"/>
          <w:szCs w:val="28"/>
        </w:rPr>
        <w:t>setuid</w:t>
      </w:r>
      <w:r w:rsidRPr="000841BC">
        <w:rPr>
          <w:rFonts w:hint="eastAsia"/>
          <w:sz w:val="22"/>
          <w:szCs w:val="28"/>
        </w:rPr>
        <w:t>（</w:t>
      </w:r>
      <w:r w:rsidRPr="000841BC">
        <w:rPr>
          <w:sz w:val="22"/>
          <w:szCs w:val="28"/>
        </w:rPr>
        <w:t>0</w:t>
      </w:r>
      <w:r w:rsidRPr="000841BC">
        <w:rPr>
          <w:rFonts w:hint="eastAsia"/>
          <w:sz w:val="22"/>
          <w:szCs w:val="28"/>
        </w:rPr>
        <w:t>）获得权限。从而执行后就进入了</w:t>
      </w:r>
      <w:r w:rsidRPr="000841BC">
        <w:rPr>
          <w:sz w:val="22"/>
          <w:szCs w:val="28"/>
        </w:rPr>
        <w:t>root</w:t>
      </w:r>
      <w:r w:rsidRPr="000841BC">
        <w:rPr>
          <w:rFonts w:hint="eastAsia"/>
          <w:sz w:val="22"/>
          <w:szCs w:val="28"/>
        </w:rPr>
        <w:t>模式。</w:t>
      </w:r>
    </w:p>
    <w:p w14:paraId="3079FECE" w14:textId="77777777" w:rsidR="00A11002" w:rsidRPr="000841BC" w:rsidRDefault="00A11002">
      <w:pPr>
        <w:rPr>
          <w:rFonts w:hint="eastAsia"/>
          <w:sz w:val="22"/>
          <w:szCs w:val="28"/>
        </w:rPr>
      </w:pPr>
    </w:p>
    <w:p w14:paraId="62701912" w14:textId="7EFE1543" w:rsidR="007E196F" w:rsidRPr="000841BC" w:rsidRDefault="007E196F" w:rsidP="007E196F">
      <w:pPr>
        <w:rPr>
          <w:b/>
          <w:sz w:val="28"/>
          <w:szCs w:val="36"/>
        </w:rPr>
      </w:pPr>
      <w:r w:rsidRPr="000841BC">
        <w:rPr>
          <w:b/>
          <w:sz w:val="28"/>
          <w:szCs w:val="36"/>
        </w:rPr>
        <w:t>Task</w:t>
      </w:r>
      <w:r w:rsidRPr="000841BC">
        <w:rPr>
          <w:b/>
          <w:sz w:val="28"/>
          <w:szCs w:val="36"/>
        </w:rPr>
        <w:t>4</w:t>
      </w:r>
      <w:r w:rsidRPr="000841BC">
        <w:rPr>
          <w:b/>
          <w:sz w:val="28"/>
          <w:szCs w:val="36"/>
        </w:rPr>
        <w:t xml:space="preserve"> Defeating Address Randomization</w:t>
      </w:r>
    </w:p>
    <w:p w14:paraId="7482A518" w14:textId="7517C580" w:rsidR="007E196F" w:rsidRDefault="005F2721" w:rsidP="007E196F">
      <w:r w:rsidRPr="007E196F">
        <w:rPr>
          <w:noProof/>
        </w:rPr>
        <w:drawing>
          <wp:inline distT="0" distB="0" distL="0" distR="0" wp14:anchorId="59EFC4F8" wp14:editId="2722976C">
            <wp:extent cx="5486400" cy="150876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0FB8" w14:textId="558EC76F" w:rsidR="007E196F" w:rsidRPr="000841BC" w:rsidRDefault="007E196F" w:rsidP="007E196F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出现段错误，无法获得shell。因为地址随机化，</w:t>
      </w:r>
      <w:r w:rsidRPr="000841BC">
        <w:rPr>
          <w:rFonts w:hint="eastAsia"/>
          <w:sz w:val="22"/>
          <w:szCs w:val="28"/>
        </w:rPr>
        <w:t>程序运行栈的基地址是随机的</w:t>
      </w:r>
      <w:r w:rsidRPr="000841BC">
        <w:rPr>
          <w:rFonts w:hint="eastAsia"/>
          <w:sz w:val="22"/>
          <w:szCs w:val="28"/>
        </w:rPr>
        <w:t>，所以执行一次难以执行成功。</w:t>
      </w:r>
    </w:p>
    <w:p w14:paraId="6185CBCF" w14:textId="44260FBA" w:rsidR="000841BC" w:rsidRDefault="005F2721" w:rsidP="007E196F">
      <w:pPr>
        <w:rPr>
          <w:rFonts w:hint="eastAsia"/>
        </w:rPr>
      </w:pPr>
      <w:r w:rsidRPr="000841BC">
        <w:rPr>
          <w:noProof/>
        </w:rPr>
        <w:lastRenderedPageBreak/>
        <w:drawing>
          <wp:inline distT="0" distB="0" distL="0" distR="0" wp14:anchorId="23E1D1C6" wp14:editId="5A171FA6">
            <wp:extent cx="5486400" cy="315468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AC2F" w14:textId="449A2C5C" w:rsidR="007E196F" w:rsidRDefault="005F2721" w:rsidP="007E196F">
      <w:pPr>
        <w:rPr>
          <w:rFonts w:hint="eastAsia"/>
        </w:rPr>
      </w:pPr>
      <w:r w:rsidRPr="000841BC">
        <w:rPr>
          <w:noProof/>
        </w:rPr>
        <w:drawing>
          <wp:inline distT="0" distB="0" distL="0" distR="0" wp14:anchorId="54EA6AD0" wp14:editId="323F61DD">
            <wp:extent cx="5486400" cy="412242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9E1A" w14:textId="458AF164" w:rsidR="007E196F" w:rsidRPr="000841BC" w:rsidRDefault="000841BC" w:rsidP="007E196F">
      <w:pPr>
        <w:rPr>
          <w:rFonts w:hint="eastAsia"/>
          <w:sz w:val="22"/>
          <w:szCs w:val="28"/>
        </w:rPr>
      </w:pPr>
      <w:r w:rsidRPr="000841BC">
        <w:rPr>
          <w:rFonts w:hint="eastAsia"/>
          <w:sz w:val="22"/>
          <w:szCs w:val="28"/>
        </w:rPr>
        <w:t>开启地址随机化后，在跑了1</w:t>
      </w:r>
      <w:r w:rsidRPr="000841BC">
        <w:rPr>
          <w:sz w:val="22"/>
          <w:szCs w:val="28"/>
        </w:rPr>
        <w:t>1min,</w:t>
      </w:r>
      <w:r w:rsidRPr="000841BC">
        <w:rPr>
          <w:rFonts w:hint="eastAsia"/>
          <w:sz w:val="22"/>
          <w:szCs w:val="28"/>
        </w:rPr>
        <w:t>执行了2</w:t>
      </w:r>
      <w:r w:rsidRPr="000841BC">
        <w:rPr>
          <w:sz w:val="22"/>
          <w:szCs w:val="28"/>
        </w:rPr>
        <w:t>5</w:t>
      </w:r>
      <w:r w:rsidRPr="000841BC">
        <w:rPr>
          <w:rFonts w:hint="eastAsia"/>
          <w:sz w:val="22"/>
          <w:szCs w:val="28"/>
        </w:rPr>
        <w:t>w次左右命中地址，进入特权模式。</w:t>
      </w:r>
    </w:p>
    <w:p w14:paraId="288A35B6" w14:textId="77777777" w:rsidR="007E196F" w:rsidRDefault="007E196F" w:rsidP="007E196F">
      <w:pPr>
        <w:rPr>
          <w:rFonts w:hint="eastAsia"/>
          <w:b/>
          <w:bCs/>
          <w:szCs w:val="24"/>
        </w:rPr>
      </w:pPr>
    </w:p>
    <w:p w14:paraId="2511D167" w14:textId="5CD86CD8" w:rsidR="00000000" w:rsidRPr="000841BC" w:rsidRDefault="00C9789D">
      <w:pPr>
        <w:rPr>
          <w:b/>
          <w:sz w:val="28"/>
          <w:szCs w:val="36"/>
        </w:rPr>
      </w:pPr>
      <w:r w:rsidRPr="000841BC">
        <w:rPr>
          <w:b/>
          <w:sz w:val="28"/>
          <w:szCs w:val="36"/>
        </w:rPr>
        <w:t xml:space="preserve">Task5 </w:t>
      </w:r>
      <w:r w:rsidR="00C3632A" w:rsidRPr="000841BC">
        <w:rPr>
          <w:b/>
          <w:sz w:val="28"/>
          <w:szCs w:val="36"/>
        </w:rPr>
        <w:t xml:space="preserve">Turn on the </w:t>
      </w:r>
      <w:bookmarkStart w:id="0" w:name="_Hlk50190393"/>
      <w:r w:rsidR="00C3632A" w:rsidRPr="000841BC">
        <w:rPr>
          <w:b/>
          <w:sz w:val="28"/>
          <w:szCs w:val="36"/>
        </w:rPr>
        <w:t>StackGuard Protection</w:t>
      </w:r>
      <w:bookmarkEnd w:id="0"/>
    </w:p>
    <w:p w14:paraId="75D4871D" w14:textId="55FA2A03" w:rsidR="00C3632A" w:rsidRDefault="005F2721">
      <w:r w:rsidRPr="00D846D6">
        <w:rPr>
          <w:noProof/>
        </w:rPr>
        <w:lastRenderedPageBreak/>
        <w:drawing>
          <wp:inline distT="0" distB="0" distL="0" distR="0" wp14:anchorId="50BDE2FC" wp14:editId="7F14A490">
            <wp:extent cx="5486400" cy="281178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7EDE" w14:textId="7781463D" w:rsidR="00D846D6" w:rsidRPr="000841BC" w:rsidRDefault="00D846D6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当启用了Stack</w:t>
      </w:r>
      <w:r w:rsidRPr="000841BC">
        <w:rPr>
          <w:sz w:val="22"/>
          <w:szCs w:val="28"/>
        </w:rPr>
        <w:t>G</w:t>
      </w:r>
      <w:r w:rsidRPr="000841BC">
        <w:rPr>
          <w:rFonts w:hint="eastAsia"/>
          <w:sz w:val="22"/>
          <w:szCs w:val="28"/>
        </w:rPr>
        <w:t>uard防止栈溢出，有了保护模式，再次运行task</w:t>
      </w:r>
      <w:r w:rsidRPr="000841BC">
        <w:rPr>
          <w:sz w:val="22"/>
          <w:szCs w:val="28"/>
        </w:rPr>
        <w:t>2</w:t>
      </w:r>
      <w:r w:rsidRPr="000841BC">
        <w:rPr>
          <w:rFonts w:hint="eastAsia"/>
          <w:sz w:val="22"/>
          <w:szCs w:val="28"/>
        </w:rPr>
        <w:t>就不会进入特权模式</w:t>
      </w:r>
      <w:r w:rsidR="00A11002">
        <w:rPr>
          <w:rFonts w:hint="eastAsia"/>
          <w:sz w:val="22"/>
          <w:szCs w:val="28"/>
        </w:rPr>
        <w:t>，而是出现了缓存溢出的错误。</w:t>
      </w:r>
    </w:p>
    <w:p w14:paraId="3EF1BB1D" w14:textId="77777777" w:rsidR="000841BC" w:rsidRDefault="000841BC">
      <w:pPr>
        <w:rPr>
          <w:rFonts w:hint="eastAsia"/>
        </w:rPr>
      </w:pPr>
    </w:p>
    <w:p w14:paraId="50233576" w14:textId="71C6BDCA" w:rsidR="001D476E" w:rsidRDefault="00D846D6">
      <w:pPr>
        <w:rPr>
          <w:b/>
          <w:sz w:val="28"/>
          <w:szCs w:val="36"/>
        </w:rPr>
      </w:pPr>
      <w:r w:rsidRPr="000841BC">
        <w:rPr>
          <w:b/>
          <w:sz w:val="28"/>
          <w:szCs w:val="36"/>
        </w:rPr>
        <w:t>Task</w:t>
      </w:r>
      <w:r w:rsidRPr="000841BC">
        <w:rPr>
          <w:b/>
          <w:sz w:val="28"/>
          <w:szCs w:val="36"/>
        </w:rPr>
        <w:t>6</w:t>
      </w:r>
      <w:r w:rsidRPr="000841BC">
        <w:rPr>
          <w:b/>
          <w:sz w:val="28"/>
          <w:szCs w:val="36"/>
        </w:rPr>
        <w:t xml:space="preserve"> Turn on the </w:t>
      </w:r>
      <w:bookmarkStart w:id="1" w:name="_Hlk50190384"/>
      <w:r w:rsidRPr="000841BC">
        <w:rPr>
          <w:b/>
          <w:sz w:val="28"/>
          <w:szCs w:val="36"/>
        </w:rPr>
        <w:t>Non-executable Stack Protection</w:t>
      </w:r>
      <w:bookmarkEnd w:id="1"/>
    </w:p>
    <w:p w14:paraId="706BEAFC" w14:textId="241C86DE" w:rsidR="001D476E" w:rsidRPr="001D476E" w:rsidRDefault="001D476E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在关闭了地址随机化后执行以下操作：</w:t>
      </w:r>
    </w:p>
    <w:p w14:paraId="1CE62D08" w14:textId="407D8180" w:rsidR="00D846D6" w:rsidRDefault="005F2721">
      <w:r w:rsidRPr="00A16A61">
        <w:rPr>
          <w:noProof/>
        </w:rPr>
        <w:drawing>
          <wp:inline distT="0" distB="0" distL="0" distR="0" wp14:anchorId="7E5453A0" wp14:editId="1D14C2AF">
            <wp:extent cx="5486400" cy="108966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4A48" w14:textId="35707A50" w:rsidR="00A16A61" w:rsidRDefault="00A16A61">
      <w:pPr>
        <w:rPr>
          <w:sz w:val="22"/>
          <w:szCs w:val="28"/>
        </w:rPr>
      </w:pPr>
      <w:r w:rsidRPr="000841BC">
        <w:rPr>
          <w:rFonts w:hint="eastAsia"/>
          <w:sz w:val="22"/>
          <w:szCs w:val="28"/>
        </w:rPr>
        <w:t>不能得到一个shell，显示段错误。</w:t>
      </w:r>
      <w:r w:rsidRPr="000841BC">
        <w:rPr>
          <w:rFonts w:hint="eastAsia"/>
          <w:sz w:val="22"/>
          <w:szCs w:val="28"/>
        </w:rPr>
        <w:t>通过减小代码段的虚拟地址来区分数据段和代码段，</w:t>
      </w:r>
      <w:r w:rsidR="007E196F" w:rsidRPr="000841BC">
        <w:rPr>
          <w:rFonts w:hint="eastAsia"/>
          <w:sz w:val="22"/>
          <w:szCs w:val="28"/>
        </w:rPr>
        <w:t>对于</w:t>
      </w:r>
      <w:r w:rsidRPr="000841BC">
        <w:rPr>
          <w:rFonts w:hint="eastAsia"/>
          <w:sz w:val="22"/>
          <w:szCs w:val="28"/>
        </w:rPr>
        <w:t>缓冲区溢出攻击行为，产生一个通用保护异常而终止进程。</w:t>
      </w:r>
    </w:p>
    <w:p w14:paraId="3711151F" w14:textId="256419BC" w:rsidR="00A11002" w:rsidRDefault="00A11002">
      <w:pPr>
        <w:rPr>
          <w:sz w:val="22"/>
          <w:szCs w:val="28"/>
        </w:rPr>
      </w:pPr>
    </w:p>
    <w:p w14:paraId="3CD577A3" w14:textId="1F26BB48" w:rsidR="00A11002" w:rsidRDefault="00A11002" w:rsidP="00A11002">
      <w:pPr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实验感想</w:t>
      </w:r>
    </w:p>
    <w:p w14:paraId="2BEB6F55" w14:textId="493DD9E9" w:rsidR="00A11002" w:rsidRPr="00A11002" w:rsidRDefault="00A11002" w:rsidP="00A11002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此次实验主要是针对栈溢出的攻击和防御，Linux有许多防止此攻击的保护模式，比如</w:t>
      </w:r>
      <w:r w:rsidRPr="00A11002">
        <w:rPr>
          <w:sz w:val="22"/>
          <w:szCs w:val="28"/>
        </w:rPr>
        <w:t>Non-executable Stack Protection</w:t>
      </w:r>
      <w:r>
        <w:rPr>
          <w:rFonts w:hint="eastAsia"/>
          <w:sz w:val="22"/>
          <w:szCs w:val="28"/>
        </w:rPr>
        <w:t>，</w:t>
      </w:r>
      <w:r w:rsidRPr="00A11002">
        <w:rPr>
          <w:sz w:val="22"/>
          <w:szCs w:val="28"/>
        </w:rPr>
        <w:t>StackGuard Protection</w:t>
      </w:r>
      <w:r>
        <w:rPr>
          <w:rFonts w:hint="eastAsia"/>
          <w:sz w:val="22"/>
          <w:szCs w:val="28"/>
        </w:rPr>
        <w:t>。但是针对某种保护机制也有特殊的攻击方法，所以要多种机制共同作用。</w:t>
      </w:r>
      <w:r>
        <w:rPr>
          <w:sz w:val="22"/>
          <w:szCs w:val="28"/>
        </w:rPr>
        <w:t>T</w:t>
      </w:r>
      <w:r>
        <w:rPr>
          <w:rFonts w:hint="eastAsia"/>
          <w:sz w:val="22"/>
          <w:szCs w:val="28"/>
        </w:rPr>
        <w:t>ask</w:t>
      </w:r>
      <w:r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让我深切感受到了攻击程序后进入特权模式的危险，对于此课程有了更深的理解。</w:t>
      </w:r>
    </w:p>
    <w:p w14:paraId="0C3C021D" w14:textId="77777777" w:rsidR="00A11002" w:rsidRPr="00A11002" w:rsidRDefault="00A11002">
      <w:pPr>
        <w:rPr>
          <w:rFonts w:hint="eastAsia"/>
          <w:sz w:val="22"/>
          <w:szCs w:val="28"/>
        </w:rPr>
      </w:pPr>
    </w:p>
    <w:sectPr w:rsidR="00A11002" w:rsidRPr="00A1100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847D8" w14:textId="77777777" w:rsidR="00C9789D" w:rsidRDefault="00C9789D">
      <w:pPr>
        <w:autoSpaceDE w:val="0"/>
        <w:autoSpaceDN w:val="0"/>
        <w:adjustRightInd w:val="0"/>
        <w:jc w:val="left"/>
        <w:rPr>
          <w:rFonts w:ascii="Times New Roman" w:eastAsia="宋体" w:hAnsi="Times New Roman"/>
          <w:kern w:val="0"/>
          <w:sz w:val="24"/>
          <w:szCs w:val="24"/>
        </w:rPr>
      </w:pPr>
      <w:r>
        <w:rPr>
          <w:rFonts w:ascii="Times New Roman" w:eastAsia="宋体" w:hAnsi="Times New Roman"/>
          <w:kern w:val="0"/>
          <w:sz w:val="24"/>
          <w:szCs w:val="24"/>
        </w:rPr>
        <w:separator/>
      </w:r>
    </w:p>
  </w:endnote>
  <w:endnote w:type="continuationSeparator" w:id="0">
    <w:p w14:paraId="79BE682E" w14:textId="77777777" w:rsidR="00C9789D" w:rsidRDefault="00C9789D">
      <w:pPr>
        <w:autoSpaceDE w:val="0"/>
        <w:autoSpaceDN w:val="0"/>
        <w:adjustRightInd w:val="0"/>
        <w:jc w:val="left"/>
        <w:rPr>
          <w:rFonts w:ascii="Times New Roman" w:eastAsia="宋体" w:hAnsi="Times New Roman"/>
          <w:kern w:val="0"/>
          <w:sz w:val="24"/>
          <w:szCs w:val="24"/>
        </w:rPr>
      </w:pPr>
      <w:r>
        <w:rPr>
          <w:rFonts w:ascii="Times New Roman" w:eastAsia="宋体" w:hAnsi="Times New Roman"/>
          <w:kern w:val="0"/>
          <w:sz w:val="24"/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9D0134" w14:textId="77777777" w:rsidR="00C9789D" w:rsidRDefault="00C9789D">
      <w:pPr>
        <w:autoSpaceDE w:val="0"/>
        <w:autoSpaceDN w:val="0"/>
        <w:adjustRightInd w:val="0"/>
        <w:jc w:val="left"/>
        <w:rPr>
          <w:rFonts w:ascii="Times New Roman" w:eastAsia="宋体" w:hAnsi="Times New Roman"/>
          <w:kern w:val="0"/>
          <w:sz w:val="24"/>
          <w:szCs w:val="24"/>
        </w:rPr>
      </w:pPr>
      <w:r>
        <w:rPr>
          <w:rFonts w:ascii="Times New Roman" w:eastAsia="宋体" w:hAnsi="Times New Roman"/>
          <w:kern w:val="0"/>
          <w:sz w:val="24"/>
          <w:szCs w:val="24"/>
        </w:rPr>
        <w:separator/>
      </w:r>
    </w:p>
  </w:footnote>
  <w:footnote w:type="continuationSeparator" w:id="0">
    <w:p w14:paraId="2BA68AC8" w14:textId="77777777" w:rsidR="00C9789D" w:rsidRDefault="00C9789D">
      <w:pPr>
        <w:autoSpaceDE w:val="0"/>
        <w:autoSpaceDN w:val="0"/>
        <w:adjustRightInd w:val="0"/>
        <w:jc w:val="left"/>
        <w:rPr>
          <w:rFonts w:ascii="Times New Roman" w:eastAsia="宋体" w:hAnsi="Times New Roman"/>
          <w:kern w:val="0"/>
          <w:sz w:val="24"/>
          <w:szCs w:val="24"/>
        </w:rPr>
      </w:pPr>
      <w:r>
        <w:rPr>
          <w:rFonts w:ascii="Times New Roman" w:eastAsia="宋体" w:hAnsi="Times New Roman"/>
          <w:kern w:val="0"/>
          <w:sz w:val="24"/>
          <w:szCs w:val="24"/>
        </w:rP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2A"/>
    <w:rsid w:val="00000000"/>
    <w:rsid w:val="000841BC"/>
    <w:rsid w:val="0010427F"/>
    <w:rsid w:val="001D476E"/>
    <w:rsid w:val="00492DA1"/>
    <w:rsid w:val="005F2721"/>
    <w:rsid w:val="006B09A0"/>
    <w:rsid w:val="007E196F"/>
    <w:rsid w:val="00A11002"/>
    <w:rsid w:val="00A16A61"/>
    <w:rsid w:val="00C3632A"/>
    <w:rsid w:val="00C9789D"/>
    <w:rsid w:val="00D8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965696"/>
  <w14:defaultImageDpi w14:val="0"/>
  <w15:docId w15:val="{B9DD3908-C244-4798-8DE7-EF5055BC5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1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 w:qFormat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qFormat="0"/>
    <w:lsdException w:name="HTML Bottom of Form" w:qFormat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 w:qFormat="0"/>
    <w:lsdException w:name="Outline List 1" w:qFormat="0"/>
    <w:lsdException w:name="Outline List 2" w:qFormat="0"/>
    <w:lsdException w:name="Outline List 3" w:qFormat="0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Placeholder Text" w:semiHidden="1" w:unhideWhenUsed="1" w:qFormat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qFormat="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  <w:lsdException w:name="Smart Link" w:semiHidden="1" w:unhideWhenUsed="1" w:qFormat="0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Times New Roman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副标题 字符"/>
    <w:basedOn w:val="a0"/>
    <w:link w:val="a4"/>
    <w:uiPriority w:val="11"/>
    <w:unhideWhenUsed/>
    <w:locked/>
    <w:rPr>
      <w:rFonts w:ascii="等线 Light" w:hAnsi="等线 Light"/>
      <w:b/>
      <w:kern w:val="28"/>
      <w:sz w:val="32"/>
    </w:rPr>
  </w:style>
  <w:style w:type="character" w:customStyle="1" w:styleId="a5">
    <w:name w:val="标题 字符"/>
    <w:basedOn w:val="a0"/>
    <w:link w:val="a6"/>
    <w:uiPriority w:val="10"/>
    <w:unhideWhenUsed/>
    <w:locked/>
    <w:rPr>
      <w:rFonts w:ascii="等线 Light" w:hAnsi="等线 Light"/>
      <w:b/>
      <w:sz w:val="32"/>
    </w:rPr>
  </w:style>
  <w:style w:type="paragraph" w:styleId="a6">
    <w:name w:val="Title"/>
    <w:basedOn w:val="a"/>
    <w:next w:val="a"/>
    <w:link w:val="a5"/>
    <w:uiPriority w:val="10"/>
    <w:qFormat/>
    <w:pPr>
      <w:spacing w:before="240" w:after="60"/>
      <w:jc w:val="center"/>
      <w:outlineLvl w:val="0"/>
    </w:pPr>
    <w:rPr>
      <w:rFonts w:ascii="等线 Light" w:eastAsia="宋体" w:hAnsi="等线 Light"/>
      <w:b/>
      <w:sz w:val="32"/>
      <w:szCs w:val="24"/>
    </w:rPr>
  </w:style>
  <w:style w:type="character" w:customStyle="1" w:styleId="1">
    <w:name w:val="标题 字符1"/>
    <w:basedOn w:val="a0"/>
    <w:uiPriority w:val="10"/>
    <w:rPr>
      <w:rFonts w:asciiTheme="majorHAnsi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a3"/>
    <w:uiPriority w:val="11"/>
    <w:qFormat/>
    <w:pPr>
      <w:spacing w:before="240" w:after="60" w:line="312" w:lineRule="auto"/>
      <w:jc w:val="center"/>
      <w:outlineLvl w:val="1"/>
    </w:pPr>
    <w:rPr>
      <w:rFonts w:ascii="等线 Light" w:eastAsia="宋体" w:hAnsi="等线 Light"/>
      <w:b/>
      <w:kern w:val="28"/>
      <w:sz w:val="32"/>
      <w:szCs w:val="24"/>
    </w:rPr>
  </w:style>
  <w:style w:type="character" w:customStyle="1" w:styleId="10">
    <w:name w:val="副标题 字符1"/>
    <w:basedOn w:val="a0"/>
    <w:uiPriority w:val="11"/>
    <w:rPr>
      <w:rFonts w:asciiTheme="majorHAnsi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顾宸玮</dc:creator>
  <cp:keywords/>
  <dc:description/>
  <cp:lastModifiedBy>顾 宸玮</cp:lastModifiedBy>
  <cp:revision>2</cp:revision>
  <dcterms:created xsi:type="dcterms:W3CDTF">2020-09-05T01:38:00Z</dcterms:created>
  <dcterms:modified xsi:type="dcterms:W3CDTF">2020-09-05T01:38:00Z</dcterms:modified>
</cp:coreProperties>
</file>