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24B86" w14:textId="77777777" w:rsidR="004C1C33" w:rsidRPr="005E2ABA" w:rsidRDefault="00000000">
      <w:pPr>
        <w:spacing w:line="276" w:lineRule="auto"/>
        <w:jc w:val="center"/>
        <w:rPr>
          <w:b/>
          <w:sz w:val="28"/>
          <w:szCs w:val="28"/>
        </w:rPr>
      </w:pPr>
      <w:bookmarkStart w:id="0" w:name="_heading=h.gjdgxs" w:colFirst="0" w:colLast="0"/>
      <w:bookmarkEnd w:id="0"/>
      <w:r w:rsidRPr="005E2ABA">
        <w:rPr>
          <w:b/>
          <w:sz w:val="28"/>
          <w:szCs w:val="28"/>
        </w:rPr>
        <w:t>CPSC 323 Documentation</w:t>
      </w:r>
    </w:p>
    <w:p w14:paraId="30C851DC" w14:textId="77777777" w:rsidR="004C1C33" w:rsidRPr="005E2ABA" w:rsidRDefault="004C1C33">
      <w:pPr>
        <w:spacing w:line="276" w:lineRule="auto"/>
        <w:rPr>
          <w:b/>
          <w:sz w:val="28"/>
          <w:szCs w:val="28"/>
        </w:rPr>
      </w:pPr>
      <w:bookmarkStart w:id="1" w:name="_heading=h.lzwbgs1lp23v" w:colFirst="0" w:colLast="0"/>
      <w:bookmarkEnd w:id="1"/>
    </w:p>
    <w:p w14:paraId="0FF93A45" w14:textId="77777777" w:rsidR="004C1C33" w:rsidRPr="005E2ABA" w:rsidRDefault="00000000" w:rsidP="000D2959">
      <w:pPr>
        <w:pStyle w:val="ListParagraph"/>
        <w:numPr>
          <w:ilvl w:val="0"/>
          <w:numId w:val="4"/>
        </w:numPr>
        <w:spacing w:line="276" w:lineRule="auto"/>
        <w:rPr>
          <w:b/>
          <w:i/>
          <w:sz w:val="28"/>
          <w:szCs w:val="28"/>
        </w:rPr>
      </w:pPr>
      <w:bookmarkStart w:id="2" w:name="_heading=h.i3llulbc4syz" w:colFirst="0" w:colLast="0"/>
      <w:bookmarkEnd w:id="2"/>
      <w:r w:rsidRPr="005E2ABA">
        <w:rPr>
          <w:b/>
          <w:sz w:val="28"/>
          <w:szCs w:val="28"/>
        </w:rPr>
        <w:t>Problem Statement</w:t>
      </w:r>
    </w:p>
    <w:p w14:paraId="214BE7FB" w14:textId="32E511A6" w:rsidR="00EE3017" w:rsidRDefault="0031263F" w:rsidP="00B7220E">
      <w:pPr>
        <w:spacing w:line="276" w:lineRule="auto"/>
        <w:ind w:left="720"/>
        <w:rPr>
          <w:rFonts w:eastAsia="Times New Roman"/>
          <w:color w:val="000000"/>
          <w:sz w:val="22"/>
          <w:szCs w:val="22"/>
          <w:lang w:eastAsia="zh-CN"/>
        </w:rPr>
      </w:pPr>
      <w:bookmarkStart w:id="3" w:name="_heading=h.e8hpwy5bfsjy" w:colFirst="0" w:colLast="0"/>
      <w:bookmarkEnd w:id="3"/>
      <w:r w:rsidRPr="0031263F">
        <w:rPr>
          <w:rFonts w:eastAsia="Times New Roman"/>
          <w:color w:val="000000"/>
          <w:sz w:val="22"/>
          <w:szCs w:val="22"/>
          <w:lang w:eastAsia="zh-CN"/>
        </w:rPr>
        <w:t>The project aimed to develop a software tool that could generate intermediate assembly code from an input code. The tool used a SLR parser to parse the input code, which used a parsing table to shift or reduce states into or out of a stack. The parser was able to determine uninitialized variables and variable redefinition errors by using a symbol table. The output assembly code was generated during the SLR parse by applying semantic actions to the non-terminal symbols in the input code. These semantic actions generated intermediate code fragments that were combined to produce the final output assembly code. Overall, the project was successful in generating intermediate assembly code that was a faithful translation of the input code into the target assembly language.</w:t>
      </w:r>
    </w:p>
    <w:p w14:paraId="1B72895E" w14:textId="77777777" w:rsidR="0031263F" w:rsidRPr="00B7220E" w:rsidRDefault="0031263F" w:rsidP="00B7220E">
      <w:pPr>
        <w:spacing w:line="276" w:lineRule="auto"/>
        <w:ind w:left="720"/>
        <w:rPr>
          <w:sz w:val="24"/>
          <w:szCs w:val="24"/>
        </w:rPr>
      </w:pPr>
    </w:p>
    <w:p w14:paraId="77EA013D" w14:textId="77777777" w:rsidR="004C1C33" w:rsidRPr="005E2ABA" w:rsidRDefault="00000000" w:rsidP="000D2959">
      <w:pPr>
        <w:pStyle w:val="ListParagraph"/>
        <w:numPr>
          <w:ilvl w:val="0"/>
          <w:numId w:val="4"/>
        </w:numPr>
        <w:spacing w:line="276" w:lineRule="auto"/>
        <w:rPr>
          <w:b/>
          <w:sz w:val="28"/>
          <w:szCs w:val="28"/>
        </w:rPr>
      </w:pPr>
      <w:r w:rsidRPr="005E2ABA">
        <w:rPr>
          <w:b/>
          <w:sz w:val="28"/>
          <w:szCs w:val="28"/>
        </w:rPr>
        <w:t xml:space="preserve">How to Use the Program </w:t>
      </w:r>
    </w:p>
    <w:p w14:paraId="44DE2590" w14:textId="66B15AAA" w:rsidR="00BF051E" w:rsidRDefault="00B7220E" w:rsidP="00BF051E">
      <w:pPr>
        <w:spacing w:line="276" w:lineRule="auto"/>
        <w:ind w:firstLine="720"/>
        <w:rPr>
          <w:b/>
          <w:bCs/>
          <w:sz w:val="24"/>
          <w:szCs w:val="24"/>
        </w:rPr>
      </w:pPr>
      <w:r w:rsidRPr="00B7220E">
        <w:rPr>
          <w:b/>
          <w:bCs/>
          <w:sz w:val="24"/>
          <w:szCs w:val="24"/>
        </w:rPr>
        <w:t>Dependencies</w:t>
      </w:r>
      <w:r w:rsidR="00EE3017">
        <w:rPr>
          <w:b/>
          <w:bCs/>
          <w:sz w:val="24"/>
          <w:szCs w:val="24"/>
        </w:rPr>
        <w:t xml:space="preserve"> and Environment</w:t>
      </w:r>
    </w:p>
    <w:p w14:paraId="18AA1243" w14:textId="2F9D6951" w:rsidR="00B7220E" w:rsidRPr="00EE3017" w:rsidRDefault="00B7220E" w:rsidP="00BF051E">
      <w:pPr>
        <w:pStyle w:val="ListParagraph"/>
        <w:numPr>
          <w:ilvl w:val="0"/>
          <w:numId w:val="8"/>
        </w:numPr>
        <w:spacing w:line="276" w:lineRule="auto"/>
        <w:rPr>
          <w:b/>
          <w:bCs/>
          <w:sz w:val="24"/>
          <w:szCs w:val="24"/>
        </w:rPr>
      </w:pPr>
      <w:r w:rsidRPr="00BF051E">
        <w:rPr>
          <w:sz w:val="24"/>
          <w:szCs w:val="24"/>
        </w:rPr>
        <w:t>OS: Mac OS || Linux</w:t>
      </w:r>
    </w:p>
    <w:p w14:paraId="07351707" w14:textId="2F926AFD" w:rsidR="00EE3017" w:rsidRPr="00BF051E" w:rsidRDefault="00EE3017" w:rsidP="00BF051E">
      <w:pPr>
        <w:pStyle w:val="ListParagraph"/>
        <w:numPr>
          <w:ilvl w:val="0"/>
          <w:numId w:val="8"/>
        </w:numPr>
        <w:spacing w:line="276" w:lineRule="auto"/>
        <w:rPr>
          <w:b/>
          <w:bCs/>
          <w:sz w:val="24"/>
          <w:szCs w:val="24"/>
        </w:rPr>
      </w:pPr>
      <w:r>
        <w:rPr>
          <w:sz w:val="24"/>
          <w:szCs w:val="24"/>
        </w:rPr>
        <w:t xml:space="preserve">Compiler: </w:t>
      </w:r>
      <w:hyperlink r:id="rId8" w:history="1">
        <w:r w:rsidRPr="00EE3017">
          <w:rPr>
            <w:rStyle w:val="Hyperlink"/>
            <w:sz w:val="24"/>
            <w:szCs w:val="24"/>
          </w:rPr>
          <w:t>LLVM Clang</w:t>
        </w:r>
      </w:hyperlink>
    </w:p>
    <w:p w14:paraId="2F099AAF" w14:textId="77777777" w:rsidR="00B7220E" w:rsidRDefault="00B7220E" w:rsidP="00B7220E">
      <w:pPr>
        <w:spacing w:line="276" w:lineRule="auto"/>
        <w:rPr>
          <w:sz w:val="24"/>
          <w:szCs w:val="24"/>
        </w:rPr>
      </w:pPr>
    </w:p>
    <w:p w14:paraId="108B6BFE" w14:textId="4F8B535B" w:rsidR="00B7220E" w:rsidRPr="00B7220E" w:rsidRDefault="00B7220E" w:rsidP="00B7220E">
      <w:pPr>
        <w:spacing w:line="276" w:lineRule="auto"/>
        <w:ind w:firstLine="720"/>
        <w:rPr>
          <w:b/>
          <w:bCs/>
          <w:sz w:val="24"/>
          <w:szCs w:val="24"/>
        </w:rPr>
      </w:pPr>
      <w:r w:rsidRPr="00B7220E">
        <w:rPr>
          <w:b/>
          <w:bCs/>
          <w:sz w:val="24"/>
          <w:szCs w:val="24"/>
        </w:rPr>
        <w:t>Installing</w:t>
      </w:r>
    </w:p>
    <w:p w14:paraId="0E123A47" w14:textId="77777777" w:rsidR="0031263F" w:rsidRDefault="0031263F" w:rsidP="0031263F">
      <w:pPr>
        <w:pStyle w:val="ListParagraph"/>
        <w:numPr>
          <w:ilvl w:val="0"/>
          <w:numId w:val="13"/>
        </w:numPr>
        <w:spacing w:line="276" w:lineRule="auto"/>
        <w:rPr>
          <w:sz w:val="24"/>
          <w:szCs w:val="24"/>
        </w:rPr>
      </w:pPr>
      <w:r w:rsidRPr="0031263F">
        <w:rPr>
          <w:sz w:val="24"/>
          <w:szCs w:val="24"/>
        </w:rPr>
        <w:t>Open your terminal and execute the following command:</w:t>
      </w:r>
    </w:p>
    <w:p w14:paraId="219917A4" w14:textId="017DA3FB" w:rsidR="0031263F" w:rsidRDefault="0031263F" w:rsidP="0031263F">
      <w:pPr>
        <w:pStyle w:val="ListParagraph"/>
        <w:numPr>
          <w:ilvl w:val="1"/>
          <w:numId w:val="13"/>
        </w:numPr>
        <w:spacing w:line="276" w:lineRule="auto"/>
        <w:rPr>
          <w:sz w:val="24"/>
          <w:szCs w:val="24"/>
        </w:rPr>
      </w:pPr>
      <w:r w:rsidRPr="0031263F">
        <w:rPr>
          <w:sz w:val="24"/>
          <w:szCs w:val="24"/>
        </w:rPr>
        <w:t xml:space="preserve">git clone </w:t>
      </w:r>
      <w:hyperlink r:id="rId9" w:history="1">
        <w:r w:rsidRPr="002C13F4">
          <w:rPr>
            <w:rStyle w:val="Hyperlink"/>
            <w:sz w:val="24"/>
            <w:szCs w:val="24"/>
          </w:rPr>
          <w:t>https://github.com/guchiyams/compiler-construction.git</w:t>
        </w:r>
      </w:hyperlink>
    </w:p>
    <w:p w14:paraId="4EA9BCAA" w14:textId="77777777" w:rsidR="0031263F" w:rsidRDefault="0031263F" w:rsidP="0031263F">
      <w:pPr>
        <w:pStyle w:val="ListParagraph"/>
        <w:numPr>
          <w:ilvl w:val="0"/>
          <w:numId w:val="13"/>
        </w:numPr>
        <w:spacing w:line="276" w:lineRule="auto"/>
        <w:rPr>
          <w:sz w:val="24"/>
          <w:szCs w:val="24"/>
        </w:rPr>
      </w:pPr>
      <w:r w:rsidRPr="0031263F">
        <w:rPr>
          <w:sz w:val="24"/>
          <w:szCs w:val="24"/>
        </w:rPr>
        <w:t>Wait for the cloning process to finish. Once the process is complete, you should see a new directory with the name of the repository in your chosen directory.</w:t>
      </w:r>
    </w:p>
    <w:p w14:paraId="6DBCB41F" w14:textId="7EBDB3DA" w:rsidR="00511AB0" w:rsidRDefault="0031263F" w:rsidP="0031263F">
      <w:pPr>
        <w:pStyle w:val="ListParagraph"/>
        <w:numPr>
          <w:ilvl w:val="0"/>
          <w:numId w:val="13"/>
        </w:numPr>
        <w:spacing w:line="276" w:lineRule="auto"/>
        <w:rPr>
          <w:sz w:val="24"/>
          <w:szCs w:val="24"/>
        </w:rPr>
      </w:pPr>
      <w:r w:rsidRPr="0031263F">
        <w:rPr>
          <w:sz w:val="24"/>
          <w:szCs w:val="24"/>
        </w:rPr>
        <w:t>You can now navigate to the cloned repository and start working with the code.</w:t>
      </w:r>
    </w:p>
    <w:p w14:paraId="7D8F97FA" w14:textId="77777777" w:rsidR="0031263F" w:rsidRPr="0031263F" w:rsidRDefault="0031263F" w:rsidP="0031263F">
      <w:pPr>
        <w:spacing w:line="276" w:lineRule="auto"/>
        <w:rPr>
          <w:sz w:val="24"/>
          <w:szCs w:val="24"/>
        </w:rPr>
      </w:pPr>
    </w:p>
    <w:p w14:paraId="07526279" w14:textId="77777777" w:rsidR="00B7220E" w:rsidRPr="00187CDB" w:rsidRDefault="00B7220E" w:rsidP="00187CDB">
      <w:pPr>
        <w:spacing w:line="276" w:lineRule="auto"/>
        <w:ind w:firstLine="720"/>
        <w:rPr>
          <w:b/>
          <w:bCs/>
          <w:sz w:val="24"/>
          <w:szCs w:val="24"/>
        </w:rPr>
      </w:pPr>
      <w:r w:rsidRPr="00187CDB">
        <w:rPr>
          <w:b/>
          <w:bCs/>
          <w:sz w:val="24"/>
          <w:szCs w:val="24"/>
        </w:rPr>
        <w:t>How to run the program</w:t>
      </w:r>
    </w:p>
    <w:p w14:paraId="7E9879D8" w14:textId="77777777" w:rsidR="00B7220E" w:rsidRPr="00187CDB" w:rsidRDefault="00B7220E" w:rsidP="00187CDB">
      <w:pPr>
        <w:pStyle w:val="ListParagraph"/>
        <w:numPr>
          <w:ilvl w:val="0"/>
          <w:numId w:val="6"/>
        </w:numPr>
        <w:spacing w:line="276" w:lineRule="auto"/>
        <w:rPr>
          <w:sz w:val="24"/>
          <w:szCs w:val="24"/>
        </w:rPr>
      </w:pPr>
      <w:r w:rsidRPr="00187CDB">
        <w:rPr>
          <w:sz w:val="24"/>
          <w:szCs w:val="24"/>
        </w:rPr>
        <w:t xml:space="preserve">Open the command line of your </w:t>
      </w:r>
      <w:proofErr w:type="gramStart"/>
      <w:r w:rsidRPr="00187CDB">
        <w:rPr>
          <w:sz w:val="24"/>
          <w:szCs w:val="24"/>
        </w:rPr>
        <w:t>OS</w:t>
      </w:r>
      <w:proofErr w:type="gramEnd"/>
    </w:p>
    <w:p w14:paraId="3A875505" w14:textId="77777777" w:rsidR="00B7220E" w:rsidRPr="00187CDB" w:rsidRDefault="00B7220E" w:rsidP="00187CDB">
      <w:pPr>
        <w:pStyle w:val="ListParagraph"/>
        <w:numPr>
          <w:ilvl w:val="0"/>
          <w:numId w:val="6"/>
        </w:numPr>
        <w:spacing w:line="276" w:lineRule="auto"/>
        <w:rPr>
          <w:sz w:val="24"/>
          <w:szCs w:val="24"/>
        </w:rPr>
      </w:pPr>
      <w:r w:rsidRPr="00187CDB">
        <w:rPr>
          <w:sz w:val="24"/>
          <w:szCs w:val="24"/>
        </w:rPr>
        <w:t xml:space="preserve">Change into downloaded repository </w:t>
      </w:r>
      <w:proofErr w:type="gramStart"/>
      <w:r w:rsidRPr="00187CDB">
        <w:rPr>
          <w:sz w:val="24"/>
          <w:szCs w:val="24"/>
        </w:rPr>
        <w:t>directory</w:t>
      </w:r>
      <w:proofErr w:type="gramEnd"/>
    </w:p>
    <w:p w14:paraId="74D57CE6" w14:textId="77777777" w:rsidR="00B7220E" w:rsidRPr="00187CDB" w:rsidRDefault="00B7220E" w:rsidP="00187CDB">
      <w:pPr>
        <w:pStyle w:val="ListParagraph"/>
        <w:numPr>
          <w:ilvl w:val="0"/>
          <w:numId w:val="6"/>
        </w:numPr>
        <w:spacing w:line="276" w:lineRule="auto"/>
        <w:rPr>
          <w:sz w:val="24"/>
          <w:szCs w:val="24"/>
        </w:rPr>
      </w:pPr>
      <w:r w:rsidRPr="00187CDB">
        <w:rPr>
          <w:sz w:val="24"/>
          <w:szCs w:val="24"/>
        </w:rPr>
        <w:t xml:space="preserve">Execute the </w:t>
      </w:r>
      <w:proofErr w:type="spellStart"/>
      <w:r w:rsidRPr="00187CDB">
        <w:rPr>
          <w:sz w:val="24"/>
          <w:szCs w:val="24"/>
        </w:rPr>
        <w:t>folliwng</w:t>
      </w:r>
      <w:proofErr w:type="spellEnd"/>
      <w:r w:rsidRPr="00187CDB">
        <w:rPr>
          <w:sz w:val="24"/>
          <w:szCs w:val="24"/>
        </w:rPr>
        <w:t xml:space="preserve"> command:</w:t>
      </w:r>
    </w:p>
    <w:p w14:paraId="3D258CD3" w14:textId="494F0EA6" w:rsidR="00B7220E" w:rsidRPr="00187CDB" w:rsidRDefault="00B7220E" w:rsidP="00A879F8">
      <w:pPr>
        <w:pStyle w:val="ListParagraph"/>
        <w:numPr>
          <w:ilvl w:val="1"/>
          <w:numId w:val="6"/>
        </w:numPr>
        <w:spacing w:line="276" w:lineRule="auto"/>
        <w:rPr>
          <w:sz w:val="24"/>
          <w:szCs w:val="24"/>
        </w:rPr>
      </w:pPr>
      <w:proofErr w:type="gramStart"/>
      <w:r w:rsidRPr="00187CDB">
        <w:rPr>
          <w:sz w:val="24"/>
          <w:szCs w:val="24"/>
        </w:rPr>
        <w:t>./</w:t>
      </w:r>
      <w:proofErr w:type="gramEnd"/>
      <w:r w:rsidR="00641142" w:rsidRPr="00641142">
        <w:rPr>
          <w:sz w:val="24"/>
          <w:szCs w:val="24"/>
        </w:rPr>
        <w:t xml:space="preserve"> </w:t>
      </w:r>
      <w:proofErr w:type="spellStart"/>
      <w:r w:rsidR="00EE3017">
        <w:rPr>
          <w:sz w:val="24"/>
          <w:szCs w:val="24"/>
        </w:rPr>
        <w:t>run_parser</w:t>
      </w:r>
      <w:proofErr w:type="spellEnd"/>
      <w:r w:rsidR="00EE3017">
        <w:rPr>
          <w:sz w:val="24"/>
          <w:szCs w:val="24"/>
        </w:rPr>
        <w:t xml:space="preserve"> &lt;</w:t>
      </w:r>
      <w:proofErr w:type="spellStart"/>
      <w:r w:rsidR="00EE3017">
        <w:rPr>
          <w:sz w:val="24"/>
          <w:szCs w:val="24"/>
        </w:rPr>
        <w:t>input_file</w:t>
      </w:r>
      <w:proofErr w:type="spellEnd"/>
      <w:r w:rsidR="00EE3017">
        <w:rPr>
          <w:sz w:val="24"/>
          <w:szCs w:val="24"/>
        </w:rPr>
        <w:t>&gt;</w:t>
      </w:r>
    </w:p>
    <w:p w14:paraId="64984B80" w14:textId="5759FA2F" w:rsidR="00B7220E" w:rsidRPr="00187CDB" w:rsidRDefault="00B7220E" w:rsidP="00187CDB">
      <w:pPr>
        <w:pStyle w:val="ListParagraph"/>
        <w:numPr>
          <w:ilvl w:val="0"/>
          <w:numId w:val="6"/>
        </w:numPr>
        <w:spacing w:line="276" w:lineRule="auto"/>
        <w:rPr>
          <w:sz w:val="24"/>
          <w:szCs w:val="24"/>
        </w:rPr>
      </w:pPr>
      <w:r w:rsidRPr="00EE3017">
        <w:rPr>
          <w:b/>
          <w:bCs/>
          <w:sz w:val="24"/>
          <w:szCs w:val="24"/>
          <w:highlight w:val="yellow"/>
        </w:rPr>
        <w:t>NOTE</w:t>
      </w:r>
      <w:r w:rsidRPr="00187CDB">
        <w:rPr>
          <w:sz w:val="24"/>
          <w:szCs w:val="24"/>
        </w:rPr>
        <w:t xml:space="preserve">: the </w:t>
      </w:r>
      <w:r w:rsidR="00187CDB">
        <w:rPr>
          <w:sz w:val="24"/>
          <w:szCs w:val="24"/>
        </w:rPr>
        <w:t>&lt;</w:t>
      </w:r>
      <w:proofErr w:type="spellStart"/>
      <w:r w:rsidRPr="00187CDB">
        <w:rPr>
          <w:sz w:val="24"/>
          <w:szCs w:val="24"/>
        </w:rPr>
        <w:t>input_file</w:t>
      </w:r>
      <w:proofErr w:type="spellEnd"/>
      <w:r w:rsidR="00187CDB">
        <w:rPr>
          <w:sz w:val="24"/>
          <w:szCs w:val="24"/>
        </w:rPr>
        <w:t>&gt;</w:t>
      </w:r>
      <w:r w:rsidRPr="00187CDB">
        <w:rPr>
          <w:sz w:val="24"/>
          <w:szCs w:val="24"/>
        </w:rPr>
        <w:t xml:space="preserve"> </w:t>
      </w:r>
      <w:r w:rsidR="00EE3017">
        <w:rPr>
          <w:sz w:val="24"/>
          <w:szCs w:val="24"/>
        </w:rPr>
        <w:t>MUST</w:t>
      </w:r>
      <w:r w:rsidR="00187CDB">
        <w:rPr>
          <w:sz w:val="24"/>
          <w:szCs w:val="24"/>
        </w:rPr>
        <w:t xml:space="preserve"> </w:t>
      </w:r>
      <w:r w:rsidRPr="00187CDB">
        <w:rPr>
          <w:sz w:val="24"/>
          <w:szCs w:val="24"/>
        </w:rPr>
        <w:t>be one of the following:</w:t>
      </w:r>
    </w:p>
    <w:p w14:paraId="419546F7" w14:textId="77777777" w:rsidR="00B7220E" w:rsidRPr="00187CDB" w:rsidRDefault="00B7220E" w:rsidP="00187CDB">
      <w:pPr>
        <w:pStyle w:val="ListParagraph"/>
        <w:numPr>
          <w:ilvl w:val="1"/>
          <w:numId w:val="6"/>
        </w:numPr>
        <w:spacing w:line="276" w:lineRule="auto"/>
        <w:rPr>
          <w:sz w:val="24"/>
          <w:szCs w:val="24"/>
        </w:rPr>
      </w:pPr>
      <w:r w:rsidRPr="00187CDB">
        <w:rPr>
          <w:sz w:val="24"/>
          <w:szCs w:val="24"/>
        </w:rPr>
        <w:t>input_01</w:t>
      </w:r>
    </w:p>
    <w:p w14:paraId="16D046ED" w14:textId="77777777" w:rsidR="00B7220E" w:rsidRPr="00187CDB" w:rsidRDefault="00B7220E" w:rsidP="00187CDB">
      <w:pPr>
        <w:pStyle w:val="ListParagraph"/>
        <w:numPr>
          <w:ilvl w:val="1"/>
          <w:numId w:val="6"/>
        </w:numPr>
        <w:spacing w:line="276" w:lineRule="auto"/>
        <w:rPr>
          <w:sz w:val="24"/>
          <w:szCs w:val="24"/>
        </w:rPr>
      </w:pPr>
      <w:r w:rsidRPr="00187CDB">
        <w:rPr>
          <w:sz w:val="24"/>
          <w:szCs w:val="24"/>
        </w:rPr>
        <w:t>input_02</w:t>
      </w:r>
    </w:p>
    <w:p w14:paraId="03B6D8DF" w14:textId="2153D4FC" w:rsidR="000D2959" w:rsidRPr="0031263F" w:rsidRDefault="00B7220E" w:rsidP="00187CDB">
      <w:pPr>
        <w:pStyle w:val="ListParagraph"/>
        <w:numPr>
          <w:ilvl w:val="1"/>
          <w:numId w:val="6"/>
        </w:numPr>
        <w:spacing w:line="276" w:lineRule="auto"/>
        <w:rPr>
          <w:sz w:val="28"/>
          <w:szCs w:val="28"/>
        </w:rPr>
      </w:pPr>
      <w:r w:rsidRPr="00187CDB">
        <w:rPr>
          <w:sz w:val="24"/>
          <w:szCs w:val="24"/>
        </w:rPr>
        <w:t>input_03</w:t>
      </w:r>
    </w:p>
    <w:p w14:paraId="2F7ED235" w14:textId="77777777" w:rsidR="0031263F" w:rsidRPr="0031263F" w:rsidRDefault="0031263F" w:rsidP="0031263F">
      <w:pPr>
        <w:pStyle w:val="ListParagraph"/>
        <w:numPr>
          <w:ilvl w:val="0"/>
          <w:numId w:val="6"/>
        </w:numPr>
        <w:spacing w:line="276" w:lineRule="auto"/>
        <w:rPr>
          <w:sz w:val="24"/>
          <w:szCs w:val="24"/>
        </w:rPr>
      </w:pPr>
      <w:r w:rsidRPr="0031263F">
        <w:rPr>
          <w:sz w:val="24"/>
          <w:szCs w:val="24"/>
        </w:rPr>
        <w:t>NOTE: the output of the program will be printed into the corresponding input file suffix number output file inside the output/ directory (</w:t>
      </w:r>
      <w:proofErr w:type="gramStart"/>
      <w:r w:rsidRPr="0031263F">
        <w:rPr>
          <w:sz w:val="24"/>
          <w:szCs w:val="24"/>
        </w:rPr>
        <w:t>e.g.</w:t>
      </w:r>
      <w:proofErr w:type="gramEnd"/>
      <w:r w:rsidRPr="0031263F">
        <w:rPr>
          <w:sz w:val="24"/>
          <w:szCs w:val="24"/>
        </w:rPr>
        <w:t xml:space="preserve"> input_01 -&gt; 01_output.txt)</w:t>
      </w:r>
    </w:p>
    <w:p w14:paraId="7ED57042" w14:textId="24E43209" w:rsidR="0031263F" w:rsidRPr="0031263F" w:rsidRDefault="0031263F" w:rsidP="0031263F">
      <w:pPr>
        <w:pStyle w:val="ListParagraph"/>
        <w:numPr>
          <w:ilvl w:val="0"/>
          <w:numId w:val="6"/>
        </w:numPr>
        <w:spacing w:line="276" w:lineRule="auto"/>
        <w:rPr>
          <w:sz w:val="24"/>
          <w:szCs w:val="24"/>
        </w:rPr>
      </w:pPr>
      <w:r w:rsidRPr="0031263F">
        <w:rPr>
          <w:sz w:val="24"/>
          <w:szCs w:val="24"/>
        </w:rPr>
        <w:lastRenderedPageBreak/>
        <w:t xml:space="preserve">NOTE: for debugging, a parse log is generated in the corresponding input file suffix number output file inside the </w:t>
      </w:r>
      <w:proofErr w:type="spellStart"/>
      <w:r w:rsidRPr="0031263F">
        <w:rPr>
          <w:sz w:val="24"/>
          <w:szCs w:val="24"/>
        </w:rPr>
        <w:t>parse_log</w:t>
      </w:r>
      <w:proofErr w:type="spellEnd"/>
      <w:r w:rsidRPr="0031263F">
        <w:rPr>
          <w:sz w:val="24"/>
          <w:szCs w:val="24"/>
        </w:rPr>
        <w:t>/ directory (</w:t>
      </w:r>
      <w:proofErr w:type="gramStart"/>
      <w:r w:rsidRPr="0031263F">
        <w:rPr>
          <w:sz w:val="24"/>
          <w:szCs w:val="24"/>
        </w:rPr>
        <w:t>e.g.</w:t>
      </w:r>
      <w:proofErr w:type="gramEnd"/>
      <w:r w:rsidRPr="0031263F">
        <w:rPr>
          <w:sz w:val="24"/>
          <w:szCs w:val="24"/>
        </w:rPr>
        <w:t xml:space="preserve"> input_01 -&gt; 01_output.txt)</w:t>
      </w:r>
    </w:p>
    <w:p w14:paraId="281E909B" w14:textId="77777777" w:rsidR="00511AB0" w:rsidRPr="00511AB0" w:rsidRDefault="00511AB0" w:rsidP="00511AB0">
      <w:pPr>
        <w:spacing w:line="276" w:lineRule="auto"/>
        <w:rPr>
          <w:sz w:val="28"/>
          <w:szCs w:val="28"/>
        </w:rPr>
      </w:pPr>
    </w:p>
    <w:p w14:paraId="6AD11B8B" w14:textId="77777777" w:rsidR="004C1C33" w:rsidRPr="005E2ABA" w:rsidRDefault="00000000" w:rsidP="000D2959">
      <w:pPr>
        <w:pStyle w:val="ListParagraph"/>
        <w:numPr>
          <w:ilvl w:val="0"/>
          <w:numId w:val="4"/>
        </w:numPr>
        <w:spacing w:line="276" w:lineRule="auto"/>
        <w:rPr>
          <w:b/>
          <w:sz w:val="28"/>
          <w:szCs w:val="28"/>
        </w:rPr>
      </w:pPr>
      <w:r w:rsidRPr="005E2ABA">
        <w:rPr>
          <w:b/>
          <w:sz w:val="28"/>
          <w:szCs w:val="28"/>
        </w:rPr>
        <w:t>Design of your program</w:t>
      </w:r>
    </w:p>
    <w:p w14:paraId="65595A7E" w14:textId="77777777" w:rsidR="0031263F" w:rsidRPr="0031263F" w:rsidRDefault="0031263F" w:rsidP="0031263F">
      <w:pPr>
        <w:spacing w:line="276" w:lineRule="auto"/>
        <w:rPr>
          <w:sz w:val="24"/>
          <w:szCs w:val="24"/>
        </w:rPr>
      </w:pPr>
      <w:r w:rsidRPr="0031263F">
        <w:rPr>
          <w:sz w:val="24"/>
          <w:szCs w:val="24"/>
        </w:rPr>
        <w:t>The goal of the project was to develop a software tool that could generate intermediate assembly code from an input code.</w:t>
      </w:r>
    </w:p>
    <w:p w14:paraId="2FF17E3F" w14:textId="77777777" w:rsidR="0031263F" w:rsidRPr="0031263F" w:rsidRDefault="0031263F" w:rsidP="0031263F">
      <w:pPr>
        <w:spacing w:line="276" w:lineRule="auto"/>
        <w:rPr>
          <w:sz w:val="24"/>
          <w:szCs w:val="24"/>
        </w:rPr>
      </w:pPr>
    </w:p>
    <w:p w14:paraId="5E8514FF" w14:textId="77777777" w:rsidR="0031263F" w:rsidRPr="0031263F" w:rsidRDefault="0031263F" w:rsidP="0031263F">
      <w:pPr>
        <w:spacing w:line="276" w:lineRule="auto"/>
        <w:rPr>
          <w:sz w:val="24"/>
          <w:szCs w:val="24"/>
        </w:rPr>
      </w:pPr>
      <w:r w:rsidRPr="0031263F">
        <w:rPr>
          <w:sz w:val="24"/>
          <w:szCs w:val="24"/>
        </w:rPr>
        <w:t>The SLR parser works by using a parsing table to shift or reduce states into or out of a stack. The parsing table is constructed by analyzing the grammar of the input language. The parser reads the input code from left to right and pushes tokens onto a stack. When it encounters a reduce action in the parsing table, it pops tokens off the stack and replaces them with a non-terminal symbol. This process continues until the input code is fully parsed and the resulting parse tree is constructed.</w:t>
      </w:r>
    </w:p>
    <w:p w14:paraId="328359DF" w14:textId="77777777" w:rsidR="0031263F" w:rsidRPr="0031263F" w:rsidRDefault="0031263F" w:rsidP="0031263F">
      <w:pPr>
        <w:spacing w:line="276" w:lineRule="auto"/>
        <w:rPr>
          <w:sz w:val="24"/>
          <w:szCs w:val="24"/>
        </w:rPr>
      </w:pPr>
    </w:p>
    <w:p w14:paraId="741B94AE" w14:textId="77777777" w:rsidR="0031263F" w:rsidRPr="0031263F" w:rsidRDefault="0031263F" w:rsidP="0031263F">
      <w:pPr>
        <w:spacing w:line="276" w:lineRule="auto"/>
        <w:rPr>
          <w:sz w:val="24"/>
          <w:szCs w:val="24"/>
        </w:rPr>
      </w:pPr>
      <w:r w:rsidRPr="0031263F">
        <w:rPr>
          <w:sz w:val="24"/>
          <w:szCs w:val="24"/>
        </w:rPr>
        <w:t>The SLR parser implemented in the project was able to determine uninitialized variables and variable redefinition errors by using a symbol table. The symbol table kept track of all the variables that had been initialized and their respective values. When the parser encountered a variable in the input code, it checked the symbol table to see if the variable had already been initialized. If the variable had not been initialized, the parser reported an error. If the variable had already been initialized and the input code attempted to redefine it, the parser reported a redefinition error.</w:t>
      </w:r>
    </w:p>
    <w:p w14:paraId="6123BACA" w14:textId="77777777" w:rsidR="0031263F" w:rsidRPr="0031263F" w:rsidRDefault="0031263F" w:rsidP="0031263F">
      <w:pPr>
        <w:spacing w:line="276" w:lineRule="auto"/>
        <w:rPr>
          <w:sz w:val="24"/>
          <w:szCs w:val="24"/>
        </w:rPr>
      </w:pPr>
    </w:p>
    <w:p w14:paraId="32C1C0A8" w14:textId="77777777" w:rsidR="0031263F" w:rsidRPr="0031263F" w:rsidRDefault="0031263F" w:rsidP="0031263F">
      <w:pPr>
        <w:spacing w:line="276" w:lineRule="auto"/>
        <w:rPr>
          <w:sz w:val="24"/>
          <w:szCs w:val="24"/>
        </w:rPr>
      </w:pPr>
      <w:r w:rsidRPr="0031263F">
        <w:rPr>
          <w:sz w:val="24"/>
          <w:szCs w:val="24"/>
        </w:rPr>
        <w:t>During the SLR parse, the output assembly code was generated by applying semantic actions to the non-terminal symbols that were generated during the reduction steps. These semantic actions were defined in the grammar of the input language and were executed by the parser as it built the parse tree.</w:t>
      </w:r>
    </w:p>
    <w:p w14:paraId="4E08CEBD" w14:textId="77777777" w:rsidR="0031263F" w:rsidRPr="0031263F" w:rsidRDefault="0031263F" w:rsidP="0031263F">
      <w:pPr>
        <w:spacing w:line="276" w:lineRule="auto"/>
        <w:rPr>
          <w:sz w:val="24"/>
          <w:szCs w:val="24"/>
        </w:rPr>
      </w:pPr>
    </w:p>
    <w:p w14:paraId="42EFFD1B" w14:textId="77777777" w:rsidR="0031263F" w:rsidRPr="0031263F" w:rsidRDefault="0031263F" w:rsidP="0031263F">
      <w:pPr>
        <w:spacing w:line="276" w:lineRule="auto"/>
        <w:rPr>
          <w:sz w:val="24"/>
          <w:szCs w:val="24"/>
        </w:rPr>
      </w:pPr>
      <w:r w:rsidRPr="0031263F">
        <w:rPr>
          <w:sz w:val="24"/>
          <w:szCs w:val="24"/>
        </w:rPr>
        <w:t>The semantic actions typically generated code that corresponded to the operation being performed by the input language. For example, if the input code included an arithmetic expression, the semantic action associated with the reduction step for that expression would generate assembly code that implemented the corresponding arithmetic operation. The generated code was then added to the output assembly code.</w:t>
      </w:r>
    </w:p>
    <w:p w14:paraId="0BCDC37D" w14:textId="77777777" w:rsidR="0031263F" w:rsidRPr="0031263F" w:rsidRDefault="0031263F" w:rsidP="0031263F">
      <w:pPr>
        <w:spacing w:line="276" w:lineRule="auto"/>
        <w:rPr>
          <w:sz w:val="24"/>
          <w:szCs w:val="24"/>
        </w:rPr>
      </w:pPr>
    </w:p>
    <w:p w14:paraId="6FD13B3E" w14:textId="77777777" w:rsidR="0031263F" w:rsidRPr="0031263F" w:rsidRDefault="0031263F" w:rsidP="0031263F">
      <w:pPr>
        <w:spacing w:line="276" w:lineRule="auto"/>
        <w:rPr>
          <w:sz w:val="24"/>
          <w:szCs w:val="24"/>
        </w:rPr>
      </w:pPr>
      <w:r w:rsidRPr="0031263F">
        <w:rPr>
          <w:sz w:val="24"/>
          <w:szCs w:val="24"/>
        </w:rPr>
        <w:t>As the parse tree was being constructed, the parser maintained a stack of intermediate code fragments that were generated by the semantic actions. When a reduction step was executed, the parser popped the corresponding intermediate code fragments from the stack, combined them according to the semantic action, and then pushed the resulting code fragment back onto the stack. This process continued until the parse tree was fully constructed and the final intermediate code fragment was at the top of the stack.</w:t>
      </w:r>
    </w:p>
    <w:p w14:paraId="48DAB980" w14:textId="77777777" w:rsidR="0031263F" w:rsidRPr="0031263F" w:rsidRDefault="0031263F" w:rsidP="0031263F">
      <w:pPr>
        <w:spacing w:line="276" w:lineRule="auto"/>
        <w:rPr>
          <w:sz w:val="24"/>
          <w:szCs w:val="24"/>
        </w:rPr>
      </w:pPr>
    </w:p>
    <w:p w14:paraId="0A0B46A2" w14:textId="77777777" w:rsidR="0031263F" w:rsidRPr="0031263F" w:rsidRDefault="0031263F" w:rsidP="0031263F">
      <w:pPr>
        <w:spacing w:line="276" w:lineRule="auto"/>
        <w:rPr>
          <w:sz w:val="24"/>
          <w:szCs w:val="24"/>
        </w:rPr>
      </w:pPr>
      <w:r w:rsidRPr="0031263F">
        <w:rPr>
          <w:sz w:val="24"/>
          <w:szCs w:val="24"/>
        </w:rPr>
        <w:t>Once the parse was complete, the output assembly code was extracted from the top of the stack and written to a file. This code represented a faithful translation of the input code into the target assembly language.</w:t>
      </w:r>
    </w:p>
    <w:p w14:paraId="6DA1743D" w14:textId="77777777" w:rsidR="0031263F" w:rsidRPr="0031263F" w:rsidRDefault="0031263F" w:rsidP="0031263F">
      <w:pPr>
        <w:spacing w:line="276" w:lineRule="auto"/>
        <w:rPr>
          <w:sz w:val="24"/>
          <w:szCs w:val="24"/>
        </w:rPr>
      </w:pPr>
    </w:p>
    <w:p w14:paraId="319FD583" w14:textId="65F53B9F" w:rsidR="009D5DC6" w:rsidRDefault="0031263F" w:rsidP="0031263F">
      <w:pPr>
        <w:spacing w:line="276" w:lineRule="auto"/>
        <w:rPr>
          <w:sz w:val="24"/>
          <w:szCs w:val="24"/>
        </w:rPr>
      </w:pPr>
      <w:r w:rsidRPr="0031263F">
        <w:rPr>
          <w:sz w:val="24"/>
          <w:szCs w:val="24"/>
        </w:rPr>
        <w:t>Overall, the project was successful in generating intermediate assembly code from an input code. The use of a SLR parser and a symbol table made it possible to identify and report errors related to uninitialized variables and variable redefinition. This tool could be useful for programmers looking to convert high-level code to assembly code.</w:t>
      </w:r>
    </w:p>
    <w:p w14:paraId="0D7A955B" w14:textId="77777777" w:rsidR="0031263F" w:rsidRPr="005E2ABA" w:rsidRDefault="0031263F" w:rsidP="0031263F">
      <w:pPr>
        <w:spacing w:line="276" w:lineRule="auto"/>
        <w:rPr>
          <w:sz w:val="28"/>
          <w:szCs w:val="28"/>
        </w:rPr>
      </w:pPr>
    </w:p>
    <w:p w14:paraId="1932866C" w14:textId="77777777" w:rsidR="004C1C33" w:rsidRPr="005E2ABA" w:rsidRDefault="00000000" w:rsidP="000D2959">
      <w:pPr>
        <w:pStyle w:val="ListParagraph"/>
        <w:numPr>
          <w:ilvl w:val="0"/>
          <w:numId w:val="4"/>
        </w:numPr>
        <w:spacing w:line="276" w:lineRule="auto"/>
        <w:rPr>
          <w:b/>
          <w:sz w:val="28"/>
          <w:szCs w:val="28"/>
        </w:rPr>
      </w:pPr>
      <w:r w:rsidRPr="005E2ABA">
        <w:rPr>
          <w:b/>
          <w:sz w:val="28"/>
          <w:szCs w:val="28"/>
        </w:rPr>
        <w:t>Any Limitation</w:t>
      </w:r>
    </w:p>
    <w:p w14:paraId="248E9088" w14:textId="6F344E70" w:rsidR="004F4241" w:rsidRDefault="0031263F" w:rsidP="00EE3017">
      <w:pPr>
        <w:spacing w:line="276" w:lineRule="auto"/>
        <w:ind w:left="720"/>
        <w:rPr>
          <w:sz w:val="24"/>
          <w:szCs w:val="24"/>
        </w:rPr>
      </w:pPr>
      <w:r>
        <w:rPr>
          <w:sz w:val="24"/>
          <w:szCs w:val="24"/>
        </w:rPr>
        <w:t xml:space="preserve">Not able to do type checking when attempting </w:t>
      </w:r>
      <w:proofErr w:type="spellStart"/>
      <w:r>
        <w:rPr>
          <w:sz w:val="24"/>
          <w:szCs w:val="24"/>
        </w:rPr>
        <w:t>arithmatics</w:t>
      </w:r>
      <w:proofErr w:type="spellEnd"/>
      <w:r>
        <w:rPr>
          <w:sz w:val="24"/>
          <w:szCs w:val="24"/>
        </w:rPr>
        <w:t>.</w:t>
      </w:r>
    </w:p>
    <w:p w14:paraId="330CD03C" w14:textId="77777777" w:rsidR="00EE3017" w:rsidRPr="005E2ABA" w:rsidRDefault="00EE3017" w:rsidP="00EE3017">
      <w:pPr>
        <w:spacing w:line="276" w:lineRule="auto"/>
        <w:ind w:left="720"/>
        <w:rPr>
          <w:sz w:val="28"/>
          <w:szCs w:val="28"/>
        </w:rPr>
      </w:pPr>
    </w:p>
    <w:p w14:paraId="78F85FC9" w14:textId="77777777" w:rsidR="004C1C33" w:rsidRPr="005E2ABA" w:rsidRDefault="00000000" w:rsidP="000D2959">
      <w:pPr>
        <w:pStyle w:val="ListParagraph"/>
        <w:numPr>
          <w:ilvl w:val="0"/>
          <w:numId w:val="4"/>
        </w:numPr>
        <w:spacing w:line="276" w:lineRule="auto"/>
        <w:rPr>
          <w:b/>
          <w:sz w:val="28"/>
          <w:szCs w:val="28"/>
        </w:rPr>
      </w:pPr>
      <w:r w:rsidRPr="005E2ABA">
        <w:rPr>
          <w:b/>
          <w:sz w:val="28"/>
          <w:szCs w:val="28"/>
        </w:rPr>
        <w:t>Any shortcomings</w:t>
      </w:r>
    </w:p>
    <w:p w14:paraId="6B7F8D04" w14:textId="6E15F661" w:rsidR="004C1C33" w:rsidRPr="005E2ABA" w:rsidRDefault="00DA3E8C" w:rsidP="005E2ABA">
      <w:pPr>
        <w:spacing w:line="276" w:lineRule="auto"/>
        <w:ind w:left="720"/>
        <w:rPr>
          <w:sz w:val="24"/>
          <w:szCs w:val="24"/>
        </w:rPr>
      </w:pPr>
      <w:r>
        <w:rPr>
          <w:sz w:val="24"/>
          <w:szCs w:val="24"/>
        </w:rPr>
        <w:t>None.</w:t>
      </w:r>
    </w:p>
    <w:sectPr w:rsidR="004C1C33" w:rsidRPr="005E2ABA">
      <w:footerReference w:type="even" r:id="rId10"/>
      <w:footerReference w:type="default" r:id="rId11"/>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BD93D" w14:textId="77777777" w:rsidR="004F54F5" w:rsidRDefault="004F54F5">
      <w:r>
        <w:separator/>
      </w:r>
    </w:p>
  </w:endnote>
  <w:endnote w:type="continuationSeparator" w:id="0">
    <w:p w14:paraId="29889BE8" w14:textId="77777777" w:rsidR="004F54F5" w:rsidRDefault="004F5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E61FE" w14:textId="77777777" w:rsidR="004C1C33" w:rsidRDefault="00000000">
    <w:pPr>
      <w:pBdr>
        <w:top w:val="nil"/>
        <w:left w:val="nil"/>
        <w:bottom w:val="nil"/>
        <w:right w:val="nil"/>
        <w:between w:val="nil"/>
      </w:pBdr>
      <w:tabs>
        <w:tab w:val="center" w:pos="4320"/>
        <w:tab w:val="right" w:pos="8640"/>
      </w:tabs>
      <w:jc w:val="center"/>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separate"/>
    </w:r>
    <w:r>
      <w:rPr>
        <w:rFonts w:eastAsia="Times New Roman"/>
        <w:color w:val="000000"/>
      </w:rPr>
      <w:fldChar w:fldCharType="end"/>
    </w:r>
  </w:p>
  <w:p w14:paraId="19E22012" w14:textId="77777777" w:rsidR="004C1C33" w:rsidRDefault="004C1C33">
    <w:pPr>
      <w:pBdr>
        <w:top w:val="nil"/>
        <w:left w:val="nil"/>
        <w:bottom w:val="nil"/>
        <w:right w:val="nil"/>
        <w:between w:val="nil"/>
      </w:pBdr>
      <w:tabs>
        <w:tab w:val="center" w:pos="4320"/>
        <w:tab w:val="right" w:pos="8640"/>
      </w:tabs>
      <w:rPr>
        <w:rFonts w:eastAsia="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DC9EB" w14:textId="77777777" w:rsidR="004C1C33" w:rsidRDefault="00000000">
    <w:pPr>
      <w:pBdr>
        <w:top w:val="nil"/>
        <w:left w:val="nil"/>
        <w:bottom w:val="nil"/>
        <w:right w:val="nil"/>
        <w:between w:val="nil"/>
      </w:pBdr>
      <w:tabs>
        <w:tab w:val="center" w:pos="4320"/>
        <w:tab w:val="right" w:pos="8640"/>
      </w:tabs>
      <w:jc w:val="center"/>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separate"/>
    </w:r>
    <w:r w:rsidR="000D2959">
      <w:rPr>
        <w:rFonts w:eastAsia="Times New Roman"/>
        <w:noProof/>
        <w:color w:val="000000"/>
      </w:rPr>
      <w:t>1</w:t>
    </w:r>
    <w:r>
      <w:rPr>
        <w:rFonts w:eastAsia="Times New Roman"/>
        <w:color w:val="000000"/>
      </w:rPr>
      <w:fldChar w:fldCharType="end"/>
    </w:r>
  </w:p>
  <w:p w14:paraId="6908341B" w14:textId="77777777" w:rsidR="004C1C33" w:rsidRDefault="004C1C33">
    <w:pPr>
      <w:pBdr>
        <w:top w:val="nil"/>
        <w:left w:val="nil"/>
        <w:bottom w:val="nil"/>
        <w:right w:val="nil"/>
        <w:between w:val="nil"/>
      </w:pBdr>
      <w:tabs>
        <w:tab w:val="center" w:pos="4320"/>
        <w:tab w:val="right" w:pos="8640"/>
      </w:tabs>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C46D9" w14:textId="77777777" w:rsidR="004F54F5" w:rsidRDefault="004F54F5">
      <w:r>
        <w:separator/>
      </w:r>
    </w:p>
  </w:footnote>
  <w:footnote w:type="continuationSeparator" w:id="0">
    <w:p w14:paraId="0D18AA00" w14:textId="77777777" w:rsidR="004F54F5" w:rsidRDefault="004F54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05E8"/>
    <w:multiLevelType w:val="hybridMultilevel"/>
    <w:tmpl w:val="7EB0A2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840701"/>
    <w:multiLevelType w:val="hybridMultilevel"/>
    <w:tmpl w:val="3C9A38F4"/>
    <w:lvl w:ilvl="0" w:tplc="F35CCD80">
      <w:start w:val="1"/>
      <w:numFmt w:val="bullet"/>
      <w:lvlText w:val="-"/>
      <w:lvlJc w:val="left"/>
      <w:pPr>
        <w:ind w:left="1080" w:hanging="360"/>
      </w:pPr>
      <w:rPr>
        <w:rFonts w:ascii="Times New Roman" w:eastAsia="Batang"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C43163"/>
    <w:multiLevelType w:val="hybridMultilevel"/>
    <w:tmpl w:val="D69EF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582011"/>
    <w:multiLevelType w:val="hybridMultilevel"/>
    <w:tmpl w:val="CE2AA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D84087"/>
    <w:multiLevelType w:val="hybridMultilevel"/>
    <w:tmpl w:val="77AC8A76"/>
    <w:lvl w:ilvl="0" w:tplc="462A08E6">
      <w:start w:val="1"/>
      <w:numFmt w:val="decimal"/>
      <w:lvlText w:val="%1."/>
      <w:lvlJc w:val="left"/>
      <w:pPr>
        <w:ind w:left="720" w:hanging="360"/>
      </w:pPr>
      <w:rPr>
        <w:i w:val="0"/>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9653D94"/>
    <w:multiLevelType w:val="multilevel"/>
    <w:tmpl w:val="31C269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63F74D29"/>
    <w:multiLevelType w:val="hybridMultilevel"/>
    <w:tmpl w:val="DF486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DD3033"/>
    <w:multiLevelType w:val="multilevel"/>
    <w:tmpl w:val="94FAAD7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71E51C44"/>
    <w:multiLevelType w:val="hybridMultilevel"/>
    <w:tmpl w:val="23CEF5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68655B0"/>
    <w:multiLevelType w:val="hybridMultilevel"/>
    <w:tmpl w:val="66AA2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FE4C9F"/>
    <w:multiLevelType w:val="hybridMultilevel"/>
    <w:tmpl w:val="644E7F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AC9448C"/>
    <w:multiLevelType w:val="hybridMultilevel"/>
    <w:tmpl w:val="090A1A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F8324EA"/>
    <w:multiLevelType w:val="hybridMultilevel"/>
    <w:tmpl w:val="C6C884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41353640">
    <w:abstractNumId w:val="5"/>
  </w:num>
  <w:num w:numId="2" w16cid:durableId="1070881779">
    <w:abstractNumId w:val="7"/>
  </w:num>
  <w:num w:numId="3" w16cid:durableId="1453744489">
    <w:abstractNumId w:val="3"/>
  </w:num>
  <w:num w:numId="4" w16cid:durableId="1267276164">
    <w:abstractNumId w:val="4"/>
  </w:num>
  <w:num w:numId="5" w16cid:durableId="524949681">
    <w:abstractNumId w:val="11"/>
  </w:num>
  <w:num w:numId="6" w16cid:durableId="1695423809">
    <w:abstractNumId w:val="10"/>
  </w:num>
  <w:num w:numId="7" w16cid:durableId="1173184244">
    <w:abstractNumId w:val="8"/>
  </w:num>
  <w:num w:numId="8" w16cid:durableId="456875456">
    <w:abstractNumId w:val="6"/>
  </w:num>
  <w:num w:numId="9" w16cid:durableId="2012950464">
    <w:abstractNumId w:val="2"/>
  </w:num>
  <w:num w:numId="10" w16cid:durableId="673533403">
    <w:abstractNumId w:val="12"/>
  </w:num>
  <w:num w:numId="11" w16cid:durableId="863179317">
    <w:abstractNumId w:val="9"/>
  </w:num>
  <w:num w:numId="12" w16cid:durableId="1538161495">
    <w:abstractNumId w:val="1"/>
  </w:num>
  <w:num w:numId="13" w16cid:durableId="896012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0MjQzMzayMLIwNzFQ0lEKTi0uzszPAykwqgUAvuDcYiwAAAA="/>
  </w:docVars>
  <w:rsids>
    <w:rsidRoot w:val="004C1C33"/>
    <w:rsid w:val="000D2959"/>
    <w:rsid w:val="00187CDB"/>
    <w:rsid w:val="002B5644"/>
    <w:rsid w:val="0031263F"/>
    <w:rsid w:val="004C1C33"/>
    <w:rsid w:val="004D44C9"/>
    <w:rsid w:val="004F4241"/>
    <w:rsid w:val="004F54F5"/>
    <w:rsid w:val="00511AB0"/>
    <w:rsid w:val="005E2ABA"/>
    <w:rsid w:val="00641142"/>
    <w:rsid w:val="006F0127"/>
    <w:rsid w:val="00783C02"/>
    <w:rsid w:val="00910F0A"/>
    <w:rsid w:val="009378A2"/>
    <w:rsid w:val="009536C7"/>
    <w:rsid w:val="009875A3"/>
    <w:rsid w:val="009D5DC6"/>
    <w:rsid w:val="00A23968"/>
    <w:rsid w:val="00A879F8"/>
    <w:rsid w:val="00B7220E"/>
    <w:rsid w:val="00BF051E"/>
    <w:rsid w:val="00C36C59"/>
    <w:rsid w:val="00C87C7D"/>
    <w:rsid w:val="00D8556E"/>
    <w:rsid w:val="00DA3E8C"/>
    <w:rsid w:val="00E73136"/>
    <w:rsid w:val="00EE3017"/>
    <w:rsid w:val="00FB3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DD703"/>
  <w15:docId w15:val="{F9095317-9293-4B66-89DC-3652F7829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A30"/>
    <w:rPr>
      <w:rFonts w:eastAsia="Batang"/>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link w:val="FooterChar"/>
    <w:rsid w:val="00A97A30"/>
    <w:pPr>
      <w:tabs>
        <w:tab w:val="center" w:pos="4320"/>
        <w:tab w:val="right" w:pos="8640"/>
      </w:tabs>
    </w:pPr>
  </w:style>
  <w:style w:type="character" w:customStyle="1" w:styleId="FooterChar">
    <w:name w:val="Footer Char"/>
    <w:basedOn w:val="DefaultParagraphFont"/>
    <w:link w:val="Footer"/>
    <w:rsid w:val="00A97A30"/>
    <w:rPr>
      <w:rFonts w:ascii="Times New Roman" w:eastAsia="Batang" w:hAnsi="Times New Roman" w:cs="Times New Roman"/>
      <w:sz w:val="20"/>
      <w:szCs w:val="20"/>
      <w:lang w:eastAsia="en-US"/>
    </w:rPr>
  </w:style>
  <w:style w:type="character" w:styleId="PageNumber">
    <w:name w:val="page number"/>
    <w:basedOn w:val="DefaultParagraphFont"/>
    <w:rsid w:val="00A97A3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D2959"/>
    <w:pPr>
      <w:ind w:left="720"/>
      <w:contextualSpacing/>
    </w:pPr>
  </w:style>
  <w:style w:type="character" w:styleId="Hyperlink">
    <w:name w:val="Hyperlink"/>
    <w:basedOn w:val="DefaultParagraphFont"/>
    <w:uiPriority w:val="99"/>
    <w:unhideWhenUsed/>
    <w:rsid w:val="00B7220E"/>
    <w:rPr>
      <w:color w:val="0000FF" w:themeColor="hyperlink"/>
      <w:u w:val="single"/>
    </w:rPr>
  </w:style>
  <w:style w:type="character" w:styleId="UnresolvedMention">
    <w:name w:val="Unresolved Mention"/>
    <w:basedOn w:val="DefaultParagraphFont"/>
    <w:uiPriority w:val="99"/>
    <w:semiHidden/>
    <w:unhideWhenUsed/>
    <w:rsid w:val="00B7220E"/>
    <w:rPr>
      <w:color w:val="605E5C"/>
      <w:shd w:val="clear" w:color="auto" w:fill="E1DFDD"/>
    </w:rPr>
  </w:style>
  <w:style w:type="character" w:styleId="FollowedHyperlink">
    <w:name w:val="FollowedHyperlink"/>
    <w:basedOn w:val="DefaultParagraphFont"/>
    <w:uiPriority w:val="99"/>
    <w:semiHidden/>
    <w:unhideWhenUsed/>
    <w:rsid w:val="00EE301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50837">
      <w:bodyDiv w:val="1"/>
      <w:marLeft w:val="0"/>
      <w:marRight w:val="0"/>
      <w:marTop w:val="0"/>
      <w:marBottom w:val="0"/>
      <w:divBdr>
        <w:top w:val="none" w:sz="0" w:space="0" w:color="auto"/>
        <w:left w:val="none" w:sz="0" w:space="0" w:color="auto"/>
        <w:bottom w:val="none" w:sz="0" w:space="0" w:color="auto"/>
        <w:right w:val="none" w:sz="0" w:space="0" w:color="auto"/>
      </w:divBdr>
    </w:div>
    <w:div w:id="1019039087">
      <w:bodyDiv w:val="1"/>
      <w:marLeft w:val="0"/>
      <w:marRight w:val="0"/>
      <w:marTop w:val="0"/>
      <w:marBottom w:val="0"/>
      <w:divBdr>
        <w:top w:val="none" w:sz="0" w:space="0" w:color="auto"/>
        <w:left w:val="none" w:sz="0" w:space="0" w:color="auto"/>
        <w:bottom w:val="none" w:sz="0" w:space="0" w:color="auto"/>
        <w:right w:val="none" w:sz="0" w:space="0" w:color="auto"/>
      </w:divBdr>
    </w:div>
    <w:div w:id="1144198665">
      <w:bodyDiv w:val="1"/>
      <w:marLeft w:val="0"/>
      <w:marRight w:val="0"/>
      <w:marTop w:val="0"/>
      <w:marBottom w:val="0"/>
      <w:divBdr>
        <w:top w:val="none" w:sz="0" w:space="0" w:color="auto"/>
        <w:left w:val="none" w:sz="0" w:space="0" w:color="auto"/>
        <w:bottom w:val="none" w:sz="0" w:space="0" w:color="auto"/>
        <w:right w:val="none" w:sz="0" w:space="0" w:color="auto"/>
      </w:divBdr>
      <w:divsChild>
        <w:div w:id="601760678">
          <w:marLeft w:val="0"/>
          <w:marRight w:val="0"/>
          <w:marTop w:val="0"/>
          <w:marBottom w:val="0"/>
          <w:divBdr>
            <w:top w:val="none" w:sz="0" w:space="0" w:color="auto"/>
            <w:left w:val="none" w:sz="0" w:space="0" w:color="auto"/>
            <w:bottom w:val="none" w:sz="0" w:space="0" w:color="auto"/>
            <w:right w:val="none" w:sz="0" w:space="0" w:color="auto"/>
          </w:divBdr>
        </w:div>
      </w:divsChild>
    </w:div>
    <w:div w:id="1346974989">
      <w:bodyDiv w:val="1"/>
      <w:marLeft w:val="0"/>
      <w:marRight w:val="0"/>
      <w:marTop w:val="0"/>
      <w:marBottom w:val="0"/>
      <w:divBdr>
        <w:top w:val="none" w:sz="0" w:space="0" w:color="auto"/>
        <w:left w:val="none" w:sz="0" w:space="0" w:color="auto"/>
        <w:bottom w:val="none" w:sz="0" w:space="0" w:color="auto"/>
        <w:right w:val="none" w:sz="0" w:space="0" w:color="auto"/>
      </w:divBdr>
    </w:div>
    <w:div w:id="1869953627">
      <w:bodyDiv w:val="1"/>
      <w:marLeft w:val="0"/>
      <w:marRight w:val="0"/>
      <w:marTop w:val="0"/>
      <w:marBottom w:val="0"/>
      <w:divBdr>
        <w:top w:val="none" w:sz="0" w:space="0" w:color="auto"/>
        <w:left w:val="none" w:sz="0" w:space="0" w:color="auto"/>
        <w:bottom w:val="none" w:sz="0" w:space="0" w:color="auto"/>
        <w:right w:val="none" w:sz="0" w:space="0" w:color="auto"/>
      </w:divBdr>
      <w:divsChild>
        <w:div w:id="1358850049">
          <w:marLeft w:val="0"/>
          <w:marRight w:val="0"/>
          <w:marTop w:val="0"/>
          <w:marBottom w:val="0"/>
          <w:divBdr>
            <w:top w:val="none" w:sz="0" w:space="0" w:color="auto"/>
            <w:left w:val="none" w:sz="0" w:space="0" w:color="auto"/>
            <w:bottom w:val="none" w:sz="0" w:space="0" w:color="auto"/>
            <w:right w:val="none" w:sz="0" w:space="0" w:color="auto"/>
          </w:divBdr>
        </w:div>
        <w:div w:id="80952225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lang.llvm.org/get_started.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guchiyams/compiler-constructio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FHdn2Jbkrt2Kw3i4Oc5Eg/7yw==">AMUW2mVe+eb1iZ+8IiCBX6A6IUkYyB1w6RKfMAqtrBgwcgQPKOAsiayMRyLwQuZXY7nZ76s4+/3TLYHk2uqF+cbowrL9PiSYxCAsvK3xzaycGWxfBVx04ySlOh6uiCkuoMdHkjREPt+YxLODxhsXdfjIQQBeN9f8EEH0ynS7GXqNiVYTnI0SgSh+8uLkKQ82HT8XrSPsAvc5EK3pchtFhUwF9+5R8fDEsCl154EIgVwKeG7pIFF9iRs=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Yamato Eguchi</cp:lastModifiedBy>
  <cp:revision>5</cp:revision>
  <dcterms:created xsi:type="dcterms:W3CDTF">2023-04-09T02:57:00Z</dcterms:created>
  <dcterms:modified xsi:type="dcterms:W3CDTF">2023-05-15T01:31:00Z</dcterms:modified>
</cp:coreProperties>
</file>