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71528" w14:textId="3F168083" w:rsidR="0059223B" w:rsidRPr="00F215E9" w:rsidRDefault="00262FBB">
      <w:pPr>
        <w:rPr>
          <w:b/>
          <w:bCs/>
          <w:sz w:val="40"/>
          <w:szCs w:val="40"/>
        </w:rPr>
      </w:pPr>
      <w:r w:rsidRPr="00F215E9">
        <w:rPr>
          <w:b/>
          <w:bCs/>
          <w:sz w:val="40"/>
          <w:szCs w:val="40"/>
        </w:rPr>
        <w:t>Data preprocessing</w:t>
      </w:r>
    </w:p>
    <w:p w14:paraId="6AD5DAE0" w14:textId="57D5B75B" w:rsidR="008E1159" w:rsidRDefault="00DD3D57">
      <w:r>
        <w:t xml:space="preserve">The provided data are </w:t>
      </w:r>
      <w:r w:rsidR="0024357F">
        <w:t xml:space="preserve">standardized </w:t>
      </w:r>
      <w:r w:rsidR="00804DD3">
        <w:t>using sklearn</w:t>
      </w:r>
      <w:r w:rsidR="005B61A5">
        <w:t xml:space="preserve"> standard scaler</w:t>
      </w:r>
      <w:r w:rsidR="00F1279E">
        <w:t>.</w:t>
      </w:r>
      <w:r w:rsidR="00166B20">
        <w:t xml:space="preserve"> The data set is check </w:t>
      </w:r>
      <w:r w:rsidR="009B0274">
        <w:t>for mean of zero</w:t>
      </w:r>
      <w:r w:rsidR="00063EC9">
        <w:t xml:space="preserve"> and standard </w:t>
      </w:r>
      <w:r w:rsidR="0059023F">
        <w:t>deviation</w:t>
      </w:r>
      <w:r w:rsidR="00063EC9">
        <w:t xml:space="preserve"> of </w:t>
      </w:r>
      <w:r w:rsidR="00C06800">
        <w:t xml:space="preserve">one </w:t>
      </w:r>
      <w:r w:rsidR="0059023F">
        <w:t>as shown in Figure</w:t>
      </w:r>
      <w:r w:rsidR="00784E62">
        <w:t>1</w:t>
      </w:r>
      <w:r w:rsidR="003C48A3">
        <w:t xml:space="preserve">. The bias is also added to the </w:t>
      </w:r>
      <w:r w:rsidR="0053548B">
        <w:t>independent variable x</w:t>
      </w:r>
      <w:r w:rsidR="006761CB">
        <w:t xml:space="preserve"> as shown in Figure</w:t>
      </w:r>
      <w:r w:rsidR="00585D56">
        <w:t>2</w:t>
      </w:r>
      <w:r w:rsidR="008875B8">
        <w:t>.</w:t>
      </w:r>
    </w:p>
    <w:p w14:paraId="4C5CEE4F" w14:textId="22DEC7EA" w:rsidR="008E1159" w:rsidRDefault="008E1159">
      <w:r>
        <w:rPr>
          <w:noProof/>
        </w:rPr>
        <w:drawing>
          <wp:inline distT="0" distB="0" distL="0" distR="0" wp14:anchorId="6FE09E4F" wp14:editId="3740A10E">
            <wp:extent cx="5943600" cy="10090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009015"/>
                    </a:xfrm>
                    <a:prstGeom prst="rect">
                      <a:avLst/>
                    </a:prstGeom>
                  </pic:spPr>
                </pic:pic>
              </a:graphicData>
            </a:graphic>
          </wp:inline>
        </w:drawing>
      </w:r>
    </w:p>
    <w:p w14:paraId="57A8315A" w14:textId="4225AC14" w:rsidR="00385928" w:rsidRDefault="008F1B81" w:rsidP="00F92C0E">
      <w:pPr>
        <w:jc w:val="center"/>
      </w:pPr>
      <w:r>
        <w:t>Figure</w:t>
      </w:r>
      <w:r w:rsidR="00F04938">
        <w:t>1:</w:t>
      </w:r>
      <w:r w:rsidR="00385928">
        <w:t xml:space="preserve"> </w:t>
      </w:r>
      <w:r w:rsidR="002C1423">
        <w:t>V</w:t>
      </w:r>
      <w:r w:rsidR="007B0662">
        <w:t xml:space="preserve">alidate </w:t>
      </w:r>
      <w:r w:rsidR="00756B43">
        <w:t xml:space="preserve">zero mean </w:t>
      </w:r>
      <w:r w:rsidR="001C5473">
        <w:t>and</w:t>
      </w:r>
      <w:r w:rsidR="00756B43">
        <w:t xml:space="preserve"> one standard deviation of standardized data set</w:t>
      </w:r>
    </w:p>
    <w:p w14:paraId="4D4B7DE9" w14:textId="1F3521F0" w:rsidR="003C48A3" w:rsidRDefault="003C48A3" w:rsidP="009501B3">
      <w:pPr>
        <w:rPr>
          <w:b/>
          <w:bCs/>
          <w:sz w:val="40"/>
          <w:szCs w:val="40"/>
        </w:rPr>
      </w:pPr>
      <w:bookmarkStart w:id="0" w:name="_Hlk40034391"/>
      <w:bookmarkEnd w:id="0"/>
      <w:r>
        <w:rPr>
          <w:noProof/>
        </w:rPr>
        <w:drawing>
          <wp:inline distT="0" distB="0" distL="0" distR="0" wp14:anchorId="13A3FC1F" wp14:editId="7CCA0B29">
            <wp:extent cx="5943600" cy="542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42290"/>
                    </a:xfrm>
                    <a:prstGeom prst="rect">
                      <a:avLst/>
                    </a:prstGeom>
                  </pic:spPr>
                </pic:pic>
              </a:graphicData>
            </a:graphic>
          </wp:inline>
        </w:drawing>
      </w:r>
    </w:p>
    <w:p w14:paraId="0EA8307C" w14:textId="3A474944" w:rsidR="00C03046" w:rsidRDefault="008F1B81" w:rsidP="00C03046">
      <w:pPr>
        <w:jc w:val="center"/>
      </w:pPr>
      <w:r>
        <w:t>Figure</w:t>
      </w:r>
      <w:r w:rsidR="00F04938">
        <w:t>2</w:t>
      </w:r>
      <w:r>
        <w:t>:</w:t>
      </w:r>
      <w:r w:rsidR="00C03046">
        <w:t xml:space="preserve"> </w:t>
      </w:r>
      <w:r w:rsidR="000D47E5">
        <w:t>A</w:t>
      </w:r>
      <w:r w:rsidR="004C4EAA">
        <w:t>dd bias to the data set</w:t>
      </w:r>
    </w:p>
    <w:p w14:paraId="5463AB1C" w14:textId="77777777" w:rsidR="00C03046" w:rsidRDefault="00C03046" w:rsidP="009501B3">
      <w:pPr>
        <w:rPr>
          <w:b/>
          <w:bCs/>
          <w:sz w:val="40"/>
          <w:szCs w:val="40"/>
        </w:rPr>
      </w:pPr>
    </w:p>
    <w:p w14:paraId="341953DC" w14:textId="454D9B4C" w:rsidR="009501B3" w:rsidRDefault="009501B3" w:rsidP="009501B3">
      <w:pPr>
        <w:rPr>
          <w:b/>
          <w:bCs/>
          <w:sz w:val="40"/>
          <w:szCs w:val="40"/>
        </w:rPr>
      </w:pPr>
      <w:r w:rsidRPr="000A7A19">
        <w:rPr>
          <w:b/>
          <w:bCs/>
          <w:sz w:val="40"/>
          <w:szCs w:val="40"/>
        </w:rPr>
        <w:t>Initial analysis</w:t>
      </w:r>
    </w:p>
    <w:p w14:paraId="2FC96201" w14:textId="4FB03F70" w:rsidR="00A10737" w:rsidRDefault="001A07EE" w:rsidP="00A10737">
      <w:r>
        <w:rPr>
          <w:szCs w:val="22"/>
        </w:rPr>
        <w:t xml:space="preserve">Not every </w:t>
      </w:r>
      <w:r w:rsidR="00DB7712">
        <w:rPr>
          <w:szCs w:val="22"/>
        </w:rPr>
        <w:t xml:space="preserve">independent </w:t>
      </w:r>
      <w:r w:rsidR="003D150A">
        <w:rPr>
          <w:szCs w:val="22"/>
        </w:rPr>
        <w:t>feature</w:t>
      </w:r>
      <w:r w:rsidR="00F75BC2">
        <w:rPr>
          <w:szCs w:val="22"/>
        </w:rPr>
        <w:t xml:space="preserve"> </w:t>
      </w:r>
      <w:r w:rsidR="00213E0E">
        <w:rPr>
          <w:szCs w:val="22"/>
        </w:rPr>
        <w:t xml:space="preserve">x </w:t>
      </w:r>
      <w:r w:rsidR="009875BC">
        <w:rPr>
          <w:szCs w:val="22"/>
        </w:rPr>
        <w:t>is</w:t>
      </w:r>
      <w:r w:rsidR="00F75BC2">
        <w:rPr>
          <w:szCs w:val="22"/>
        </w:rPr>
        <w:t xml:space="preserve"> important in predicting the</w:t>
      </w:r>
      <w:r w:rsidR="00CF6462">
        <w:rPr>
          <w:szCs w:val="22"/>
        </w:rPr>
        <w:t xml:space="preserve"> dependent variable y</w:t>
      </w:r>
      <w:r w:rsidR="003127B5">
        <w:rPr>
          <w:szCs w:val="22"/>
        </w:rPr>
        <w:t xml:space="preserve">. </w:t>
      </w:r>
      <w:r w:rsidR="000A54E4">
        <w:rPr>
          <w:szCs w:val="22"/>
        </w:rPr>
        <w:t>Therefore</w:t>
      </w:r>
      <w:r w:rsidR="000E1281">
        <w:rPr>
          <w:szCs w:val="22"/>
        </w:rPr>
        <w:t>,</w:t>
      </w:r>
      <w:r w:rsidR="00C60774">
        <w:rPr>
          <w:szCs w:val="22"/>
        </w:rPr>
        <w:t xml:space="preserve"> </w:t>
      </w:r>
      <w:r w:rsidR="00EE68F0">
        <w:rPr>
          <w:szCs w:val="22"/>
        </w:rPr>
        <w:t>correlation</w:t>
      </w:r>
      <w:r w:rsidR="005C5DD4">
        <w:rPr>
          <w:szCs w:val="22"/>
        </w:rPr>
        <w:t xml:space="preserve"> is the basic way to </w:t>
      </w:r>
      <w:r w:rsidR="00FF1B18">
        <w:rPr>
          <w:szCs w:val="22"/>
        </w:rPr>
        <w:t>determine the relation</w:t>
      </w:r>
      <w:r w:rsidR="006E4867">
        <w:rPr>
          <w:szCs w:val="22"/>
        </w:rPr>
        <w:t>ship</w:t>
      </w:r>
      <w:r w:rsidR="00FF1B18">
        <w:rPr>
          <w:szCs w:val="22"/>
        </w:rPr>
        <w:t xml:space="preserve"> between </w:t>
      </w:r>
      <w:r w:rsidR="004F4A69">
        <w:rPr>
          <w:szCs w:val="22"/>
        </w:rPr>
        <w:t>a pair o</w:t>
      </w:r>
      <w:r w:rsidR="00941B1B">
        <w:rPr>
          <w:szCs w:val="22"/>
        </w:rPr>
        <w:t xml:space="preserve">f </w:t>
      </w:r>
      <w:r w:rsidR="008C2A62">
        <w:rPr>
          <w:szCs w:val="22"/>
        </w:rPr>
        <w:t>variables</w:t>
      </w:r>
      <w:r w:rsidR="0059233E">
        <w:rPr>
          <w:szCs w:val="22"/>
        </w:rPr>
        <w:t xml:space="preserve"> of how </w:t>
      </w:r>
      <w:r w:rsidR="00092F35">
        <w:rPr>
          <w:szCs w:val="22"/>
        </w:rPr>
        <w:t>one variable change with another</w:t>
      </w:r>
      <w:r w:rsidR="008A0517">
        <w:rPr>
          <w:szCs w:val="22"/>
        </w:rPr>
        <w:t xml:space="preserve">. </w:t>
      </w:r>
      <w:r w:rsidR="009C6BC9">
        <w:rPr>
          <w:szCs w:val="22"/>
        </w:rPr>
        <w:t>Note that</w:t>
      </w:r>
      <w:r w:rsidR="00665855">
        <w:rPr>
          <w:szCs w:val="22"/>
        </w:rPr>
        <w:t xml:space="preserve"> correlation does not imply causation</w:t>
      </w:r>
      <w:r w:rsidR="007A4192">
        <w:rPr>
          <w:szCs w:val="22"/>
        </w:rPr>
        <w:t xml:space="preserve">. </w:t>
      </w:r>
      <w:r w:rsidR="00C36CA6">
        <w:rPr>
          <w:szCs w:val="22"/>
        </w:rPr>
        <w:t>For example</w:t>
      </w:r>
      <w:r w:rsidR="0050653B">
        <w:rPr>
          <w:szCs w:val="22"/>
        </w:rPr>
        <w:t xml:space="preserve">, the </w:t>
      </w:r>
      <w:r w:rsidR="00D8738C">
        <w:rPr>
          <w:szCs w:val="22"/>
        </w:rPr>
        <w:t xml:space="preserve">more </w:t>
      </w:r>
      <w:r w:rsidR="00585DB3">
        <w:rPr>
          <w:szCs w:val="22"/>
        </w:rPr>
        <w:t>you</w:t>
      </w:r>
      <w:r w:rsidR="008C2E1B">
        <w:rPr>
          <w:szCs w:val="22"/>
        </w:rPr>
        <w:t xml:space="preserve"> exercise</w:t>
      </w:r>
      <w:r w:rsidR="003961C2">
        <w:rPr>
          <w:szCs w:val="22"/>
        </w:rPr>
        <w:t xml:space="preserve"> the more</w:t>
      </w:r>
      <w:r w:rsidR="000C4981">
        <w:rPr>
          <w:szCs w:val="22"/>
        </w:rPr>
        <w:t xml:space="preserve"> you loose </w:t>
      </w:r>
      <w:r w:rsidR="005F0745">
        <w:rPr>
          <w:szCs w:val="22"/>
        </w:rPr>
        <w:t>weight, but</w:t>
      </w:r>
      <w:r w:rsidR="000C4981">
        <w:rPr>
          <w:szCs w:val="22"/>
        </w:rPr>
        <w:t xml:space="preserve"> not vise versa.</w:t>
      </w:r>
      <w:r w:rsidR="000511BE">
        <w:rPr>
          <w:szCs w:val="22"/>
        </w:rPr>
        <w:t xml:space="preserve"> </w:t>
      </w:r>
      <w:r w:rsidR="002C6B78">
        <w:rPr>
          <w:szCs w:val="22"/>
        </w:rPr>
        <w:t xml:space="preserve">Positive correlation </w:t>
      </w:r>
      <w:r w:rsidR="003D14A9">
        <w:rPr>
          <w:szCs w:val="22"/>
        </w:rPr>
        <w:t>indicates</w:t>
      </w:r>
      <w:r w:rsidR="005A35C3">
        <w:rPr>
          <w:szCs w:val="22"/>
        </w:rPr>
        <w:t xml:space="preserve"> </w:t>
      </w:r>
      <w:r w:rsidR="00085B00">
        <w:rPr>
          <w:szCs w:val="22"/>
        </w:rPr>
        <w:t xml:space="preserve">2 variables </w:t>
      </w:r>
      <w:r w:rsidR="009D5012">
        <w:rPr>
          <w:szCs w:val="22"/>
        </w:rPr>
        <w:t>change in same dire</w:t>
      </w:r>
      <w:r w:rsidR="00EB5098">
        <w:rPr>
          <w:szCs w:val="22"/>
        </w:rPr>
        <w:t xml:space="preserve">ction while negative correlation </w:t>
      </w:r>
      <w:r w:rsidR="003B24DF">
        <w:rPr>
          <w:szCs w:val="22"/>
        </w:rPr>
        <w:t>indi</w:t>
      </w:r>
      <w:r w:rsidR="00346AF0">
        <w:rPr>
          <w:szCs w:val="22"/>
        </w:rPr>
        <w:t xml:space="preserve">cates </w:t>
      </w:r>
      <w:r w:rsidR="007D7844">
        <w:rPr>
          <w:szCs w:val="22"/>
        </w:rPr>
        <w:t xml:space="preserve">both of them </w:t>
      </w:r>
      <w:r w:rsidR="00C01FFD">
        <w:rPr>
          <w:szCs w:val="22"/>
        </w:rPr>
        <w:t>change in opposite direction</w:t>
      </w:r>
      <w:r w:rsidR="008C4875">
        <w:rPr>
          <w:szCs w:val="22"/>
        </w:rPr>
        <w:t xml:space="preserve">. </w:t>
      </w:r>
      <w:r w:rsidR="00A10737">
        <w:t>From correlation plot as shown in Figure</w:t>
      </w:r>
      <w:r w:rsidR="00825D11">
        <w:t>3,</w:t>
      </w:r>
      <w:r w:rsidR="00A10737">
        <w:t xml:space="preserve"> the most un-important variable are orientation, glazing area, and glazing area distribution as their correlation to dependent variable y is very small such that the absolute value is less than 0.3</w:t>
      </w:r>
      <w:r w:rsidR="00FB221C">
        <w:t>.</w:t>
      </w:r>
    </w:p>
    <w:p w14:paraId="4B4C415F" w14:textId="6E505BF4" w:rsidR="00036874" w:rsidRDefault="00036874" w:rsidP="00A10737">
      <w:r>
        <w:rPr>
          <w:noProof/>
        </w:rPr>
        <w:lastRenderedPageBreak/>
        <w:drawing>
          <wp:inline distT="0" distB="0" distL="0" distR="0" wp14:anchorId="613CCA72" wp14:editId="4D4821AE">
            <wp:extent cx="6197173" cy="3460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63106" cy="3497570"/>
                    </a:xfrm>
                    <a:prstGeom prst="rect">
                      <a:avLst/>
                    </a:prstGeom>
                  </pic:spPr>
                </pic:pic>
              </a:graphicData>
            </a:graphic>
          </wp:inline>
        </w:drawing>
      </w:r>
    </w:p>
    <w:p w14:paraId="29E6B50C" w14:textId="5BD292EA" w:rsidR="00542C66" w:rsidRDefault="009C5896" w:rsidP="00542C66">
      <w:pPr>
        <w:jc w:val="center"/>
      </w:pPr>
      <w:r>
        <w:t>Figure</w:t>
      </w:r>
      <w:r w:rsidR="00F04938">
        <w:t>3</w:t>
      </w:r>
      <w:r>
        <w:t>:</w:t>
      </w:r>
      <w:r w:rsidR="00542C66">
        <w:t xml:space="preserve"> </w:t>
      </w:r>
      <w:r w:rsidR="005D4F79">
        <w:t>C</w:t>
      </w:r>
      <w:r w:rsidR="00E74F35">
        <w:t xml:space="preserve">orrelation plot between each </w:t>
      </w:r>
      <w:r w:rsidR="00481224">
        <w:t xml:space="preserve">independent variable x to </w:t>
      </w:r>
      <w:r w:rsidR="002E6C98">
        <w:t>dependent variable y</w:t>
      </w:r>
    </w:p>
    <w:p w14:paraId="1BE48C4A" w14:textId="77777777" w:rsidR="00542C66" w:rsidRDefault="00542C66" w:rsidP="00A10737"/>
    <w:p w14:paraId="78D5B35D" w14:textId="26004E5D" w:rsidR="00FB221C" w:rsidRDefault="00C0262C" w:rsidP="00A10737">
      <w:r>
        <w:t xml:space="preserve">Another method is to </w:t>
      </w:r>
      <w:r w:rsidR="00892FF9">
        <w:t xml:space="preserve">use </w:t>
      </w:r>
      <w:r w:rsidR="008804A3">
        <w:t>selection</w:t>
      </w:r>
      <w:r w:rsidR="00253C17">
        <w:t xml:space="preserve"> process such as backward elimination</w:t>
      </w:r>
      <w:r w:rsidR="001A292C">
        <w:t xml:space="preserve">. This process </w:t>
      </w:r>
      <w:r w:rsidR="003D14A9">
        <w:t>aims</w:t>
      </w:r>
      <w:r w:rsidR="001A292C">
        <w:t xml:space="preserve"> to find the set of </w:t>
      </w:r>
      <w:r w:rsidR="00EF3A79">
        <w:t>variable</w:t>
      </w:r>
      <w:r w:rsidR="00070158">
        <w:t>s</w:t>
      </w:r>
      <w:r w:rsidR="00EF3A79">
        <w:t xml:space="preserve"> (features)</w:t>
      </w:r>
      <w:r w:rsidR="00C870CA">
        <w:t xml:space="preserve"> that can </w:t>
      </w:r>
      <w:r w:rsidR="007F384D">
        <w:t xml:space="preserve">best explain the </w:t>
      </w:r>
      <w:r w:rsidR="00B41109">
        <w:t>dependent variable y</w:t>
      </w:r>
      <w:r w:rsidR="00305BAC">
        <w:t xml:space="preserve">. The process </w:t>
      </w:r>
      <w:r w:rsidR="003F508B">
        <w:t>begins</w:t>
      </w:r>
      <w:r w:rsidR="00305BAC">
        <w:t xml:space="preserve"> </w:t>
      </w:r>
      <w:r w:rsidR="00D8129E">
        <w:t>with</w:t>
      </w:r>
      <w:r w:rsidR="0013061D">
        <w:t xml:space="preserve"> considering all variables </w:t>
      </w:r>
      <w:r w:rsidR="006E3A50">
        <w:t xml:space="preserve">and </w:t>
      </w:r>
      <w:r w:rsidR="001A3CAE">
        <w:t xml:space="preserve">then </w:t>
      </w:r>
      <w:r w:rsidR="00AA4FE5">
        <w:t xml:space="preserve">removing </w:t>
      </w:r>
      <w:r w:rsidR="006F6281">
        <w:t xml:space="preserve">a </w:t>
      </w:r>
      <w:r w:rsidR="00F76202">
        <w:t xml:space="preserve">variable that have </w:t>
      </w:r>
      <w:r w:rsidR="00375ACE">
        <w:t xml:space="preserve">P-value higher than significant level </w:t>
      </w:r>
      <w:r w:rsidR="00AA4FE5">
        <w:t>one</w:t>
      </w:r>
      <w:r w:rsidR="00517F74">
        <w:t xml:space="preserve"> at a time</w:t>
      </w:r>
      <w:r w:rsidR="009D7CFA">
        <w:t xml:space="preserve"> until no variable can be removed</w:t>
      </w:r>
      <w:r w:rsidR="002D1AFC">
        <w:t xml:space="preserve">. </w:t>
      </w:r>
      <w:r w:rsidR="00517F74">
        <w:t xml:space="preserve"> </w:t>
      </w:r>
      <w:r w:rsidR="002D6DC2">
        <w:t>By performing backward</w:t>
      </w:r>
      <w:r w:rsidR="002D6DC2" w:rsidRPr="003A407E">
        <w:t xml:space="preserve"> elimination </w:t>
      </w:r>
      <w:r w:rsidR="002D6DC2">
        <w:t xml:space="preserve">with </w:t>
      </w:r>
      <w:r w:rsidR="002D6DC2" w:rsidRPr="003A407E">
        <w:t>significant level of 0.05</w:t>
      </w:r>
      <w:r w:rsidR="002D6DC2">
        <w:t>, the first variable to be removed was orientation that have P-value of 0.423 shown in Figure</w:t>
      </w:r>
      <w:r w:rsidR="00286EF5">
        <w:t xml:space="preserve">4 </w:t>
      </w:r>
      <w:r w:rsidR="002D6DC2">
        <w:t>which is higher than significant level. The second variable was glazing area orientation with P-value of 0.196 shown in Figure</w:t>
      </w:r>
      <w:r w:rsidR="00F500D0">
        <w:t>5</w:t>
      </w:r>
      <w:r w:rsidR="002D6DC2">
        <w:t>. After these 2 variables have been remove¸ no variable has p-value more than significant level shown in Figure</w:t>
      </w:r>
      <w:r w:rsidR="003A5C7B">
        <w:t>6</w:t>
      </w:r>
      <w:r w:rsidR="002D6DC2">
        <w:t xml:space="preserve">. This indicate that orientation and glazing area is </w:t>
      </w:r>
      <w:r w:rsidR="008772D2">
        <w:t xml:space="preserve">not that important in a sense that the model can still </w:t>
      </w:r>
      <w:r w:rsidR="007B2750">
        <w:t>have a good prediction without these 2 features</w:t>
      </w:r>
      <w:r w:rsidR="000962BF">
        <w:t>.</w:t>
      </w:r>
      <w:r w:rsidR="00CF1C38">
        <w:t xml:space="preserve"> </w:t>
      </w:r>
    </w:p>
    <w:p w14:paraId="7D2EBB03" w14:textId="0182FCAE" w:rsidR="00462D41" w:rsidRDefault="00462D41" w:rsidP="00A10737">
      <w:r>
        <w:rPr>
          <w:noProof/>
        </w:rPr>
        <w:drawing>
          <wp:inline distT="0" distB="0" distL="0" distR="0" wp14:anchorId="3E73360F" wp14:editId="3F225504">
            <wp:extent cx="6165850" cy="2109301"/>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16638" cy="2195094"/>
                    </a:xfrm>
                    <a:prstGeom prst="rect">
                      <a:avLst/>
                    </a:prstGeom>
                  </pic:spPr>
                </pic:pic>
              </a:graphicData>
            </a:graphic>
          </wp:inline>
        </w:drawing>
      </w:r>
    </w:p>
    <w:p w14:paraId="21935AF7" w14:textId="385AF359" w:rsidR="008D33E4" w:rsidRDefault="009C5896" w:rsidP="008D33E4">
      <w:pPr>
        <w:jc w:val="center"/>
      </w:pPr>
      <w:r>
        <w:lastRenderedPageBreak/>
        <w:t>Figure</w:t>
      </w:r>
      <w:r w:rsidR="00F04938">
        <w:t>4</w:t>
      </w:r>
      <w:r>
        <w:t>:</w:t>
      </w:r>
      <w:r w:rsidR="008D33E4">
        <w:t xml:space="preserve"> </w:t>
      </w:r>
      <w:r w:rsidR="00266852">
        <w:t>B</w:t>
      </w:r>
      <w:r w:rsidR="00510DE4">
        <w:t>ackward elimination 1</w:t>
      </w:r>
    </w:p>
    <w:p w14:paraId="19245310" w14:textId="77777777" w:rsidR="008D33E4" w:rsidRDefault="008D33E4" w:rsidP="00A10737"/>
    <w:p w14:paraId="2CED92D0" w14:textId="1F3A3D46" w:rsidR="00393F45" w:rsidRDefault="00393F45" w:rsidP="00A10737">
      <w:r>
        <w:rPr>
          <w:noProof/>
        </w:rPr>
        <w:drawing>
          <wp:inline distT="0" distB="0" distL="0" distR="0" wp14:anchorId="174D0C17" wp14:editId="1F739FC0">
            <wp:extent cx="5988414" cy="1866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69970" cy="2017026"/>
                    </a:xfrm>
                    <a:prstGeom prst="rect">
                      <a:avLst/>
                    </a:prstGeom>
                  </pic:spPr>
                </pic:pic>
              </a:graphicData>
            </a:graphic>
          </wp:inline>
        </w:drawing>
      </w:r>
    </w:p>
    <w:p w14:paraId="6F13B630" w14:textId="14367D18" w:rsidR="00A44F17" w:rsidRDefault="00A44F17" w:rsidP="00A44F17">
      <w:pPr>
        <w:jc w:val="center"/>
      </w:pPr>
      <w:r>
        <w:t>Figure</w:t>
      </w:r>
      <w:r w:rsidR="00F04938">
        <w:t>5</w:t>
      </w:r>
      <w:r>
        <w:t xml:space="preserve">: </w:t>
      </w:r>
      <w:r w:rsidR="001B3CD1">
        <w:t>B</w:t>
      </w:r>
      <w:r>
        <w:t>ackward elimination 2</w:t>
      </w:r>
    </w:p>
    <w:p w14:paraId="184D787B" w14:textId="77777777" w:rsidR="00A44F17" w:rsidRDefault="00A44F17" w:rsidP="00A10737"/>
    <w:p w14:paraId="4A532118" w14:textId="70AE4F7D" w:rsidR="00F14EEC" w:rsidRDefault="00F14EEC" w:rsidP="00A10737">
      <w:r>
        <w:rPr>
          <w:noProof/>
        </w:rPr>
        <w:drawing>
          <wp:inline distT="0" distB="0" distL="0" distR="0" wp14:anchorId="3B16CDB5" wp14:editId="5D46D02A">
            <wp:extent cx="5880756" cy="16637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43369" cy="1737995"/>
                    </a:xfrm>
                    <a:prstGeom prst="rect">
                      <a:avLst/>
                    </a:prstGeom>
                  </pic:spPr>
                </pic:pic>
              </a:graphicData>
            </a:graphic>
          </wp:inline>
        </w:drawing>
      </w:r>
    </w:p>
    <w:p w14:paraId="6A2C7102" w14:textId="0969BA71" w:rsidR="00537AA2" w:rsidRDefault="00537AA2" w:rsidP="00537AA2">
      <w:pPr>
        <w:jc w:val="center"/>
      </w:pPr>
      <w:r>
        <w:t>Figure</w:t>
      </w:r>
      <w:r w:rsidR="00F04938">
        <w:t>6</w:t>
      </w:r>
      <w:r>
        <w:t xml:space="preserve">: </w:t>
      </w:r>
      <w:r w:rsidR="001B3CD1">
        <w:t>B</w:t>
      </w:r>
      <w:r>
        <w:t>ackward elimination 3</w:t>
      </w:r>
    </w:p>
    <w:p w14:paraId="46DE67EA" w14:textId="25B7555B" w:rsidR="00924CBB" w:rsidRDefault="00924CBB" w:rsidP="00924CBB">
      <w:r>
        <w:t>The train and test set error after performing least squared linear regression are shown in Table</w:t>
      </w:r>
      <w:r w:rsidR="00C25672">
        <w:t>1</w:t>
      </w:r>
      <w:r w:rsidR="00A37496">
        <w:t xml:space="preserve"> for the case that consider all variable as well as the backward elimination case</w:t>
      </w:r>
      <w:r w:rsidR="008A6EE7">
        <w:t>.</w:t>
      </w:r>
    </w:p>
    <w:p w14:paraId="085A9CFB" w14:textId="36734B6E" w:rsidR="00417F91" w:rsidRDefault="00417F91" w:rsidP="00924CBB">
      <w:r>
        <w:t>Table</w:t>
      </w:r>
      <w:r w:rsidR="00AD604A">
        <w:t>1</w:t>
      </w:r>
      <w:r>
        <w:t xml:space="preserve">: </w:t>
      </w:r>
      <w:r w:rsidR="00914167">
        <w:t>R</w:t>
      </w:r>
      <w:r w:rsidR="002D1B91">
        <w:t xml:space="preserve">esult </w:t>
      </w:r>
      <w:r w:rsidR="00232B09">
        <w:t xml:space="preserve">after performing </w:t>
      </w:r>
      <w:r w:rsidR="00565D2F">
        <w:t>least square linear regression</w:t>
      </w:r>
    </w:p>
    <w:tbl>
      <w:tblPr>
        <w:tblStyle w:val="TableGrid"/>
        <w:tblW w:w="0" w:type="auto"/>
        <w:tblLook w:val="04A0" w:firstRow="1" w:lastRow="0" w:firstColumn="1" w:lastColumn="0" w:noHBand="0" w:noVBand="1"/>
      </w:tblPr>
      <w:tblGrid>
        <w:gridCol w:w="4405"/>
        <w:gridCol w:w="2520"/>
        <w:gridCol w:w="2425"/>
      </w:tblGrid>
      <w:tr w:rsidR="008A6EE7" w14:paraId="7DA78494" w14:textId="77777777" w:rsidTr="002E3F86">
        <w:tc>
          <w:tcPr>
            <w:tcW w:w="4405" w:type="dxa"/>
          </w:tcPr>
          <w:p w14:paraId="2B9E548D" w14:textId="77777777" w:rsidR="008A6EE7" w:rsidRDefault="008A6EE7" w:rsidP="002E3F86">
            <w:r>
              <w:t>Case</w:t>
            </w:r>
          </w:p>
        </w:tc>
        <w:tc>
          <w:tcPr>
            <w:tcW w:w="2520" w:type="dxa"/>
          </w:tcPr>
          <w:p w14:paraId="741E6908" w14:textId="77777777" w:rsidR="008A6EE7" w:rsidRDefault="008A6EE7" w:rsidP="002E3F86">
            <w:r>
              <w:t>RMSE train</w:t>
            </w:r>
          </w:p>
        </w:tc>
        <w:tc>
          <w:tcPr>
            <w:tcW w:w="2425" w:type="dxa"/>
          </w:tcPr>
          <w:p w14:paraId="4DB04081" w14:textId="77777777" w:rsidR="008A6EE7" w:rsidRDefault="008A6EE7" w:rsidP="002E3F86">
            <w:r>
              <w:t>RMSE test</w:t>
            </w:r>
          </w:p>
        </w:tc>
      </w:tr>
      <w:tr w:rsidR="008A6EE7" w14:paraId="10129755" w14:textId="77777777" w:rsidTr="002E3F86">
        <w:tc>
          <w:tcPr>
            <w:tcW w:w="4405" w:type="dxa"/>
          </w:tcPr>
          <w:p w14:paraId="1E961B4D" w14:textId="77777777" w:rsidR="008A6EE7" w:rsidRDefault="008A6EE7" w:rsidP="002E3F86">
            <w:r>
              <w:t>Consider all features</w:t>
            </w:r>
          </w:p>
        </w:tc>
        <w:tc>
          <w:tcPr>
            <w:tcW w:w="2520" w:type="dxa"/>
          </w:tcPr>
          <w:p w14:paraId="7FA2246C" w14:textId="77777777" w:rsidR="008A6EE7" w:rsidRDefault="008A6EE7" w:rsidP="002E3F86">
            <w:r>
              <w:t>3.0115517876503612</w:t>
            </w:r>
          </w:p>
        </w:tc>
        <w:tc>
          <w:tcPr>
            <w:tcW w:w="2425" w:type="dxa"/>
          </w:tcPr>
          <w:p w14:paraId="0A5C4012" w14:textId="77777777" w:rsidR="008A6EE7" w:rsidRDefault="008A6EE7" w:rsidP="002E3F86">
            <w:r>
              <w:t>3.0958865845448686</w:t>
            </w:r>
          </w:p>
        </w:tc>
      </w:tr>
      <w:tr w:rsidR="008A6EE7" w14:paraId="4FB48FA4" w14:textId="77777777" w:rsidTr="002E3F86">
        <w:tc>
          <w:tcPr>
            <w:tcW w:w="4405" w:type="dxa"/>
          </w:tcPr>
          <w:p w14:paraId="34445279" w14:textId="77777777" w:rsidR="008A6EE7" w:rsidRDefault="008A6EE7" w:rsidP="002E3F86">
            <w:r>
              <w:t>After remove glazing area and orientation</w:t>
            </w:r>
          </w:p>
        </w:tc>
        <w:tc>
          <w:tcPr>
            <w:tcW w:w="2520" w:type="dxa"/>
          </w:tcPr>
          <w:p w14:paraId="3C1CC772" w14:textId="77777777" w:rsidR="008A6EE7" w:rsidRDefault="008A6EE7" w:rsidP="002E3F86">
            <w:r>
              <w:t>3.020837151333591</w:t>
            </w:r>
          </w:p>
        </w:tc>
        <w:tc>
          <w:tcPr>
            <w:tcW w:w="2425" w:type="dxa"/>
          </w:tcPr>
          <w:p w14:paraId="371C31F0" w14:textId="77777777" w:rsidR="008A6EE7" w:rsidRDefault="008A6EE7" w:rsidP="002E3F86">
            <w:r>
              <w:t>3.110716297089577</w:t>
            </w:r>
          </w:p>
        </w:tc>
      </w:tr>
    </w:tbl>
    <w:p w14:paraId="1F8FF09B" w14:textId="4D5B7DA9" w:rsidR="008A6EE7" w:rsidRDefault="008A6EE7" w:rsidP="00924CBB"/>
    <w:p w14:paraId="2F051EDB" w14:textId="5342D77B" w:rsidR="00692062" w:rsidRDefault="00692062" w:rsidP="00692062">
      <w:r>
        <w:t>Since the data have more than 2 dimensions, the train and test plot accuracy are generated in terms of correlation between actual value of dependent variable y and the predicted value</w:t>
      </w:r>
      <w:r w:rsidR="001919B6">
        <w:t xml:space="preserve"> as shown in Figure</w:t>
      </w:r>
      <w:r w:rsidR="002610D9">
        <w:t>7.</w:t>
      </w:r>
      <w:r w:rsidR="001919B6">
        <w:t xml:space="preserve"> </w:t>
      </w:r>
    </w:p>
    <w:p w14:paraId="6F9F4B71" w14:textId="4D1E2B08" w:rsidR="00301CE4" w:rsidRDefault="00301CE4" w:rsidP="00692062">
      <w:r>
        <w:rPr>
          <w:noProof/>
        </w:rPr>
        <w:lastRenderedPageBreak/>
        <w:drawing>
          <wp:inline distT="0" distB="0" distL="0" distR="0" wp14:anchorId="1965AAD9" wp14:editId="34482613">
            <wp:extent cx="5943600" cy="31267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26740"/>
                    </a:xfrm>
                    <a:prstGeom prst="rect">
                      <a:avLst/>
                    </a:prstGeom>
                  </pic:spPr>
                </pic:pic>
              </a:graphicData>
            </a:graphic>
          </wp:inline>
        </w:drawing>
      </w:r>
    </w:p>
    <w:p w14:paraId="0BE60ABB" w14:textId="382247C9" w:rsidR="00C167CA" w:rsidRDefault="00C167CA" w:rsidP="00C167CA">
      <w:pPr>
        <w:jc w:val="center"/>
      </w:pPr>
      <w:r>
        <w:t>Figure</w:t>
      </w:r>
      <w:r w:rsidR="00F04938">
        <w:t>7</w:t>
      </w:r>
      <w:r>
        <w:t>: Correlation between actual value of dependent variable y and the predicted value</w:t>
      </w:r>
    </w:p>
    <w:p w14:paraId="49F09EB3" w14:textId="77777777" w:rsidR="00692062" w:rsidRDefault="00692062" w:rsidP="00924CBB"/>
    <w:p w14:paraId="6E98D33C" w14:textId="5BC19E66" w:rsidR="00AE4D94" w:rsidRPr="00AE4D94" w:rsidRDefault="00AE4D94" w:rsidP="009501B3">
      <w:pPr>
        <w:rPr>
          <w:szCs w:val="22"/>
        </w:rPr>
      </w:pPr>
    </w:p>
    <w:p w14:paraId="69E4F323" w14:textId="77777777" w:rsidR="00FA2EB2" w:rsidRPr="00916DA4" w:rsidRDefault="00FA2EB2" w:rsidP="00FA2EB2">
      <w:pPr>
        <w:rPr>
          <w:b/>
          <w:bCs/>
          <w:sz w:val="40"/>
          <w:szCs w:val="40"/>
        </w:rPr>
      </w:pPr>
      <w:r w:rsidRPr="00916DA4">
        <w:rPr>
          <w:b/>
          <w:bCs/>
          <w:sz w:val="40"/>
          <w:szCs w:val="40"/>
        </w:rPr>
        <w:t xml:space="preserve">Type-II maximum likelihood </w:t>
      </w:r>
    </w:p>
    <w:p w14:paraId="245931C2" w14:textId="0D9E35C2" w:rsidR="00384002" w:rsidRDefault="00384002" w:rsidP="00384002">
      <w:pPr>
        <w:rPr>
          <w:rFonts w:cstheme="minorHAnsi"/>
        </w:rPr>
      </w:pPr>
      <w:r>
        <w:t>Since the full posterior that we want is p(w,</w:t>
      </w:r>
      <w:r>
        <w:rPr>
          <w:rFonts w:cstheme="minorHAnsi"/>
        </w:rPr>
        <w:t>α</w:t>
      </w:r>
      <w:r>
        <w:t>,s2|D</w:t>
      </w:r>
      <w:r w:rsidR="00967BB6">
        <w:t>),</w:t>
      </w:r>
      <w:r w:rsidRPr="00035EFD">
        <w:t xml:space="preserve"> </w:t>
      </w:r>
      <w:r>
        <w:t>where</w:t>
      </w:r>
      <w:r w:rsidRPr="001B7640">
        <w:rPr>
          <w:rFonts w:cstheme="minorHAnsi"/>
        </w:rPr>
        <w:t xml:space="preserve"> </w:t>
      </w:r>
      <w:r>
        <w:rPr>
          <w:rFonts w:cstheme="minorHAnsi"/>
        </w:rPr>
        <w:t>α</w:t>
      </w:r>
      <w:r>
        <w:t xml:space="preserve"> is inverse variance of w and s2 is noise variance, which cannot be compute analytically. The type 2 maximum likelihood can be used to approximate or infer the value of hyper-parameter </w:t>
      </w:r>
      <w:r>
        <w:rPr>
          <w:rFonts w:cstheme="minorHAnsi"/>
        </w:rPr>
        <w:t>α and s2. First the full posterior can be re-written as a product of weight posterior and probability of α and s2 given the dataset as shown</w:t>
      </w:r>
      <w:r w:rsidR="007A18C9">
        <w:rPr>
          <w:rFonts w:cstheme="minorHAnsi"/>
        </w:rPr>
        <w:t>:</w:t>
      </w:r>
    </w:p>
    <w:p w14:paraId="0CD6ADC8" w14:textId="77777777" w:rsidR="00384002" w:rsidRDefault="00384002" w:rsidP="00384002">
      <w:pPr>
        <w:jc w:val="center"/>
      </w:pPr>
      <w:r>
        <w:t>p(w,</w:t>
      </w:r>
      <w:r>
        <w:rPr>
          <w:rFonts w:cstheme="minorHAnsi"/>
        </w:rPr>
        <w:t>α</w:t>
      </w:r>
      <w:r>
        <w:t>,s2|y)  = p(w|</w:t>
      </w:r>
      <w:r>
        <w:rPr>
          <w:rFonts w:cstheme="minorHAnsi"/>
        </w:rPr>
        <w:t>α</w:t>
      </w:r>
      <w:r>
        <w:t>,s2,y)p(</w:t>
      </w:r>
      <w:r>
        <w:rPr>
          <w:rFonts w:cstheme="minorHAnsi"/>
        </w:rPr>
        <w:t>α</w:t>
      </w:r>
      <w:r>
        <w:t>,s2|y)</w:t>
      </w:r>
    </w:p>
    <w:p w14:paraId="22D57E04" w14:textId="5757C04F" w:rsidR="00384002" w:rsidRDefault="00384002" w:rsidP="00384002">
      <w:pPr>
        <w:rPr>
          <w:rFonts w:cstheme="minorHAnsi"/>
        </w:rPr>
      </w:pPr>
      <w:r>
        <w:t>The weight posterior is normally distributed with mean of (x</w:t>
      </w:r>
      <w:r>
        <w:rPr>
          <w:vertAlign w:val="superscript"/>
        </w:rPr>
        <w:t>T</w:t>
      </w:r>
      <w:r>
        <w:t>x+s2</w:t>
      </w:r>
      <w:r w:rsidRPr="003A40A2">
        <w:rPr>
          <w:rFonts w:cstheme="minorHAnsi"/>
        </w:rPr>
        <w:t xml:space="preserve"> </w:t>
      </w:r>
      <w:r>
        <w:rPr>
          <w:rFonts w:cstheme="minorHAnsi"/>
        </w:rPr>
        <w:t>αI)</w:t>
      </w:r>
      <w:r>
        <w:rPr>
          <w:rFonts w:cstheme="minorHAnsi"/>
          <w:vertAlign w:val="superscript"/>
        </w:rPr>
        <w:t>-1</w:t>
      </w:r>
      <w:r>
        <w:t>x</w:t>
      </w:r>
      <w:r>
        <w:rPr>
          <w:vertAlign w:val="superscript"/>
        </w:rPr>
        <w:t>T</w:t>
      </w:r>
      <w:r>
        <w:t>y and covariance of s2(x</w:t>
      </w:r>
      <w:r>
        <w:rPr>
          <w:vertAlign w:val="superscript"/>
        </w:rPr>
        <w:t>T</w:t>
      </w:r>
      <w:r>
        <w:t>x+s2</w:t>
      </w:r>
      <w:r w:rsidRPr="003A40A2">
        <w:rPr>
          <w:rFonts w:cstheme="minorHAnsi"/>
        </w:rPr>
        <w:t xml:space="preserve"> </w:t>
      </w:r>
      <w:r>
        <w:rPr>
          <w:rFonts w:cstheme="minorHAnsi"/>
        </w:rPr>
        <w:t>αI)</w:t>
      </w:r>
      <w:r>
        <w:rPr>
          <w:rFonts w:cstheme="minorHAnsi"/>
          <w:vertAlign w:val="superscript"/>
        </w:rPr>
        <w:t>-1</w:t>
      </w:r>
      <w:r>
        <w:rPr>
          <w:rFonts w:cstheme="minorHAnsi"/>
        </w:rPr>
        <w:t>. However, the second probability again cannot be analytically computed. Using the concept of type 2 maximum likelihood¸ the best value of inverse weight variance α and noise variance s2 can be approximate by maximizing the marginal likelihood p(y|</w:t>
      </w:r>
      <w:r w:rsidRPr="007D6B7E">
        <w:rPr>
          <w:rFonts w:cstheme="minorHAnsi"/>
        </w:rPr>
        <w:t xml:space="preserve"> </w:t>
      </w:r>
      <w:r>
        <w:rPr>
          <w:rFonts w:cstheme="minorHAnsi"/>
        </w:rPr>
        <w:t>α</w:t>
      </w:r>
      <w:r>
        <w:t xml:space="preserve">,s2) by assuming flat uninformative prior over log </w:t>
      </w:r>
      <w:r>
        <w:rPr>
          <w:rFonts w:cstheme="minorHAnsi"/>
        </w:rPr>
        <w:t>α and log s2. The term marginal likelihood is the probability of dataset given specific hyper-parameter α and s2 where this likelihood is normally distributed with zero mean and covariance of s2I +</w:t>
      </w:r>
      <w:r w:rsidRPr="00512809">
        <w:rPr>
          <w:rFonts w:cstheme="minorHAnsi"/>
        </w:rPr>
        <w:t xml:space="preserve"> </w:t>
      </w:r>
      <w:r>
        <w:rPr>
          <w:rFonts w:cstheme="minorHAnsi"/>
        </w:rPr>
        <w:t>α</w:t>
      </w:r>
      <w:r>
        <w:rPr>
          <w:rFonts w:cstheme="minorHAnsi"/>
          <w:vertAlign w:val="superscript"/>
        </w:rPr>
        <w:t>-1</w:t>
      </w:r>
      <w:r>
        <w:rPr>
          <w:rFonts w:cstheme="minorHAnsi"/>
        </w:rPr>
        <w:t>xx</w:t>
      </w:r>
      <w:r>
        <w:rPr>
          <w:rFonts w:cstheme="minorHAnsi"/>
          <w:vertAlign w:val="superscript"/>
        </w:rPr>
        <w:t>T</w:t>
      </w:r>
      <w:r>
        <w:rPr>
          <w:rFonts w:cstheme="minorHAnsi"/>
        </w:rPr>
        <w:t xml:space="preserve"> . To summarize, the procedure of type 2 maximum likelihood is to try a range of value of hyper-parameter α and s2 and the best hyper-parameters are the combination of value that maximize marginal likelihood probability.  </w:t>
      </w:r>
    </w:p>
    <w:p w14:paraId="5C797854" w14:textId="67A0B569" w:rsidR="000772D6" w:rsidRDefault="000772D6" w:rsidP="00384002">
      <w:pPr>
        <w:rPr>
          <w:rFonts w:cstheme="minorHAnsi"/>
        </w:rPr>
      </w:pPr>
      <w:r>
        <w:rPr>
          <w:noProof/>
        </w:rPr>
        <w:lastRenderedPageBreak/>
        <w:drawing>
          <wp:inline distT="0" distB="0" distL="0" distR="0" wp14:anchorId="025348D2" wp14:editId="602E4C8C">
            <wp:extent cx="5943600" cy="10642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64260"/>
                    </a:xfrm>
                    <a:prstGeom prst="rect">
                      <a:avLst/>
                    </a:prstGeom>
                  </pic:spPr>
                </pic:pic>
              </a:graphicData>
            </a:graphic>
          </wp:inline>
        </w:drawing>
      </w:r>
    </w:p>
    <w:p w14:paraId="1B5C6885" w14:textId="1628AF7B" w:rsidR="000C5C91" w:rsidRDefault="000C5C91" w:rsidP="00764158">
      <w:pPr>
        <w:jc w:val="center"/>
        <w:rPr>
          <w:rFonts w:cstheme="minorHAnsi"/>
        </w:rPr>
      </w:pPr>
      <w:r>
        <w:rPr>
          <w:rFonts w:cstheme="minorHAnsi"/>
        </w:rPr>
        <w:t>Figure</w:t>
      </w:r>
      <w:r w:rsidR="00F04938">
        <w:rPr>
          <w:rFonts w:cstheme="minorHAnsi"/>
        </w:rPr>
        <w:t>8</w:t>
      </w:r>
      <w:r>
        <w:rPr>
          <w:rFonts w:cstheme="minorHAnsi"/>
        </w:rPr>
        <w:t>: Log marginal likelihood function</w:t>
      </w:r>
    </w:p>
    <w:p w14:paraId="2B1B2817" w14:textId="4797795B" w:rsidR="00981519" w:rsidRPr="001A599C" w:rsidRDefault="00981519" w:rsidP="00384002">
      <w:r>
        <w:rPr>
          <w:rFonts w:cstheme="minorHAnsi"/>
        </w:rPr>
        <w:t xml:space="preserve">The marginal likelihood is computed using </w:t>
      </w:r>
      <w:r w:rsidR="00B31E4B">
        <w:rPr>
          <w:rFonts w:cstheme="minorHAnsi"/>
        </w:rPr>
        <w:t xml:space="preserve">the function </w:t>
      </w:r>
      <w:r w:rsidR="00B31E4B">
        <w:t>“log_marginal_likelihood” as shown in Figure</w:t>
      </w:r>
      <w:r w:rsidR="00F152C9">
        <w:t>8</w:t>
      </w:r>
      <w:r w:rsidR="00B31E4B">
        <w:t xml:space="preserve"> </w:t>
      </w:r>
      <w:r w:rsidR="001A3167">
        <w:t>that is the log pdf of n</w:t>
      </w:r>
      <w:r w:rsidR="00463EF1">
        <w:t xml:space="preserve">ormal distribution with zero mean </w:t>
      </w:r>
      <w:r w:rsidR="00091782">
        <w:t xml:space="preserve">and </w:t>
      </w:r>
      <w:r w:rsidR="00681C85">
        <w:t xml:space="preserve">covariance of </w:t>
      </w:r>
      <w:r w:rsidR="008814F5">
        <w:rPr>
          <w:rFonts w:cstheme="minorHAnsi"/>
        </w:rPr>
        <w:t>s2I +</w:t>
      </w:r>
      <w:r w:rsidR="008814F5" w:rsidRPr="00512809">
        <w:rPr>
          <w:rFonts w:cstheme="minorHAnsi"/>
        </w:rPr>
        <w:t xml:space="preserve"> </w:t>
      </w:r>
      <w:r w:rsidR="008814F5">
        <w:rPr>
          <w:rFonts w:cstheme="minorHAnsi"/>
        </w:rPr>
        <w:t>α</w:t>
      </w:r>
      <w:r w:rsidR="008814F5">
        <w:rPr>
          <w:rFonts w:cstheme="minorHAnsi"/>
          <w:vertAlign w:val="superscript"/>
        </w:rPr>
        <w:t>-1</w:t>
      </w:r>
      <w:r w:rsidR="008814F5">
        <w:rPr>
          <w:rFonts w:cstheme="minorHAnsi"/>
        </w:rPr>
        <w:t>xx</w:t>
      </w:r>
      <w:r w:rsidR="008814F5">
        <w:rPr>
          <w:rFonts w:cstheme="minorHAnsi"/>
          <w:vertAlign w:val="superscript"/>
        </w:rPr>
        <w:t>T</w:t>
      </w:r>
      <w:r w:rsidR="001A599C">
        <w:rPr>
          <w:rFonts w:cstheme="minorHAnsi"/>
        </w:rPr>
        <w:t>.</w:t>
      </w:r>
      <w:r w:rsidR="002E1E5F">
        <w:rPr>
          <w:rFonts w:cstheme="minorHAnsi"/>
        </w:rPr>
        <w:t xml:space="preserve"> The </w:t>
      </w:r>
      <w:r w:rsidR="0053552F">
        <w:rPr>
          <w:rFonts w:cstheme="minorHAnsi"/>
        </w:rPr>
        <w:t xml:space="preserve">range of </w:t>
      </w:r>
      <w:r w:rsidR="00045584">
        <w:rPr>
          <w:rFonts w:cstheme="minorHAnsi"/>
        </w:rPr>
        <w:t xml:space="preserve">log alpha </w:t>
      </w:r>
      <w:r w:rsidR="000A0C93">
        <w:rPr>
          <w:rFonts w:cstheme="minorHAnsi"/>
        </w:rPr>
        <w:t xml:space="preserve">and log s2 </w:t>
      </w:r>
      <w:r w:rsidR="00315DFC">
        <w:rPr>
          <w:rFonts w:cstheme="minorHAnsi"/>
        </w:rPr>
        <w:t xml:space="preserve">were chosen to be </w:t>
      </w:r>
      <w:r w:rsidR="001D1532">
        <w:rPr>
          <w:rFonts w:cstheme="minorHAnsi"/>
        </w:rPr>
        <w:t xml:space="preserve">from </w:t>
      </w:r>
      <w:r w:rsidR="00784C3F">
        <w:rPr>
          <w:rFonts w:cstheme="minorHAnsi"/>
        </w:rPr>
        <w:t xml:space="preserve">-25 to </w:t>
      </w:r>
      <w:r w:rsidR="0016241E">
        <w:rPr>
          <w:rFonts w:cstheme="minorHAnsi"/>
        </w:rPr>
        <w:t xml:space="preserve">-5 and </w:t>
      </w:r>
      <w:r w:rsidR="00131707">
        <w:rPr>
          <w:rFonts w:cstheme="minorHAnsi"/>
        </w:rPr>
        <w:t xml:space="preserve">-10 to </w:t>
      </w:r>
      <w:r w:rsidR="00817D85">
        <w:rPr>
          <w:rFonts w:cstheme="minorHAnsi"/>
        </w:rPr>
        <w:t>10; respectively</w:t>
      </w:r>
      <w:r w:rsidR="004E415A">
        <w:rPr>
          <w:rFonts w:cstheme="minorHAnsi"/>
        </w:rPr>
        <w:t>, using numpy linspace</w:t>
      </w:r>
      <w:r w:rsidR="000F7FB1">
        <w:rPr>
          <w:rFonts w:cstheme="minorHAnsi"/>
        </w:rPr>
        <w:t>.</w:t>
      </w:r>
      <w:r w:rsidR="008C7B5E">
        <w:rPr>
          <w:rFonts w:cstheme="minorHAnsi"/>
        </w:rPr>
        <w:t xml:space="preserve"> The process </w:t>
      </w:r>
      <w:r w:rsidR="009C1102">
        <w:rPr>
          <w:rFonts w:cstheme="minorHAnsi"/>
        </w:rPr>
        <w:t>iterates</w:t>
      </w:r>
      <w:r w:rsidR="008C7B5E">
        <w:rPr>
          <w:rFonts w:cstheme="minorHAnsi"/>
        </w:rPr>
        <w:t xml:space="preserve"> to all </w:t>
      </w:r>
      <w:r w:rsidR="00F47585">
        <w:rPr>
          <w:rFonts w:cstheme="minorHAnsi"/>
        </w:rPr>
        <w:t>these values of parameter</w:t>
      </w:r>
      <w:r w:rsidR="00C57B2B">
        <w:rPr>
          <w:rFonts w:cstheme="minorHAnsi"/>
        </w:rPr>
        <w:t xml:space="preserve">. The </w:t>
      </w:r>
      <w:r w:rsidR="00337D00">
        <w:rPr>
          <w:rFonts w:cstheme="minorHAnsi"/>
        </w:rPr>
        <w:t xml:space="preserve">estimate value of weights can be </w:t>
      </w:r>
      <w:r w:rsidR="007E6CC9">
        <w:rPr>
          <w:rFonts w:cstheme="minorHAnsi"/>
        </w:rPr>
        <w:t xml:space="preserve">obtained from </w:t>
      </w:r>
      <w:r w:rsidR="003F0216">
        <w:rPr>
          <w:rFonts w:cstheme="minorHAnsi"/>
        </w:rPr>
        <w:t>mean of the weight posterior distribution (</w:t>
      </w:r>
      <w:r w:rsidR="00C047E0">
        <w:t>(x</w:t>
      </w:r>
      <w:r w:rsidR="00C047E0">
        <w:rPr>
          <w:vertAlign w:val="superscript"/>
        </w:rPr>
        <w:t>T</w:t>
      </w:r>
      <w:r w:rsidR="00C047E0">
        <w:t>x+s2</w:t>
      </w:r>
      <w:r w:rsidR="00C047E0" w:rsidRPr="003A40A2">
        <w:rPr>
          <w:rFonts w:cstheme="minorHAnsi"/>
        </w:rPr>
        <w:t xml:space="preserve"> </w:t>
      </w:r>
      <w:r w:rsidR="00C047E0">
        <w:rPr>
          <w:rFonts w:cstheme="minorHAnsi"/>
        </w:rPr>
        <w:t>αI)</w:t>
      </w:r>
      <w:r w:rsidR="00C047E0">
        <w:rPr>
          <w:rFonts w:cstheme="minorHAnsi"/>
          <w:vertAlign w:val="superscript"/>
        </w:rPr>
        <w:t>-1</w:t>
      </w:r>
      <w:r w:rsidR="00C047E0">
        <w:t>x</w:t>
      </w:r>
      <w:r w:rsidR="00C047E0">
        <w:rPr>
          <w:vertAlign w:val="superscript"/>
        </w:rPr>
        <w:t>T</w:t>
      </w:r>
      <w:r w:rsidR="00C047E0">
        <w:t>y)</w:t>
      </w:r>
      <w:r w:rsidR="00F47585">
        <w:t>.</w:t>
      </w:r>
    </w:p>
    <w:p w14:paraId="2B6DBA0A" w14:textId="1E15D0BA" w:rsidR="000E68CB" w:rsidRDefault="000E68CB" w:rsidP="000E68CB">
      <w:r>
        <w:rPr>
          <w:rFonts w:cstheme="minorHAnsi"/>
        </w:rPr>
        <w:t xml:space="preserve">After performing type 2 maximum likelihood¸ the </w:t>
      </w:r>
      <w:r>
        <w:t xml:space="preserve">max log likelihood obtained is </w:t>
      </w:r>
      <w:r w:rsidRPr="00B20FC7">
        <w:t>-49.9791556301691</w:t>
      </w:r>
      <w:r>
        <w:t xml:space="preserve"> where best log alpha is</w:t>
      </w:r>
      <w:r w:rsidRPr="00F7639A">
        <w:t>-5.0</w:t>
      </w:r>
      <w:r>
        <w:t xml:space="preserve"> (alpha is </w:t>
      </w:r>
      <w:r w:rsidRPr="0034786B">
        <w:t>0.006737946999085467</w:t>
      </w:r>
      <w:r>
        <w:t xml:space="preserve">) and best log s2 is </w:t>
      </w:r>
      <w:r w:rsidRPr="00CE642B">
        <w:t xml:space="preserve">-10.0 </w:t>
      </w:r>
      <w:r>
        <w:t xml:space="preserve">(s2 is </w:t>
      </w:r>
      <w:r w:rsidRPr="00EF1B6B">
        <w:t xml:space="preserve"> 4.5399929762484854e-05</w:t>
      </w:r>
      <w:r>
        <w:t xml:space="preserve"> ) . All parameters are shown in Table</w:t>
      </w:r>
      <w:r w:rsidR="00EB1486">
        <w:t>2.</w:t>
      </w:r>
    </w:p>
    <w:p w14:paraId="26461928" w14:textId="0021800D" w:rsidR="00BF344C" w:rsidRDefault="00713BD3" w:rsidP="000E68CB">
      <w:r>
        <w:t>Table</w:t>
      </w:r>
      <w:r w:rsidR="00AD604A">
        <w:t>2</w:t>
      </w:r>
      <w:r>
        <w:t xml:space="preserve">: </w:t>
      </w:r>
      <w:r w:rsidR="00A75EEF">
        <w:t xml:space="preserve">Value of </w:t>
      </w:r>
      <w:r w:rsidR="00A31873" w:rsidRPr="00A31873">
        <w:t>most probable</w:t>
      </w:r>
      <w:r w:rsidR="00A31873">
        <w:t xml:space="preserve"> </w:t>
      </w:r>
      <w:r w:rsidR="00A75EEF">
        <w:t>parameter</w:t>
      </w:r>
      <w:r w:rsidR="004822B4">
        <w:t>s</w:t>
      </w:r>
      <w:r w:rsidR="00A75EEF">
        <w:t xml:space="preserve"> </w:t>
      </w:r>
      <w:r w:rsidR="00840A2F">
        <w:t xml:space="preserve">from </w:t>
      </w:r>
      <w:r w:rsidR="00D86D7D">
        <w:t>type 2 maximum likelihood</w:t>
      </w:r>
    </w:p>
    <w:tbl>
      <w:tblPr>
        <w:tblStyle w:val="TableGrid"/>
        <w:tblW w:w="0" w:type="auto"/>
        <w:tblLook w:val="04A0" w:firstRow="1" w:lastRow="0" w:firstColumn="1" w:lastColumn="0" w:noHBand="0" w:noVBand="1"/>
      </w:tblPr>
      <w:tblGrid>
        <w:gridCol w:w="4675"/>
        <w:gridCol w:w="4675"/>
      </w:tblGrid>
      <w:tr w:rsidR="003036E2" w:rsidRPr="008308C8" w14:paraId="4D7B3138" w14:textId="77777777" w:rsidTr="002E3F86">
        <w:tc>
          <w:tcPr>
            <w:tcW w:w="4675" w:type="dxa"/>
          </w:tcPr>
          <w:p w14:paraId="01C38C4F" w14:textId="77777777" w:rsidR="003036E2" w:rsidRDefault="003036E2" w:rsidP="002E3F86">
            <w:r>
              <w:t>Parameter</w:t>
            </w:r>
          </w:p>
        </w:tc>
        <w:tc>
          <w:tcPr>
            <w:tcW w:w="4675" w:type="dxa"/>
          </w:tcPr>
          <w:p w14:paraId="45EA6D98" w14:textId="77777777" w:rsidR="003036E2" w:rsidRPr="008308C8" w:rsidRDefault="003036E2" w:rsidP="002E3F86">
            <w:pPr>
              <w:rPr>
                <w:rFonts w:cstheme="minorHAnsi"/>
                <w:szCs w:val="22"/>
              </w:rPr>
            </w:pPr>
            <w:r>
              <w:rPr>
                <w:rFonts w:cstheme="minorHAnsi"/>
                <w:szCs w:val="22"/>
              </w:rPr>
              <w:t>Value</w:t>
            </w:r>
          </w:p>
        </w:tc>
      </w:tr>
      <w:tr w:rsidR="003036E2" w14:paraId="66921A66" w14:textId="77777777" w:rsidTr="002E3F86">
        <w:tc>
          <w:tcPr>
            <w:tcW w:w="4675" w:type="dxa"/>
          </w:tcPr>
          <w:p w14:paraId="0A1C0963" w14:textId="77777777" w:rsidR="003036E2" w:rsidRDefault="003036E2" w:rsidP="002E3F86">
            <w:r>
              <w:t>Best alpha (inverse weight variance)</w:t>
            </w:r>
          </w:p>
        </w:tc>
        <w:tc>
          <w:tcPr>
            <w:tcW w:w="4675" w:type="dxa"/>
          </w:tcPr>
          <w:p w14:paraId="70A0DED9" w14:textId="77777777" w:rsidR="003036E2" w:rsidRDefault="003036E2" w:rsidP="002E3F86">
            <w:r w:rsidRPr="0034786B">
              <w:t>0.006737946999085467</w:t>
            </w:r>
          </w:p>
        </w:tc>
      </w:tr>
      <w:tr w:rsidR="003036E2" w14:paraId="7F2AF7A6" w14:textId="77777777" w:rsidTr="002E3F86">
        <w:tc>
          <w:tcPr>
            <w:tcW w:w="4675" w:type="dxa"/>
          </w:tcPr>
          <w:p w14:paraId="0E0BA6BB" w14:textId="77777777" w:rsidR="003036E2" w:rsidRDefault="003036E2" w:rsidP="002E3F86">
            <w:r>
              <w:t>Best s2 (noise variance)</w:t>
            </w:r>
          </w:p>
        </w:tc>
        <w:tc>
          <w:tcPr>
            <w:tcW w:w="4675" w:type="dxa"/>
          </w:tcPr>
          <w:p w14:paraId="70080815" w14:textId="77777777" w:rsidR="003036E2" w:rsidRDefault="003036E2" w:rsidP="002E3F86">
            <w:r w:rsidRPr="00EF1B6B">
              <w:t>4.5399929762484854e-05</w:t>
            </w:r>
          </w:p>
        </w:tc>
      </w:tr>
      <w:tr w:rsidR="003036E2" w:rsidRPr="00D672CE" w14:paraId="756E7680" w14:textId="77777777" w:rsidTr="002E3F86">
        <w:tc>
          <w:tcPr>
            <w:tcW w:w="4675" w:type="dxa"/>
          </w:tcPr>
          <w:p w14:paraId="2E6B9C68" w14:textId="77777777" w:rsidR="003036E2" w:rsidRDefault="003036E2" w:rsidP="002E3F86">
            <w:r>
              <w:t>W1</w:t>
            </w:r>
          </w:p>
        </w:tc>
        <w:tc>
          <w:tcPr>
            <w:tcW w:w="4675" w:type="dxa"/>
          </w:tcPr>
          <w:p w14:paraId="715C1A6B" w14:textId="77777777" w:rsidR="003036E2" w:rsidRPr="00D672CE" w:rsidRDefault="003036E2" w:rsidP="002E3F86">
            <w:pPr>
              <w:rPr>
                <w:rFonts w:cstheme="minorHAnsi"/>
                <w:szCs w:val="22"/>
              </w:rPr>
            </w:pPr>
            <w:r w:rsidRPr="0086561D">
              <w:rPr>
                <w:rFonts w:cstheme="minorHAnsi"/>
                <w:szCs w:val="22"/>
              </w:rPr>
              <w:t>-7.23462662</w:t>
            </w:r>
          </w:p>
        </w:tc>
      </w:tr>
      <w:tr w:rsidR="003036E2" w:rsidRPr="00D672CE" w14:paraId="59861241" w14:textId="77777777" w:rsidTr="002E3F86">
        <w:tc>
          <w:tcPr>
            <w:tcW w:w="4675" w:type="dxa"/>
          </w:tcPr>
          <w:p w14:paraId="29C5019D" w14:textId="77777777" w:rsidR="003036E2" w:rsidRDefault="003036E2" w:rsidP="002E3F86">
            <w:r>
              <w:t>W2</w:t>
            </w:r>
          </w:p>
        </w:tc>
        <w:tc>
          <w:tcPr>
            <w:tcW w:w="4675" w:type="dxa"/>
          </w:tcPr>
          <w:p w14:paraId="05DBBA48" w14:textId="77777777" w:rsidR="003036E2" w:rsidRPr="00D672CE" w:rsidRDefault="003036E2" w:rsidP="002E3F86">
            <w:pPr>
              <w:rPr>
                <w:rFonts w:cstheme="minorHAnsi"/>
                <w:szCs w:val="22"/>
              </w:rPr>
            </w:pPr>
            <w:r w:rsidRPr="00995CDE">
              <w:rPr>
                <w:rFonts w:cstheme="minorHAnsi"/>
                <w:szCs w:val="22"/>
              </w:rPr>
              <w:t>-3.94213963</w:t>
            </w:r>
          </w:p>
        </w:tc>
      </w:tr>
      <w:tr w:rsidR="003036E2" w:rsidRPr="00D672CE" w14:paraId="3FF710DD" w14:textId="77777777" w:rsidTr="002E3F86">
        <w:tc>
          <w:tcPr>
            <w:tcW w:w="4675" w:type="dxa"/>
          </w:tcPr>
          <w:p w14:paraId="07772700" w14:textId="77777777" w:rsidR="003036E2" w:rsidRDefault="003036E2" w:rsidP="002E3F86">
            <w:r>
              <w:t>W3</w:t>
            </w:r>
          </w:p>
        </w:tc>
        <w:tc>
          <w:tcPr>
            <w:tcW w:w="4675" w:type="dxa"/>
          </w:tcPr>
          <w:p w14:paraId="011FE73F" w14:textId="77777777" w:rsidR="003036E2" w:rsidRPr="00D672CE" w:rsidRDefault="003036E2" w:rsidP="002E3F86">
            <w:pPr>
              <w:rPr>
                <w:rFonts w:cstheme="minorHAnsi"/>
                <w:szCs w:val="22"/>
              </w:rPr>
            </w:pPr>
            <w:r w:rsidRPr="00D53A41">
              <w:rPr>
                <w:rFonts w:cstheme="minorHAnsi"/>
                <w:szCs w:val="22"/>
              </w:rPr>
              <w:t>0.75594473</w:t>
            </w:r>
          </w:p>
        </w:tc>
      </w:tr>
      <w:tr w:rsidR="003036E2" w:rsidRPr="00D672CE" w14:paraId="635640AF" w14:textId="77777777" w:rsidTr="002E3F86">
        <w:tc>
          <w:tcPr>
            <w:tcW w:w="4675" w:type="dxa"/>
          </w:tcPr>
          <w:p w14:paraId="044EB1E0" w14:textId="77777777" w:rsidR="003036E2" w:rsidRDefault="003036E2" w:rsidP="002E3F86">
            <w:r>
              <w:t>W4</w:t>
            </w:r>
          </w:p>
        </w:tc>
        <w:tc>
          <w:tcPr>
            <w:tcW w:w="4675" w:type="dxa"/>
          </w:tcPr>
          <w:p w14:paraId="5A0A972B" w14:textId="77777777" w:rsidR="003036E2" w:rsidRPr="00D672CE" w:rsidRDefault="003036E2" w:rsidP="002E3F86">
            <w:pPr>
              <w:rPr>
                <w:rFonts w:cstheme="minorHAnsi"/>
                <w:szCs w:val="22"/>
              </w:rPr>
            </w:pPr>
            <w:r w:rsidRPr="004C2C4E">
              <w:rPr>
                <w:rFonts w:cstheme="minorHAnsi"/>
                <w:szCs w:val="22"/>
              </w:rPr>
              <w:t>-4.23192596</w:t>
            </w:r>
          </w:p>
        </w:tc>
      </w:tr>
      <w:tr w:rsidR="003036E2" w:rsidRPr="00D672CE" w14:paraId="527FD2F2" w14:textId="77777777" w:rsidTr="002E3F86">
        <w:tc>
          <w:tcPr>
            <w:tcW w:w="4675" w:type="dxa"/>
          </w:tcPr>
          <w:p w14:paraId="7EFC6145" w14:textId="77777777" w:rsidR="003036E2" w:rsidRDefault="003036E2" w:rsidP="002E3F86">
            <w:r>
              <w:t>W5</w:t>
            </w:r>
          </w:p>
        </w:tc>
        <w:tc>
          <w:tcPr>
            <w:tcW w:w="4675" w:type="dxa"/>
          </w:tcPr>
          <w:p w14:paraId="332CA341" w14:textId="77777777" w:rsidR="003036E2" w:rsidRPr="00D672CE" w:rsidRDefault="003036E2" w:rsidP="002E3F86">
            <w:pPr>
              <w:rPr>
                <w:rFonts w:cstheme="minorHAnsi"/>
                <w:szCs w:val="22"/>
              </w:rPr>
            </w:pPr>
            <w:r w:rsidRPr="00866D7A">
              <w:rPr>
                <w:rFonts w:cstheme="minorHAnsi"/>
                <w:szCs w:val="22"/>
              </w:rPr>
              <w:t>7.2039515</w:t>
            </w:r>
          </w:p>
        </w:tc>
      </w:tr>
      <w:tr w:rsidR="003036E2" w:rsidRPr="00D672CE" w14:paraId="2B75B009" w14:textId="77777777" w:rsidTr="002E3F86">
        <w:tc>
          <w:tcPr>
            <w:tcW w:w="4675" w:type="dxa"/>
          </w:tcPr>
          <w:p w14:paraId="0CCC820E" w14:textId="77777777" w:rsidR="003036E2" w:rsidRDefault="003036E2" w:rsidP="002E3F86">
            <w:r>
              <w:t>W6</w:t>
            </w:r>
          </w:p>
        </w:tc>
        <w:tc>
          <w:tcPr>
            <w:tcW w:w="4675" w:type="dxa"/>
          </w:tcPr>
          <w:p w14:paraId="1CA61B65" w14:textId="77777777" w:rsidR="003036E2" w:rsidRPr="00D672CE" w:rsidRDefault="003036E2" w:rsidP="002E3F86">
            <w:pPr>
              <w:rPr>
                <w:rFonts w:cstheme="minorHAnsi"/>
                <w:szCs w:val="22"/>
              </w:rPr>
            </w:pPr>
            <w:r w:rsidRPr="006F5C19">
              <w:rPr>
                <w:rFonts w:cstheme="minorHAnsi"/>
                <w:szCs w:val="22"/>
              </w:rPr>
              <w:t>-0.12516927</w:t>
            </w:r>
          </w:p>
        </w:tc>
      </w:tr>
      <w:tr w:rsidR="003036E2" w:rsidRPr="00D672CE" w14:paraId="1D2D7AD8" w14:textId="77777777" w:rsidTr="002E3F86">
        <w:tc>
          <w:tcPr>
            <w:tcW w:w="4675" w:type="dxa"/>
          </w:tcPr>
          <w:p w14:paraId="5CEF018A" w14:textId="77777777" w:rsidR="003036E2" w:rsidRDefault="003036E2" w:rsidP="002E3F86">
            <w:r>
              <w:t>W7</w:t>
            </w:r>
          </w:p>
        </w:tc>
        <w:tc>
          <w:tcPr>
            <w:tcW w:w="4675" w:type="dxa"/>
          </w:tcPr>
          <w:p w14:paraId="581AF4C8" w14:textId="77777777" w:rsidR="003036E2" w:rsidRPr="00D672CE" w:rsidRDefault="003036E2" w:rsidP="002E3F86">
            <w:pPr>
              <w:rPr>
                <w:rFonts w:cstheme="minorHAnsi"/>
                <w:szCs w:val="22"/>
              </w:rPr>
            </w:pPr>
            <w:r w:rsidRPr="00195D52">
              <w:rPr>
                <w:rFonts w:cstheme="minorHAnsi"/>
                <w:szCs w:val="22"/>
              </w:rPr>
              <w:t>2.77021895</w:t>
            </w:r>
          </w:p>
        </w:tc>
      </w:tr>
      <w:tr w:rsidR="003036E2" w:rsidRPr="00D672CE" w14:paraId="4A9AEFEA" w14:textId="77777777" w:rsidTr="002E3F86">
        <w:tc>
          <w:tcPr>
            <w:tcW w:w="4675" w:type="dxa"/>
          </w:tcPr>
          <w:p w14:paraId="74CE704E" w14:textId="77777777" w:rsidR="003036E2" w:rsidRDefault="003036E2" w:rsidP="002E3F86">
            <w:r>
              <w:t>W8</w:t>
            </w:r>
          </w:p>
        </w:tc>
        <w:tc>
          <w:tcPr>
            <w:tcW w:w="4675" w:type="dxa"/>
          </w:tcPr>
          <w:p w14:paraId="2EB75740" w14:textId="77777777" w:rsidR="003036E2" w:rsidRPr="00D672CE" w:rsidRDefault="003036E2" w:rsidP="002E3F86">
            <w:pPr>
              <w:rPr>
                <w:rFonts w:cstheme="minorHAnsi"/>
                <w:szCs w:val="22"/>
              </w:rPr>
            </w:pPr>
            <w:r w:rsidRPr="0075155B">
              <w:rPr>
                <w:rFonts w:cstheme="minorHAnsi"/>
                <w:szCs w:val="22"/>
              </w:rPr>
              <w:t>0.20406264</w:t>
            </w:r>
          </w:p>
        </w:tc>
      </w:tr>
      <w:tr w:rsidR="003036E2" w:rsidRPr="00D672CE" w14:paraId="1F85A3D0" w14:textId="77777777" w:rsidTr="002E3F86">
        <w:tc>
          <w:tcPr>
            <w:tcW w:w="4675" w:type="dxa"/>
          </w:tcPr>
          <w:p w14:paraId="34F2D0A8" w14:textId="77777777" w:rsidR="003036E2" w:rsidRDefault="003036E2" w:rsidP="002E3F86">
            <w:r>
              <w:t>W9</w:t>
            </w:r>
          </w:p>
        </w:tc>
        <w:tc>
          <w:tcPr>
            <w:tcW w:w="4675" w:type="dxa"/>
          </w:tcPr>
          <w:p w14:paraId="623B7F0B" w14:textId="77777777" w:rsidR="003036E2" w:rsidRPr="00D672CE" w:rsidRDefault="003036E2" w:rsidP="002E3F86">
            <w:pPr>
              <w:rPr>
                <w:rFonts w:cstheme="minorHAnsi"/>
                <w:szCs w:val="22"/>
              </w:rPr>
            </w:pPr>
            <w:r w:rsidRPr="00722BA5">
              <w:rPr>
                <w:rFonts w:cstheme="minorHAnsi"/>
                <w:szCs w:val="22"/>
              </w:rPr>
              <w:t>22.92070311</w:t>
            </w:r>
          </w:p>
        </w:tc>
      </w:tr>
    </w:tbl>
    <w:p w14:paraId="06944910" w14:textId="77777777" w:rsidR="003036E2" w:rsidRDefault="003036E2" w:rsidP="000E68CB"/>
    <w:p w14:paraId="36F4B367" w14:textId="2623719D" w:rsidR="00436D83" w:rsidRPr="008B4D98" w:rsidRDefault="00B40A5C" w:rsidP="008B4D98">
      <w:pPr>
        <w:tabs>
          <w:tab w:val="left" w:pos="2242"/>
        </w:tabs>
      </w:pPr>
      <w:r>
        <w:t xml:space="preserve">In order to see the effect of </w:t>
      </w:r>
      <w:r w:rsidR="000B6085">
        <w:t>hyper-parameter</w:t>
      </w:r>
      <w:r w:rsidR="00513234">
        <w:t xml:space="preserve">. </w:t>
      </w:r>
      <w:r w:rsidR="0044201F">
        <w:t xml:space="preserve">3 cases are </w:t>
      </w:r>
      <w:r w:rsidR="000D616C">
        <w:t>conducted</w:t>
      </w:r>
      <w:r w:rsidR="0044201F">
        <w:t xml:space="preserve"> to show the importance of choosing </w:t>
      </w:r>
      <w:r w:rsidR="00021568">
        <w:t>good parameter</w:t>
      </w:r>
      <w:r w:rsidR="006B4F9D">
        <w:t xml:space="preserve"> of </w:t>
      </w:r>
      <w:r w:rsidR="0049027A">
        <w:rPr>
          <w:rFonts w:cstheme="minorHAnsi"/>
        </w:rPr>
        <w:t>α</w:t>
      </w:r>
      <w:r w:rsidR="00BF5C89">
        <w:rPr>
          <w:rFonts w:cstheme="minorHAnsi"/>
        </w:rPr>
        <w:t xml:space="preserve"> </w:t>
      </w:r>
      <w:r w:rsidR="0049027A">
        <w:rPr>
          <w:rFonts w:cstheme="minorHAnsi"/>
        </w:rPr>
        <w:t>and s2.</w:t>
      </w:r>
      <w:r w:rsidR="00436D83">
        <w:rPr>
          <w:rFonts w:cstheme="minorHAnsi"/>
        </w:rPr>
        <w:t xml:space="preserve"> </w:t>
      </w:r>
      <w:r w:rsidR="00436D83">
        <w:t>Since regularization parameter (</w:t>
      </w:r>
      <w:r w:rsidR="00436D83">
        <w:rPr>
          <w:rFonts w:cstheme="minorHAnsi"/>
        </w:rPr>
        <w:t xml:space="preserve">λ) is the product of α and s2, the effect of </w:t>
      </w:r>
      <w:r w:rsidR="00436D83">
        <w:t xml:space="preserve">regularization parameter is shown in </w:t>
      </w:r>
      <w:r w:rsidR="0035144A">
        <w:t>Table</w:t>
      </w:r>
      <w:r w:rsidR="00747A03">
        <w:t>3</w:t>
      </w:r>
      <w:r w:rsidR="00436D83">
        <w:t xml:space="preserve"> to distinguish between good and bad hyper-parameter selection. If the value of </w:t>
      </w:r>
      <w:r w:rsidR="00436D83">
        <w:rPr>
          <w:rFonts w:cstheme="minorHAnsi"/>
        </w:rPr>
        <w:t>λ is too large, this will lead to underfitting and too small λ lead to over fit.</w:t>
      </w:r>
      <w:r w:rsidR="00FE4BC9">
        <w:rPr>
          <w:rFonts w:cstheme="minorHAnsi"/>
        </w:rPr>
        <w:t xml:space="preserve"> </w:t>
      </w:r>
      <w:r w:rsidR="00FE4BC9">
        <w:t>It is cleared that, by optimally chose the value of alpha and s2 , this can decrease the RMSE of train and test set as shown in Figure</w:t>
      </w:r>
      <w:r w:rsidR="00683A7C">
        <w:t>9</w:t>
      </w:r>
      <w:r w:rsidR="00FE4BC9">
        <w:t xml:space="preserve"> and Figure</w:t>
      </w:r>
      <w:r w:rsidR="00683A7C">
        <w:t>10.</w:t>
      </w:r>
    </w:p>
    <w:p w14:paraId="338A590E" w14:textId="203A11F8" w:rsidR="0035144A" w:rsidRPr="00A24217" w:rsidRDefault="003870B5" w:rsidP="0035144A">
      <w:pPr>
        <w:rPr>
          <w:noProof/>
        </w:rPr>
      </w:pPr>
      <w:r>
        <w:rPr>
          <w:noProof/>
        </w:rPr>
        <w:t>Table</w:t>
      </w:r>
      <w:r w:rsidR="00AD604A">
        <w:rPr>
          <w:noProof/>
        </w:rPr>
        <w:t>3</w:t>
      </w:r>
      <w:r>
        <w:rPr>
          <w:noProof/>
        </w:rPr>
        <w:t xml:space="preserve">: </w:t>
      </w:r>
      <w:r w:rsidR="00A56C97">
        <w:rPr>
          <w:noProof/>
        </w:rPr>
        <w:t>Demonstrate</w:t>
      </w:r>
      <w:r w:rsidR="00827DDB">
        <w:rPr>
          <w:noProof/>
        </w:rPr>
        <w:t xml:space="preserve"> importance of </w:t>
      </w:r>
      <w:r w:rsidR="00F64BC5">
        <w:rPr>
          <w:noProof/>
        </w:rPr>
        <w:t>good hyper-parameter selection</w:t>
      </w:r>
    </w:p>
    <w:tbl>
      <w:tblPr>
        <w:tblStyle w:val="TableGrid"/>
        <w:tblW w:w="0" w:type="auto"/>
        <w:tblLook w:val="04A0" w:firstRow="1" w:lastRow="0" w:firstColumn="1" w:lastColumn="0" w:noHBand="0" w:noVBand="1"/>
      </w:tblPr>
      <w:tblGrid>
        <w:gridCol w:w="1870"/>
        <w:gridCol w:w="1870"/>
        <w:gridCol w:w="1870"/>
        <w:gridCol w:w="1870"/>
        <w:gridCol w:w="1870"/>
      </w:tblGrid>
      <w:tr w:rsidR="0035144A" w14:paraId="037B2CA3" w14:textId="77777777" w:rsidTr="002E3F86">
        <w:tc>
          <w:tcPr>
            <w:tcW w:w="1870" w:type="dxa"/>
          </w:tcPr>
          <w:p w14:paraId="5D872FB9" w14:textId="02748D4C" w:rsidR="0035144A" w:rsidRDefault="00B635B2" w:rsidP="002E3F86">
            <w:r>
              <w:t>Model</w:t>
            </w:r>
          </w:p>
        </w:tc>
        <w:tc>
          <w:tcPr>
            <w:tcW w:w="1870" w:type="dxa"/>
          </w:tcPr>
          <w:p w14:paraId="263EAA8B" w14:textId="77777777" w:rsidR="0035144A" w:rsidRDefault="0035144A" w:rsidP="002E3F86">
            <w:r>
              <w:rPr>
                <w:rFonts w:cstheme="minorHAnsi"/>
              </w:rPr>
              <w:t>α</w:t>
            </w:r>
          </w:p>
        </w:tc>
        <w:tc>
          <w:tcPr>
            <w:tcW w:w="1870" w:type="dxa"/>
          </w:tcPr>
          <w:p w14:paraId="4D216445" w14:textId="77777777" w:rsidR="0035144A" w:rsidRDefault="0035144A" w:rsidP="002E3F86">
            <w:r>
              <w:rPr>
                <w:rFonts w:cstheme="minorHAnsi"/>
              </w:rPr>
              <w:t>s2</w:t>
            </w:r>
          </w:p>
        </w:tc>
        <w:tc>
          <w:tcPr>
            <w:tcW w:w="1870" w:type="dxa"/>
          </w:tcPr>
          <w:p w14:paraId="151099BD" w14:textId="77777777" w:rsidR="0035144A" w:rsidRDefault="0035144A" w:rsidP="002E3F86">
            <w:r>
              <w:t>RMSE train</w:t>
            </w:r>
          </w:p>
        </w:tc>
        <w:tc>
          <w:tcPr>
            <w:tcW w:w="1870" w:type="dxa"/>
          </w:tcPr>
          <w:p w14:paraId="38E6A600" w14:textId="77777777" w:rsidR="0035144A" w:rsidRDefault="0035144A" w:rsidP="002E3F86">
            <w:r>
              <w:t>RMSE test</w:t>
            </w:r>
          </w:p>
        </w:tc>
      </w:tr>
      <w:tr w:rsidR="0035144A" w14:paraId="5F1BA620" w14:textId="77777777" w:rsidTr="002E3F86">
        <w:tc>
          <w:tcPr>
            <w:tcW w:w="1870" w:type="dxa"/>
          </w:tcPr>
          <w:p w14:paraId="276C2C81" w14:textId="77777777" w:rsidR="0035144A" w:rsidRDefault="0035144A" w:rsidP="002E3F86">
            <w:r>
              <w:t>Type 2 ML</w:t>
            </w:r>
          </w:p>
        </w:tc>
        <w:tc>
          <w:tcPr>
            <w:tcW w:w="1870" w:type="dxa"/>
          </w:tcPr>
          <w:p w14:paraId="7BF408AE" w14:textId="77777777" w:rsidR="0035144A" w:rsidRDefault="0035144A" w:rsidP="002E3F86">
            <w:r>
              <w:t>0.0673</w:t>
            </w:r>
          </w:p>
        </w:tc>
        <w:tc>
          <w:tcPr>
            <w:tcW w:w="1870" w:type="dxa"/>
          </w:tcPr>
          <w:p w14:paraId="5BFE07C6" w14:textId="77777777" w:rsidR="0035144A" w:rsidRDefault="0035144A" w:rsidP="002E3F86">
            <w:r w:rsidRPr="00EF1B6B">
              <w:t>4.53999e-05</w:t>
            </w:r>
          </w:p>
        </w:tc>
        <w:tc>
          <w:tcPr>
            <w:tcW w:w="1870" w:type="dxa"/>
          </w:tcPr>
          <w:p w14:paraId="3B7D2DD7" w14:textId="77777777" w:rsidR="0035144A" w:rsidRDefault="0035144A" w:rsidP="002E3F86">
            <w:r>
              <w:t>3.0116</w:t>
            </w:r>
          </w:p>
        </w:tc>
        <w:tc>
          <w:tcPr>
            <w:tcW w:w="1870" w:type="dxa"/>
          </w:tcPr>
          <w:p w14:paraId="4C54750F" w14:textId="77777777" w:rsidR="0035144A" w:rsidRDefault="0035144A" w:rsidP="002E3F86">
            <w:r>
              <w:t>3.0959</w:t>
            </w:r>
          </w:p>
        </w:tc>
      </w:tr>
      <w:tr w:rsidR="0035144A" w14:paraId="7D944A2B" w14:textId="77777777" w:rsidTr="002E3F86">
        <w:tc>
          <w:tcPr>
            <w:tcW w:w="1870" w:type="dxa"/>
          </w:tcPr>
          <w:p w14:paraId="42C1061F" w14:textId="77777777" w:rsidR="0035144A" w:rsidRDefault="0035144A" w:rsidP="002E3F86">
            <w:r>
              <w:t>Over fit</w:t>
            </w:r>
          </w:p>
        </w:tc>
        <w:tc>
          <w:tcPr>
            <w:tcW w:w="1870" w:type="dxa"/>
          </w:tcPr>
          <w:p w14:paraId="0214ADB4" w14:textId="77777777" w:rsidR="0035144A" w:rsidRDefault="0035144A" w:rsidP="002E3F86">
            <w:r>
              <w:t>0</w:t>
            </w:r>
          </w:p>
        </w:tc>
        <w:tc>
          <w:tcPr>
            <w:tcW w:w="1870" w:type="dxa"/>
          </w:tcPr>
          <w:p w14:paraId="6E588F14" w14:textId="77777777" w:rsidR="0035144A" w:rsidRDefault="0035144A" w:rsidP="002E3F86">
            <w:r>
              <w:t>0</w:t>
            </w:r>
          </w:p>
        </w:tc>
        <w:tc>
          <w:tcPr>
            <w:tcW w:w="1870" w:type="dxa"/>
          </w:tcPr>
          <w:p w14:paraId="5675F76A" w14:textId="77777777" w:rsidR="0035144A" w:rsidRDefault="0035144A" w:rsidP="002E3F86">
            <w:r>
              <w:t>3.0828</w:t>
            </w:r>
          </w:p>
        </w:tc>
        <w:tc>
          <w:tcPr>
            <w:tcW w:w="1870" w:type="dxa"/>
          </w:tcPr>
          <w:p w14:paraId="06A185BD" w14:textId="77777777" w:rsidR="0035144A" w:rsidRDefault="0035144A" w:rsidP="002E3F86">
            <w:r>
              <w:t>3.0977</w:t>
            </w:r>
          </w:p>
        </w:tc>
      </w:tr>
      <w:tr w:rsidR="0035144A" w14:paraId="78E5F74F" w14:textId="77777777" w:rsidTr="002E3F86">
        <w:tc>
          <w:tcPr>
            <w:tcW w:w="1870" w:type="dxa"/>
          </w:tcPr>
          <w:p w14:paraId="3CEE61C3" w14:textId="77777777" w:rsidR="0035144A" w:rsidRDefault="0035144A" w:rsidP="002E3F86">
            <w:r>
              <w:t>Under fit</w:t>
            </w:r>
          </w:p>
        </w:tc>
        <w:tc>
          <w:tcPr>
            <w:tcW w:w="1870" w:type="dxa"/>
          </w:tcPr>
          <w:p w14:paraId="20293F59" w14:textId="77777777" w:rsidR="0035144A" w:rsidRDefault="0035144A" w:rsidP="002E3F86">
            <w:r>
              <w:t>10</w:t>
            </w:r>
          </w:p>
        </w:tc>
        <w:tc>
          <w:tcPr>
            <w:tcW w:w="1870" w:type="dxa"/>
          </w:tcPr>
          <w:p w14:paraId="696FF413" w14:textId="77777777" w:rsidR="0035144A" w:rsidRDefault="0035144A" w:rsidP="002E3F86">
            <w:r>
              <w:t>10</w:t>
            </w:r>
          </w:p>
        </w:tc>
        <w:tc>
          <w:tcPr>
            <w:tcW w:w="1870" w:type="dxa"/>
          </w:tcPr>
          <w:p w14:paraId="06F36655" w14:textId="77777777" w:rsidR="0035144A" w:rsidRDefault="0035144A" w:rsidP="002E3F86">
            <w:r>
              <w:t>5.9431</w:t>
            </w:r>
          </w:p>
        </w:tc>
        <w:tc>
          <w:tcPr>
            <w:tcW w:w="1870" w:type="dxa"/>
          </w:tcPr>
          <w:p w14:paraId="42A96DCC" w14:textId="77777777" w:rsidR="0035144A" w:rsidRDefault="0035144A" w:rsidP="002E3F86">
            <w:r>
              <w:t>4.81124</w:t>
            </w:r>
          </w:p>
        </w:tc>
      </w:tr>
    </w:tbl>
    <w:p w14:paraId="0634D2DF" w14:textId="46EA1F30" w:rsidR="0035144A" w:rsidRDefault="00EE09A2" w:rsidP="00436D83">
      <w:pPr>
        <w:rPr>
          <w:rFonts w:cstheme="minorHAnsi"/>
        </w:rPr>
      </w:pPr>
      <w:r>
        <w:rPr>
          <w:noProof/>
        </w:rPr>
        <w:lastRenderedPageBreak/>
        <w:drawing>
          <wp:inline distT="0" distB="0" distL="0" distR="0" wp14:anchorId="748AD223" wp14:editId="0CAC8087">
            <wp:extent cx="5222349" cy="2627356"/>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6194" cy="2659476"/>
                    </a:xfrm>
                    <a:prstGeom prst="rect">
                      <a:avLst/>
                    </a:prstGeom>
                  </pic:spPr>
                </pic:pic>
              </a:graphicData>
            </a:graphic>
          </wp:inline>
        </w:drawing>
      </w:r>
    </w:p>
    <w:p w14:paraId="1EBB4DFB" w14:textId="31E0C3C6" w:rsidR="00EB3A0D" w:rsidRDefault="00EB3A0D" w:rsidP="00CA0557">
      <w:pPr>
        <w:jc w:val="center"/>
        <w:rPr>
          <w:rFonts w:cstheme="minorHAnsi"/>
        </w:rPr>
      </w:pPr>
      <w:r>
        <w:rPr>
          <w:rFonts w:cstheme="minorHAnsi"/>
        </w:rPr>
        <w:t>Figure</w:t>
      </w:r>
      <w:r w:rsidR="00F04938">
        <w:rPr>
          <w:rFonts w:cstheme="minorHAnsi"/>
        </w:rPr>
        <w:t>9</w:t>
      </w:r>
      <w:r w:rsidR="0031646A">
        <w:rPr>
          <w:rFonts w:cstheme="minorHAnsi"/>
        </w:rPr>
        <w:t xml:space="preserve">: </w:t>
      </w:r>
      <w:r w:rsidR="00CE4EFE">
        <w:rPr>
          <w:noProof/>
        </w:rPr>
        <w:t>Demonstrate importance of good hyper-parameter selection</w:t>
      </w:r>
      <w:r w:rsidR="00B56ED6">
        <w:rPr>
          <w:noProof/>
        </w:rPr>
        <w:t xml:space="preserve"> in terms of training </w:t>
      </w:r>
      <w:r w:rsidR="002777A9">
        <w:rPr>
          <w:noProof/>
        </w:rPr>
        <w:t xml:space="preserve"> set </w:t>
      </w:r>
      <w:r w:rsidR="00B56ED6">
        <w:rPr>
          <w:noProof/>
        </w:rPr>
        <w:t>error</w:t>
      </w:r>
    </w:p>
    <w:p w14:paraId="0991C9E8" w14:textId="4A3F0D54" w:rsidR="00102B30" w:rsidRDefault="00102B30" w:rsidP="00436D83">
      <w:pPr>
        <w:rPr>
          <w:rFonts w:cstheme="minorHAnsi"/>
        </w:rPr>
      </w:pPr>
      <w:r>
        <w:rPr>
          <w:noProof/>
        </w:rPr>
        <w:drawing>
          <wp:inline distT="0" distB="0" distL="0" distR="0" wp14:anchorId="219D9F48" wp14:editId="36F455FD">
            <wp:extent cx="5104993" cy="2529044"/>
            <wp:effectExtent l="0" t="0" r="63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3911" cy="2563186"/>
                    </a:xfrm>
                    <a:prstGeom prst="rect">
                      <a:avLst/>
                    </a:prstGeom>
                  </pic:spPr>
                </pic:pic>
              </a:graphicData>
            </a:graphic>
          </wp:inline>
        </w:drawing>
      </w:r>
    </w:p>
    <w:p w14:paraId="43E1A770" w14:textId="5B3BB7BE" w:rsidR="00CA0557" w:rsidRDefault="00CA0557" w:rsidP="00CA0557">
      <w:pPr>
        <w:jc w:val="center"/>
        <w:rPr>
          <w:rFonts w:cstheme="minorHAnsi"/>
        </w:rPr>
      </w:pPr>
      <w:r>
        <w:rPr>
          <w:rFonts w:cstheme="minorHAnsi"/>
        </w:rPr>
        <w:t>Figure</w:t>
      </w:r>
      <w:r w:rsidR="00F04938">
        <w:rPr>
          <w:rFonts w:cstheme="minorHAnsi"/>
        </w:rPr>
        <w:t>10</w:t>
      </w:r>
      <w:r>
        <w:rPr>
          <w:rFonts w:cstheme="minorHAnsi"/>
        </w:rPr>
        <w:t xml:space="preserve">: </w:t>
      </w:r>
      <w:r>
        <w:rPr>
          <w:noProof/>
        </w:rPr>
        <w:t xml:space="preserve">Demonstrate importance of good hyper-parameter selection in terms of </w:t>
      </w:r>
      <w:r w:rsidR="007E5CA5">
        <w:rPr>
          <w:noProof/>
        </w:rPr>
        <w:t>test set</w:t>
      </w:r>
      <w:r>
        <w:rPr>
          <w:noProof/>
        </w:rPr>
        <w:t xml:space="preserve"> error</w:t>
      </w:r>
    </w:p>
    <w:p w14:paraId="6FEF2169" w14:textId="77777777" w:rsidR="00CA0557" w:rsidRDefault="00CA0557" w:rsidP="00436D83">
      <w:pPr>
        <w:rPr>
          <w:rFonts w:cstheme="minorHAnsi"/>
        </w:rPr>
      </w:pPr>
    </w:p>
    <w:p w14:paraId="759B43D8" w14:textId="722ED0A0" w:rsidR="00CA2947" w:rsidRDefault="00CA2947" w:rsidP="00CA2947">
      <w:pPr>
        <w:tabs>
          <w:tab w:val="left" w:pos="2242"/>
        </w:tabs>
        <w:rPr>
          <w:b/>
          <w:bCs/>
          <w:sz w:val="40"/>
          <w:szCs w:val="40"/>
        </w:rPr>
      </w:pPr>
      <w:r>
        <w:t>The obtained value of log alpha and log s2 is marked on the contour plot with red color dot. The model performed well to achieve maximum log marginal likelihood</w:t>
      </w:r>
      <w:r w:rsidR="00296E9C">
        <w:t xml:space="preserve"> and marginal likelihood</w:t>
      </w:r>
      <w:r>
        <w:t xml:space="preserve"> as shown in Figure</w:t>
      </w:r>
      <w:r w:rsidR="00B44A0F">
        <w:t>11, Figure12</w:t>
      </w:r>
      <w:r>
        <w:t xml:space="preserve"> and Figure</w:t>
      </w:r>
      <w:r w:rsidR="00B44A0F">
        <w:t>13</w:t>
      </w:r>
      <w:r>
        <w:t>. However, by visualize the posterior (P(w,</w:t>
      </w:r>
      <w:r w:rsidRPr="00757CDF">
        <w:rPr>
          <w:rFonts w:cstheme="minorHAnsi"/>
        </w:rPr>
        <w:t xml:space="preserve"> </w:t>
      </w:r>
      <w:r>
        <w:rPr>
          <w:rFonts w:cstheme="minorHAnsi"/>
        </w:rPr>
        <w:t>α,s2|y) contour plot in Figure</w:t>
      </w:r>
      <w:r w:rsidR="00273C3C">
        <w:rPr>
          <w:rFonts w:cstheme="minorHAnsi"/>
        </w:rPr>
        <w:t>14</w:t>
      </w:r>
      <w:r>
        <w:rPr>
          <w:rFonts w:cstheme="minorHAnsi"/>
        </w:rPr>
        <w:t xml:space="preserve"> , the region that the value located is not the best region. The model can do better if the obtained value of log alpha and log s2 fall into yellow region. To conclude, the model does well in terms of maximize marginal log likelihood but not posterior.</w:t>
      </w:r>
    </w:p>
    <w:p w14:paraId="389A0C2C" w14:textId="4806266D" w:rsidR="009501B3" w:rsidRDefault="00B16451">
      <w:r>
        <w:rPr>
          <w:noProof/>
        </w:rPr>
        <w:lastRenderedPageBreak/>
        <w:drawing>
          <wp:inline distT="0" distB="0" distL="0" distR="0" wp14:anchorId="228DBE04" wp14:editId="58FC7E66">
            <wp:extent cx="5845215" cy="3208622"/>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5730" cy="3258308"/>
                    </a:xfrm>
                    <a:prstGeom prst="rect">
                      <a:avLst/>
                    </a:prstGeom>
                  </pic:spPr>
                </pic:pic>
              </a:graphicData>
            </a:graphic>
          </wp:inline>
        </w:drawing>
      </w:r>
    </w:p>
    <w:p w14:paraId="2EFD0B26" w14:textId="5FCFC11F" w:rsidR="00C24F5F" w:rsidRDefault="00C24F5F" w:rsidP="0094581D">
      <w:pPr>
        <w:jc w:val="center"/>
      </w:pPr>
      <w:r>
        <w:t>Figure</w:t>
      </w:r>
      <w:r w:rsidR="00F04938">
        <w:t>11</w:t>
      </w:r>
      <w:r>
        <w:t xml:space="preserve">: </w:t>
      </w:r>
      <w:r w:rsidR="00B571B1">
        <w:t>Marginal log likelihood</w:t>
      </w:r>
    </w:p>
    <w:p w14:paraId="0EA41E76" w14:textId="074628A5" w:rsidR="00E64CB7" w:rsidRDefault="00E64CB7" w:rsidP="0094581D">
      <w:pPr>
        <w:jc w:val="center"/>
      </w:pPr>
      <w:r>
        <w:rPr>
          <w:noProof/>
        </w:rPr>
        <w:drawing>
          <wp:inline distT="0" distB="0" distL="0" distR="0" wp14:anchorId="0620C212" wp14:editId="31C1E483">
            <wp:extent cx="4752924" cy="2602429"/>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1653" cy="2623635"/>
                    </a:xfrm>
                    <a:prstGeom prst="rect">
                      <a:avLst/>
                    </a:prstGeom>
                  </pic:spPr>
                </pic:pic>
              </a:graphicData>
            </a:graphic>
          </wp:inline>
        </w:drawing>
      </w:r>
    </w:p>
    <w:p w14:paraId="5D1F76F5" w14:textId="2911675F" w:rsidR="002730F2" w:rsidRDefault="002730F2" w:rsidP="002730F2">
      <w:pPr>
        <w:jc w:val="center"/>
      </w:pPr>
      <w:r>
        <w:t>Figure</w:t>
      </w:r>
      <w:r w:rsidR="00F04938">
        <w:t>12</w:t>
      </w:r>
      <w:r>
        <w:t>: Marginal likelihood</w:t>
      </w:r>
    </w:p>
    <w:p w14:paraId="73E98E69" w14:textId="62093666" w:rsidR="00287841" w:rsidRDefault="00287841" w:rsidP="002730F2">
      <w:pPr>
        <w:jc w:val="center"/>
      </w:pPr>
      <w:r>
        <w:rPr>
          <w:noProof/>
        </w:rPr>
        <w:lastRenderedPageBreak/>
        <w:drawing>
          <wp:inline distT="0" distB="0" distL="0" distR="0" wp14:anchorId="1678C265" wp14:editId="31C66047">
            <wp:extent cx="5075653" cy="2684781"/>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5766" cy="2727157"/>
                    </a:xfrm>
                    <a:prstGeom prst="rect">
                      <a:avLst/>
                    </a:prstGeom>
                  </pic:spPr>
                </pic:pic>
              </a:graphicData>
            </a:graphic>
          </wp:inline>
        </w:drawing>
      </w:r>
    </w:p>
    <w:p w14:paraId="249C4067" w14:textId="663B55C9" w:rsidR="00364171" w:rsidRDefault="00364171" w:rsidP="00364171">
      <w:pPr>
        <w:jc w:val="center"/>
      </w:pPr>
      <w:r>
        <w:t>Figure</w:t>
      </w:r>
      <w:r w:rsidR="00F04938">
        <w:t>13</w:t>
      </w:r>
      <w:r>
        <w:t>: Marginal likelihood (zoom in)</w:t>
      </w:r>
    </w:p>
    <w:p w14:paraId="3E7A57C8" w14:textId="006BC28C" w:rsidR="00DE4EA9" w:rsidRDefault="00DE4EA9" w:rsidP="00364171">
      <w:pPr>
        <w:jc w:val="center"/>
      </w:pPr>
      <w:r>
        <w:rPr>
          <w:noProof/>
        </w:rPr>
        <w:drawing>
          <wp:inline distT="0" distB="0" distL="0" distR="0" wp14:anchorId="1D547C1F" wp14:editId="4D2A809C">
            <wp:extent cx="5207679" cy="28475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2977" cy="2888705"/>
                    </a:xfrm>
                    <a:prstGeom prst="rect">
                      <a:avLst/>
                    </a:prstGeom>
                  </pic:spPr>
                </pic:pic>
              </a:graphicData>
            </a:graphic>
          </wp:inline>
        </w:drawing>
      </w:r>
    </w:p>
    <w:p w14:paraId="184CADEB" w14:textId="59384FD9" w:rsidR="00607E53" w:rsidRDefault="00607E53" w:rsidP="00607E53">
      <w:pPr>
        <w:jc w:val="center"/>
      </w:pPr>
      <w:r>
        <w:t>Figure</w:t>
      </w:r>
      <w:r w:rsidR="00F04938">
        <w:t>14</w:t>
      </w:r>
      <w:r>
        <w:t xml:space="preserve">: </w:t>
      </w:r>
      <w:r w:rsidR="00E9351D">
        <w:t>Posterior distribution</w:t>
      </w:r>
      <w:r w:rsidR="007C7920">
        <w:t xml:space="preserve"> of type 2 maximum likelihood </w:t>
      </w:r>
    </w:p>
    <w:p w14:paraId="41133107" w14:textId="77777777" w:rsidR="00607E53" w:rsidRDefault="00607E53" w:rsidP="00364171">
      <w:pPr>
        <w:jc w:val="center"/>
      </w:pPr>
    </w:p>
    <w:p w14:paraId="7239D913" w14:textId="77777777" w:rsidR="00EF2959" w:rsidRPr="00067E8F" w:rsidRDefault="00EF2959" w:rsidP="00EF2959">
      <w:pPr>
        <w:tabs>
          <w:tab w:val="left" w:pos="2242"/>
        </w:tabs>
        <w:rPr>
          <w:b/>
          <w:bCs/>
          <w:sz w:val="40"/>
          <w:szCs w:val="40"/>
        </w:rPr>
      </w:pPr>
      <w:r w:rsidRPr="00067E8F">
        <w:rPr>
          <w:b/>
          <w:bCs/>
          <w:sz w:val="40"/>
          <w:szCs w:val="40"/>
        </w:rPr>
        <w:t xml:space="preserve">Variational Inference  </w:t>
      </w:r>
    </w:p>
    <w:p w14:paraId="0CB504A0" w14:textId="77777777" w:rsidR="00B8765F" w:rsidRDefault="00B8765F" w:rsidP="00B8765F">
      <w:pPr>
        <w:tabs>
          <w:tab w:val="left" w:pos="2242"/>
        </w:tabs>
        <w:rPr>
          <w:rFonts w:cstheme="minorHAnsi"/>
          <w:szCs w:val="22"/>
        </w:rPr>
      </w:pPr>
      <w:r>
        <w:rPr>
          <w:szCs w:val="22"/>
        </w:rPr>
        <w:t>Variational method is one of deterministic approximation method. The aim is to find good proposal distribution Q(</w:t>
      </w:r>
      <w:r>
        <w:rPr>
          <w:rFonts w:cstheme="minorHAnsi"/>
          <w:szCs w:val="22"/>
        </w:rPr>
        <w:t>θ</w:t>
      </w:r>
      <w:r>
        <w:rPr>
          <w:szCs w:val="22"/>
        </w:rPr>
        <w:t>) that is most similar to unknown posterior distribution P(</w:t>
      </w:r>
      <w:r>
        <w:rPr>
          <w:rFonts w:cstheme="minorHAnsi"/>
          <w:szCs w:val="22"/>
        </w:rPr>
        <w:t xml:space="preserve">θ). To determine the similarity or difference between these two distributions, KL (Kullback-Leibler) divergence, also known as relative entropy, is used to measure the difference between two distribution based on the observation sample from both distributions. The best case is to have KL divergence to be zero. Later, due to the constant term and since proposal distribution </w:t>
      </w:r>
      <w:r>
        <w:rPr>
          <w:szCs w:val="22"/>
        </w:rPr>
        <w:t>Q(</w:t>
      </w:r>
      <w:r>
        <w:rPr>
          <w:rFonts w:cstheme="minorHAnsi"/>
          <w:szCs w:val="22"/>
        </w:rPr>
        <w:t>θ</w:t>
      </w:r>
      <w:r>
        <w:rPr>
          <w:szCs w:val="22"/>
        </w:rPr>
        <w:t>) depends on set of hyper-parameters</w:t>
      </w:r>
      <w:r>
        <w:rPr>
          <w:rFonts w:cstheme="minorHAnsi"/>
          <w:szCs w:val="22"/>
        </w:rPr>
        <w:t xml:space="preserve">, minimizing KL </w:t>
      </w:r>
      <w:r>
        <w:rPr>
          <w:rFonts w:cstheme="minorHAnsi"/>
          <w:szCs w:val="22"/>
        </w:rPr>
        <w:lastRenderedPageBreak/>
        <w:t xml:space="preserve">divergence is equal to maximizing ELBO (Evidence Lower Bound) which is equal to finding best hyper-parameter set that maximize ELBO. </w:t>
      </w:r>
    </w:p>
    <w:p w14:paraId="177F3755" w14:textId="77777777" w:rsidR="00B8765F" w:rsidRDefault="00B8765F" w:rsidP="00B8765F">
      <w:pPr>
        <w:tabs>
          <w:tab w:val="left" w:pos="2242"/>
        </w:tabs>
        <w:rPr>
          <w:rFonts w:cstheme="minorHAnsi"/>
          <w:szCs w:val="22"/>
        </w:rPr>
      </w:pPr>
      <w:r>
        <w:rPr>
          <w:rFonts w:cstheme="minorHAnsi"/>
          <w:szCs w:val="22"/>
        </w:rPr>
        <w:t xml:space="preserve">Mean field theory is applied to avoid complex joint distribution since sometime the problem contains more than one hyper-parameter to consider by breaking down one joint distribution to many small independent distributions where each distribution depends only on single hyper-parameter. </w:t>
      </w:r>
    </w:p>
    <w:p w14:paraId="1931FDC0" w14:textId="3D2C009D" w:rsidR="0075749C" w:rsidRDefault="0075749C" w:rsidP="0075749C">
      <w:pPr>
        <w:tabs>
          <w:tab w:val="left" w:pos="2242"/>
        </w:tabs>
        <w:rPr>
          <w:rFonts w:cstheme="minorHAnsi"/>
          <w:szCs w:val="22"/>
        </w:rPr>
      </w:pPr>
      <w:r>
        <w:rPr>
          <w:rFonts w:cstheme="minorHAnsi"/>
          <w:szCs w:val="22"/>
        </w:rPr>
        <w:t xml:space="preserve">The optimal proposal can be obtained using </w:t>
      </w:r>
      <w:r w:rsidR="00825791">
        <w:rPr>
          <w:rFonts w:cstheme="minorHAnsi"/>
          <w:szCs w:val="22"/>
        </w:rPr>
        <w:t>Factorized</w:t>
      </w:r>
      <w:r>
        <w:rPr>
          <w:rFonts w:cstheme="minorHAnsi"/>
          <w:szCs w:val="22"/>
        </w:rPr>
        <w:t xml:space="preserve"> </w:t>
      </w:r>
      <w:r w:rsidR="00B5569C">
        <w:rPr>
          <w:rFonts w:cstheme="minorHAnsi"/>
          <w:szCs w:val="22"/>
        </w:rPr>
        <w:t>distribution solution</w:t>
      </w:r>
      <w:r>
        <w:rPr>
          <w:rFonts w:cstheme="minorHAnsi"/>
          <w:szCs w:val="22"/>
        </w:rPr>
        <w:t xml:space="preserve"> where this</w:t>
      </w:r>
      <w:r w:rsidRPr="00587D8E">
        <w:rPr>
          <w:rFonts w:cstheme="minorHAnsi"/>
          <w:szCs w:val="22"/>
        </w:rPr>
        <w:t xml:space="preserve"> update rule is similar to Gibb</w:t>
      </w:r>
      <w:r>
        <w:rPr>
          <w:rFonts w:cstheme="minorHAnsi"/>
          <w:szCs w:val="22"/>
        </w:rPr>
        <w:t>s</w:t>
      </w:r>
      <w:r w:rsidRPr="00587D8E">
        <w:rPr>
          <w:rFonts w:cstheme="minorHAnsi"/>
          <w:szCs w:val="22"/>
        </w:rPr>
        <w:t xml:space="preserve"> sampling in a </w:t>
      </w:r>
      <w:r>
        <w:rPr>
          <w:rFonts w:cstheme="minorHAnsi"/>
          <w:szCs w:val="22"/>
        </w:rPr>
        <w:t>sense that the update of particular hyper-parameter depends on all hyper-parameters except itself. Finally, the mean of proposal distribution is the estimate for the hyper-parameter.</w:t>
      </w:r>
    </w:p>
    <w:p w14:paraId="62CE149F" w14:textId="58419BF0" w:rsidR="007F6D6B" w:rsidRDefault="007F6D6B" w:rsidP="007F6D6B">
      <w:pPr>
        <w:tabs>
          <w:tab w:val="left" w:pos="2242"/>
        </w:tabs>
        <w:rPr>
          <w:rFonts w:cstheme="minorHAnsi"/>
          <w:szCs w:val="22"/>
        </w:rPr>
      </w:pPr>
      <w:r>
        <w:rPr>
          <w:rFonts w:cstheme="minorHAnsi"/>
          <w:szCs w:val="22"/>
        </w:rPr>
        <w:t xml:space="preserve">The variational inference in this project follow procedure described in </w:t>
      </w:r>
      <w:r w:rsidR="009A7F94">
        <w:rPr>
          <w:rFonts w:cstheme="minorHAnsi"/>
          <w:szCs w:val="22"/>
        </w:rPr>
        <w:t>[1]</w:t>
      </w:r>
      <w:r>
        <w:rPr>
          <w:rFonts w:cstheme="minorHAnsi"/>
          <w:szCs w:val="22"/>
        </w:rPr>
        <w:t>, where prior of w, λ, and α are N(w|0,( λ</w:t>
      </w:r>
      <w:r w:rsidRPr="00E80948">
        <w:rPr>
          <w:rFonts w:cstheme="minorHAnsi"/>
          <w:szCs w:val="22"/>
        </w:rPr>
        <w:t xml:space="preserve"> </w:t>
      </w:r>
      <w:r>
        <w:rPr>
          <w:rFonts w:cstheme="minorHAnsi"/>
          <w:szCs w:val="22"/>
        </w:rPr>
        <w:t>α)</w:t>
      </w:r>
      <w:r>
        <w:rPr>
          <w:rFonts w:cstheme="minorHAnsi"/>
          <w:szCs w:val="22"/>
          <w:vertAlign w:val="superscript"/>
        </w:rPr>
        <w:t>-1</w:t>
      </w:r>
      <w:r>
        <w:rPr>
          <w:rFonts w:cstheme="minorHAnsi"/>
          <w:szCs w:val="22"/>
        </w:rPr>
        <w:t>), Gam(λ|a</w:t>
      </w:r>
      <w:r>
        <w:rPr>
          <w:rFonts w:cstheme="minorHAnsi"/>
          <w:szCs w:val="22"/>
          <w:vertAlign w:val="subscript"/>
        </w:rPr>
        <w:t>0</w:t>
      </w:r>
      <w:r w:rsidRPr="008D6781">
        <w:rPr>
          <w:rFonts w:cstheme="minorHAnsi"/>
          <w:szCs w:val="22"/>
        </w:rPr>
        <w:t xml:space="preserve"> </w:t>
      </w:r>
      <w:r w:rsidRPr="008D6781">
        <w:rPr>
          <w:rFonts w:cstheme="minorHAnsi"/>
          <w:szCs w:val="22"/>
          <w:vertAlign w:val="superscript"/>
        </w:rPr>
        <w:t>λ</w:t>
      </w:r>
      <w:r w:rsidRPr="0055139B">
        <w:rPr>
          <w:rFonts w:cstheme="minorHAnsi"/>
          <w:szCs w:val="22"/>
        </w:rPr>
        <w:t xml:space="preserve"> </w:t>
      </w:r>
      <w:r>
        <w:rPr>
          <w:rFonts w:cstheme="minorHAnsi"/>
          <w:szCs w:val="22"/>
        </w:rPr>
        <w:t>b</w:t>
      </w:r>
      <w:r>
        <w:rPr>
          <w:rFonts w:cstheme="minorHAnsi"/>
          <w:szCs w:val="22"/>
          <w:vertAlign w:val="subscript"/>
        </w:rPr>
        <w:t>0</w:t>
      </w:r>
      <w:r w:rsidRPr="008D6781">
        <w:rPr>
          <w:rFonts w:cstheme="minorHAnsi"/>
          <w:szCs w:val="22"/>
        </w:rPr>
        <w:t xml:space="preserve"> </w:t>
      </w:r>
      <w:r w:rsidRPr="008D6781">
        <w:rPr>
          <w:rFonts w:cstheme="minorHAnsi"/>
          <w:szCs w:val="22"/>
          <w:vertAlign w:val="superscript"/>
        </w:rPr>
        <w:t>λ</w:t>
      </w:r>
      <w:r>
        <w:rPr>
          <w:rFonts w:cstheme="minorHAnsi"/>
          <w:szCs w:val="22"/>
        </w:rPr>
        <w:t>), and Gam(α |a</w:t>
      </w:r>
      <w:r>
        <w:rPr>
          <w:rFonts w:cstheme="minorHAnsi"/>
          <w:szCs w:val="22"/>
          <w:vertAlign w:val="subscript"/>
        </w:rPr>
        <w:t>0</w:t>
      </w:r>
      <w:r w:rsidRPr="008D6781">
        <w:rPr>
          <w:rFonts w:cstheme="minorHAnsi"/>
          <w:szCs w:val="22"/>
        </w:rPr>
        <w:t xml:space="preserve"> </w:t>
      </w:r>
      <w:r w:rsidRPr="00ED3CDC">
        <w:rPr>
          <w:rFonts w:cstheme="minorHAnsi"/>
          <w:szCs w:val="22"/>
          <w:vertAlign w:val="superscript"/>
        </w:rPr>
        <w:t>α</w:t>
      </w:r>
      <w:r>
        <w:rPr>
          <w:rFonts w:cstheme="minorHAnsi"/>
          <w:szCs w:val="22"/>
        </w:rPr>
        <w:t xml:space="preserve"> b</w:t>
      </w:r>
      <w:r>
        <w:rPr>
          <w:rFonts w:cstheme="minorHAnsi"/>
          <w:szCs w:val="22"/>
          <w:vertAlign w:val="subscript"/>
        </w:rPr>
        <w:t>0</w:t>
      </w:r>
      <w:r w:rsidRPr="008D6781">
        <w:rPr>
          <w:rFonts w:cstheme="minorHAnsi"/>
          <w:szCs w:val="22"/>
        </w:rPr>
        <w:t xml:space="preserve"> </w:t>
      </w:r>
      <w:r w:rsidRPr="00ED3CDC">
        <w:rPr>
          <w:rFonts w:cstheme="minorHAnsi"/>
          <w:szCs w:val="22"/>
          <w:vertAlign w:val="superscript"/>
        </w:rPr>
        <w:t>α</w:t>
      </w:r>
      <w:r>
        <w:rPr>
          <w:rFonts w:cstheme="minorHAnsi"/>
          <w:szCs w:val="22"/>
        </w:rPr>
        <w:t>) where λ is inverse noise variance</w:t>
      </w:r>
      <w:r w:rsidR="00C94225">
        <w:rPr>
          <w:rFonts w:cstheme="minorHAnsi"/>
          <w:szCs w:val="22"/>
        </w:rPr>
        <w:t xml:space="preserve"> </w:t>
      </w:r>
      <w:r w:rsidR="00EE1C4B">
        <w:rPr>
          <w:rFonts w:cstheme="minorHAnsi"/>
          <w:szCs w:val="22"/>
        </w:rPr>
        <w:t>(1/s2)</w:t>
      </w:r>
      <w:r w:rsidR="001B6DF3">
        <w:rPr>
          <w:rFonts w:cstheme="minorHAnsi"/>
          <w:szCs w:val="22"/>
        </w:rPr>
        <w:t xml:space="preserve"> </w:t>
      </w:r>
      <w:r w:rsidR="00C94225">
        <w:rPr>
          <w:rFonts w:cstheme="minorHAnsi"/>
          <w:szCs w:val="22"/>
        </w:rPr>
        <w:t xml:space="preserve">and </w:t>
      </w:r>
      <w:r w:rsidR="00AC21E9">
        <w:rPr>
          <w:rFonts w:cstheme="minorHAnsi"/>
          <w:szCs w:val="22"/>
        </w:rPr>
        <w:t>α</w:t>
      </w:r>
      <w:r w:rsidR="00AC21E9">
        <w:rPr>
          <w:rFonts w:cstheme="minorHAnsi"/>
          <w:szCs w:val="22"/>
        </w:rPr>
        <w:t xml:space="preserve"> is inverse weight variance</w:t>
      </w:r>
      <w:r>
        <w:rPr>
          <w:rFonts w:cstheme="minorHAnsi"/>
          <w:szCs w:val="22"/>
        </w:rPr>
        <w:t>. The proposal distribution is factorized in the way as</w:t>
      </w:r>
      <w:r w:rsidR="00554BAD">
        <w:rPr>
          <w:rFonts w:cstheme="minorHAnsi"/>
          <w:szCs w:val="22"/>
        </w:rPr>
        <w:t xml:space="preserve">: </w:t>
      </w:r>
    </w:p>
    <w:p w14:paraId="16FA150B" w14:textId="77777777" w:rsidR="007F6D6B" w:rsidRPr="003F07BB" w:rsidRDefault="007F6D6B" w:rsidP="007F6D6B">
      <w:pPr>
        <w:tabs>
          <w:tab w:val="left" w:pos="2242"/>
        </w:tabs>
        <w:jc w:val="center"/>
        <w:rPr>
          <w:rFonts w:cstheme="minorHAnsi"/>
          <w:szCs w:val="22"/>
        </w:rPr>
      </w:pPr>
      <w:r>
        <w:rPr>
          <w:rFonts w:cstheme="minorHAnsi"/>
          <w:szCs w:val="22"/>
        </w:rPr>
        <w:t>q(w,</w:t>
      </w:r>
      <w:r w:rsidRPr="00200440">
        <w:rPr>
          <w:rFonts w:cstheme="minorHAnsi"/>
          <w:szCs w:val="22"/>
        </w:rPr>
        <w:t xml:space="preserve"> </w:t>
      </w:r>
      <w:r>
        <w:rPr>
          <w:rFonts w:cstheme="minorHAnsi"/>
          <w:szCs w:val="22"/>
        </w:rPr>
        <w:t>α,</w:t>
      </w:r>
      <w:r w:rsidRPr="00A2129C">
        <w:rPr>
          <w:rFonts w:cstheme="minorHAnsi"/>
          <w:szCs w:val="22"/>
        </w:rPr>
        <w:t xml:space="preserve"> </w:t>
      </w:r>
      <w:r>
        <w:rPr>
          <w:rFonts w:cstheme="minorHAnsi"/>
          <w:szCs w:val="22"/>
        </w:rPr>
        <w:t>λ)=</w:t>
      </w:r>
      <w:r w:rsidRPr="00AB274D">
        <w:rPr>
          <w:rFonts w:cstheme="minorHAnsi"/>
          <w:szCs w:val="22"/>
        </w:rPr>
        <w:t xml:space="preserve"> </w:t>
      </w:r>
      <w:r>
        <w:rPr>
          <w:rFonts w:cstheme="minorHAnsi"/>
          <w:szCs w:val="22"/>
        </w:rPr>
        <w:t>q(w,</w:t>
      </w:r>
      <w:r w:rsidRPr="00A2129C">
        <w:rPr>
          <w:rFonts w:cstheme="minorHAnsi"/>
          <w:szCs w:val="22"/>
        </w:rPr>
        <w:t xml:space="preserve"> </w:t>
      </w:r>
      <w:r>
        <w:rPr>
          <w:rFonts w:cstheme="minorHAnsi"/>
          <w:szCs w:val="22"/>
        </w:rPr>
        <w:t>λ)</w:t>
      </w:r>
      <w:r w:rsidRPr="00AB274D">
        <w:rPr>
          <w:rFonts w:cstheme="minorHAnsi"/>
          <w:szCs w:val="22"/>
        </w:rPr>
        <w:t xml:space="preserve"> </w:t>
      </w:r>
      <w:r>
        <w:rPr>
          <w:rFonts w:cstheme="minorHAnsi"/>
          <w:szCs w:val="22"/>
        </w:rPr>
        <w:t>q(α)</w:t>
      </w:r>
    </w:p>
    <w:p w14:paraId="13061573" w14:textId="38F63ADF" w:rsidR="007F6D6B" w:rsidRPr="003F07BB" w:rsidRDefault="0061208C" w:rsidP="007F6D6B">
      <w:pPr>
        <w:tabs>
          <w:tab w:val="left" w:pos="2242"/>
        </w:tabs>
        <w:rPr>
          <w:rFonts w:cstheme="minorHAnsi"/>
          <w:szCs w:val="22"/>
        </w:rPr>
      </w:pPr>
      <w:r>
        <w:rPr>
          <w:rFonts w:cstheme="minorHAnsi"/>
          <w:szCs w:val="22"/>
        </w:rPr>
        <w:t>Where priors are</w:t>
      </w:r>
      <w:r w:rsidR="000C708E">
        <w:rPr>
          <w:rFonts w:cstheme="minorHAnsi"/>
          <w:szCs w:val="22"/>
        </w:rPr>
        <w:t>:</w:t>
      </w:r>
    </w:p>
    <w:p w14:paraId="6B719712" w14:textId="77777777" w:rsidR="007F6D6B" w:rsidRDefault="007F6D6B" w:rsidP="007F6D6B">
      <w:pPr>
        <w:tabs>
          <w:tab w:val="left" w:pos="2242"/>
        </w:tabs>
        <w:jc w:val="center"/>
        <w:rPr>
          <w:rFonts w:cstheme="minorHAnsi"/>
          <w:szCs w:val="22"/>
        </w:rPr>
      </w:pPr>
      <w:r>
        <w:rPr>
          <w:rFonts w:cstheme="minorHAnsi"/>
          <w:szCs w:val="22"/>
        </w:rPr>
        <w:t>q(w)=N(w|0,( λ</w:t>
      </w:r>
      <w:r w:rsidRPr="00E80948">
        <w:rPr>
          <w:rFonts w:cstheme="minorHAnsi"/>
          <w:szCs w:val="22"/>
        </w:rPr>
        <w:t xml:space="preserve"> </w:t>
      </w:r>
      <w:r>
        <w:rPr>
          <w:rFonts w:cstheme="minorHAnsi"/>
          <w:szCs w:val="22"/>
        </w:rPr>
        <w:t>α)</w:t>
      </w:r>
      <w:r>
        <w:rPr>
          <w:rFonts w:cstheme="minorHAnsi"/>
          <w:szCs w:val="22"/>
          <w:vertAlign w:val="superscript"/>
        </w:rPr>
        <w:t>-1</w:t>
      </w:r>
      <w:r>
        <w:rPr>
          <w:rFonts w:cstheme="minorHAnsi"/>
          <w:szCs w:val="22"/>
        </w:rPr>
        <w:t>)</w:t>
      </w:r>
    </w:p>
    <w:p w14:paraId="7FBD7383" w14:textId="77777777" w:rsidR="007F6D6B" w:rsidRDefault="007F6D6B" w:rsidP="007F6D6B">
      <w:pPr>
        <w:tabs>
          <w:tab w:val="left" w:pos="2242"/>
        </w:tabs>
        <w:jc w:val="center"/>
        <w:rPr>
          <w:rFonts w:cstheme="minorHAnsi"/>
          <w:szCs w:val="22"/>
        </w:rPr>
      </w:pPr>
      <w:r>
        <w:rPr>
          <w:rFonts w:cstheme="minorHAnsi"/>
          <w:szCs w:val="22"/>
        </w:rPr>
        <w:t>q(λ )=Gam(λ|a</w:t>
      </w:r>
      <w:r>
        <w:rPr>
          <w:rFonts w:cstheme="minorHAnsi"/>
          <w:szCs w:val="22"/>
          <w:vertAlign w:val="subscript"/>
        </w:rPr>
        <w:t>0</w:t>
      </w:r>
      <w:r w:rsidRPr="008D6781">
        <w:rPr>
          <w:rFonts w:cstheme="minorHAnsi"/>
          <w:szCs w:val="22"/>
        </w:rPr>
        <w:t xml:space="preserve"> </w:t>
      </w:r>
      <w:r w:rsidRPr="008D6781">
        <w:rPr>
          <w:rFonts w:cstheme="minorHAnsi"/>
          <w:szCs w:val="22"/>
          <w:vertAlign w:val="superscript"/>
        </w:rPr>
        <w:t>λ</w:t>
      </w:r>
      <w:r w:rsidRPr="0055139B">
        <w:rPr>
          <w:rFonts w:cstheme="minorHAnsi"/>
          <w:szCs w:val="22"/>
        </w:rPr>
        <w:t xml:space="preserve"> </w:t>
      </w:r>
      <w:r>
        <w:rPr>
          <w:rFonts w:cstheme="minorHAnsi"/>
          <w:szCs w:val="22"/>
        </w:rPr>
        <w:t>,b</w:t>
      </w:r>
      <w:r>
        <w:rPr>
          <w:rFonts w:cstheme="minorHAnsi"/>
          <w:szCs w:val="22"/>
          <w:vertAlign w:val="subscript"/>
        </w:rPr>
        <w:t>0</w:t>
      </w:r>
      <w:r w:rsidRPr="008D6781">
        <w:rPr>
          <w:rFonts w:cstheme="minorHAnsi"/>
          <w:szCs w:val="22"/>
        </w:rPr>
        <w:t xml:space="preserve"> </w:t>
      </w:r>
      <w:r w:rsidRPr="008D6781">
        <w:rPr>
          <w:rFonts w:cstheme="minorHAnsi"/>
          <w:szCs w:val="22"/>
          <w:vertAlign w:val="superscript"/>
        </w:rPr>
        <w:t>λ</w:t>
      </w:r>
      <w:r>
        <w:rPr>
          <w:rFonts w:cstheme="minorHAnsi"/>
          <w:szCs w:val="22"/>
        </w:rPr>
        <w:t>)</w:t>
      </w:r>
    </w:p>
    <w:p w14:paraId="22057109" w14:textId="77777777" w:rsidR="007F6D6B" w:rsidRPr="003F07BB" w:rsidRDefault="007F6D6B" w:rsidP="007F6D6B">
      <w:pPr>
        <w:tabs>
          <w:tab w:val="left" w:pos="2242"/>
        </w:tabs>
        <w:jc w:val="center"/>
        <w:rPr>
          <w:rFonts w:cstheme="minorHAnsi"/>
          <w:szCs w:val="22"/>
        </w:rPr>
      </w:pPr>
      <w:r>
        <w:rPr>
          <w:rFonts w:cstheme="minorHAnsi"/>
          <w:szCs w:val="22"/>
        </w:rPr>
        <w:t>q(α )=Gam(α |a</w:t>
      </w:r>
      <w:r>
        <w:rPr>
          <w:rFonts w:cstheme="minorHAnsi"/>
          <w:szCs w:val="22"/>
          <w:vertAlign w:val="subscript"/>
        </w:rPr>
        <w:t>0</w:t>
      </w:r>
      <w:r w:rsidRPr="008D6781">
        <w:rPr>
          <w:rFonts w:cstheme="minorHAnsi"/>
          <w:szCs w:val="22"/>
        </w:rPr>
        <w:t xml:space="preserve"> </w:t>
      </w:r>
      <w:r w:rsidRPr="00ED3CDC">
        <w:rPr>
          <w:rFonts w:cstheme="minorHAnsi"/>
          <w:szCs w:val="22"/>
          <w:vertAlign w:val="superscript"/>
        </w:rPr>
        <w:t>α</w:t>
      </w:r>
      <w:r>
        <w:rPr>
          <w:rFonts w:cstheme="minorHAnsi"/>
          <w:szCs w:val="22"/>
        </w:rPr>
        <w:t xml:space="preserve"> ,b</w:t>
      </w:r>
      <w:r>
        <w:rPr>
          <w:rFonts w:cstheme="minorHAnsi"/>
          <w:szCs w:val="22"/>
          <w:vertAlign w:val="subscript"/>
        </w:rPr>
        <w:t>0</w:t>
      </w:r>
      <w:r w:rsidRPr="008D6781">
        <w:rPr>
          <w:rFonts w:cstheme="minorHAnsi"/>
          <w:szCs w:val="22"/>
        </w:rPr>
        <w:t xml:space="preserve"> </w:t>
      </w:r>
      <w:r w:rsidRPr="00ED3CDC">
        <w:rPr>
          <w:rFonts w:cstheme="minorHAnsi"/>
          <w:szCs w:val="22"/>
          <w:vertAlign w:val="superscript"/>
        </w:rPr>
        <w:t>α</w:t>
      </w:r>
      <w:r>
        <w:rPr>
          <w:rFonts w:cstheme="minorHAnsi"/>
          <w:szCs w:val="22"/>
        </w:rPr>
        <w:t>).</w:t>
      </w:r>
    </w:p>
    <w:p w14:paraId="45CE3744" w14:textId="474BA38E" w:rsidR="007F6D6B" w:rsidRDefault="007F6D6B" w:rsidP="007F6D6B">
      <w:pPr>
        <w:tabs>
          <w:tab w:val="left" w:pos="2242"/>
        </w:tabs>
        <w:rPr>
          <w:rFonts w:cstheme="minorHAnsi"/>
          <w:szCs w:val="22"/>
        </w:rPr>
      </w:pPr>
      <w:r>
        <w:rPr>
          <w:rFonts w:cstheme="minorHAnsi"/>
          <w:szCs w:val="22"/>
        </w:rPr>
        <w:t>Where</w:t>
      </w:r>
    </w:p>
    <w:p w14:paraId="132B131B" w14:textId="77777777" w:rsidR="007F6D6B" w:rsidRPr="0034316A" w:rsidRDefault="007F6D6B" w:rsidP="007F6D6B">
      <w:pPr>
        <w:tabs>
          <w:tab w:val="left" w:pos="2242"/>
        </w:tabs>
        <w:rPr>
          <w:rFonts w:cstheme="minorHAnsi"/>
          <w:szCs w:val="22"/>
        </w:rPr>
      </w:pPr>
      <w:r>
        <w:rPr>
          <w:rFonts w:cstheme="minorHAnsi"/>
          <w:szCs w:val="22"/>
        </w:rPr>
        <w:t>V</w:t>
      </w:r>
      <w:r>
        <w:rPr>
          <w:rFonts w:cstheme="minorHAnsi"/>
          <w:szCs w:val="22"/>
          <w:vertAlign w:val="subscript"/>
        </w:rPr>
        <w:t>N</w:t>
      </w:r>
      <w:r>
        <w:rPr>
          <w:rFonts w:cstheme="minorHAnsi"/>
          <w:szCs w:val="22"/>
        </w:rPr>
        <w:t>=</w:t>
      </w:r>
      <w:r w:rsidRPr="00B0543D">
        <w:rPr>
          <w:rFonts w:cstheme="minorHAnsi"/>
          <w:szCs w:val="22"/>
        </w:rPr>
        <w:t xml:space="preserve"> </w:t>
      </w:r>
      <w:r>
        <w:rPr>
          <w:rFonts w:cstheme="minorHAnsi"/>
          <w:szCs w:val="22"/>
        </w:rPr>
        <w:t>a</w:t>
      </w:r>
      <w:r>
        <w:rPr>
          <w:rFonts w:cstheme="minorHAnsi"/>
          <w:szCs w:val="22"/>
          <w:vertAlign w:val="subscript"/>
        </w:rPr>
        <w:t>N</w:t>
      </w:r>
      <w:r w:rsidRPr="008D6781">
        <w:rPr>
          <w:rFonts w:cstheme="minorHAnsi"/>
          <w:szCs w:val="22"/>
        </w:rPr>
        <w:t xml:space="preserve"> </w:t>
      </w:r>
      <w:r w:rsidRPr="008D6781">
        <w:rPr>
          <w:rFonts w:cstheme="minorHAnsi"/>
          <w:szCs w:val="22"/>
          <w:vertAlign w:val="superscript"/>
        </w:rPr>
        <w:t>λ</w:t>
      </w:r>
      <w:r w:rsidRPr="0055139B">
        <w:rPr>
          <w:rFonts w:cstheme="minorHAnsi"/>
          <w:szCs w:val="22"/>
        </w:rPr>
        <w:t xml:space="preserve"> </w:t>
      </w:r>
      <w:r>
        <w:rPr>
          <w:rFonts w:cstheme="minorHAnsi"/>
          <w:szCs w:val="22"/>
        </w:rPr>
        <w:t>/</w:t>
      </w:r>
      <w:r w:rsidRPr="00B0543D">
        <w:rPr>
          <w:rFonts w:cstheme="minorHAnsi"/>
          <w:szCs w:val="22"/>
        </w:rPr>
        <w:t xml:space="preserve"> </w:t>
      </w:r>
      <w:r>
        <w:rPr>
          <w:rFonts w:cstheme="minorHAnsi"/>
          <w:szCs w:val="22"/>
        </w:rPr>
        <w:t>b</w:t>
      </w:r>
      <w:r>
        <w:rPr>
          <w:rFonts w:cstheme="minorHAnsi"/>
          <w:szCs w:val="22"/>
          <w:vertAlign w:val="subscript"/>
        </w:rPr>
        <w:t>N</w:t>
      </w:r>
      <w:r w:rsidRPr="008D6781">
        <w:rPr>
          <w:rFonts w:cstheme="minorHAnsi"/>
          <w:szCs w:val="22"/>
        </w:rPr>
        <w:t xml:space="preserve"> </w:t>
      </w:r>
      <w:r w:rsidRPr="008D6781">
        <w:rPr>
          <w:rFonts w:cstheme="minorHAnsi"/>
          <w:szCs w:val="22"/>
          <w:vertAlign w:val="superscript"/>
        </w:rPr>
        <w:t>λ</w:t>
      </w:r>
      <w:r>
        <w:rPr>
          <w:rFonts w:cstheme="minorHAnsi"/>
          <w:szCs w:val="22"/>
        </w:rPr>
        <w:t xml:space="preserve"> I + x</w:t>
      </w:r>
      <w:r>
        <w:rPr>
          <w:rFonts w:cstheme="minorHAnsi"/>
          <w:szCs w:val="22"/>
          <w:vertAlign w:val="superscript"/>
        </w:rPr>
        <w:t>T</w:t>
      </w:r>
      <w:r>
        <w:rPr>
          <w:rFonts w:cstheme="minorHAnsi"/>
          <w:szCs w:val="22"/>
        </w:rPr>
        <w:t>x</w:t>
      </w:r>
    </w:p>
    <w:p w14:paraId="7688BFC2" w14:textId="77777777" w:rsidR="007F6D6B" w:rsidRDefault="007F6D6B" w:rsidP="007F6D6B">
      <w:pPr>
        <w:tabs>
          <w:tab w:val="left" w:pos="2242"/>
        </w:tabs>
        <w:rPr>
          <w:rFonts w:cstheme="minorHAnsi"/>
          <w:szCs w:val="22"/>
        </w:rPr>
      </w:pPr>
      <w:r>
        <w:rPr>
          <w:rFonts w:cstheme="minorHAnsi"/>
          <w:szCs w:val="22"/>
        </w:rPr>
        <w:t>W</w:t>
      </w:r>
      <w:r>
        <w:rPr>
          <w:rFonts w:cstheme="minorHAnsi"/>
          <w:szCs w:val="22"/>
          <w:vertAlign w:val="subscript"/>
        </w:rPr>
        <w:t>N</w:t>
      </w:r>
      <w:r>
        <w:rPr>
          <w:rFonts w:cstheme="minorHAnsi"/>
          <w:szCs w:val="22"/>
        </w:rPr>
        <w:t>=V</w:t>
      </w:r>
      <w:r>
        <w:rPr>
          <w:rFonts w:cstheme="minorHAnsi"/>
          <w:szCs w:val="22"/>
          <w:vertAlign w:val="subscript"/>
        </w:rPr>
        <w:t>N</w:t>
      </w:r>
      <w:r>
        <w:rPr>
          <w:rFonts w:cstheme="minorHAnsi"/>
          <w:szCs w:val="22"/>
        </w:rPr>
        <w:t>x</w:t>
      </w:r>
      <w:r>
        <w:rPr>
          <w:rFonts w:cstheme="minorHAnsi"/>
          <w:szCs w:val="22"/>
          <w:vertAlign w:val="superscript"/>
        </w:rPr>
        <w:t>T</w:t>
      </w:r>
      <w:r>
        <w:rPr>
          <w:rFonts w:cstheme="minorHAnsi"/>
          <w:szCs w:val="22"/>
        </w:rPr>
        <w:t>y</w:t>
      </w:r>
    </w:p>
    <w:p w14:paraId="77316438" w14:textId="77777777" w:rsidR="007F6D6B" w:rsidRDefault="007F6D6B" w:rsidP="007F6D6B">
      <w:pPr>
        <w:tabs>
          <w:tab w:val="left" w:pos="2242"/>
        </w:tabs>
        <w:rPr>
          <w:rFonts w:cstheme="minorHAnsi"/>
          <w:szCs w:val="22"/>
        </w:rPr>
      </w:pPr>
      <w:r>
        <w:rPr>
          <w:rFonts w:cstheme="minorHAnsi"/>
          <w:szCs w:val="22"/>
        </w:rPr>
        <w:t>a</w:t>
      </w:r>
      <w:r>
        <w:rPr>
          <w:rFonts w:cstheme="minorHAnsi"/>
          <w:szCs w:val="22"/>
          <w:vertAlign w:val="subscript"/>
        </w:rPr>
        <w:t>N</w:t>
      </w:r>
      <w:r w:rsidRPr="008D6781">
        <w:rPr>
          <w:rFonts w:cstheme="minorHAnsi"/>
          <w:szCs w:val="22"/>
        </w:rPr>
        <w:t xml:space="preserve"> </w:t>
      </w:r>
      <w:r w:rsidRPr="008D6781">
        <w:rPr>
          <w:rFonts w:cstheme="minorHAnsi"/>
          <w:szCs w:val="22"/>
          <w:vertAlign w:val="superscript"/>
        </w:rPr>
        <w:t>λ</w:t>
      </w:r>
      <w:r>
        <w:rPr>
          <w:rFonts w:cstheme="minorHAnsi"/>
          <w:szCs w:val="22"/>
        </w:rPr>
        <w:t xml:space="preserve"> = a</w:t>
      </w:r>
      <w:r>
        <w:rPr>
          <w:rFonts w:cstheme="minorHAnsi"/>
          <w:szCs w:val="22"/>
          <w:vertAlign w:val="subscript"/>
        </w:rPr>
        <w:t>0</w:t>
      </w:r>
      <w:r w:rsidRPr="008D6781">
        <w:rPr>
          <w:rFonts w:cstheme="minorHAnsi"/>
          <w:szCs w:val="22"/>
        </w:rPr>
        <w:t xml:space="preserve"> </w:t>
      </w:r>
      <w:r w:rsidRPr="008D6781">
        <w:rPr>
          <w:rFonts w:cstheme="minorHAnsi"/>
          <w:szCs w:val="22"/>
          <w:vertAlign w:val="superscript"/>
        </w:rPr>
        <w:t>λ</w:t>
      </w:r>
      <w:r>
        <w:rPr>
          <w:rFonts w:cstheme="minorHAnsi"/>
          <w:szCs w:val="22"/>
        </w:rPr>
        <w:t xml:space="preserve"> + (N/2)</w:t>
      </w:r>
    </w:p>
    <w:p w14:paraId="3CDEA42B" w14:textId="77777777" w:rsidR="007F6D6B" w:rsidRPr="00311174" w:rsidRDefault="007F6D6B" w:rsidP="007F6D6B">
      <w:pPr>
        <w:tabs>
          <w:tab w:val="left" w:pos="2242"/>
        </w:tabs>
        <w:rPr>
          <w:rFonts w:cstheme="minorHAnsi"/>
          <w:szCs w:val="22"/>
        </w:rPr>
      </w:pPr>
      <w:r>
        <w:rPr>
          <w:rFonts w:cstheme="minorHAnsi"/>
          <w:szCs w:val="22"/>
        </w:rPr>
        <w:t>b</w:t>
      </w:r>
      <w:r>
        <w:rPr>
          <w:rFonts w:cstheme="minorHAnsi"/>
          <w:szCs w:val="22"/>
          <w:vertAlign w:val="subscript"/>
        </w:rPr>
        <w:t>N</w:t>
      </w:r>
      <w:r w:rsidRPr="008D6781">
        <w:rPr>
          <w:rFonts w:cstheme="minorHAnsi"/>
          <w:szCs w:val="22"/>
        </w:rPr>
        <w:t xml:space="preserve"> </w:t>
      </w:r>
      <w:r w:rsidRPr="008D6781">
        <w:rPr>
          <w:rFonts w:cstheme="minorHAnsi"/>
          <w:szCs w:val="22"/>
          <w:vertAlign w:val="superscript"/>
        </w:rPr>
        <w:t>λ</w:t>
      </w:r>
      <w:r>
        <w:rPr>
          <w:rFonts w:cstheme="minorHAnsi"/>
          <w:szCs w:val="22"/>
          <w:vertAlign w:val="superscript"/>
        </w:rPr>
        <w:t xml:space="preserve"> </w:t>
      </w:r>
      <w:r>
        <w:rPr>
          <w:rFonts w:cstheme="minorHAnsi"/>
          <w:szCs w:val="22"/>
        </w:rPr>
        <w:t>= b</w:t>
      </w:r>
      <w:r>
        <w:rPr>
          <w:rFonts w:cstheme="minorHAnsi"/>
          <w:szCs w:val="22"/>
          <w:vertAlign w:val="subscript"/>
        </w:rPr>
        <w:t>0</w:t>
      </w:r>
      <w:r w:rsidRPr="008D6781">
        <w:rPr>
          <w:rFonts w:cstheme="minorHAnsi"/>
          <w:szCs w:val="22"/>
        </w:rPr>
        <w:t xml:space="preserve"> </w:t>
      </w:r>
      <w:r w:rsidRPr="008D6781">
        <w:rPr>
          <w:rFonts w:cstheme="minorHAnsi"/>
          <w:szCs w:val="22"/>
          <w:vertAlign w:val="superscript"/>
        </w:rPr>
        <w:t>λ</w:t>
      </w:r>
      <w:r>
        <w:rPr>
          <w:rFonts w:cstheme="minorHAnsi"/>
          <w:szCs w:val="22"/>
        </w:rPr>
        <w:t xml:space="preserve"> 0.5( ||y-xW</w:t>
      </w:r>
      <w:r>
        <w:rPr>
          <w:rFonts w:cstheme="minorHAnsi"/>
          <w:szCs w:val="22"/>
          <w:vertAlign w:val="subscript"/>
        </w:rPr>
        <w:t>N</w:t>
      </w:r>
      <w:r>
        <w:rPr>
          <w:rFonts w:cstheme="minorHAnsi"/>
          <w:szCs w:val="22"/>
        </w:rPr>
        <w:t>||</w:t>
      </w:r>
      <w:r>
        <w:rPr>
          <w:rFonts w:cstheme="minorHAnsi"/>
          <w:szCs w:val="22"/>
          <w:vertAlign w:val="superscript"/>
        </w:rPr>
        <w:t>2</w:t>
      </w:r>
      <w:r>
        <w:rPr>
          <w:rFonts w:cstheme="minorHAnsi"/>
          <w:szCs w:val="22"/>
        </w:rPr>
        <w:t xml:space="preserve"> + W</w:t>
      </w:r>
      <w:r>
        <w:rPr>
          <w:rFonts w:cstheme="minorHAnsi"/>
          <w:szCs w:val="22"/>
          <w:vertAlign w:val="subscript"/>
        </w:rPr>
        <w:t>N</w:t>
      </w:r>
      <w:r>
        <w:rPr>
          <w:rFonts w:cstheme="minorHAnsi"/>
          <w:szCs w:val="22"/>
          <w:vertAlign w:val="superscript"/>
        </w:rPr>
        <w:t>T</w:t>
      </w:r>
      <w:r>
        <w:rPr>
          <w:rFonts w:cstheme="minorHAnsi"/>
          <w:szCs w:val="22"/>
        </w:rPr>
        <w:t>(a</w:t>
      </w:r>
      <w:r>
        <w:rPr>
          <w:rFonts w:cstheme="minorHAnsi"/>
          <w:szCs w:val="22"/>
          <w:vertAlign w:val="subscript"/>
        </w:rPr>
        <w:t>N</w:t>
      </w:r>
      <w:r w:rsidRPr="008D6781">
        <w:rPr>
          <w:rFonts w:cstheme="minorHAnsi"/>
          <w:szCs w:val="22"/>
        </w:rPr>
        <w:t xml:space="preserve"> </w:t>
      </w:r>
      <w:r w:rsidRPr="008D6781">
        <w:rPr>
          <w:rFonts w:cstheme="minorHAnsi"/>
          <w:szCs w:val="22"/>
          <w:vertAlign w:val="superscript"/>
        </w:rPr>
        <w:t>λ</w:t>
      </w:r>
      <w:r w:rsidRPr="0055139B">
        <w:rPr>
          <w:rFonts w:cstheme="minorHAnsi"/>
          <w:szCs w:val="22"/>
        </w:rPr>
        <w:t xml:space="preserve"> </w:t>
      </w:r>
      <w:r>
        <w:rPr>
          <w:rFonts w:cstheme="minorHAnsi"/>
          <w:szCs w:val="22"/>
        </w:rPr>
        <w:t>/</w:t>
      </w:r>
      <w:r w:rsidRPr="00B0543D">
        <w:rPr>
          <w:rFonts w:cstheme="minorHAnsi"/>
          <w:szCs w:val="22"/>
        </w:rPr>
        <w:t xml:space="preserve"> </w:t>
      </w:r>
      <w:r>
        <w:rPr>
          <w:rFonts w:cstheme="minorHAnsi"/>
          <w:szCs w:val="22"/>
        </w:rPr>
        <w:t>b</w:t>
      </w:r>
      <w:r>
        <w:rPr>
          <w:rFonts w:cstheme="minorHAnsi"/>
          <w:szCs w:val="22"/>
          <w:vertAlign w:val="subscript"/>
        </w:rPr>
        <w:t>N</w:t>
      </w:r>
      <w:r w:rsidRPr="008D6781">
        <w:rPr>
          <w:rFonts w:cstheme="minorHAnsi"/>
          <w:szCs w:val="22"/>
        </w:rPr>
        <w:t xml:space="preserve"> </w:t>
      </w:r>
      <w:r w:rsidRPr="008D6781">
        <w:rPr>
          <w:rFonts w:cstheme="minorHAnsi"/>
          <w:szCs w:val="22"/>
          <w:vertAlign w:val="superscript"/>
        </w:rPr>
        <w:t>λ</w:t>
      </w:r>
      <w:r>
        <w:rPr>
          <w:rFonts w:cstheme="minorHAnsi"/>
          <w:szCs w:val="22"/>
        </w:rPr>
        <w:t>)</w:t>
      </w:r>
      <w:r w:rsidRPr="00B25365">
        <w:rPr>
          <w:rFonts w:cstheme="minorHAnsi"/>
          <w:szCs w:val="22"/>
        </w:rPr>
        <w:t xml:space="preserve"> </w:t>
      </w:r>
      <w:r>
        <w:rPr>
          <w:rFonts w:cstheme="minorHAnsi"/>
          <w:szCs w:val="22"/>
        </w:rPr>
        <w:t>W</w:t>
      </w:r>
      <w:r>
        <w:rPr>
          <w:rFonts w:cstheme="minorHAnsi"/>
          <w:szCs w:val="22"/>
          <w:vertAlign w:val="subscript"/>
        </w:rPr>
        <w:t>N</w:t>
      </w:r>
    </w:p>
    <w:p w14:paraId="444CC7C8" w14:textId="77777777" w:rsidR="007F6D6B" w:rsidRDefault="007F6D6B" w:rsidP="007F6D6B">
      <w:pPr>
        <w:tabs>
          <w:tab w:val="left" w:pos="2242"/>
        </w:tabs>
        <w:rPr>
          <w:rFonts w:cstheme="minorHAnsi"/>
          <w:szCs w:val="22"/>
        </w:rPr>
      </w:pPr>
      <w:r>
        <w:rPr>
          <w:rFonts w:cstheme="minorHAnsi"/>
          <w:szCs w:val="22"/>
        </w:rPr>
        <w:t>a</w:t>
      </w:r>
      <w:r>
        <w:rPr>
          <w:rFonts w:cstheme="minorHAnsi"/>
          <w:szCs w:val="22"/>
          <w:vertAlign w:val="subscript"/>
        </w:rPr>
        <w:t>N</w:t>
      </w:r>
      <w:r w:rsidRPr="008D6781">
        <w:rPr>
          <w:rFonts w:cstheme="minorHAnsi"/>
          <w:szCs w:val="22"/>
        </w:rPr>
        <w:t xml:space="preserve"> </w:t>
      </w:r>
      <w:r w:rsidRPr="00ED3CDC">
        <w:rPr>
          <w:rFonts w:cstheme="minorHAnsi"/>
          <w:szCs w:val="22"/>
          <w:vertAlign w:val="superscript"/>
        </w:rPr>
        <w:t>α</w:t>
      </w:r>
      <w:r>
        <w:rPr>
          <w:rFonts w:cstheme="minorHAnsi"/>
          <w:szCs w:val="22"/>
        </w:rPr>
        <w:t xml:space="preserve"> = a</w:t>
      </w:r>
      <w:r>
        <w:rPr>
          <w:rFonts w:cstheme="minorHAnsi"/>
          <w:szCs w:val="22"/>
          <w:vertAlign w:val="subscript"/>
        </w:rPr>
        <w:t>0</w:t>
      </w:r>
      <w:r w:rsidRPr="008D6781">
        <w:rPr>
          <w:rFonts w:cstheme="minorHAnsi"/>
          <w:szCs w:val="22"/>
        </w:rPr>
        <w:t xml:space="preserve"> </w:t>
      </w:r>
      <w:r w:rsidRPr="00ED3CDC">
        <w:rPr>
          <w:rFonts w:cstheme="minorHAnsi"/>
          <w:szCs w:val="22"/>
          <w:vertAlign w:val="superscript"/>
        </w:rPr>
        <w:t>α</w:t>
      </w:r>
      <w:r>
        <w:rPr>
          <w:rFonts w:cstheme="minorHAnsi"/>
          <w:szCs w:val="22"/>
        </w:rPr>
        <w:t xml:space="preserve"> + (K/2)</w:t>
      </w:r>
    </w:p>
    <w:p w14:paraId="50992C68" w14:textId="77777777" w:rsidR="007F6D6B" w:rsidRPr="00311174" w:rsidRDefault="007F6D6B" w:rsidP="007F6D6B">
      <w:pPr>
        <w:tabs>
          <w:tab w:val="left" w:pos="2242"/>
        </w:tabs>
        <w:rPr>
          <w:rFonts w:cstheme="minorHAnsi"/>
          <w:szCs w:val="22"/>
        </w:rPr>
      </w:pPr>
      <w:r>
        <w:rPr>
          <w:rFonts w:cstheme="minorHAnsi"/>
          <w:szCs w:val="22"/>
        </w:rPr>
        <w:t>b</w:t>
      </w:r>
      <w:r>
        <w:rPr>
          <w:rFonts w:cstheme="minorHAnsi"/>
          <w:szCs w:val="22"/>
          <w:vertAlign w:val="subscript"/>
        </w:rPr>
        <w:t>N</w:t>
      </w:r>
      <w:r w:rsidRPr="008D6781">
        <w:rPr>
          <w:rFonts w:cstheme="minorHAnsi"/>
          <w:szCs w:val="22"/>
        </w:rPr>
        <w:t xml:space="preserve"> </w:t>
      </w:r>
      <w:r w:rsidRPr="00ED3CDC">
        <w:rPr>
          <w:rFonts w:cstheme="minorHAnsi"/>
          <w:szCs w:val="22"/>
          <w:vertAlign w:val="superscript"/>
        </w:rPr>
        <w:t>α</w:t>
      </w:r>
      <w:r>
        <w:rPr>
          <w:rFonts w:cstheme="minorHAnsi"/>
          <w:szCs w:val="22"/>
        </w:rPr>
        <w:t xml:space="preserve"> = b</w:t>
      </w:r>
      <w:r>
        <w:rPr>
          <w:rFonts w:cstheme="minorHAnsi"/>
          <w:szCs w:val="22"/>
          <w:vertAlign w:val="subscript"/>
        </w:rPr>
        <w:t>0</w:t>
      </w:r>
      <w:r w:rsidRPr="008D6781">
        <w:rPr>
          <w:rFonts w:cstheme="minorHAnsi"/>
          <w:szCs w:val="22"/>
        </w:rPr>
        <w:t xml:space="preserve"> </w:t>
      </w:r>
      <w:r w:rsidRPr="00ED3CDC">
        <w:rPr>
          <w:rFonts w:cstheme="minorHAnsi"/>
          <w:szCs w:val="22"/>
          <w:vertAlign w:val="superscript"/>
        </w:rPr>
        <w:t>α</w:t>
      </w:r>
      <w:r>
        <w:rPr>
          <w:rFonts w:cstheme="minorHAnsi"/>
          <w:szCs w:val="22"/>
        </w:rPr>
        <w:t xml:space="preserve"> 0.5( (a</w:t>
      </w:r>
      <w:r>
        <w:rPr>
          <w:rFonts w:cstheme="minorHAnsi"/>
          <w:szCs w:val="22"/>
          <w:vertAlign w:val="subscript"/>
        </w:rPr>
        <w:t>N</w:t>
      </w:r>
      <w:r w:rsidRPr="008D6781">
        <w:rPr>
          <w:rFonts w:cstheme="minorHAnsi"/>
          <w:szCs w:val="22"/>
        </w:rPr>
        <w:t xml:space="preserve"> </w:t>
      </w:r>
      <w:r w:rsidRPr="008D6781">
        <w:rPr>
          <w:rFonts w:cstheme="minorHAnsi"/>
          <w:szCs w:val="22"/>
          <w:vertAlign w:val="superscript"/>
        </w:rPr>
        <w:t>λ</w:t>
      </w:r>
      <w:r w:rsidRPr="0055139B">
        <w:rPr>
          <w:rFonts w:cstheme="minorHAnsi"/>
          <w:szCs w:val="22"/>
        </w:rPr>
        <w:t xml:space="preserve"> </w:t>
      </w:r>
      <w:r>
        <w:rPr>
          <w:rFonts w:cstheme="minorHAnsi"/>
          <w:szCs w:val="22"/>
        </w:rPr>
        <w:t>/</w:t>
      </w:r>
      <w:r w:rsidRPr="00B0543D">
        <w:rPr>
          <w:rFonts w:cstheme="minorHAnsi"/>
          <w:szCs w:val="22"/>
        </w:rPr>
        <w:t xml:space="preserve"> </w:t>
      </w:r>
      <w:r>
        <w:rPr>
          <w:rFonts w:cstheme="minorHAnsi"/>
          <w:szCs w:val="22"/>
        </w:rPr>
        <w:t>b</w:t>
      </w:r>
      <w:r>
        <w:rPr>
          <w:rFonts w:cstheme="minorHAnsi"/>
          <w:szCs w:val="22"/>
          <w:vertAlign w:val="subscript"/>
        </w:rPr>
        <w:t>N</w:t>
      </w:r>
      <w:r w:rsidRPr="008D6781">
        <w:rPr>
          <w:rFonts w:cstheme="minorHAnsi"/>
          <w:szCs w:val="22"/>
        </w:rPr>
        <w:t xml:space="preserve"> </w:t>
      </w:r>
      <w:r w:rsidRPr="008D6781">
        <w:rPr>
          <w:rFonts w:cstheme="minorHAnsi"/>
          <w:szCs w:val="22"/>
          <w:vertAlign w:val="superscript"/>
        </w:rPr>
        <w:t>λ</w:t>
      </w:r>
      <w:r>
        <w:rPr>
          <w:rFonts w:cstheme="minorHAnsi"/>
          <w:szCs w:val="22"/>
        </w:rPr>
        <w:t>)</w:t>
      </w:r>
      <w:r w:rsidRPr="009D0300">
        <w:rPr>
          <w:rFonts w:cstheme="minorHAnsi"/>
          <w:szCs w:val="22"/>
        </w:rPr>
        <w:t xml:space="preserve"> </w:t>
      </w:r>
      <w:r>
        <w:rPr>
          <w:rFonts w:cstheme="minorHAnsi"/>
          <w:szCs w:val="22"/>
        </w:rPr>
        <w:t>W</w:t>
      </w:r>
      <w:r>
        <w:rPr>
          <w:rFonts w:cstheme="minorHAnsi"/>
          <w:szCs w:val="22"/>
          <w:vertAlign w:val="subscript"/>
        </w:rPr>
        <w:t>N</w:t>
      </w:r>
      <w:r>
        <w:rPr>
          <w:rFonts w:cstheme="minorHAnsi"/>
          <w:szCs w:val="22"/>
          <w:vertAlign w:val="superscript"/>
        </w:rPr>
        <w:t>T</w:t>
      </w:r>
      <w:r w:rsidRPr="009D0300">
        <w:rPr>
          <w:rFonts w:cstheme="minorHAnsi"/>
          <w:szCs w:val="22"/>
        </w:rPr>
        <w:t xml:space="preserve"> </w:t>
      </w:r>
      <w:r>
        <w:rPr>
          <w:rFonts w:cstheme="minorHAnsi"/>
          <w:szCs w:val="22"/>
        </w:rPr>
        <w:t>W</w:t>
      </w:r>
      <w:r>
        <w:rPr>
          <w:rFonts w:cstheme="minorHAnsi"/>
          <w:szCs w:val="22"/>
          <w:vertAlign w:val="subscript"/>
        </w:rPr>
        <w:t>N</w:t>
      </w:r>
      <w:r>
        <w:rPr>
          <w:rFonts w:cstheme="minorHAnsi"/>
          <w:szCs w:val="22"/>
        </w:rPr>
        <w:t xml:space="preserve"> + tr(V</w:t>
      </w:r>
      <w:r>
        <w:rPr>
          <w:rFonts w:cstheme="minorHAnsi"/>
          <w:szCs w:val="22"/>
          <w:vertAlign w:val="subscript"/>
        </w:rPr>
        <w:t>N</w:t>
      </w:r>
      <w:r>
        <w:rPr>
          <w:rFonts w:cstheme="minorHAnsi"/>
          <w:szCs w:val="22"/>
        </w:rPr>
        <w:t>))</w:t>
      </w:r>
    </w:p>
    <w:p w14:paraId="1F496913" w14:textId="16FA46DD" w:rsidR="007F6D6B" w:rsidRDefault="007F6D6B" w:rsidP="007F6D6B">
      <w:pPr>
        <w:tabs>
          <w:tab w:val="left" w:pos="2242"/>
        </w:tabs>
        <w:rPr>
          <w:rFonts w:cstheme="minorHAnsi"/>
          <w:szCs w:val="22"/>
        </w:rPr>
      </w:pPr>
      <w:r>
        <w:rPr>
          <w:rFonts w:cstheme="minorHAnsi"/>
          <w:szCs w:val="22"/>
        </w:rPr>
        <w:t>The variable a</w:t>
      </w:r>
      <w:r>
        <w:rPr>
          <w:rFonts w:cstheme="minorHAnsi"/>
          <w:szCs w:val="22"/>
          <w:vertAlign w:val="subscript"/>
        </w:rPr>
        <w:t>0</w:t>
      </w:r>
      <w:r w:rsidRPr="008D6781">
        <w:rPr>
          <w:rFonts w:cstheme="minorHAnsi"/>
          <w:szCs w:val="22"/>
        </w:rPr>
        <w:t xml:space="preserve"> </w:t>
      </w:r>
      <w:r w:rsidRPr="00ED3CDC">
        <w:rPr>
          <w:rFonts w:cstheme="minorHAnsi"/>
          <w:szCs w:val="22"/>
          <w:vertAlign w:val="superscript"/>
        </w:rPr>
        <w:t>α</w:t>
      </w:r>
      <w:r w:rsidRPr="00AD2684">
        <w:rPr>
          <w:rFonts w:cstheme="minorHAnsi"/>
          <w:szCs w:val="22"/>
        </w:rPr>
        <w:t xml:space="preserve"> </w:t>
      </w:r>
      <w:r>
        <w:rPr>
          <w:rFonts w:cstheme="minorHAnsi"/>
          <w:szCs w:val="22"/>
        </w:rPr>
        <w:t>, b</w:t>
      </w:r>
      <w:r>
        <w:rPr>
          <w:rFonts w:cstheme="minorHAnsi"/>
          <w:szCs w:val="22"/>
          <w:vertAlign w:val="subscript"/>
        </w:rPr>
        <w:t>0</w:t>
      </w:r>
      <w:r w:rsidRPr="008D6781">
        <w:rPr>
          <w:rFonts w:cstheme="minorHAnsi"/>
          <w:szCs w:val="22"/>
        </w:rPr>
        <w:t xml:space="preserve"> </w:t>
      </w:r>
      <w:r w:rsidRPr="00ED3CDC">
        <w:rPr>
          <w:rFonts w:cstheme="minorHAnsi"/>
          <w:szCs w:val="22"/>
          <w:vertAlign w:val="superscript"/>
        </w:rPr>
        <w:t>α</w:t>
      </w:r>
      <w:r w:rsidRPr="005E4A32">
        <w:rPr>
          <w:rFonts w:cstheme="minorHAnsi"/>
          <w:szCs w:val="22"/>
        </w:rPr>
        <w:t xml:space="preserve"> </w:t>
      </w:r>
      <w:r>
        <w:rPr>
          <w:rFonts w:cstheme="minorHAnsi"/>
          <w:szCs w:val="22"/>
        </w:rPr>
        <w:t>,a</w:t>
      </w:r>
      <w:r>
        <w:rPr>
          <w:rFonts w:cstheme="minorHAnsi"/>
          <w:szCs w:val="22"/>
          <w:vertAlign w:val="subscript"/>
        </w:rPr>
        <w:t>0</w:t>
      </w:r>
      <w:r w:rsidRPr="008D6781">
        <w:rPr>
          <w:rFonts w:cstheme="minorHAnsi"/>
          <w:szCs w:val="22"/>
        </w:rPr>
        <w:t xml:space="preserve"> </w:t>
      </w:r>
      <w:r w:rsidRPr="008D6781">
        <w:rPr>
          <w:rFonts w:cstheme="minorHAnsi"/>
          <w:szCs w:val="22"/>
          <w:vertAlign w:val="superscript"/>
        </w:rPr>
        <w:t>λ</w:t>
      </w:r>
      <w:r w:rsidRPr="005E4A32">
        <w:rPr>
          <w:rFonts w:cstheme="minorHAnsi"/>
          <w:szCs w:val="22"/>
        </w:rPr>
        <w:t xml:space="preserve"> </w:t>
      </w:r>
      <w:r>
        <w:rPr>
          <w:rFonts w:cstheme="minorHAnsi"/>
          <w:szCs w:val="22"/>
        </w:rPr>
        <w:t>,and b</w:t>
      </w:r>
      <w:r>
        <w:rPr>
          <w:rFonts w:cstheme="minorHAnsi"/>
          <w:szCs w:val="22"/>
          <w:vertAlign w:val="subscript"/>
        </w:rPr>
        <w:t>0</w:t>
      </w:r>
      <w:r w:rsidRPr="008D6781">
        <w:rPr>
          <w:rFonts w:cstheme="minorHAnsi"/>
          <w:szCs w:val="22"/>
        </w:rPr>
        <w:t xml:space="preserve"> </w:t>
      </w:r>
      <w:r w:rsidRPr="008D6781">
        <w:rPr>
          <w:rFonts w:cstheme="minorHAnsi"/>
          <w:szCs w:val="22"/>
          <w:vertAlign w:val="superscript"/>
        </w:rPr>
        <w:t>λ</w:t>
      </w:r>
      <w:r>
        <w:rPr>
          <w:rFonts w:cstheme="minorHAnsi"/>
          <w:szCs w:val="22"/>
        </w:rPr>
        <w:t xml:space="preserve"> are the hyper-parameter for</w:t>
      </w:r>
      <w:r w:rsidRPr="00F53872">
        <w:rPr>
          <w:rFonts w:cstheme="minorHAnsi"/>
          <w:szCs w:val="22"/>
          <w:vertAlign w:val="superscript"/>
        </w:rPr>
        <w:t xml:space="preserve"> </w:t>
      </w:r>
      <w:r w:rsidRPr="00F53872">
        <w:rPr>
          <w:rFonts w:cstheme="minorHAnsi"/>
          <w:szCs w:val="22"/>
        </w:rPr>
        <w:t>α</w:t>
      </w:r>
      <w:r>
        <w:rPr>
          <w:rFonts w:cstheme="minorHAnsi"/>
          <w:szCs w:val="22"/>
        </w:rPr>
        <w:t xml:space="preserve"> and λ</w:t>
      </w:r>
      <w:r w:rsidR="00087B10">
        <w:rPr>
          <w:rFonts w:cstheme="minorHAnsi"/>
          <w:szCs w:val="22"/>
        </w:rPr>
        <w:t xml:space="preserve"> where the values </w:t>
      </w:r>
      <w:r w:rsidR="009F093E">
        <w:rPr>
          <w:rFonts w:cstheme="minorHAnsi"/>
          <w:szCs w:val="22"/>
        </w:rPr>
        <w:t>of all variables are chosen to be one</w:t>
      </w:r>
      <w:r w:rsidR="0005143B">
        <w:rPr>
          <w:rFonts w:cstheme="minorHAnsi"/>
          <w:szCs w:val="22"/>
        </w:rPr>
        <w:t>.</w:t>
      </w:r>
    </w:p>
    <w:p w14:paraId="1A7D3C64" w14:textId="19FC4748" w:rsidR="00A74C37" w:rsidRPr="00C060DA" w:rsidRDefault="00A74C37" w:rsidP="007F6D6B">
      <w:pPr>
        <w:tabs>
          <w:tab w:val="left" w:pos="2242"/>
        </w:tabs>
        <w:rPr>
          <w:rFonts w:cstheme="minorHAnsi"/>
          <w:szCs w:val="22"/>
        </w:rPr>
      </w:pPr>
      <w:r>
        <w:rPr>
          <w:rFonts w:cstheme="minorHAnsi"/>
          <w:szCs w:val="22"/>
        </w:rPr>
        <w:t>The</w:t>
      </w:r>
      <w:r w:rsidR="00C251D4">
        <w:rPr>
          <w:rFonts w:cstheme="minorHAnsi"/>
          <w:szCs w:val="22"/>
        </w:rPr>
        <w:t>s</w:t>
      </w:r>
      <w:r>
        <w:rPr>
          <w:rFonts w:cstheme="minorHAnsi"/>
          <w:szCs w:val="22"/>
        </w:rPr>
        <w:t xml:space="preserve">e </w:t>
      </w:r>
      <w:r w:rsidR="003301C7">
        <w:rPr>
          <w:rFonts w:cstheme="minorHAnsi"/>
          <w:szCs w:val="22"/>
        </w:rPr>
        <w:t xml:space="preserve">procedure </w:t>
      </w:r>
      <w:r w:rsidR="00B03C3A">
        <w:rPr>
          <w:rFonts w:cstheme="minorHAnsi"/>
          <w:szCs w:val="22"/>
        </w:rPr>
        <w:t>is</w:t>
      </w:r>
      <w:r w:rsidR="003301C7">
        <w:rPr>
          <w:rFonts w:cstheme="minorHAnsi"/>
          <w:szCs w:val="22"/>
        </w:rPr>
        <w:t xml:space="preserve"> transform</w:t>
      </w:r>
      <w:r w:rsidR="004F5A2F">
        <w:rPr>
          <w:rFonts w:cstheme="minorHAnsi"/>
          <w:szCs w:val="22"/>
        </w:rPr>
        <w:t>ed</w:t>
      </w:r>
      <w:r w:rsidR="003301C7">
        <w:rPr>
          <w:rFonts w:cstheme="minorHAnsi"/>
          <w:szCs w:val="22"/>
        </w:rPr>
        <w:t xml:space="preserve"> to </w:t>
      </w:r>
      <w:r w:rsidR="00262C5A">
        <w:rPr>
          <w:rFonts w:cstheme="minorHAnsi"/>
          <w:szCs w:val="22"/>
        </w:rPr>
        <w:t>2 function</w:t>
      </w:r>
      <w:r w:rsidR="00332FD8">
        <w:rPr>
          <w:rFonts w:cstheme="minorHAnsi"/>
          <w:szCs w:val="22"/>
        </w:rPr>
        <w:t>s</w:t>
      </w:r>
      <w:r w:rsidR="00262C5A">
        <w:rPr>
          <w:rFonts w:cstheme="minorHAnsi"/>
          <w:szCs w:val="22"/>
        </w:rPr>
        <w:t xml:space="preserve"> which are </w:t>
      </w:r>
      <w:r w:rsidR="004F38AC">
        <w:rPr>
          <w:rFonts w:cstheme="minorHAnsi"/>
          <w:szCs w:val="22"/>
        </w:rPr>
        <w:t>“</w:t>
      </w:r>
      <w:r w:rsidR="00002C77" w:rsidRPr="00002C77">
        <w:rPr>
          <w:rFonts w:cstheme="minorHAnsi"/>
          <w:szCs w:val="22"/>
        </w:rPr>
        <w:t>update_w_and_lambda</w:t>
      </w:r>
      <w:r w:rsidR="00002C77">
        <w:rPr>
          <w:rFonts w:cstheme="minorHAnsi"/>
          <w:szCs w:val="22"/>
        </w:rPr>
        <w:t xml:space="preserve">” and </w:t>
      </w:r>
      <w:r w:rsidR="006B1DF7">
        <w:rPr>
          <w:rFonts w:cstheme="minorHAnsi"/>
          <w:szCs w:val="22"/>
        </w:rPr>
        <w:t>“</w:t>
      </w:r>
      <w:r w:rsidR="006B1DF7" w:rsidRPr="006B1DF7">
        <w:rPr>
          <w:rFonts w:cstheme="minorHAnsi"/>
          <w:szCs w:val="22"/>
        </w:rPr>
        <w:t>update_alph</w:t>
      </w:r>
      <w:r w:rsidR="006B1DF7">
        <w:rPr>
          <w:rFonts w:cstheme="minorHAnsi"/>
          <w:szCs w:val="22"/>
        </w:rPr>
        <w:t>” functions shown in Figure</w:t>
      </w:r>
      <w:r w:rsidR="00CF31E5">
        <w:rPr>
          <w:rFonts w:cstheme="minorHAnsi"/>
          <w:szCs w:val="22"/>
        </w:rPr>
        <w:t>15</w:t>
      </w:r>
      <w:r w:rsidR="00947973">
        <w:rPr>
          <w:rFonts w:cstheme="minorHAnsi"/>
          <w:szCs w:val="22"/>
        </w:rPr>
        <w:t>. Since</w:t>
      </w:r>
      <w:r w:rsidR="00BB11FC">
        <w:rPr>
          <w:rFonts w:cstheme="minorHAnsi"/>
          <w:szCs w:val="22"/>
        </w:rPr>
        <w:t xml:space="preserve"> the </w:t>
      </w:r>
      <w:r w:rsidR="003757CA">
        <w:rPr>
          <w:rFonts w:cstheme="minorHAnsi"/>
          <w:szCs w:val="22"/>
        </w:rPr>
        <w:t xml:space="preserve">prior </w:t>
      </w:r>
      <w:r w:rsidR="001F71FF">
        <w:rPr>
          <w:rFonts w:cstheme="minorHAnsi"/>
          <w:szCs w:val="22"/>
        </w:rPr>
        <w:t xml:space="preserve">distribution </w:t>
      </w:r>
      <w:r w:rsidR="00FC2F60">
        <w:rPr>
          <w:rFonts w:cstheme="minorHAnsi"/>
          <w:szCs w:val="22"/>
        </w:rPr>
        <w:t xml:space="preserve">suggested by [1] </w:t>
      </w:r>
      <w:r w:rsidR="003757CA">
        <w:rPr>
          <w:rFonts w:cstheme="minorHAnsi"/>
          <w:szCs w:val="22"/>
        </w:rPr>
        <w:t xml:space="preserve">of λ and </w:t>
      </w:r>
      <w:r w:rsidR="00D33F6E">
        <w:rPr>
          <w:rFonts w:cstheme="minorHAnsi"/>
          <w:szCs w:val="22"/>
        </w:rPr>
        <w:t>α are inverse Gamma</w:t>
      </w:r>
      <w:r w:rsidR="00697D55">
        <w:rPr>
          <w:rFonts w:cstheme="minorHAnsi"/>
          <w:szCs w:val="22"/>
        </w:rPr>
        <w:t xml:space="preserve">. </w:t>
      </w:r>
      <w:r w:rsidR="00506C0C">
        <w:rPr>
          <w:rFonts w:cstheme="minorHAnsi"/>
          <w:szCs w:val="22"/>
        </w:rPr>
        <w:t xml:space="preserve">Therefore, the value input </w:t>
      </w:r>
      <w:r w:rsidR="00630D1C">
        <w:rPr>
          <w:rFonts w:cstheme="minorHAnsi"/>
          <w:szCs w:val="22"/>
        </w:rPr>
        <w:t>in Gamma function of stats library should be shape</w:t>
      </w:r>
      <w:r w:rsidR="00345297">
        <w:rPr>
          <w:rFonts w:cstheme="minorHAnsi"/>
          <w:szCs w:val="22"/>
        </w:rPr>
        <w:t xml:space="preserve"> </w:t>
      </w:r>
      <w:r w:rsidR="00630D1C">
        <w:rPr>
          <w:rFonts w:cstheme="minorHAnsi"/>
          <w:szCs w:val="22"/>
        </w:rPr>
        <w:t xml:space="preserve">(a) and </w:t>
      </w:r>
      <w:r w:rsidR="00B9177B">
        <w:rPr>
          <w:rFonts w:cstheme="minorHAnsi"/>
          <w:szCs w:val="22"/>
        </w:rPr>
        <w:t xml:space="preserve">scale (1/rate) </w:t>
      </w:r>
      <w:r w:rsidR="004747E1">
        <w:rPr>
          <w:rFonts w:cstheme="minorHAnsi"/>
          <w:szCs w:val="22"/>
        </w:rPr>
        <w:t xml:space="preserve">where rate </w:t>
      </w:r>
      <w:r w:rsidR="00161FA2">
        <w:rPr>
          <w:rFonts w:cstheme="minorHAnsi"/>
          <w:szCs w:val="22"/>
        </w:rPr>
        <w:t>are</w:t>
      </w:r>
      <w:r w:rsidR="00F66D08" w:rsidRPr="00F66D08">
        <w:rPr>
          <w:rFonts w:cstheme="minorHAnsi"/>
          <w:szCs w:val="22"/>
        </w:rPr>
        <w:t xml:space="preserve"> </w:t>
      </w:r>
      <w:r w:rsidR="00F66D08">
        <w:rPr>
          <w:rFonts w:cstheme="minorHAnsi"/>
          <w:szCs w:val="22"/>
        </w:rPr>
        <w:t>b</w:t>
      </w:r>
      <w:r w:rsidR="00F66D08">
        <w:rPr>
          <w:rFonts w:cstheme="minorHAnsi"/>
          <w:szCs w:val="22"/>
          <w:vertAlign w:val="subscript"/>
        </w:rPr>
        <w:t>N</w:t>
      </w:r>
      <w:r w:rsidR="00F66D08" w:rsidRPr="008D6781">
        <w:rPr>
          <w:rFonts w:cstheme="minorHAnsi"/>
          <w:szCs w:val="22"/>
        </w:rPr>
        <w:t xml:space="preserve"> </w:t>
      </w:r>
      <w:r w:rsidR="00F66D08" w:rsidRPr="008D6781">
        <w:rPr>
          <w:rFonts w:cstheme="minorHAnsi"/>
          <w:szCs w:val="22"/>
          <w:vertAlign w:val="superscript"/>
        </w:rPr>
        <w:t>λ</w:t>
      </w:r>
      <w:r w:rsidR="00AA72D2">
        <w:rPr>
          <w:rFonts w:cstheme="minorHAnsi"/>
          <w:szCs w:val="22"/>
          <w:vertAlign w:val="superscript"/>
        </w:rPr>
        <w:t xml:space="preserve"> </w:t>
      </w:r>
      <w:r w:rsidR="00F66D08">
        <w:rPr>
          <w:rFonts w:cstheme="minorHAnsi"/>
          <w:szCs w:val="22"/>
        </w:rPr>
        <w:t xml:space="preserve">and </w:t>
      </w:r>
      <w:r w:rsidR="004747E1">
        <w:rPr>
          <w:rFonts w:cstheme="minorHAnsi"/>
          <w:szCs w:val="22"/>
        </w:rPr>
        <w:t xml:space="preserve"> </w:t>
      </w:r>
      <w:r w:rsidR="00F66D08">
        <w:rPr>
          <w:rFonts w:cstheme="minorHAnsi"/>
          <w:szCs w:val="22"/>
        </w:rPr>
        <w:t>b</w:t>
      </w:r>
      <w:r w:rsidR="00F66D08">
        <w:rPr>
          <w:rFonts w:cstheme="minorHAnsi"/>
          <w:szCs w:val="22"/>
          <w:vertAlign w:val="subscript"/>
        </w:rPr>
        <w:t>N</w:t>
      </w:r>
      <w:r w:rsidR="00F66D08" w:rsidRPr="008D6781">
        <w:rPr>
          <w:rFonts w:cstheme="minorHAnsi"/>
          <w:szCs w:val="22"/>
        </w:rPr>
        <w:t xml:space="preserve"> </w:t>
      </w:r>
      <w:r w:rsidR="00F66D08" w:rsidRPr="00ED3CDC">
        <w:rPr>
          <w:rFonts w:cstheme="minorHAnsi"/>
          <w:szCs w:val="22"/>
          <w:vertAlign w:val="superscript"/>
        </w:rPr>
        <w:t>α</w:t>
      </w:r>
      <w:r w:rsidR="00C060DA">
        <w:rPr>
          <w:rFonts w:cstheme="minorHAnsi"/>
          <w:szCs w:val="22"/>
        </w:rPr>
        <w:t>.</w:t>
      </w:r>
    </w:p>
    <w:p w14:paraId="6F599145" w14:textId="76211DDD" w:rsidR="00FB1B65" w:rsidRDefault="00FB1B65" w:rsidP="007F6D6B">
      <w:pPr>
        <w:tabs>
          <w:tab w:val="left" w:pos="2242"/>
        </w:tabs>
        <w:rPr>
          <w:rFonts w:cstheme="minorHAnsi"/>
          <w:szCs w:val="22"/>
        </w:rPr>
      </w:pPr>
      <w:r>
        <w:rPr>
          <w:noProof/>
        </w:rPr>
        <w:lastRenderedPageBreak/>
        <w:drawing>
          <wp:inline distT="0" distB="0" distL="0" distR="0" wp14:anchorId="44C071CB" wp14:editId="23D5BED1">
            <wp:extent cx="5943600" cy="40678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67810"/>
                    </a:xfrm>
                    <a:prstGeom prst="rect">
                      <a:avLst/>
                    </a:prstGeom>
                  </pic:spPr>
                </pic:pic>
              </a:graphicData>
            </a:graphic>
          </wp:inline>
        </w:drawing>
      </w:r>
    </w:p>
    <w:p w14:paraId="6F8398B9" w14:textId="4B631403" w:rsidR="00B03C3A" w:rsidRDefault="00B03C3A" w:rsidP="00CA6898">
      <w:pPr>
        <w:tabs>
          <w:tab w:val="left" w:pos="2242"/>
        </w:tabs>
        <w:jc w:val="center"/>
        <w:rPr>
          <w:rFonts w:cstheme="minorHAnsi"/>
          <w:szCs w:val="22"/>
        </w:rPr>
      </w:pPr>
      <w:r>
        <w:rPr>
          <w:rFonts w:cstheme="minorHAnsi"/>
          <w:szCs w:val="22"/>
        </w:rPr>
        <w:t>Figure</w:t>
      </w:r>
      <w:r w:rsidR="00F04938">
        <w:rPr>
          <w:rFonts w:cstheme="minorHAnsi"/>
          <w:szCs w:val="22"/>
        </w:rPr>
        <w:t>15</w:t>
      </w:r>
      <w:r>
        <w:rPr>
          <w:rFonts w:cstheme="minorHAnsi"/>
          <w:szCs w:val="22"/>
        </w:rPr>
        <w:t>: Update functions for variational inference</w:t>
      </w:r>
    </w:p>
    <w:p w14:paraId="33F78C5C" w14:textId="31E37152" w:rsidR="004706A8" w:rsidRDefault="004706A8" w:rsidP="007F6D6B">
      <w:pPr>
        <w:tabs>
          <w:tab w:val="left" w:pos="2242"/>
        </w:tabs>
        <w:rPr>
          <w:rFonts w:cstheme="minorHAnsi"/>
          <w:szCs w:val="22"/>
        </w:rPr>
      </w:pPr>
      <w:r>
        <w:rPr>
          <w:rFonts w:cstheme="minorHAnsi"/>
          <w:szCs w:val="22"/>
        </w:rPr>
        <w:t xml:space="preserve">The </w:t>
      </w:r>
      <w:r w:rsidR="00057FD2">
        <w:rPr>
          <w:rFonts w:cstheme="minorHAnsi"/>
          <w:szCs w:val="22"/>
        </w:rPr>
        <w:t xml:space="preserve">total log of factored </w:t>
      </w:r>
      <w:r w:rsidR="00B1414B">
        <w:rPr>
          <w:rFonts w:cstheme="minorHAnsi"/>
          <w:szCs w:val="22"/>
        </w:rPr>
        <w:t xml:space="preserve">proposal distribution </w:t>
      </w:r>
      <w:r w:rsidR="00F97A12">
        <w:rPr>
          <w:rFonts w:cstheme="minorHAnsi"/>
          <w:szCs w:val="22"/>
        </w:rPr>
        <w:t xml:space="preserve">and </w:t>
      </w:r>
      <w:r w:rsidR="007136C0">
        <w:rPr>
          <w:rFonts w:cstheme="minorHAnsi"/>
          <w:szCs w:val="22"/>
        </w:rPr>
        <w:t>RMSE of training and test set are</w:t>
      </w:r>
      <w:r w:rsidR="00E155CC">
        <w:rPr>
          <w:rFonts w:cstheme="minorHAnsi"/>
          <w:szCs w:val="22"/>
        </w:rPr>
        <w:t xml:space="preserve"> calculated in each </w:t>
      </w:r>
      <w:r w:rsidR="00B92594">
        <w:rPr>
          <w:rFonts w:cstheme="minorHAnsi"/>
          <w:szCs w:val="22"/>
        </w:rPr>
        <w:t>iteration which are shown in Figure</w:t>
      </w:r>
      <w:r w:rsidR="007879A5">
        <w:rPr>
          <w:rFonts w:cstheme="minorHAnsi"/>
          <w:szCs w:val="22"/>
        </w:rPr>
        <w:t>16</w:t>
      </w:r>
      <w:r w:rsidR="00B92594">
        <w:rPr>
          <w:rFonts w:cstheme="minorHAnsi"/>
          <w:szCs w:val="22"/>
        </w:rPr>
        <w:t xml:space="preserve"> and Fi</w:t>
      </w:r>
      <w:r w:rsidR="003A488D">
        <w:rPr>
          <w:rFonts w:cstheme="minorHAnsi"/>
          <w:szCs w:val="22"/>
        </w:rPr>
        <w:t>gure</w:t>
      </w:r>
      <w:r w:rsidR="007879A5">
        <w:rPr>
          <w:rFonts w:cstheme="minorHAnsi"/>
          <w:szCs w:val="22"/>
        </w:rPr>
        <w:t>17.</w:t>
      </w:r>
      <w:r w:rsidR="003A488D">
        <w:rPr>
          <w:rFonts w:cstheme="minorHAnsi"/>
          <w:szCs w:val="22"/>
        </w:rPr>
        <w:t xml:space="preserve"> </w:t>
      </w:r>
    </w:p>
    <w:p w14:paraId="6F1F28A8" w14:textId="0B644F97" w:rsidR="00F8220F" w:rsidRDefault="00F8220F" w:rsidP="007F6D6B">
      <w:pPr>
        <w:tabs>
          <w:tab w:val="left" w:pos="2242"/>
        </w:tabs>
        <w:rPr>
          <w:rFonts w:cstheme="minorHAnsi"/>
          <w:szCs w:val="22"/>
        </w:rPr>
      </w:pPr>
      <w:r>
        <w:rPr>
          <w:noProof/>
        </w:rPr>
        <w:drawing>
          <wp:inline distT="0" distB="0" distL="0" distR="0" wp14:anchorId="3AC02F32" wp14:editId="43C87B1A">
            <wp:extent cx="5842000" cy="2961568"/>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7629" cy="2984699"/>
                    </a:xfrm>
                    <a:prstGeom prst="rect">
                      <a:avLst/>
                    </a:prstGeom>
                  </pic:spPr>
                </pic:pic>
              </a:graphicData>
            </a:graphic>
          </wp:inline>
        </w:drawing>
      </w:r>
    </w:p>
    <w:p w14:paraId="224E0071" w14:textId="2BD30103" w:rsidR="00947973" w:rsidRDefault="00947973" w:rsidP="001967EF">
      <w:pPr>
        <w:tabs>
          <w:tab w:val="left" w:pos="2242"/>
        </w:tabs>
        <w:jc w:val="center"/>
        <w:rPr>
          <w:rFonts w:cstheme="minorHAnsi"/>
          <w:szCs w:val="22"/>
        </w:rPr>
      </w:pPr>
      <w:r>
        <w:rPr>
          <w:rFonts w:cstheme="minorHAnsi"/>
          <w:szCs w:val="22"/>
        </w:rPr>
        <w:t>Figure</w:t>
      </w:r>
      <w:r w:rsidR="00F04938">
        <w:rPr>
          <w:rFonts w:cstheme="minorHAnsi"/>
          <w:szCs w:val="22"/>
        </w:rPr>
        <w:t>16</w:t>
      </w:r>
      <w:r>
        <w:rPr>
          <w:rFonts w:cstheme="minorHAnsi"/>
          <w:szCs w:val="22"/>
        </w:rPr>
        <w:t xml:space="preserve">: </w:t>
      </w:r>
      <w:r w:rsidR="001A0C77">
        <w:rPr>
          <w:rFonts w:cstheme="minorHAnsi"/>
          <w:szCs w:val="22"/>
        </w:rPr>
        <w:t>Total log of factored proposal distribution</w:t>
      </w:r>
      <w:r w:rsidR="00BD0407">
        <w:rPr>
          <w:rFonts w:cstheme="minorHAnsi"/>
          <w:szCs w:val="22"/>
        </w:rPr>
        <w:t xml:space="preserve"> with respect to number of samples</w:t>
      </w:r>
    </w:p>
    <w:p w14:paraId="16404695" w14:textId="3AE07C93" w:rsidR="00E72B57" w:rsidRDefault="00E72B57" w:rsidP="007F6D6B">
      <w:pPr>
        <w:tabs>
          <w:tab w:val="left" w:pos="2242"/>
        </w:tabs>
        <w:rPr>
          <w:rFonts w:cstheme="minorHAnsi"/>
          <w:szCs w:val="22"/>
        </w:rPr>
      </w:pPr>
      <w:r>
        <w:rPr>
          <w:noProof/>
        </w:rPr>
        <w:lastRenderedPageBreak/>
        <w:drawing>
          <wp:inline distT="0" distB="0" distL="0" distR="0" wp14:anchorId="5117E0F4" wp14:editId="601A9076">
            <wp:extent cx="6067771" cy="3009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6489" cy="3039027"/>
                    </a:xfrm>
                    <a:prstGeom prst="rect">
                      <a:avLst/>
                    </a:prstGeom>
                  </pic:spPr>
                </pic:pic>
              </a:graphicData>
            </a:graphic>
          </wp:inline>
        </w:drawing>
      </w:r>
    </w:p>
    <w:p w14:paraId="5C2059AE" w14:textId="5645F1AF" w:rsidR="00C87023" w:rsidRDefault="008D50BD" w:rsidP="00A95A5F">
      <w:pPr>
        <w:tabs>
          <w:tab w:val="left" w:pos="2242"/>
        </w:tabs>
        <w:jc w:val="center"/>
        <w:rPr>
          <w:rFonts w:cstheme="minorHAnsi"/>
          <w:szCs w:val="22"/>
        </w:rPr>
      </w:pPr>
      <w:r>
        <w:rPr>
          <w:rFonts w:cstheme="minorHAnsi"/>
          <w:szCs w:val="22"/>
        </w:rPr>
        <w:t>Figure</w:t>
      </w:r>
      <w:r w:rsidR="00F04938">
        <w:rPr>
          <w:rFonts w:cstheme="minorHAnsi"/>
          <w:szCs w:val="22"/>
        </w:rPr>
        <w:t>17</w:t>
      </w:r>
      <w:r>
        <w:rPr>
          <w:rFonts w:cstheme="minorHAnsi"/>
          <w:szCs w:val="22"/>
        </w:rPr>
        <w:t>: RMSE of training and test set</w:t>
      </w:r>
      <w:r w:rsidR="00BC02E0">
        <w:rPr>
          <w:rFonts w:cstheme="minorHAnsi"/>
          <w:szCs w:val="22"/>
        </w:rPr>
        <w:t xml:space="preserve"> with respect to number of samples</w:t>
      </w:r>
    </w:p>
    <w:p w14:paraId="50783152" w14:textId="6DA82608" w:rsidR="00FC6EA3" w:rsidRDefault="00FC6EA3" w:rsidP="00FC6EA3">
      <w:pPr>
        <w:tabs>
          <w:tab w:val="left" w:pos="2242"/>
        </w:tabs>
      </w:pPr>
      <w:r>
        <w:rPr>
          <w:rFonts w:cstheme="minorHAnsi"/>
          <w:szCs w:val="22"/>
        </w:rPr>
        <w:t>The model performed well in terms of error as well as continuously increase the log probability. In Figure</w:t>
      </w:r>
      <w:r w:rsidR="007D745B">
        <w:rPr>
          <w:rFonts w:cstheme="minorHAnsi"/>
          <w:szCs w:val="22"/>
        </w:rPr>
        <w:t>17</w:t>
      </w:r>
      <w:r>
        <w:rPr>
          <w:rFonts w:cstheme="minorHAnsi"/>
          <w:szCs w:val="22"/>
        </w:rPr>
        <w:t xml:space="preserve">, both training and test error decrease rapidly for first 20 </w:t>
      </w:r>
      <w:r w:rsidR="00D66F1A">
        <w:rPr>
          <w:rFonts w:cstheme="minorHAnsi"/>
          <w:szCs w:val="22"/>
        </w:rPr>
        <w:t>samples and</w:t>
      </w:r>
      <w:r>
        <w:rPr>
          <w:rFonts w:cstheme="minorHAnsi"/>
          <w:szCs w:val="22"/>
        </w:rPr>
        <w:t xml:space="preserve"> remain stable after 50 sample onwards. Also in Figure</w:t>
      </w:r>
      <w:r w:rsidR="00091592">
        <w:rPr>
          <w:rFonts w:cstheme="minorHAnsi"/>
          <w:szCs w:val="22"/>
        </w:rPr>
        <w:t>18</w:t>
      </w:r>
      <w:r>
        <w:rPr>
          <w:rFonts w:cstheme="minorHAnsi"/>
          <w:szCs w:val="22"/>
        </w:rPr>
        <w:t xml:space="preserve"> and Figure</w:t>
      </w:r>
      <w:r w:rsidR="00091592">
        <w:rPr>
          <w:rFonts w:cstheme="minorHAnsi"/>
          <w:szCs w:val="22"/>
        </w:rPr>
        <w:t>19</w:t>
      </w:r>
      <w:r>
        <w:rPr>
          <w:rFonts w:cstheme="minorHAnsi"/>
          <w:szCs w:val="22"/>
        </w:rPr>
        <w:t xml:space="preserve"> the obtained value of alpha and s2 located in good position on posterior contour plot where the color is yellow which indicate highest</w:t>
      </w:r>
      <w:r>
        <w:t xml:space="preserve"> value. The difference between 2 curves is only that the Figure</w:t>
      </w:r>
      <w:r w:rsidR="004D12AA">
        <w:t>19</w:t>
      </w:r>
      <w:r w:rsidR="00A60674">
        <w:t xml:space="preserve"> </w:t>
      </w:r>
      <w:r w:rsidR="00003939">
        <w:t>p</w:t>
      </w:r>
      <w:r>
        <w:t xml:space="preserve">lot in better way since some value of s2 and alpha did not get </w:t>
      </w:r>
      <w:r w:rsidR="008A3CB0">
        <w:t>sampled</w:t>
      </w:r>
      <w:r>
        <w:t xml:space="preserve"> in Variational Inference process as there are some white space on the region. Figure</w:t>
      </w:r>
      <w:r w:rsidR="00F810AD">
        <w:t>19</w:t>
      </w:r>
      <w:r>
        <w:t xml:space="preserve"> used numpy linspace in order to have smoother contour plot with similar range of values. </w:t>
      </w:r>
    </w:p>
    <w:p w14:paraId="313EC77F" w14:textId="58C37544" w:rsidR="00FC6EA3" w:rsidRPr="005B4213" w:rsidRDefault="005678D5" w:rsidP="005B4213">
      <w:pPr>
        <w:tabs>
          <w:tab w:val="left" w:pos="2242"/>
        </w:tabs>
      </w:pPr>
      <w:r>
        <w:rPr>
          <w:noProof/>
        </w:rPr>
        <w:drawing>
          <wp:inline distT="0" distB="0" distL="0" distR="0" wp14:anchorId="6CCCAB9B" wp14:editId="2A8E175D">
            <wp:extent cx="5851643" cy="3111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5310" cy="3113450"/>
                    </a:xfrm>
                    <a:prstGeom prst="rect">
                      <a:avLst/>
                    </a:prstGeom>
                  </pic:spPr>
                </pic:pic>
              </a:graphicData>
            </a:graphic>
          </wp:inline>
        </w:drawing>
      </w:r>
    </w:p>
    <w:p w14:paraId="38855944" w14:textId="6F389A63" w:rsidR="00082D40" w:rsidRDefault="005B4213" w:rsidP="005B4213">
      <w:pPr>
        <w:jc w:val="center"/>
      </w:pPr>
      <w:r>
        <w:t>Figure</w:t>
      </w:r>
      <w:r w:rsidR="00F04938">
        <w:t>18</w:t>
      </w:r>
      <w:r>
        <w:t>: Posterior distribution of Variational inference</w:t>
      </w:r>
    </w:p>
    <w:p w14:paraId="08EF3116" w14:textId="77777777" w:rsidR="00F557BC" w:rsidRDefault="00082D40" w:rsidP="005B4213">
      <w:pPr>
        <w:jc w:val="center"/>
      </w:pPr>
      <w:r>
        <w:rPr>
          <w:noProof/>
        </w:rPr>
        <w:lastRenderedPageBreak/>
        <w:drawing>
          <wp:inline distT="0" distB="0" distL="0" distR="0" wp14:anchorId="17F40E37" wp14:editId="0E258D73">
            <wp:extent cx="5714770" cy="302895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2407" cy="3086000"/>
                    </a:xfrm>
                    <a:prstGeom prst="rect">
                      <a:avLst/>
                    </a:prstGeom>
                  </pic:spPr>
                </pic:pic>
              </a:graphicData>
            </a:graphic>
          </wp:inline>
        </w:drawing>
      </w:r>
    </w:p>
    <w:p w14:paraId="53901391" w14:textId="67521F05" w:rsidR="00F3737B" w:rsidRDefault="00F3737B" w:rsidP="00F3737B">
      <w:pPr>
        <w:jc w:val="center"/>
      </w:pPr>
      <w:r>
        <w:t>Figure</w:t>
      </w:r>
      <w:r w:rsidR="00F04938">
        <w:t>19</w:t>
      </w:r>
      <w:r>
        <w:t>: Posterior distribution of Variational inference (smooth)</w:t>
      </w:r>
    </w:p>
    <w:p w14:paraId="57FE7B0D" w14:textId="594B737F" w:rsidR="005B4213" w:rsidRDefault="005B4213" w:rsidP="00F3737B">
      <w:r>
        <w:t xml:space="preserve"> </w:t>
      </w:r>
    </w:p>
    <w:p w14:paraId="69911928" w14:textId="77777777" w:rsidR="009A7F94" w:rsidRDefault="009A7F94" w:rsidP="009A7F94"/>
    <w:p w14:paraId="06C70C60" w14:textId="64BB8609" w:rsidR="00731E25" w:rsidRDefault="00E528DD" w:rsidP="00442A37">
      <w:r>
        <w:t xml:space="preserve">The best value </w:t>
      </w:r>
      <w:r w:rsidR="00C4206D">
        <w:t xml:space="preserve">can be obtained </w:t>
      </w:r>
      <w:r w:rsidR="00140678">
        <w:t xml:space="preserve">by taking the mean of </w:t>
      </w:r>
      <w:r w:rsidR="00004A4F">
        <w:t>proposal</w:t>
      </w:r>
      <w:r w:rsidR="00573391">
        <w:t xml:space="preserve"> distribution </w:t>
      </w:r>
      <w:r w:rsidR="003B4AF8">
        <w:t>at the final iteration</w:t>
      </w:r>
      <w:r w:rsidR="00004A4F">
        <w:t>.</w:t>
      </w:r>
      <w:r w:rsidR="00A15C5D">
        <w:t xml:space="preserve"> Therefore</w:t>
      </w:r>
      <w:r w:rsidR="006876CC">
        <w:t xml:space="preserve"> best alpha of </w:t>
      </w:r>
      <w:r w:rsidR="00E8635C">
        <w:rPr>
          <w:rFonts w:cstheme="minorHAnsi"/>
          <w:szCs w:val="22"/>
        </w:rPr>
        <w:t xml:space="preserve">λ, α, and w are </w:t>
      </w:r>
      <w:r w:rsidR="00E02B49">
        <w:rPr>
          <w:rFonts w:cstheme="minorHAnsi"/>
          <w:szCs w:val="22"/>
        </w:rPr>
        <w:t>a</w:t>
      </w:r>
      <w:r w:rsidR="00E02B49">
        <w:rPr>
          <w:rFonts w:cstheme="minorHAnsi"/>
          <w:szCs w:val="22"/>
          <w:vertAlign w:val="subscript"/>
        </w:rPr>
        <w:t>N</w:t>
      </w:r>
      <w:r w:rsidR="00E02B49" w:rsidRPr="008D6781">
        <w:rPr>
          <w:rFonts w:cstheme="minorHAnsi"/>
          <w:szCs w:val="22"/>
        </w:rPr>
        <w:t xml:space="preserve"> </w:t>
      </w:r>
      <w:r w:rsidR="00E02B49" w:rsidRPr="008D6781">
        <w:rPr>
          <w:rFonts w:cstheme="minorHAnsi"/>
          <w:szCs w:val="22"/>
          <w:vertAlign w:val="superscript"/>
        </w:rPr>
        <w:t>λ</w:t>
      </w:r>
      <w:r w:rsidR="00E02B49">
        <w:rPr>
          <w:rFonts w:cstheme="minorHAnsi"/>
          <w:szCs w:val="22"/>
        </w:rPr>
        <w:t>/</w:t>
      </w:r>
      <w:r w:rsidR="00E137F3" w:rsidRPr="00E137F3">
        <w:rPr>
          <w:rFonts w:cstheme="minorHAnsi"/>
          <w:szCs w:val="22"/>
        </w:rPr>
        <w:t xml:space="preserve"> </w:t>
      </w:r>
      <w:r w:rsidR="00E137F3">
        <w:rPr>
          <w:rFonts w:cstheme="minorHAnsi"/>
          <w:szCs w:val="22"/>
        </w:rPr>
        <w:t>b</w:t>
      </w:r>
      <w:r w:rsidR="00E137F3">
        <w:rPr>
          <w:rFonts w:cstheme="minorHAnsi"/>
          <w:szCs w:val="22"/>
          <w:vertAlign w:val="subscript"/>
        </w:rPr>
        <w:t>N</w:t>
      </w:r>
      <w:r w:rsidR="00E137F3" w:rsidRPr="008D6781">
        <w:rPr>
          <w:rFonts w:cstheme="minorHAnsi"/>
          <w:szCs w:val="22"/>
        </w:rPr>
        <w:t xml:space="preserve"> </w:t>
      </w:r>
      <w:r w:rsidR="00E137F3" w:rsidRPr="008D6781">
        <w:rPr>
          <w:rFonts w:cstheme="minorHAnsi"/>
          <w:szCs w:val="22"/>
          <w:vertAlign w:val="superscript"/>
        </w:rPr>
        <w:t>λ</w:t>
      </w:r>
      <w:r w:rsidR="00E137F3">
        <w:rPr>
          <w:rFonts w:cstheme="minorHAnsi"/>
          <w:szCs w:val="22"/>
        </w:rPr>
        <w:t>,</w:t>
      </w:r>
      <w:r w:rsidR="005F2CC3">
        <w:rPr>
          <w:rFonts w:cstheme="minorHAnsi"/>
          <w:szCs w:val="22"/>
        </w:rPr>
        <w:t xml:space="preserve"> a</w:t>
      </w:r>
      <w:r w:rsidR="005F2CC3">
        <w:rPr>
          <w:rFonts w:cstheme="minorHAnsi"/>
          <w:szCs w:val="22"/>
          <w:vertAlign w:val="subscript"/>
        </w:rPr>
        <w:t>N</w:t>
      </w:r>
      <w:r w:rsidR="005F2CC3" w:rsidRPr="008D6781">
        <w:rPr>
          <w:rFonts w:cstheme="minorHAnsi"/>
          <w:szCs w:val="22"/>
        </w:rPr>
        <w:t xml:space="preserve"> </w:t>
      </w:r>
      <w:r w:rsidR="005F2CC3" w:rsidRPr="00ED3CDC">
        <w:rPr>
          <w:rFonts w:cstheme="minorHAnsi"/>
          <w:szCs w:val="22"/>
          <w:vertAlign w:val="superscript"/>
        </w:rPr>
        <w:t>α</w:t>
      </w:r>
      <w:r w:rsidR="005F2CC3">
        <w:rPr>
          <w:rFonts w:cstheme="minorHAnsi"/>
          <w:szCs w:val="22"/>
        </w:rPr>
        <w:t>/</w:t>
      </w:r>
      <w:r w:rsidR="006031CA" w:rsidRPr="006031CA">
        <w:rPr>
          <w:rFonts w:cstheme="minorHAnsi"/>
          <w:szCs w:val="22"/>
        </w:rPr>
        <w:t xml:space="preserve"> </w:t>
      </w:r>
      <w:r w:rsidR="006031CA">
        <w:rPr>
          <w:rFonts w:cstheme="minorHAnsi"/>
          <w:szCs w:val="22"/>
        </w:rPr>
        <w:t>b</w:t>
      </w:r>
      <w:r w:rsidR="006031CA">
        <w:rPr>
          <w:rFonts w:cstheme="minorHAnsi"/>
          <w:szCs w:val="22"/>
          <w:vertAlign w:val="subscript"/>
        </w:rPr>
        <w:t>N</w:t>
      </w:r>
      <w:r w:rsidR="006031CA" w:rsidRPr="008D6781">
        <w:rPr>
          <w:rFonts w:cstheme="minorHAnsi"/>
          <w:szCs w:val="22"/>
        </w:rPr>
        <w:t xml:space="preserve"> </w:t>
      </w:r>
      <w:r w:rsidR="006031CA" w:rsidRPr="00ED3CDC">
        <w:rPr>
          <w:rFonts w:cstheme="minorHAnsi"/>
          <w:szCs w:val="22"/>
          <w:vertAlign w:val="superscript"/>
        </w:rPr>
        <w:t>α</w:t>
      </w:r>
      <w:r w:rsidR="006031CA">
        <w:rPr>
          <w:rFonts w:cstheme="minorHAnsi"/>
          <w:szCs w:val="22"/>
        </w:rPr>
        <w:t xml:space="preserve">, and </w:t>
      </w:r>
      <w:r w:rsidR="00C242B0">
        <w:rPr>
          <w:rFonts w:cstheme="minorHAnsi"/>
          <w:szCs w:val="22"/>
        </w:rPr>
        <w:t>W</w:t>
      </w:r>
      <w:r w:rsidR="00C242B0">
        <w:rPr>
          <w:rFonts w:cstheme="minorHAnsi"/>
          <w:szCs w:val="22"/>
          <w:vertAlign w:val="subscript"/>
        </w:rPr>
        <w:t xml:space="preserve">N </w:t>
      </w:r>
      <w:r w:rsidR="00963394">
        <w:rPr>
          <w:rFonts w:cstheme="minorHAnsi"/>
          <w:szCs w:val="22"/>
          <w:vertAlign w:val="subscript"/>
        </w:rPr>
        <w:t xml:space="preserve"> </w:t>
      </w:r>
      <w:r w:rsidR="00963394">
        <w:rPr>
          <w:rFonts w:cstheme="minorHAnsi"/>
          <w:szCs w:val="22"/>
        </w:rPr>
        <w:t>;</w:t>
      </w:r>
      <w:r w:rsidR="00D70168">
        <w:rPr>
          <w:rFonts w:cstheme="minorHAnsi"/>
          <w:szCs w:val="22"/>
        </w:rPr>
        <w:t>respectively</w:t>
      </w:r>
      <w:r w:rsidR="00AA53B2">
        <w:rPr>
          <w:rFonts w:cstheme="minorHAnsi"/>
          <w:szCs w:val="22"/>
        </w:rPr>
        <w:t xml:space="preserve">, </w:t>
      </w:r>
      <w:r w:rsidR="006F5EBA">
        <w:rPr>
          <w:rFonts w:cstheme="minorHAnsi"/>
          <w:szCs w:val="22"/>
        </w:rPr>
        <w:t xml:space="preserve">where </w:t>
      </w:r>
      <w:r w:rsidR="000E6E09">
        <w:rPr>
          <w:rFonts w:cstheme="minorHAnsi"/>
          <w:szCs w:val="22"/>
        </w:rPr>
        <w:t xml:space="preserve">best s2 is the inverse of best </w:t>
      </w:r>
      <w:r w:rsidR="00C242B0">
        <w:rPr>
          <w:rFonts w:cstheme="minorHAnsi"/>
          <w:szCs w:val="22"/>
        </w:rPr>
        <w:t xml:space="preserve"> </w:t>
      </w:r>
      <w:r w:rsidR="00CA662C">
        <w:rPr>
          <w:rFonts w:cstheme="minorHAnsi"/>
          <w:szCs w:val="22"/>
        </w:rPr>
        <w:t>λ</w:t>
      </w:r>
      <w:r w:rsidR="00415FDD">
        <w:rPr>
          <w:rFonts w:cstheme="minorHAnsi"/>
          <w:szCs w:val="22"/>
        </w:rPr>
        <w:t>.</w:t>
      </w:r>
      <w:r w:rsidR="00442A37">
        <w:t xml:space="preserve"> </w:t>
      </w:r>
      <w:r w:rsidR="00731E25">
        <w:t>All values obtained are shown in Table</w:t>
      </w:r>
      <w:r w:rsidR="009F4316">
        <w:t>4</w:t>
      </w:r>
      <w:r w:rsidR="00731E25">
        <w:t xml:space="preserve"> and errors are shown in Tabl</w:t>
      </w:r>
      <w:r w:rsidR="009F4316">
        <w:t>e5.</w:t>
      </w:r>
    </w:p>
    <w:p w14:paraId="2BEAF900" w14:textId="6ED0271E" w:rsidR="00393595" w:rsidRDefault="00393595" w:rsidP="00393595">
      <w:r>
        <w:t>Table</w:t>
      </w:r>
      <w:r w:rsidR="00AD604A">
        <w:t>4</w:t>
      </w:r>
      <w:r>
        <w:t xml:space="preserve">: Value of </w:t>
      </w:r>
      <w:r w:rsidRPr="00A31873">
        <w:t>most probable</w:t>
      </w:r>
      <w:r>
        <w:t xml:space="preserve"> parameters from </w:t>
      </w:r>
      <w:r w:rsidR="00E468BC">
        <w:t>Variational inference</w:t>
      </w:r>
    </w:p>
    <w:tbl>
      <w:tblPr>
        <w:tblStyle w:val="TableGrid"/>
        <w:tblW w:w="0" w:type="auto"/>
        <w:tblLook w:val="04A0" w:firstRow="1" w:lastRow="0" w:firstColumn="1" w:lastColumn="0" w:noHBand="0" w:noVBand="1"/>
      </w:tblPr>
      <w:tblGrid>
        <w:gridCol w:w="4675"/>
        <w:gridCol w:w="4675"/>
      </w:tblGrid>
      <w:tr w:rsidR="000C22A0" w14:paraId="34D0182B" w14:textId="77777777" w:rsidTr="002E3F86">
        <w:tc>
          <w:tcPr>
            <w:tcW w:w="4675" w:type="dxa"/>
          </w:tcPr>
          <w:p w14:paraId="1BFAC002" w14:textId="77777777" w:rsidR="000C22A0" w:rsidRDefault="000C22A0" w:rsidP="002E3F86">
            <w:r>
              <w:t>Parameter</w:t>
            </w:r>
          </w:p>
        </w:tc>
        <w:tc>
          <w:tcPr>
            <w:tcW w:w="4675" w:type="dxa"/>
          </w:tcPr>
          <w:p w14:paraId="7DA4C2BF" w14:textId="77777777" w:rsidR="000C22A0" w:rsidRPr="008308C8" w:rsidRDefault="000C22A0" w:rsidP="002E3F86">
            <w:pPr>
              <w:rPr>
                <w:rFonts w:cstheme="minorHAnsi"/>
                <w:szCs w:val="22"/>
              </w:rPr>
            </w:pPr>
            <w:r>
              <w:rPr>
                <w:rFonts w:cstheme="minorHAnsi"/>
                <w:szCs w:val="22"/>
              </w:rPr>
              <w:t>Value</w:t>
            </w:r>
          </w:p>
        </w:tc>
      </w:tr>
      <w:tr w:rsidR="000C22A0" w14:paraId="5F06BFB2" w14:textId="77777777" w:rsidTr="002E3F86">
        <w:tc>
          <w:tcPr>
            <w:tcW w:w="4675" w:type="dxa"/>
          </w:tcPr>
          <w:p w14:paraId="2E3BE9FC" w14:textId="77777777" w:rsidR="000C22A0" w:rsidRDefault="000C22A0" w:rsidP="002E3F86">
            <w:r>
              <w:t>Best alpha (inverse weight variance)</w:t>
            </w:r>
          </w:p>
        </w:tc>
        <w:tc>
          <w:tcPr>
            <w:tcW w:w="4675" w:type="dxa"/>
          </w:tcPr>
          <w:p w14:paraId="4B8C4382" w14:textId="77777777" w:rsidR="000C22A0" w:rsidRDefault="000C22A0" w:rsidP="002E3F86">
            <w:r w:rsidRPr="008308C8">
              <w:rPr>
                <w:rFonts w:cstheme="minorHAnsi"/>
                <w:szCs w:val="22"/>
              </w:rPr>
              <w:t>0.13462209254849022</w:t>
            </w:r>
          </w:p>
        </w:tc>
      </w:tr>
      <w:tr w:rsidR="000C22A0" w14:paraId="65D8F50E" w14:textId="77777777" w:rsidTr="002E3F86">
        <w:tc>
          <w:tcPr>
            <w:tcW w:w="4675" w:type="dxa"/>
          </w:tcPr>
          <w:p w14:paraId="20F4F7F7" w14:textId="77777777" w:rsidR="000C22A0" w:rsidRDefault="000C22A0" w:rsidP="002E3F86">
            <w:r>
              <w:t xml:space="preserve">Best s2 (noise variance) </w:t>
            </w:r>
          </w:p>
        </w:tc>
        <w:tc>
          <w:tcPr>
            <w:tcW w:w="4675" w:type="dxa"/>
          </w:tcPr>
          <w:p w14:paraId="70D99293" w14:textId="77777777" w:rsidR="000C22A0" w:rsidRDefault="000C22A0" w:rsidP="002E3F86">
            <w:r w:rsidRPr="00D672CE">
              <w:rPr>
                <w:rFonts w:cstheme="minorHAnsi"/>
                <w:szCs w:val="22"/>
              </w:rPr>
              <w:t>9.260917427758185</w:t>
            </w:r>
          </w:p>
        </w:tc>
      </w:tr>
      <w:tr w:rsidR="000C22A0" w14:paraId="23E62228" w14:textId="77777777" w:rsidTr="002E3F86">
        <w:tc>
          <w:tcPr>
            <w:tcW w:w="4675" w:type="dxa"/>
          </w:tcPr>
          <w:p w14:paraId="4F3E0A67" w14:textId="77777777" w:rsidR="000C22A0" w:rsidRDefault="000C22A0" w:rsidP="002E3F86">
            <w:r>
              <w:t>W1</w:t>
            </w:r>
          </w:p>
        </w:tc>
        <w:tc>
          <w:tcPr>
            <w:tcW w:w="4675" w:type="dxa"/>
          </w:tcPr>
          <w:p w14:paraId="1A21F5F9" w14:textId="77777777" w:rsidR="000C22A0" w:rsidRPr="00D672CE" w:rsidRDefault="000C22A0" w:rsidP="002E3F86">
            <w:pPr>
              <w:rPr>
                <w:rFonts w:cstheme="minorHAnsi"/>
                <w:szCs w:val="22"/>
              </w:rPr>
            </w:pPr>
            <w:r w:rsidRPr="003432B7">
              <w:rPr>
                <w:rFonts w:cstheme="minorHAnsi"/>
                <w:szCs w:val="22"/>
              </w:rPr>
              <w:t>-6.86459553</w:t>
            </w:r>
          </w:p>
        </w:tc>
      </w:tr>
      <w:tr w:rsidR="000C22A0" w14:paraId="08C53B5A" w14:textId="77777777" w:rsidTr="002E3F86">
        <w:tc>
          <w:tcPr>
            <w:tcW w:w="4675" w:type="dxa"/>
          </w:tcPr>
          <w:p w14:paraId="4EB9240F" w14:textId="77777777" w:rsidR="000C22A0" w:rsidRDefault="000C22A0" w:rsidP="002E3F86">
            <w:r>
              <w:t>W2</w:t>
            </w:r>
          </w:p>
        </w:tc>
        <w:tc>
          <w:tcPr>
            <w:tcW w:w="4675" w:type="dxa"/>
          </w:tcPr>
          <w:p w14:paraId="2FA930E3" w14:textId="77777777" w:rsidR="000C22A0" w:rsidRPr="00D672CE" w:rsidRDefault="000C22A0" w:rsidP="002E3F86">
            <w:pPr>
              <w:rPr>
                <w:rFonts w:cstheme="minorHAnsi"/>
                <w:szCs w:val="22"/>
              </w:rPr>
            </w:pPr>
            <w:r w:rsidRPr="00335F95">
              <w:rPr>
                <w:rFonts w:cstheme="minorHAnsi"/>
                <w:szCs w:val="22"/>
              </w:rPr>
              <w:t>-3.68826174</w:t>
            </w:r>
          </w:p>
        </w:tc>
      </w:tr>
      <w:tr w:rsidR="000C22A0" w14:paraId="17136FD4" w14:textId="77777777" w:rsidTr="002E3F86">
        <w:tc>
          <w:tcPr>
            <w:tcW w:w="4675" w:type="dxa"/>
          </w:tcPr>
          <w:p w14:paraId="118298BB" w14:textId="77777777" w:rsidR="000C22A0" w:rsidRDefault="000C22A0" w:rsidP="002E3F86">
            <w:r>
              <w:t>W3</w:t>
            </w:r>
          </w:p>
        </w:tc>
        <w:tc>
          <w:tcPr>
            <w:tcW w:w="4675" w:type="dxa"/>
          </w:tcPr>
          <w:p w14:paraId="5A29F7C7" w14:textId="77777777" w:rsidR="000C22A0" w:rsidRPr="00D672CE" w:rsidRDefault="000C22A0" w:rsidP="002E3F86">
            <w:pPr>
              <w:rPr>
                <w:rFonts w:cstheme="minorHAnsi"/>
                <w:szCs w:val="22"/>
              </w:rPr>
            </w:pPr>
            <w:r w:rsidRPr="005C4707">
              <w:rPr>
                <w:rFonts w:cstheme="minorHAnsi"/>
                <w:szCs w:val="22"/>
              </w:rPr>
              <w:t>0.81494196</w:t>
            </w:r>
          </w:p>
        </w:tc>
      </w:tr>
      <w:tr w:rsidR="000C22A0" w14:paraId="09BB26CA" w14:textId="77777777" w:rsidTr="002E3F86">
        <w:tc>
          <w:tcPr>
            <w:tcW w:w="4675" w:type="dxa"/>
          </w:tcPr>
          <w:p w14:paraId="5FB5C605" w14:textId="77777777" w:rsidR="000C22A0" w:rsidRDefault="000C22A0" w:rsidP="002E3F86">
            <w:r>
              <w:t>W4</w:t>
            </w:r>
          </w:p>
        </w:tc>
        <w:tc>
          <w:tcPr>
            <w:tcW w:w="4675" w:type="dxa"/>
          </w:tcPr>
          <w:p w14:paraId="5B7A9BE2" w14:textId="77777777" w:rsidR="000C22A0" w:rsidRPr="00D672CE" w:rsidRDefault="000C22A0" w:rsidP="002E3F86">
            <w:pPr>
              <w:rPr>
                <w:rFonts w:cstheme="minorHAnsi"/>
                <w:szCs w:val="22"/>
              </w:rPr>
            </w:pPr>
            <w:r w:rsidRPr="00EE3DB0">
              <w:rPr>
                <w:rFonts w:cstheme="minorHAnsi"/>
                <w:szCs w:val="22"/>
              </w:rPr>
              <w:t>-4.01007459</w:t>
            </w:r>
          </w:p>
        </w:tc>
      </w:tr>
      <w:tr w:rsidR="000C22A0" w14:paraId="2294CCA3" w14:textId="77777777" w:rsidTr="002E3F86">
        <w:tc>
          <w:tcPr>
            <w:tcW w:w="4675" w:type="dxa"/>
          </w:tcPr>
          <w:p w14:paraId="6BCBC642" w14:textId="77777777" w:rsidR="000C22A0" w:rsidRDefault="000C22A0" w:rsidP="002E3F86">
            <w:r>
              <w:t>W5</w:t>
            </w:r>
          </w:p>
        </w:tc>
        <w:tc>
          <w:tcPr>
            <w:tcW w:w="4675" w:type="dxa"/>
          </w:tcPr>
          <w:p w14:paraId="0381B8A2" w14:textId="77777777" w:rsidR="000C22A0" w:rsidRPr="00D672CE" w:rsidRDefault="000C22A0" w:rsidP="002E3F86">
            <w:pPr>
              <w:rPr>
                <w:rFonts w:cstheme="minorHAnsi"/>
                <w:szCs w:val="22"/>
              </w:rPr>
            </w:pPr>
            <w:r w:rsidRPr="001372F2">
              <w:rPr>
                <w:rFonts w:cstheme="minorHAnsi"/>
                <w:szCs w:val="22"/>
              </w:rPr>
              <w:t>7.31383394</w:t>
            </w:r>
          </w:p>
        </w:tc>
      </w:tr>
      <w:tr w:rsidR="000C22A0" w14:paraId="17FB27D5" w14:textId="77777777" w:rsidTr="002E3F86">
        <w:tc>
          <w:tcPr>
            <w:tcW w:w="4675" w:type="dxa"/>
          </w:tcPr>
          <w:p w14:paraId="417B3C04" w14:textId="77777777" w:rsidR="000C22A0" w:rsidRDefault="000C22A0" w:rsidP="002E3F86">
            <w:r>
              <w:t>W6</w:t>
            </w:r>
          </w:p>
        </w:tc>
        <w:tc>
          <w:tcPr>
            <w:tcW w:w="4675" w:type="dxa"/>
          </w:tcPr>
          <w:p w14:paraId="2FBA4523" w14:textId="77777777" w:rsidR="000C22A0" w:rsidRPr="00D672CE" w:rsidRDefault="000C22A0" w:rsidP="002E3F86">
            <w:pPr>
              <w:rPr>
                <w:rFonts w:cstheme="minorHAnsi"/>
                <w:szCs w:val="22"/>
              </w:rPr>
            </w:pPr>
            <w:r w:rsidRPr="00977D54">
              <w:rPr>
                <w:rFonts w:cstheme="minorHAnsi"/>
                <w:szCs w:val="22"/>
              </w:rPr>
              <w:t>-0.12623419</w:t>
            </w:r>
          </w:p>
        </w:tc>
      </w:tr>
      <w:tr w:rsidR="000C22A0" w14:paraId="22BAC6B6" w14:textId="77777777" w:rsidTr="002E3F86">
        <w:tc>
          <w:tcPr>
            <w:tcW w:w="4675" w:type="dxa"/>
          </w:tcPr>
          <w:p w14:paraId="1933E13C" w14:textId="77777777" w:rsidR="000C22A0" w:rsidRDefault="000C22A0" w:rsidP="002E3F86">
            <w:r>
              <w:t>W7</w:t>
            </w:r>
          </w:p>
        </w:tc>
        <w:tc>
          <w:tcPr>
            <w:tcW w:w="4675" w:type="dxa"/>
          </w:tcPr>
          <w:p w14:paraId="76547FE1" w14:textId="77777777" w:rsidR="000C22A0" w:rsidRPr="00D672CE" w:rsidRDefault="000C22A0" w:rsidP="002E3F86">
            <w:pPr>
              <w:rPr>
                <w:rFonts w:cstheme="minorHAnsi"/>
                <w:szCs w:val="22"/>
              </w:rPr>
            </w:pPr>
            <w:r w:rsidRPr="005B1981">
              <w:rPr>
                <w:rFonts w:cstheme="minorHAnsi"/>
                <w:szCs w:val="22"/>
              </w:rPr>
              <w:t>2.77138242</w:t>
            </w:r>
          </w:p>
        </w:tc>
      </w:tr>
      <w:tr w:rsidR="000C22A0" w14:paraId="334C9D74" w14:textId="77777777" w:rsidTr="002E3F86">
        <w:tc>
          <w:tcPr>
            <w:tcW w:w="4675" w:type="dxa"/>
          </w:tcPr>
          <w:p w14:paraId="72660436" w14:textId="77777777" w:rsidR="000C22A0" w:rsidRDefault="000C22A0" w:rsidP="002E3F86">
            <w:r>
              <w:t>W8</w:t>
            </w:r>
          </w:p>
        </w:tc>
        <w:tc>
          <w:tcPr>
            <w:tcW w:w="4675" w:type="dxa"/>
          </w:tcPr>
          <w:p w14:paraId="4EBC927D" w14:textId="77777777" w:rsidR="000C22A0" w:rsidRPr="00D672CE" w:rsidRDefault="000C22A0" w:rsidP="002E3F86">
            <w:pPr>
              <w:rPr>
                <w:rFonts w:cstheme="minorHAnsi"/>
                <w:szCs w:val="22"/>
              </w:rPr>
            </w:pPr>
            <w:r w:rsidRPr="006240A6">
              <w:rPr>
                <w:rFonts w:cstheme="minorHAnsi"/>
                <w:szCs w:val="22"/>
              </w:rPr>
              <w:t>0.20247917</w:t>
            </w:r>
          </w:p>
        </w:tc>
      </w:tr>
      <w:tr w:rsidR="000C22A0" w14:paraId="25AED2FC" w14:textId="77777777" w:rsidTr="002E3F86">
        <w:tc>
          <w:tcPr>
            <w:tcW w:w="4675" w:type="dxa"/>
          </w:tcPr>
          <w:p w14:paraId="1D412F07" w14:textId="77777777" w:rsidR="000C22A0" w:rsidRDefault="000C22A0" w:rsidP="002E3F86">
            <w:r>
              <w:t>W9</w:t>
            </w:r>
          </w:p>
        </w:tc>
        <w:tc>
          <w:tcPr>
            <w:tcW w:w="4675" w:type="dxa"/>
          </w:tcPr>
          <w:p w14:paraId="68B5E8BF" w14:textId="77777777" w:rsidR="000C22A0" w:rsidRPr="00D672CE" w:rsidRDefault="000C22A0" w:rsidP="002E3F86">
            <w:pPr>
              <w:rPr>
                <w:rFonts w:cstheme="minorHAnsi"/>
                <w:szCs w:val="22"/>
              </w:rPr>
            </w:pPr>
            <w:r w:rsidRPr="00A04E6F">
              <w:rPr>
                <w:rFonts w:cstheme="minorHAnsi"/>
                <w:szCs w:val="22"/>
              </w:rPr>
              <w:t>22.91265232</w:t>
            </w:r>
          </w:p>
        </w:tc>
      </w:tr>
    </w:tbl>
    <w:p w14:paraId="50B71DB0" w14:textId="77777777" w:rsidR="000C22A0" w:rsidRDefault="000C22A0" w:rsidP="00442A37"/>
    <w:p w14:paraId="6E0C82A8" w14:textId="77777777" w:rsidR="009A7F94" w:rsidRDefault="009A7F94" w:rsidP="009A7F94"/>
    <w:p w14:paraId="44151E7A" w14:textId="427991D3" w:rsidR="009A7F94" w:rsidRDefault="00B26309" w:rsidP="009A7F94">
      <w:r>
        <w:t>Table</w:t>
      </w:r>
      <w:r w:rsidR="00AD604A">
        <w:t>5</w:t>
      </w:r>
      <w:r>
        <w:t>: RMSE of training and test set</w:t>
      </w:r>
      <w:r w:rsidR="00236862">
        <w:t xml:space="preserve"> of Variational inference</w:t>
      </w:r>
    </w:p>
    <w:tbl>
      <w:tblPr>
        <w:tblStyle w:val="TableGrid"/>
        <w:tblW w:w="0" w:type="auto"/>
        <w:tblLook w:val="04A0" w:firstRow="1" w:lastRow="0" w:firstColumn="1" w:lastColumn="0" w:noHBand="0" w:noVBand="1"/>
      </w:tblPr>
      <w:tblGrid>
        <w:gridCol w:w="4405"/>
        <w:gridCol w:w="2520"/>
        <w:gridCol w:w="2425"/>
      </w:tblGrid>
      <w:tr w:rsidR="00E37686" w14:paraId="0570ED3E" w14:textId="77777777" w:rsidTr="002E3F86">
        <w:tc>
          <w:tcPr>
            <w:tcW w:w="4405" w:type="dxa"/>
          </w:tcPr>
          <w:p w14:paraId="3C03C536" w14:textId="7DA0560A" w:rsidR="00E37686" w:rsidRDefault="00C255F8" w:rsidP="002E3F86">
            <w:r>
              <w:t>Model</w:t>
            </w:r>
          </w:p>
        </w:tc>
        <w:tc>
          <w:tcPr>
            <w:tcW w:w="2520" w:type="dxa"/>
          </w:tcPr>
          <w:p w14:paraId="77B18B12" w14:textId="77777777" w:rsidR="00E37686" w:rsidRDefault="00E37686" w:rsidP="002E3F86">
            <w:r>
              <w:t>RMSE train</w:t>
            </w:r>
          </w:p>
        </w:tc>
        <w:tc>
          <w:tcPr>
            <w:tcW w:w="2425" w:type="dxa"/>
          </w:tcPr>
          <w:p w14:paraId="7131254D" w14:textId="77777777" w:rsidR="00E37686" w:rsidRDefault="00E37686" w:rsidP="002E3F86">
            <w:r>
              <w:t>RMSE test</w:t>
            </w:r>
          </w:p>
        </w:tc>
      </w:tr>
      <w:tr w:rsidR="00E37686" w14:paraId="6D304F01" w14:textId="77777777" w:rsidTr="002E3F86">
        <w:tc>
          <w:tcPr>
            <w:tcW w:w="4405" w:type="dxa"/>
          </w:tcPr>
          <w:p w14:paraId="584A1726" w14:textId="77777777" w:rsidR="00E37686" w:rsidRDefault="00E37686" w:rsidP="002E3F86">
            <w:r>
              <w:lastRenderedPageBreak/>
              <w:t>Variational inference</w:t>
            </w:r>
          </w:p>
        </w:tc>
        <w:tc>
          <w:tcPr>
            <w:tcW w:w="2520" w:type="dxa"/>
          </w:tcPr>
          <w:p w14:paraId="2D66EC6A" w14:textId="77777777" w:rsidR="00E37686" w:rsidRDefault="00E37686" w:rsidP="002E3F86">
            <w:r w:rsidRPr="00AA43A0">
              <w:rPr>
                <w:rFonts w:cstheme="minorHAnsi"/>
                <w:szCs w:val="22"/>
              </w:rPr>
              <w:t>3.011767383050821</w:t>
            </w:r>
          </w:p>
        </w:tc>
        <w:tc>
          <w:tcPr>
            <w:tcW w:w="2425" w:type="dxa"/>
          </w:tcPr>
          <w:p w14:paraId="60886FA7" w14:textId="77777777" w:rsidR="00E37686" w:rsidRDefault="00E37686" w:rsidP="002E3F86">
            <w:r w:rsidRPr="00B1463E">
              <w:rPr>
                <w:rFonts w:cstheme="minorHAnsi"/>
                <w:szCs w:val="22"/>
              </w:rPr>
              <w:t>3.0918273471103173</w:t>
            </w:r>
          </w:p>
        </w:tc>
      </w:tr>
    </w:tbl>
    <w:p w14:paraId="0400495C" w14:textId="77777777" w:rsidR="009A7F94" w:rsidRDefault="009A7F94" w:rsidP="009A7F94"/>
    <w:p w14:paraId="357C8D66" w14:textId="77777777" w:rsidR="009A7F94" w:rsidRDefault="009A7F94" w:rsidP="009A7F94"/>
    <w:p w14:paraId="68E8CD14" w14:textId="77777777" w:rsidR="00513832" w:rsidRDefault="00513832" w:rsidP="00513832">
      <w:pPr>
        <w:tabs>
          <w:tab w:val="left" w:pos="2242"/>
        </w:tabs>
        <w:rPr>
          <w:b/>
          <w:bCs/>
          <w:sz w:val="40"/>
          <w:szCs w:val="40"/>
        </w:rPr>
      </w:pPr>
      <w:r>
        <w:rPr>
          <w:b/>
          <w:bCs/>
          <w:sz w:val="40"/>
          <w:szCs w:val="40"/>
        </w:rPr>
        <w:t>H</w:t>
      </w:r>
      <w:r w:rsidRPr="006E2960">
        <w:rPr>
          <w:b/>
          <w:bCs/>
          <w:sz w:val="40"/>
          <w:szCs w:val="40"/>
        </w:rPr>
        <w:t xml:space="preserve">amiltonian Monte Carlo (HMC) on a simple Gaussian </w:t>
      </w:r>
    </w:p>
    <w:p w14:paraId="5040AEF0" w14:textId="77777777" w:rsidR="00ED5204" w:rsidRDefault="00ED5204" w:rsidP="00ED5204">
      <w:pPr>
        <w:rPr>
          <w:szCs w:val="22"/>
        </w:rPr>
      </w:pPr>
      <w:r>
        <w:rPr>
          <w:szCs w:val="22"/>
        </w:rPr>
        <w:t>Hamiltonian Monte Carlo or Hybrid Monte Carlo made used of Hamiltonian dynamic concept in order to make the random walk in Gibbs sampling and metropolis hasting algorithm more efficient</w:t>
      </w:r>
    </w:p>
    <w:p w14:paraId="5C841E41" w14:textId="7C19E603" w:rsidR="00ED5204" w:rsidRDefault="00ED5204" w:rsidP="00ED5204">
      <w:pPr>
        <w:rPr>
          <w:szCs w:val="22"/>
        </w:rPr>
      </w:pPr>
      <w:r>
        <w:rPr>
          <w:szCs w:val="22"/>
        </w:rPr>
        <w:t xml:space="preserve">The example design in this problem is correlated bivariate normal with mean and variance of 0 and 1 </w:t>
      </w:r>
      <w:r w:rsidR="006C5A15">
        <w:rPr>
          <w:szCs w:val="22"/>
        </w:rPr>
        <w:t>with</w:t>
      </w:r>
      <w:r>
        <w:rPr>
          <w:szCs w:val="22"/>
        </w:rPr>
        <w:t xml:space="preserve"> </w:t>
      </w:r>
      <w:r w:rsidR="00241AD2">
        <w:rPr>
          <w:szCs w:val="22"/>
        </w:rPr>
        <w:t>c</w:t>
      </w:r>
      <w:r>
        <w:rPr>
          <w:szCs w:val="22"/>
        </w:rPr>
        <w:t xml:space="preserve">orrelation </w:t>
      </w:r>
      <w:r w:rsidR="00BC0DD6">
        <w:rPr>
          <w:szCs w:val="22"/>
        </w:rPr>
        <w:t>of 0.9</w:t>
      </w:r>
      <w:r>
        <w:rPr>
          <w:szCs w:val="22"/>
        </w:rPr>
        <w:t xml:space="preserve"> as shown in Figure</w:t>
      </w:r>
      <w:r w:rsidR="00FF20FD">
        <w:rPr>
          <w:szCs w:val="22"/>
        </w:rPr>
        <w:t>20.</w:t>
      </w:r>
    </w:p>
    <w:p w14:paraId="0A2A1EE0" w14:textId="45825211" w:rsidR="00E25099" w:rsidRDefault="00E25099" w:rsidP="00ED5204">
      <w:pPr>
        <w:rPr>
          <w:szCs w:val="22"/>
        </w:rPr>
      </w:pPr>
      <w:r>
        <w:rPr>
          <w:noProof/>
        </w:rPr>
        <w:drawing>
          <wp:inline distT="0" distB="0" distL="0" distR="0" wp14:anchorId="4CB0B15C" wp14:editId="034B5935">
            <wp:extent cx="5943600" cy="29495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49575"/>
                    </a:xfrm>
                    <a:prstGeom prst="rect">
                      <a:avLst/>
                    </a:prstGeom>
                  </pic:spPr>
                </pic:pic>
              </a:graphicData>
            </a:graphic>
          </wp:inline>
        </w:drawing>
      </w:r>
    </w:p>
    <w:p w14:paraId="339327D9" w14:textId="5723D3F1" w:rsidR="00C70430" w:rsidRDefault="00C70430" w:rsidP="00D3429D">
      <w:pPr>
        <w:jc w:val="center"/>
        <w:rPr>
          <w:szCs w:val="22"/>
        </w:rPr>
      </w:pPr>
      <w:r>
        <w:rPr>
          <w:szCs w:val="22"/>
        </w:rPr>
        <w:t>Figure</w:t>
      </w:r>
      <w:r w:rsidR="00F04938">
        <w:rPr>
          <w:szCs w:val="22"/>
        </w:rPr>
        <w:t>20</w:t>
      </w:r>
      <w:r>
        <w:rPr>
          <w:szCs w:val="22"/>
        </w:rPr>
        <w:t xml:space="preserve">: </w:t>
      </w:r>
      <w:r w:rsidR="007374C2">
        <w:rPr>
          <w:szCs w:val="22"/>
        </w:rPr>
        <w:t>2-dimensional</w:t>
      </w:r>
      <w:r w:rsidR="00D04C8A">
        <w:rPr>
          <w:szCs w:val="22"/>
        </w:rPr>
        <w:t xml:space="preserve"> Gaussian </w:t>
      </w:r>
      <w:r w:rsidR="00F32505">
        <w:rPr>
          <w:szCs w:val="22"/>
        </w:rPr>
        <w:t xml:space="preserve">example with mean and variance of 0 and 1 with correlation </w:t>
      </w:r>
      <w:r w:rsidR="00BC0DD6">
        <w:rPr>
          <w:szCs w:val="22"/>
        </w:rPr>
        <w:t>of 0.9</w:t>
      </w:r>
    </w:p>
    <w:p w14:paraId="6B32723C" w14:textId="5A94676B" w:rsidR="00CF081A" w:rsidRPr="00C667DB" w:rsidRDefault="00CF081A" w:rsidP="008C63D7">
      <w:pPr>
        <w:rPr>
          <w:b/>
          <w:bCs/>
          <w:szCs w:val="22"/>
        </w:rPr>
      </w:pPr>
      <w:r w:rsidRPr="00C667DB">
        <w:rPr>
          <w:b/>
          <w:bCs/>
          <w:szCs w:val="22"/>
        </w:rPr>
        <w:t>Design and validation of energy function</w:t>
      </w:r>
    </w:p>
    <w:p w14:paraId="7DB50735" w14:textId="610889E8" w:rsidR="008C63D7" w:rsidRDefault="008C63D7" w:rsidP="008C63D7">
      <w:pPr>
        <w:rPr>
          <w:szCs w:val="22"/>
        </w:rPr>
      </w:pPr>
      <w:r>
        <w:rPr>
          <w:szCs w:val="22"/>
        </w:rPr>
        <w:t xml:space="preserve">Energy function input the value of x1 and x2 and output energy value that is the negative log probability. The energy </w:t>
      </w:r>
      <w:r w:rsidR="00B27EF2">
        <w:rPr>
          <w:szCs w:val="22"/>
        </w:rPr>
        <w:t>function,</w:t>
      </w:r>
      <w:r w:rsidR="00522AC1">
        <w:rPr>
          <w:szCs w:val="22"/>
        </w:rPr>
        <w:t xml:space="preserve"> shown in Figure</w:t>
      </w:r>
      <w:r w:rsidR="0039122A">
        <w:rPr>
          <w:szCs w:val="22"/>
        </w:rPr>
        <w:t>21</w:t>
      </w:r>
      <w:r w:rsidR="00A4080C">
        <w:rPr>
          <w:szCs w:val="22"/>
        </w:rPr>
        <w:t>,</w:t>
      </w:r>
      <w:r w:rsidR="002B4B4D">
        <w:rPr>
          <w:szCs w:val="22"/>
        </w:rPr>
        <w:t xml:space="preserve"> </w:t>
      </w:r>
      <w:r>
        <w:rPr>
          <w:szCs w:val="22"/>
        </w:rPr>
        <w:t>is validated by compare with the value obtained from stats library as shown in Table</w:t>
      </w:r>
      <w:r w:rsidR="00FA27F8">
        <w:rPr>
          <w:szCs w:val="22"/>
        </w:rPr>
        <w:t>6</w:t>
      </w:r>
      <w:r w:rsidR="00F11813">
        <w:rPr>
          <w:szCs w:val="22"/>
        </w:rPr>
        <w:t>.</w:t>
      </w:r>
      <w:r w:rsidR="00B27EF2">
        <w:rPr>
          <w:szCs w:val="22"/>
        </w:rPr>
        <w:t xml:space="preserve"> </w:t>
      </w:r>
      <w:r w:rsidR="00EB208D">
        <w:rPr>
          <w:szCs w:val="22"/>
        </w:rPr>
        <w:t xml:space="preserve">The difference is zero which </w:t>
      </w:r>
      <w:r w:rsidR="001078D4">
        <w:rPr>
          <w:szCs w:val="22"/>
        </w:rPr>
        <w:t>confirmed that there is no error</w:t>
      </w:r>
      <w:r w:rsidR="00B72F3C">
        <w:rPr>
          <w:szCs w:val="22"/>
        </w:rPr>
        <w:t xml:space="preserve">. The energy equation can be </w:t>
      </w:r>
      <w:r w:rsidR="00CC098C">
        <w:rPr>
          <w:szCs w:val="22"/>
        </w:rPr>
        <w:t>determined</w:t>
      </w:r>
      <w:r w:rsidR="00B72F3C">
        <w:rPr>
          <w:szCs w:val="22"/>
        </w:rPr>
        <w:t xml:space="preserve"> by the following</w:t>
      </w:r>
      <w:r w:rsidR="00DE6F1C">
        <w:rPr>
          <w:szCs w:val="22"/>
        </w:rPr>
        <w:t>:</w:t>
      </w:r>
    </w:p>
    <w:p w14:paraId="24E28A2C" w14:textId="77777777" w:rsidR="008C63D7" w:rsidRDefault="008C63D7" w:rsidP="008C63D7">
      <w:pPr>
        <w:jc w:val="center"/>
        <w:rPr>
          <w:rFonts w:cstheme="minorHAnsi"/>
          <w:szCs w:val="22"/>
        </w:rPr>
      </w:pPr>
      <w:r>
        <w:rPr>
          <w:szCs w:val="22"/>
        </w:rPr>
        <w:t>P(x1,x2) = (2pi)</w:t>
      </w:r>
      <w:r>
        <w:rPr>
          <w:szCs w:val="22"/>
          <w:vertAlign w:val="superscript"/>
        </w:rPr>
        <w:t>-1</w:t>
      </w:r>
      <w:r>
        <w:rPr>
          <w:szCs w:val="22"/>
        </w:rPr>
        <w:t xml:space="preserve"> (1-</w:t>
      </w:r>
      <w:r>
        <w:rPr>
          <w:rFonts w:cstheme="minorHAnsi"/>
          <w:szCs w:val="22"/>
        </w:rPr>
        <w:t>ρ</w:t>
      </w:r>
      <w:r>
        <w:rPr>
          <w:szCs w:val="22"/>
        </w:rPr>
        <w:t>)</w:t>
      </w:r>
      <w:r>
        <w:rPr>
          <w:szCs w:val="22"/>
          <w:vertAlign w:val="superscript"/>
        </w:rPr>
        <w:t>-1</w:t>
      </w:r>
      <w:r>
        <w:rPr>
          <w:szCs w:val="22"/>
        </w:rPr>
        <w:t xml:space="preserve"> exp[ (-x</w:t>
      </w:r>
      <w:r>
        <w:rPr>
          <w:szCs w:val="22"/>
          <w:vertAlign w:val="subscript"/>
        </w:rPr>
        <w:t>1</w:t>
      </w:r>
      <w:r>
        <w:rPr>
          <w:szCs w:val="22"/>
          <w:vertAlign w:val="superscript"/>
        </w:rPr>
        <w:t>2</w:t>
      </w:r>
      <w:r>
        <w:rPr>
          <w:szCs w:val="22"/>
        </w:rPr>
        <w:t>+2</w:t>
      </w:r>
      <w:r>
        <w:rPr>
          <w:rFonts w:cstheme="minorHAnsi"/>
          <w:szCs w:val="22"/>
        </w:rPr>
        <w:t>ρx</w:t>
      </w:r>
      <w:r>
        <w:rPr>
          <w:rFonts w:cstheme="minorHAnsi"/>
          <w:szCs w:val="22"/>
          <w:vertAlign w:val="subscript"/>
        </w:rPr>
        <w:t>1</w:t>
      </w:r>
      <w:r>
        <w:rPr>
          <w:rFonts w:cstheme="minorHAnsi"/>
          <w:szCs w:val="22"/>
        </w:rPr>
        <w:t>x</w:t>
      </w:r>
      <w:r>
        <w:rPr>
          <w:rFonts w:cstheme="minorHAnsi"/>
          <w:szCs w:val="22"/>
          <w:vertAlign w:val="subscript"/>
        </w:rPr>
        <w:t>2</w:t>
      </w:r>
      <w:r>
        <w:rPr>
          <w:rFonts w:cstheme="minorHAnsi"/>
          <w:szCs w:val="22"/>
        </w:rPr>
        <w:t xml:space="preserve"> - x</w:t>
      </w:r>
      <w:r>
        <w:rPr>
          <w:rFonts w:cstheme="minorHAnsi"/>
          <w:szCs w:val="22"/>
          <w:vertAlign w:val="subscript"/>
        </w:rPr>
        <w:t>2</w:t>
      </w:r>
      <w:r>
        <w:rPr>
          <w:rFonts w:cstheme="minorHAnsi"/>
          <w:szCs w:val="22"/>
          <w:vertAlign w:val="superscript"/>
        </w:rPr>
        <w:t>2</w:t>
      </w:r>
      <w:r>
        <w:rPr>
          <w:rFonts w:cstheme="minorHAnsi"/>
          <w:szCs w:val="22"/>
        </w:rPr>
        <w:t>)/(2(1-</w:t>
      </w:r>
      <w:r w:rsidRPr="00B77C2F">
        <w:rPr>
          <w:rFonts w:cstheme="minorHAnsi"/>
          <w:szCs w:val="22"/>
        </w:rPr>
        <w:t xml:space="preserve"> </w:t>
      </w:r>
      <w:r>
        <w:rPr>
          <w:rFonts w:cstheme="minorHAnsi"/>
          <w:szCs w:val="22"/>
        </w:rPr>
        <w:t>ρ</w:t>
      </w:r>
      <w:r>
        <w:rPr>
          <w:rFonts w:cstheme="minorHAnsi"/>
          <w:szCs w:val="22"/>
          <w:vertAlign w:val="superscript"/>
        </w:rPr>
        <w:t>2</w:t>
      </w:r>
      <w:r>
        <w:rPr>
          <w:rFonts w:cstheme="minorHAnsi"/>
          <w:szCs w:val="22"/>
        </w:rPr>
        <w:t>)]</w:t>
      </w:r>
    </w:p>
    <w:p w14:paraId="21DB6EA9" w14:textId="77777777" w:rsidR="008C63D7" w:rsidRDefault="008C63D7" w:rsidP="008C63D7">
      <w:pPr>
        <w:jc w:val="center"/>
        <w:rPr>
          <w:szCs w:val="22"/>
        </w:rPr>
      </w:pPr>
      <w:r>
        <w:rPr>
          <w:szCs w:val="22"/>
        </w:rPr>
        <w:t>Energy = -ln(P(x1,x2))</w:t>
      </w:r>
    </w:p>
    <w:p w14:paraId="7A311777" w14:textId="77777777" w:rsidR="008C63D7" w:rsidRDefault="008C63D7" w:rsidP="008C63D7">
      <w:pPr>
        <w:jc w:val="center"/>
        <w:rPr>
          <w:rFonts w:cstheme="minorHAnsi"/>
          <w:szCs w:val="22"/>
        </w:rPr>
      </w:pPr>
      <w:r>
        <w:rPr>
          <w:szCs w:val="22"/>
        </w:rPr>
        <w:t>= ln(2pi) + 0.5ln</w:t>
      </w:r>
      <w:r>
        <w:rPr>
          <w:rFonts w:cstheme="minorHAnsi"/>
          <w:szCs w:val="22"/>
        </w:rPr>
        <w:t>(1-</w:t>
      </w:r>
      <w:r w:rsidRPr="00B77C2F">
        <w:rPr>
          <w:rFonts w:cstheme="minorHAnsi"/>
          <w:szCs w:val="22"/>
        </w:rPr>
        <w:t xml:space="preserve"> </w:t>
      </w:r>
      <w:r>
        <w:rPr>
          <w:rFonts w:cstheme="minorHAnsi"/>
          <w:szCs w:val="22"/>
        </w:rPr>
        <w:t>ρ</w:t>
      </w:r>
      <w:r>
        <w:rPr>
          <w:rFonts w:cstheme="minorHAnsi"/>
          <w:szCs w:val="22"/>
          <w:vertAlign w:val="superscript"/>
        </w:rPr>
        <w:t>2</w:t>
      </w:r>
      <w:r>
        <w:rPr>
          <w:rFonts w:cstheme="minorHAnsi"/>
          <w:szCs w:val="22"/>
        </w:rPr>
        <w:t xml:space="preserve">) + </w:t>
      </w:r>
      <w:r>
        <w:rPr>
          <w:szCs w:val="22"/>
        </w:rPr>
        <w:t>[ (x</w:t>
      </w:r>
      <w:r>
        <w:rPr>
          <w:szCs w:val="22"/>
          <w:vertAlign w:val="subscript"/>
        </w:rPr>
        <w:t>1</w:t>
      </w:r>
      <w:r>
        <w:rPr>
          <w:szCs w:val="22"/>
          <w:vertAlign w:val="superscript"/>
        </w:rPr>
        <w:t>2</w:t>
      </w:r>
      <w:r>
        <w:rPr>
          <w:szCs w:val="22"/>
        </w:rPr>
        <w:t>-2</w:t>
      </w:r>
      <w:r>
        <w:rPr>
          <w:rFonts w:cstheme="minorHAnsi"/>
          <w:szCs w:val="22"/>
        </w:rPr>
        <w:t>ρx</w:t>
      </w:r>
      <w:r>
        <w:rPr>
          <w:rFonts w:cstheme="minorHAnsi"/>
          <w:szCs w:val="22"/>
          <w:vertAlign w:val="subscript"/>
        </w:rPr>
        <w:t>1</w:t>
      </w:r>
      <w:r>
        <w:rPr>
          <w:rFonts w:cstheme="minorHAnsi"/>
          <w:szCs w:val="22"/>
        </w:rPr>
        <w:t>x</w:t>
      </w:r>
      <w:r>
        <w:rPr>
          <w:rFonts w:cstheme="minorHAnsi"/>
          <w:szCs w:val="22"/>
          <w:vertAlign w:val="subscript"/>
        </w:rPr>
        <w:t>2</w:t>
      </w:r>
      <w:r>
        <w:rPr>
          <w:rFonts w:cstheme="minorHAnsi"/>
          <w:szCs w:val="22"/>
        </w:rPr>
        <w:t xml:space="preserve"> +x</w:t>
      </w:r>
      <w:r>
        <w:rPr>
          <w:rFonts w:cstheme="minorHAnsi"/>
          <w:szCs w:val="22"/>
          <w:vertAlign w:val="subscript"/>
        </w:rPr>
        <w:t>2</w:t>
      </w:r>
      <w:r>
        <w:rPr>
          <w:rFonts w:cstheme="minorHAnsi"/>
          <w:szCs w:val="22"/>
          <w:vertAlign w:val="superscript"/>
        </w:rPr>
        <w:t>2</w:t>
      </w:r>
      <w:r>
        <w:rPr>
          <w:rFonts w:cstheme="minorHAnsi"/>
          <w:szCs w:val="22"/>
        </w:rPr>
        <w:t>)/(2(1-</w:t>
      </w:r>
      <w:r w:rsidRPr="00B77C2F">
        <w:rPr>
          <w:rFonts w:cstheme="minorHAnsi"/>
          <w:szCs w:val="22"/>
        </w:rPr>
        <w:t xml:space="preserve"> </w:t>
      </w:r>
      <w:r>
        <w:rPr>
          <w:rFonts w:cstheme="minorHAnsi"/>
          <w:szCs w:val="22"/>
        </w:rPr>
        <w:t>ρ</w:t>
      </w:r>
      <w:r>
        <w:rPr>
          <w:rFonts w:cstheme="minorHAnsi"/>
          <w:szCs w:val="22"/>
          <w:vertAlign w:val="superscript"/>
        </w:rPr>
        <w:t>2</w:t>
      </w:r>
      <w:r>
        <w:rPr>
          <w:rFonts w:cstheme="minorHAnsi"/>
          <w:szCs w:val="22"/>
        </w:rPr>
        <w:t>)]</w:t>
      </w:r>
    </w:p>
    <w:p w14:paraId="43AE1C06" w14:textId="77777777" w:rsidR="009A7F94" w:rsidRDefault="009A7F94" w:rsidP="009A7F94"/>
    <w:p w14:paraId="0BF7CCF9" w14:textId="77777777" w:rsidR="009A7F94" w:rsidRDefault="009A7F94" w:rsidP="009A7F94"/>
    <w:p w14:paraId="0ADA2D56" w14:textId="2E028B69" w:rsidR="009A7F94" w:rsidRDefault="00235B60" w:rsidP="009A7F94">
      <w:r>
        <w:rPr>
          <w:noProof/>
        </w:rPr>
        <w:lastRenderedPageBreak/>
        <w:drawing>
          <wp:inline distT="0" distB="0" distL="0" distR="0" wp14:anchorId="0C34CDDD" wp14:editId="29526297">
            <wp:extent cx="5943600" cy="20377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7715"/>
                    </a:xfrm>
                    <a:prstGeom prst="rect">
                      <a:avLst/>
                    </a:prstGeom>
                  </pic:spPr>
                </pic:pic>
              </a:graphicData>
            </a:graphic>
          </wp:inline>
        </w:drawing>
      </w:r>
    </w:p>
    <w:p w14:paraId="6E773266" w14:textId="0BEFEE92" w:rsidR="009A7F94" w:rsidRDefault="007C035E" w:rsidP="00DF26AE">
      <w:pPr>
        <w:jc w:val="center"/>
      </w:pPr>
      <w:r>
        <w:t>Figure</w:t>
      </w:r>
      <w:r w:rsidR="00F04938">
        <w:t>21</w:t>
      </w:r>
      <w:r>
        <w:t>: Energy function for</w:t>
      </w:r>
      <w:r>
        <w:rPr>
          <w:szCs w:val="22"/>
        </w:rPr>
        <w:t xml:space="preserve"> 2-dimensional Gaussian example</w:t>
      </w:r>
    </w:p>
    <w:p w14:paraId="2BDF7456" w14:textId="4CDC2318" w:rsidR="009A7F94" w:rsidRDefault="001F189C" w:rsidP="009A7F94">
      <w:r>
        <w:t>Table</w:t>
      </w:r>
      <w:r w:rsidR="00AD604A">
        <w:t>6</w:t>
      </w:r>
      <w:r>
        <w:t xml:space="preserve">: </w:t>
      </w:r>
      <w:r w:rsidR="00833A9D">
        <w:t xml:space="preserve">Validate </w:t>
      </w:r>
      <w:r w:rsidR="006D3913">
        <w:t xml:space="preserve">energy function for </w:t>
      </w:r>
      <w:r w:rsidR="00AD3B1C">
        <w:rPr>
          <w:szCs w:val="22"/>
        </w:rPr>
        <w:t>2-dimensional Gaussian example</w:t>
      </w:r>
    </w:p>
    <w:tbl>
      <w:tblPr>
        <w:tblStyle w:val="TableGrid"/>
        <w:tblW w:w="0" w:type="auto"/>
        <w:tblLook w:val="04A0" w:firstRow="1" w:lastRow="0" w:firstColumn="1" w:lastColumn="0" w:noHBand="0" w:noVBand="1"/>
      </w:tblPr>
      <w:tblGrid>
        <w:gridCol w:w="2040"/>
        <w:gridCol w:w="2614"/>
        <w:gridCol w:w="2614"/>
        <w:gridCol w:w="2082"/>
      </w:tblGrid>
      <w:tr w:rsidR="0066210D" w14:paraId="4D617DF2" w14:textId="77777777" w:rsidTr="002E3F86">
        <w:tc>
          <w:tcPr>
            <w:tcW w:w="2337" w:type="dxa"/>
          </w:tcPr>
          <w:p w14:paraId="449044E8" w14:textId="77777777" w:rsidR="0066210D" w:rsidRDefault="0066210D" w:rsidP="002E3F86">
            <w:pPr>
              <w:rPr>
                <w:szCs w:val="22"/>
              </w:rPr>
            </w:pPr>
          </w:p>
        </w:tc>
        <w:tc>
          <w:tcPr>
            <w:tcW w:w="2337" w:type="dxa"/>
          </w:tcPr>
          <w:p w14:paraId="6DB04049" w14:textId="77777777" w:rsidR="0066210D" w:rsidRDefault="0066210D" w:rsidP="002E3F86">
            <w:pPr>
              <w:rPr>
                <w:szCs w:val="22"/>
              </w:rPr>
            </w:pPr>
            <w:r>
              <w:rPr>
                <w:szCs w:val="22"/>
              </w:rPr>
              <w:t>Coding</w:t>
            </w:r>
          </w:p>
        </w:tc>
        <w:tc>
          <w:tcPr>
            <w:tcW w:w="2338" w:type="dxa"/>
          </w:tcPr>
          <w:p w14:paraId="1D9F1FB7" w14:textId="77777777" w:rsidR="0066210D" w:rsidRDefault="0066210D" w:rsidP="002E3F86">
            <w:pPr>
              <w:rPr>
                <w:szCs w:val="22"/>
              </w:rPr>
            </w:pPr>
            <w:r>
              <w:rPr>
                <w:szCs w:val="22"/>
              </w:rPr>
              <w:t>Stats library</w:t>
            </w:r>
          </w:p>
        </w:tc>
        <w:tc>
          <w:tcPr>
            <w:tcW w:w="2338" w:type="dxa"/>
          </w:tcPr>
          <w:p w14:paraId="7C90783C" w14:textId="77777777" w:rsidR="0066210D" w:rsidRDefault="0066210D" w:rsidP="002E3F86">
            <w:pPr>
              <w:rPr>
                <w:szCs w:val="22"/>
              </w:rPr>
            </w:pPr>
            <w:r>
              <w:rPr>
                <w:szCs w:val="22"/>
              </w:rPr>
              <w:t>Absolute difference</w:t>
            </w:r>
          </w:p>
        </w:tc>
      </w:tr>
      <w:tr w:rsidR="0066210D" w14:paraId="63E39CC6" w14:textId="77777777" w:rsidTr="002E3F86">
        <w:tc>
          <w:tcPr>
            <w:tcW w:w="2337" w:type="dxa"/>
          </w:tcPr>
          <w:p w14:paraId="30299956" w14:textId="77777777" w:rsidR="0066210D" w:rsidRDefault="0066210D" w:rsidP="002E3F86">
            <w:pPr>
              <w:rPr>
                <w:szCs w:val="22"/>
              </w:rPr>
            </w:pPr>
            <w:r>
              <w:rPr>
                <w:szCs w:val="22"/>
              </w:rPr>
              <w:t>P(x1,x2)</w:t>
            </w:r>
          </w:p>
        </w:tc>
        <w:tc>
          <w:tcPr>
            <w:tcW w:w="2337" w:type="dxa"/>
          </w:tcPr>
          <w:p w14:paraId="46EC4BB6" w14:textId="77777777" w:rsidR="0066210D" w:rsidRDefault="0066210D" w:rsidP="002E3F86">
            <w:pPr>
              <w:rPr>
                <w:szCs w:val="22"/>
              </w:rPr>
            </w:pPr>
            <w:r w:rsidRPr="003957F2">
              <w:rPr>
                <w:szCs w:val="22"/>
              </w:rPr>
              <w:t>0.00032165685084216075</w:t>
            </w:r>
          </w:p>
        </w:tc>
        <w:tc>
          <w:tcPr>
            <w:tcW w:w="2338" w:type="dxa"/>
          </w:tcPr>
          <w:p w14:paraId="72216C4A" w14:textId="77777777" w:rsidR="0066210D" w:rsidRDefault="0066210D" w:rsidP="002E3F86">
            <w:pPr>
              <w:rPr>
                <w:szCs w:val="22"/>
              </w:rPr>
            </w:pPr>
            <w:r w:rsidRPr="007D2496">
              <w:rPr>
                <w:szCs w:val="22"/>
              </w:rPr>
              <w:t>0.00032165685084216075</w:t>
            </w:r>
          </w:p>
        </w:tc>
        <w:tc>
          <w:tcPr>
            <w:tcW w:w="2338" w:type="dxa"/>
          </w:tcPr>
          <w:p w14:paraId="074457A9" w14:textId="77777777" w:rsidR="0066210D" w:rsidRDefault="0066210D" w:rsidP="002E3F86">
            <w:pPr>
              <w:rPr>
                <w:szCs w:val="22"/>
              </w:rPr>
            </w:pPr>
            <w:r>
              <w:rPr>
                <w:szCs w:val="22"/>
              </w:rPr>
              <w:t>0.0</w:t>
            </w:r>
          </w:p>
        </w:tc>
      </w:tr>
    </w:tbl>
    <w:p w14:paraId="38E49E76" w14:textId="77777777" w:rsidR="009A7F94" w:rsidRDefault="009A7F94" w:rsidP="009A7F94"/>
    <w:p w14:paraId="53A0E6E8" w14:textId="37CD2F5A" w:rsidR="009A7F94" w:rsidRPr="00C667DB" w:rsidRDefault="00C667DB" w:rsidP="009A7F94">
      <w:pPr>
        <w:rPr>
          <w:b/>
          <w:bCs/>
          <w:szCs w:val="22"/>
        </w:rPr>
      </w:pPr>
      <w:r w:rsidRPr="00C667DB">
        <w:rPr>
          <w:b/>
          <w:bCs/>
          <w:szCs w:val="22"/>
        </w:rPr>
        <w:t xml:space="preserve">Design and validation of </w:t>
      </w:r>
      <w:r w:rsidR="004D684A">
        <w:rPr>
          <w:b/>
          <w:bCs/>
          <w:szCs w:val="22"/>
        </w:rPr>
        <w:t>gradient</w:t>
      </w:r>
      <w:r w:rsidRPr="00C667DB">
        <w:rPr>
          <w:b/>
          <w:bCs/>
          <w:szCs w:val="22"/>
        </w:rPr>
        <w:t xml:space="preserve"> function</w:t>
      </w:r>
    </w:p>
    <w:p w14:paraId="0E4211D5" w14:textId="3FD49C5F" w:rsidR="00680571" w:rsidRDefault="00680571" w:rsidP="00680571">
      <w:pPr>
        <w:rPr>
          <w:szCs w:val="22"/>
        </w:rPr>
      </w:pPr>
      <w:r>
        <w:rPr>
          <w:szCs w:val="22"/>
        </w:rPr>
        <w:t>For gradient function, the function takes the input of x1 and x2 and return the corresponding gradient for each variable</w:t>
      </w:r>
      <w:r w:rsidR="0012453D">
        <w:rPr>
          <w:szCs w:val="22"/>
        </w:rPr>
        <w:t xml:space="preserve"> as shown in Figure</w:t>
      </w:r>
      <w:r w:rsidR="007831D9">
        <w:rPr>
          <w:szCs w:val="22"/>
        </w:rPr>
        <w:t>22</w:t>
      </w:r>
      <w:r w:rsidR="00350E10">
        <w:rPr>
          <w:szCs w:val="22"/>
        </w:rPr>
        <w:t>.</w:t>
      </w:r>
      <w:r>
        <w:rPr>
          <w:szCs w:val="22"/>
        </w:rPr>
        <w:t xml:space="preserve"> Gradient can be determined by taking the derivative of energy function with respect to each </w:t>
      </w:r>
      <w:r w:rsidR="00CA7275">
        <w:rPr>
          <w:szCs w:val="22"/>
        </w:rPr>
        <w:t>variable. The</w:t>
      </w:r>
      <w:r>
        <w:rPr>
          <w:szCs w:val="22"/>
        </w:rPr>
        <w:t xml:space="preserve"> gradient function is validated using check gradient function, the result is shown in Table</w:t>
      </w:r>
      <w:r w:rsidR="0097378C">
        <w:rPr>
          <w:szCs w:val="22"/>
        </w:rPr>
        <w:t>7</w:t>
      </w:r>
      <w:r w:rsidR="0042264D">
        <w:rPr>
          <w:szCs w:val="22"/>
        </w:rPr>
        <w:t xml:space="preserve">. The equation of gradient </w:t>
      </w:r>
      <w:r w:rsidR="000317FD">
        <w:rPr>
          <w:szCs w:val="22"/>
        </w:rPr>
        <w:t xml:space="preserve">can be </w:t>
      </w:r>
      <w:r w:rsidR="00D97DE3">
        <w:rPr>
          <w:szCs w:val="22"/>
        </w:rPr>
        <w:t xml:space="preserve">calculated </w:t>
      </w:r>
      <w:r w:rsidR="0085212E">
        <w:rPr>
          <w:szCs w:val="22"/>
        </w:rPr>
        <w:t>as shown:</w:t>
      </w:r>
    </w:p>
    <w:p w14:paraId="17B2D4EC" w14:textId="514ADA94" w:rsidR="00680571" w:rsidRDefault="00680571" w:rsidP="00680571">
      <w:pPr>
        <w:jc w:val="center"/>
        <w:rPr>
          <w:rFonts w:cstheme="minorHAnsi"/>
          <w:szCs w:val="22"/>
        </w:rPr>
      </w:pPr>
      <w:r>
        <w:rPr>
          <w:szCs w:val="22"/>
        </w:rPr>
        <w:t>Grad</w:t>
      </w:r>
      <w:r w:rsidR="00EB5CF2">
        <w:rPr>
          <w:szCs w:val="22"/>
        </w:rPr>
        <w:t>ient wrt</w:t>
      </w:r>
      <w:r>
        <w:rPr>
          <w:szCs w:val="22"/>
        </w:rPr>
        <w:t xml:space="preserve"> x1 = </w:t>
      </w:r>
      <m:oMath>
        <m:f>
          <m:fPr>
            <m:ctrlPr>
              <w:rPr>
                <w:rFonts w:ascii="Cambria Math" w:hAnsi="Cambria Math"/>
                <w:i/>
                <w:szCs w:val="22"/>
              </w:rPr>
            </m:ctrlPr>
          </m:fPr>
          <m:num>
            <m:r>
              <w:rPr>
                <w:rFonts w:ascii="Cambria Math" w:hAnsi="Cambria Math"/>
                <w:szCs w:val="22"/>
              </w:rPr>
              <m:t>d energy</m:t>
            </m:r>
          </m:num>
          <m:den>
            <m:r>
              <w:rPr>
                <w:rFonts w:ascii="Cambria Math" w:hAnsi="Cambria Math"/>
                <w:szCs w:val="22"/>
              </w:rPr>
              <m:t>d x1</m:t>
            </m:r>
          </m:den>
        </m:f>
      </m:oMath>
      <w:r>
        <w:rPr>
          <w:rFonts w:eastAsiaTheme="minorEastAsia"/>
          <w:szCs w:val="22"/>
        </w:rPr>
        <w:t xml:space="preserve"> = (2x</w:t>
      </w:r>
      <w:r>
        <w:rPr>
          <w:rFonts w:eastAsiaTheme="minorEastAsia"/>
          <w:szCs w:val="22"/>
          <w:vertAlign w:val="subscript"/>
        </w:rPr>
        <w:t>1</w:t>
      </w:r>
      <w:r>
        <w:rPr>
          <w:rFonts w:eastAsiaTheme="minorEastAsia"/>
          <w:szCs w:val="22"/>
        </w:rPr>
        <w:t xml:space="preserve"> - 2</w:t>
      </w:r>
      <w:r>
        <w:rPr>
          <w:rFonts w:cstheme="minorHAnsi"/>
          <w:szCs w:val="22"/>
        </w:rPr>
        <w:t>ρx</w:t>
      </w:r>
      <w:r>
        <w:rPr>
          <w:rFonts w:cstheme="minorHAnsi"/>
          <w:szCs w:val="22"/>
          <w:vertAlign w:val="subscript"/>
        </w:rPr>
        <w:t>2</w:t>
      </w:r>
      <w:r>
        <w:rPr>
          <w:rFonts w:cstheme="minorHAnsi"/>
          <w:szCs w:val="22"/>
        </w:rPr>
        <w:t>)/(2(1-</w:t>
      </w:r>
      <w:r w:rsidRPr="00B77C2F">
        <w:rPr>
          <w:rFonts w:cstheme="minorHAnsi"/>
          <w:szCs w:val="22"/>
        </w:rPr>
        <w:t xml:space="preserve"> </w:t>
      </w:r>
      <w:r>
        <w:rPr>
          <w:rFonts w:cstheme="minorHAnsi"/>
          <w:szCs w:val="22"/>
        </w:rPr>
        <w:t>ρ</w:t>
      </w:r>
      <w:r>
        <w:rPr>
          <w:rFonts w:cstheme="minorHAnsi"/>
          <w:szCs w:val="22"/>
          <w:vertAlign w:val="superscript"/>
        </w:rPr>
        <w:t>2</w:t>
      </w:r>
      <w:r>
        <w:rPr>
          <w:rFonts w:cstheme="minorHAnsi"/>
          <w:szCs w:val="22"/>
        </w:rPr>
        <w:t>)</w:t>
      </w:r>
    </w:p>
    <w:p w14:paraId="429F3295" w14:textId="636AE703" w:rsidR="00680571" w:rsidRPr="00003512" w:rsidRDefault="00680571" w:rsidP="00680571">
      <w:pPr>
        <w:jc w:val="center"/>
        <w:rPr>
          <w:szCs w:val="22"/>
        </w:rPr>
      </w:pPr>
      <w:r>
        <w:rPr>
          <w:szCs w:val="22"/>
        </w:rPr>
        <w:t>Grad</w:t>
      </w:r>
      <w:r w:rsidR="006F5897">
        <w:rPr>
          <w:szCs w:val="22"/>
        </w:rPr>
        <w:t>ient wrt</w:t>
      </w:r>
      <w:r>
        <w:rPr>
          <w:szCs w:val="22"/>
        </w:rPr>
        <w:t xml:space="preserve"> x2 = </w:t>
      </w:r>
      <m:oMath>
        <m:f>
          <m:fPr>
            <m:ctrlPr>
              <w:rPr>
                <w:rFonts w:ascii="Cambria Math" w:hAnsi="Cambria Math"/>
                <w:i/>
                <w:szCs w:val="22"/>
              </w:rPr>
            </m:ctrlPr>
          </m:fPr>
          <m:num>
            <m:r>
              <w:rPr>
                <w:rFonts w:ascii="Cambria Math" w:hAnsi="Cambria Math"/>
                <w:szCs w:val="22"/>
              </w:rPr>
              <m:t>d energy</m:t>
            </m:r>
          </m:num>
          <m:den>
            <m:r>
              <w:rPr>
                <w:rFonts w:ascii="Cambria Math" w:hAnsi="Cambria Math"/>
                <w:szCs w:val="22"/>
              </w:rPr>
              <m:t>d x2</m:t>
            </m:r>
          </m:den>
        </m:f>
      </m:oMath>
      <w:r>
        <w:rPr>
          <w:rFonts w:eastAsiaTheme="minorEastAsia"/>
          <w:szCs w:val="22"/>
        </w:rPr>
        <w:t xml:space="preserve"> = (2x</w:t>
      </w:r>
      <w:r>
        <w:rPr>
          <w:rFonts w:eastAsiaTheme="minorEastAsia"/>
          <w:szCs w:val="22"/>
          <w:vertAlign w:val="subscript"/>
        </w:rPr>
        <w:t>2</w:t>
      </w:r>
      <w:r>
        <w:rPr>
          <w:rFonts w:eastAsiaTheme="minorEastAsia"/>
          <w:szCs w:val="22"/>
        </w:rPr>
        <w:t xml:space="preserve"> - 2</w:t>
      </w:r>
      <w:r>
        <w:rPr>
          <w:rFonts w:cstheme="minorHAnsi"/>
          <w:szCs w:val="22"/>
        </w:rPr>
        <w:t>ρx</w:t>
      </w:r>
      <w:r>
        <w:rPr>
          <w:rFonts w:cstheme="minorHAnsi"/>
          <w:szCs w:val="22"/>
          <w:vertAlign w:val="subscript"/>
        </w:rPr>
        <w:t>1</w:t>
      </w:r>
      <w:r>
        <w:rPr>
          <w:rFonts w:cstheme="minorHAnsi"/>
          <w:szCs w:val="22"/>
        </w:rPr>
        <w:t>)/(2(1-</w:t>
      </w:r>
      <w:r w:rsidRPr="00B77C2F">
        <w:rPr>
          <w:rFonts w:cstheme="minorHAnsi"/>
          <w:szCs w:val="22"/>
        </w:rPr>
        <w:t xml:space="preserve"> </w:t>
      </w:r>
      <w:r>
        <w:rPr>
          <w:rFonts w:cstheme="minorHAnsi"/>
          <w:szCs w:val="22"/>
        </w:rPr>
        <w:t>ρ</w:t>
      </w:r>
      <w:r>
        <w:rPr>
          <w:rFonts w:cstheme="minorHAnsi"/>
          <w:szCs w:val="22"/>
          <w:vertAlign w:val="superscript"/>
        </w:rPr>
        <w:t>2</w:t>
      </w:r>
      <w:r>
        <w:rPr>
          <w:rFonts w:cstheme="minorHAnsi"/>
          <w:szCs w:val="22"/>
        </w:rPr>
        <w:t>)</w:t>
      </w:r>
    </w:p>
    <w:p w14:paraId="4B57EA32" w14:textId="35760FA7" w:rsidR="009A7F94" w:rsidRDefault="008E41C9" w:rsidP="009A7F94">
      <w:r>
        <w:rPr>
          <w:noProof/>
        </w:rPr>
        <w:drawing>
          <wp:inline distT="0" distB="0" distL="0" distR="0" wp14:anchorId="4B2A281E" wp14:editId="012CC281">
            <wp:extent cx="5943600" cy="18465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46580"/>
                    </a:xfrm>
                    <a:prstGeom prst="rect">
                      <a:avLst/>
                    </a:prstGeom>
                  </pic:spPr>
                </pic:pic>
              </a:graphicData>
            </a:graphic>
          </wp:inline>
        </w:drawing>
      </w:r>
    </w:p>
    <w:p w14:paraId="6EB0302A" w14:textId="2F7D9C12" w:rsidR="00FE66EC" w:rsidRDefault="00FE66EC" w:rsidP="00FE66EC">
      <w:pPr>
        <w:jc w:val="center"/>
      </w:pPr>
      <w:r>
        <w:t>Figure</w:t>
      </w:r>
      <w:r w:rsidR="00F04938">
        <w:t>22</w:t>
      </w:r>
      <w:r>
        <w:t xml:space="preserve">: </w:t>
      </w:r>
      <w:r w:rsidR="009F09CC">
        <w:t>Gradient</w:t>
      </w:r>
      <w:r>
        <w:t xml:space="preserve"> function for</w:t>
      </w:r>
      <w:r>
        <w:rPr>
          <w:szCs w:val="22"/>
        </w:rPr>
        <w:t xml:space="preserve"> 2-dimensional Gaussian example</w:t>
      </w:r>
    </w:p>
    <w:p w14:paraId="1E7750F3" w14:textId="77777777" w:rsidR="009A7F94" w:rsidRDefault="009A7F94" w:rsidP="009A7F94"/>
    <w:p w14:paraId="6BE0C397" w14:textId="77777777" w:rsidR="00076891" w:rsidRDefault="00076891" w:rsidP="00BE7E7D"/>
    <w:p w14:paraId="5E516C0F" w14:textId="77777777" w:rsidR="00076891" w:rsidRDefault="00076891" w:rsidP="00BE7E7D"/>
    <w:p w14:paraId="3DD58D93" w14:textId="343B2896" w:rsidR="000452FC" w:rsidRPr="00076891" w:rsidRDefault="00BE7E7D" w:rsidP="000452FC">
      <w:r>
        <w:lastRenderedPageBreak/>
        <w:t>Table</w:t>
      </w:r>
      <w:r w:rsidR="00AD604A">
        <w:t>7</w:t>
      </w:r>
      <w:r>
        <w:t xml:space="preserve">: Validate </w:t>
      </w:r>
      <w:r w:rsidR="006C3E3C">
        <w:t>gradient</w:t>
      </w:r>
      <w:r>
        <w:t xml:space="preserve"> function for </w:t>
      </w:r>
      <w:r>
        <w:rPr>
          <w:szCs w:val="22"/>
        </w:rPr>
        <w:t>2-dimensional Gaussian example</w:t>
      </w:r>
    </w:p>
    <w:tbl>
      <w:tblPr>
        <w:tblStyle w:val="TableGrid"/>
        <w:tblW w:w="0" w:type="auto"/>
        <w:tblLook w:val="04A0" w:firstRow="1" w:lastRow="0" w:firstColumn="1" w:lastColumn="0" w:noHBand="0" w:noVBand="1"/>
      </w:tblPr>
      <w:tblGrid>
        <w:gridCol w:w="1870"/>
        <w:gridCol w:w="1870"/>
        <w:gridCol w:w="1870"/>
        <w:gridCol w:w="1870"/>
        <w:gridCol w:w="1870"/>
      </w:tblGrid>
      <w:tr w:rsidR="000452FC" w14:paraId="7B2893BC" w14:textId="77777777" w:rsidTr="002E3F86">
        <w:tc>
          <w:tcPr>
            <w:tcW w:w="1870" w:type="dxa"/>
          </w:tcPr>
          <w:p w14:paraId="44A522C9" w14:textId="77777777" w:rsidR="000452FC" w:rsidRDefault="000452FC" w:rsidP="002E3F86">
            <w:pPr>
              <w:rPr>
                <w:szCs w:val="22"/>
              </w:rPr>
            </w:pPr>
          </w:p>
        </w:tc>
        <w:tc>
          <w:tcPr>
            <w:tcW w:w="1870" w:type="dxa"/>
          </w:tcPr>
          <w:p w14:paraId="0E343F75" w14:textId="77777777" w:rsidR="000452FC" w:rsidRDefault="000452FC" w:rsidP="002E3F86">
            <w:pPr>
              <w:rPr>
                <w:szCs w:val="22"/>
              </w:rPr>
            </w:pPr>
            <w:r>
              <w:rPr>
                <w:szCs w:val="22"/>
              </w:rPr>
              <w:t>Calculated</w:t>
            </w:r>
          </w:p>
        </w:tc>
        <w:tc>
          <w:tcPr>
            <w:tcW w:w="1870" w:type="dxa"/>
          </w:tcPr>
          <w:p w14:paraId="05731518" w14:textId="77777777" w:rsidR="000452FC" w:rsidRDefault="000452FC" w:rsidP="002E3F86">
            <w:pPr>
              <w:rPr>
                <w:szCs w:val="22"/>
              </w:rPr>
            </w:pPr>
            <w:r>
              <w:rPr>
                <w:szCs w:val="22"/>
              </w:rPr>
              <w:t>Numeric</w:t>
            </w:r>
          </w:p>
        </w:tc>
        <w:tc>
          <w:tcPr>
            <w:tcW w:w="1870" w:type="dxa"/>
          </w:tcPr>
          <w:p w14:paraId="2AFCE5EE" w14:textId="77777777" w:rsidR="000452FC" w:rsidRDefault="000452FC" w:rsidP="002E3F86">
            <w:pPr>
              <w:rPr>
                <w:szCs w:val="22"/>
              </w:rPr>
            </w:pPr>
            <w:r>
              <w:rPr>
                <w:szCs w:val="22"/>
              </w:rPr>
              <w:t>Delta</w:t>
            </w:r>
          </w:p>
        </w:tc>
        <w:tc>
          <w:tcPr>
            <w:tcW w:w="1870" w:type="dxa"/>
          </w:tcPr>
          <w:p w14:paraId="430D9561" w14:textId="77777777" w:rsidR="000452FC" w:rsidRDefault="000452FC" w:rsidP="002E3F86">
            <w:pPr>
              <w:rPr>
                <w:szCs w:val="22"/>
              </w:rPr>
            </w:pPr>
            <w:r>
              <w:rPr>
                <w:szCs w:val="22"/>
              </w:rPr>
              <w:t>Accuracy</w:t>
            </w:r>
          </w:p>
        </w:tc>
      </w:tr>
      <w:tr w:rsidR="000452FC" w14:paraId="2F0DE5DA" w14:textId="77777777" w:rsidTr="002E3F86">
        <w:tc>
          <w:tcPr>
            <w:tcW w:w="1870" w:type="dxa"/>
          </w:tcPr>
          <w:p w14:paraId="5EB889E8" w14:textId="77777777" w:rsidR="000452FC" w:rsidRDefault="000452FC" w:rsidP="002E3F86">
            <w:pPr>
              <w:rPr>
                <w:szCs w:val="22"/>
              </w:rPr>
            </w:pPr>
            <w:r>
              <w:rPr>
                <w:szCs w:val="22"/>
              </w:rPr>
              <w:t>X1</w:t>
            </w:r>
          </w:p>
        </w:tc>
        <w:tc>
          <w:tcPr>
            <w:tcW w:w="1870" w:type="dxa"/>
          </w:tcPr>
          <w:p w14:paraId="688F77CC" w14:textId="77777777" w:rsidR="000452FC" w:rsidRDefault="000452FC" w:rsidP="002E3F86">
            <w:pPr>
              <w:rPr>
                <w:szCs w:val="22"/>
              </w:rPr>
            </w:pPr>
            <w:r w:rsidRPr="00705C58">
              <w:rPr>
                <w:szCs w:val="22"/>
              </w:rPr>
              <w:t>11.2954</w:t>
            </w:r>
          </w:p>
        </w:tc>
        <w:tc>
          <w:tcPr>
            <w:tcW w:w="1870" w:type="dxa"/>
          </w:tcPr>
          <w:p w14:paraId="62F3CA3D" w14:textId="77777777" w:rsidR="000452FC" w:rsidRDefault="000452FC" w:rsidP="002E3F86">
            <w:pPr>
              <w:rPr>
                <w:szCs w:val="22"/>
              </w:rPr>
            </w:pPr>
            <w:r w:rsidRPr="003F4E06">
              <w:rPr>
                <w:szCs w:val="22"/>
              </w:rPr>
              <w:t>11.2954</w:t>
            </w:r>
          </w:p>
        </w:tc>
        <w:tc>
          <w:tcPr>
            <w:tcW w:w="1870" w:type="dxa"/>
          </w:tcPr>
          <w:p w14:paraId="3DA26D0A" w14:textId="77777777" w:rsidR="000452FC" w:rsidRDefault="000452FC" w:rsidP="002E3F86">
            <w:pPr>
              <w:rPr>
                <w:szCs w:val="22"/>
              </w:rPr>
            </w:pPr>
            <w:r w:rsidRPr="004B2030">
              <w:rPr>
                <w:szCs w:val="22"/>
              </w:rPr>
              <w:t>-4.116973e-10</w:t>
            </w:r>
          </w:p>
        </w:tc>
        <w:tc>
          <w:tcPr>
            <w:tcW w:w="1870" w:type="dxa"/>
          </w:tcPr>
          <w:p w14:paraId="1B3DDB2C" w14:textId="77777777" w:rsidR="000452FC" w:rsidRDefault="000452FC" w:rsidP="002E3F86">
            <w:pPr>
              <w:rPr>
                <w:szCs w:val="22"/>
              </w:rPr>
            </w:pPr>
            <w:r w:rsidRPr="00C14E4B">
              <w:rPr>
                <w:szCs w:val="22"/>
              </w:rPr>
              <w:t>11</w:t>
            </w:r>
          </w:p>
        </w:tc>
      </w:tr>
      <w:tr w:rsidR="000452FC" w14:paraId="214D5540" w14:textId="77777777" w:rsidTr="002E3F86">
        <w:tc>
          <w:tcPr>
            <w:tcW w:w="1870" w:type="dxa"/>
          </w:tcPr>
          <w:p w14:paraId="43379EE2" w14:textId="77777777" w:rsidR="000452FC" w:rsidRDefault="000452FC" w:rsidP="002E3F86">
            <w:pPr>
              <w:rPr>
                <w:szCs w:val="22"/>
              </w:rPr>
            </w:pPr>
            <w:r>
              <w:rPr>
                <w:rFonts w:cstheme="minorHAnsi"/>
                <w:szCs w:val="22"/>
              </w:rPr>
              <w:t>X2</w:t>
            </w:r>
          </w:p>
        </w:tc>
        <w:tc>
          <w:tcPr>
            <w:tcW w:w="1870" w:type="dxa"/>
          </w:tcPr>
          <w:p w14:paraId="47D710E7" w14:textId="77777777" w:rsidR="000452FC" w:rsidRDefault="000452FC" w:rsidP="002E3F86">
            <w:pPr>
              <w:rPr>
                <w:szCs w:val="22"/>
              </w:rPr>
            </w:pPr>
            <w:r w:rsidRPr="00453BF9">
              <w:rPr>
                <w:szCs w:val="22"/>
              </w:rPr>
              <w:t xml:space="preserve">-11.8463  </w:t>
            </w:r>
          </w:p>
        </w:tc>
        <w:tc>
          <w:tcPr>
            <w:tcW w:w="1870" w:type="dxa"/>
          </w:tcPr>
          <w:p w14:paraId="20B04EBA" w14:textId="77777777" w:rsidR="000452FC" w:rsidRDefault="000452FC" w:rsidP="002E3F86">
            <w:pPr>
              <w:rPr>
                <w:szCs w:val="22"/>
              </w:rPr>
            </w:pPr>
            <w:r w:rsidRPr="00D60AC7">
              <w:rPr>
                <w:szCs w:val="22"/>
              </w:rPr>
              <w:t>-11.8463</w:t>
            </w:r>
          </w:p>
        </w:tc>
        <w:tc>
          <w:tcPr>
            <w:tcW w:w="1870" w:type="dxa"/>
          </w:tcPr>
          <w:p w14:paraId="26C9031F" w14:textId="77777777" w:rsidR="000452FC" w:rsidRDefault="000452FC" w:rsidP="002E3F86">
            <w:pPr>
              <w:rPr>
                <w:szCs w:val="22"/>
              </w:rPr>
            </w:pPr>
            <w:r w:rsidRPr="008F17E9">
              <w:rPr>
                <w:szCs w:val="22"/>
              </w:rPr>
              <w:t>-1.740030e-10</w:t>
            </w:r>
          </w:p>
        </w:tc>
        <w:tc>
          <w:tcPr>
            <w:tcW w:w="1870" w:type="dxa"/>
          </w:tcPr>
          <w:p w14:paraId="08899608" w14:textId="77777777" w:rsidR="000452FC" w:rsidRDefault="000452FC" w:rsidP="002E3F86">
            <w:pPr>
              <w:rPr>
                <w:szCs w:val="22"/>
              </w:rPr>
            </w:pPr>
            <w:r w:rsidRPr="00C14E4B">
              <w:rPr>
                <w:szCs w:val="22"/>
              </w:rPr>
              <w:t>11</w:t>
            </w:r>
          </w:p>
        </w:tc>
      </w:tr>
    </w:tbl>
    <w:p w14:paraId="78E78CF4" w14:textId="77777777" w:rsidR="009A7F94" w:rsidRDefault="009A7F94" w:rsidP="009A7F94"/>
    <w:p w14:paraId="2AB4B7DB" w14:textId="46528539" w:rsidR="009A7F94" w:rsidRDefault="00352684" w:rsidP="009A7F94">
      <w:r>
        <w:t xml:space="preserve">It is clear that, the </w:t>
      </w:r>
      <w:r w:rsidR="007E18D3">
        <w:t>value</w:t>
      </w:r>
      <w:r>
        <w:t xml:space="preserve"> of accuracy </w:t>
      </w:r>
      <w:r w:rsidR="00D15C1B">
        <w:t>is</w:t>
      </w:r>
      <w:r>
        <w:t xml:space="preserve"> more than 6 and </w:t>
      </w:r>
      <w:r w:rsidR="00B557E1">
        <w:t>value of delta is very low.</w:t>
      </w:r>
      <w:r w:rsidR="00D0563D">
        <w:t xml:space="preserve"> This indicate that there is no </w:t>
      </w:r>
      <w:r w:rsidR="00EE4489">
        <w:t xml:space="preserve">error in coding or </w:t>
      </w:r>
      <w:r w:rsidR="00482C4B">
        <w:t>mathematical calculation</w:t>
      </w:r>
      <w:r w:rsidR="00C7707B">
        <w:t>.</w:t>
      </w:r>
    </w:p>
    <w:p w14:paraId="403461C9" w14:textId="67F8ECE1" w:rsidR="00305EBB" w:rsidRPr="00786887" w:rsidRDefault="008663DE" w:rsidP="009B7D92">
      <w:pPr>
        <w:rPr>
          <w:b/>
          <w:bCs/>
          <w:szCs w:val="22"/>
        </w:rPr>
      </w:pPr>
      <w:r w:rsidRPr="00786887">
        <w:rPr>
          <w:b/>
          <w:bCs/>
          <w:szCs w:val="22"/>
        </w:rPr>
        <w:t>Hyper-parameter selection</w:t>
      </w:r>
    </w:p>
    <w:p w14:paraId="5F4C3A02" w14:textId="550A36B4" w:rsidR="009B7D92" w:rsidRDefault="009B7D92" w:rsidP="009B7D92">
      <w:pPr>
        <w:rPr>
          <w:szCs w:val="22"/>
        </w:rPr>
      </w:pPr>
      <w:r>
        <w:rPr>
          <w:szCs w:val="22"/>
        </w:rPr>
        <w:t xml:space="preserve">The value of hyper-parameter L used is 25 as it is sufficient for small example while R is chosen to be 10000. With this value of L, the hyper-parameter epsilon is tuned such the way that the percent acceptance is close to 80 percent as possible. This is done by keep increasing the value of epsilon until the percent acceptance is lower than 80 percent for the first time, then the value of epsilon when the percent acceptance is higher than 80% for the last time is selected. As shown in </w:t>
      </w:r>
      <w:r w:rsidR="001A0870">
        <w:rPr>
          <w:szCs w:val="22"/>
        </w:rPr>
        <w:t>Figur</w:t>
      </w:r>
      <w:r w:rsidR="007A0ED7">
        <w:rPr>
          <w:szCs w:val="22"/>
        </w:rPr>
        <w:t>23</w:t>
      </w:r>
      <w:r>
        <w:rPr>
          <w:szCs w:val="22"/>
        </w:rPr>
        <w:t>, Figure</w:t>
      </w:r>
      <w:r w:rsidR="007A0ED7">
        <w:rPr>
          <w:szCs w:val="22"/>
        </w:rPr>
        <w:t>24</w:t>
      </w:r>
      <w:r>
        <w:rPr>
          <w:szCs w:val="22"/>
        </w:rPr>
        <w:t>, and Figure</w:t>
      </w:r>
      <w:r w:rsidR="007A0ED7">
        <w:rPr>
          <w:szCs w:val="22"/>
        </w:rPr>
        <w:t>25</w:t>
      </w:r>
      <w:r>
        <w:rPr>
          <w:szCs w:val="22"/>
        </w:rPr>
        <w:t>, the procedure is done by narrowing down the range of epsilon from 0 to 1¸ 0.41 to 0.5, and 0.48 to 0.5. The value of epsilon chosen is 0.487 with percent acceptance of 80.36% because if the epsilon is increased to 0.489, the percent acceptance will fall to 79.41%</w:t>
      </w:r>
    </w:p>
    <w:p w14:paraId="3D255376" w14:textId="723628FC" w:rsidR="009A7F94" w:rsidRDefault="00905A63" w:rsidP="009A7F94">
      <w:r>
        <w:rPr>
          <w:noProof/>
        </w:rPr>
        <w:drawing>
          <wp:inline distT="0" distB="0" distL="0" distR="0" wp14:anchorId="68BF71D0" wp14:editId="00D6740C">
            <wp:extent cx="5778500" cy="3821465"/>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0934" cy="3842914"/>
                    </a:xfrm>
                    <a:prstGeom prst="rect">
                      <a:avLst/>
                    </a:prstGeom>
                  </pic:spPr>
                </pic:pic>
              </a:graphicData>
            </a:graphic>
          </wp:inline>
        </w:drawing>
      </w:r>
    </w:p>
    <w:p w14:paraId="22CF34D3" w14:textId="270D01A8" w:rsidR="004666FB" w:rsidRDefault="00B56215" w:rsidP="00CD34BE">
      <w:pPr>
        <w:jc w:val="center"/>
      </w:pPr>
      <w:r>
        <w:t>Figure</w:t>
      </w:r>
      <w:r w:rsidR="00F04938">
        <w:t>23</w:t>
      </w:r>
      <w:r>
        <w:t xml:space="preserve">: </w:t>
      </w:r>
      <w:r w:rsidR="0037034F">
        <w:t>Finding best epsilon</w:t>
      </w:r>
      <w:r w:rsidR="00A14BA9">
        <w:t xml:space="preserve"> from </w:t>
      </w:r>
      <w:r w:rsidR="00A133C5">
        <w:t>0 to 1</w:t>
      </w:r>
    </w:p>
    <w:p w14:paraId="30358E7D" w14:textId="290A2BD5" w:rsidR="007F369D" w:rsidRDefault="007F369D" w:rsidP="009A7F94">
      <w:r>
        <w:rPr>
          <w:noProof/>
        </w:rPr>
        <w:lastRenderedPageBreak/>
        <w:drawing>
          <wp:inline distT="0" distB="0" distL="0" distR="0" wp14:anchorId="7B1A2D39" wp14:editId="5B95E729">
            <wp:extent cx="5791200" cy="38113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8658" cy="3816210"/>
                    </a:xfrm>
                    <a:prstGeom prst="rect">
                      <a:avLst/>
                    </a:prstGeom>
                  </pic:spPr>
                </pic:pic>
              </a:graphicData>
            </a:graphic>
          </wp:inline>
        </w:drawing>
      </w:r>
    </w:p>
    <w:p w14:paraId="6B215A40" w14:textId="0077A5C2" w:rsidR="00CD34BE" w:rsidRDefault="00CD34BE" w:rsidP="00CD34BE">
      <w:pPr>
        <w:jc w:val="center"/>
      </w:pPr>
      <w:r>
        <w:t>Figure</w:t>
      </w:r>
      <w:r w:rsidR="00F04938">
        <w:t>24</w:t>
      </w:r>
      <w:r>
        <w:t>: Finding best epsilon from 0</w:t>
      </w:r>
      <w:r w:rsidR="00DE49A4">
        <w:t>.41</w:t>
      </w:r>
      <w:r>
        <w:t xml:space="preserve"> to </w:t>
      </w:r>
      <w:r w:rsidR="006743EA">
        <w:t>0.5</w:t>
      </w:r>
    </w:p>
    <w:p w14:paraId="06404846" w14:textId="77777777" w:rsidR="00CD34BE" w:rsidRDefault="00CD34BE" w:rsidP="009A7F94"/>
    <w:p w14:paraId="389ACF7E" w14:textId="2616F55C" w:rsidR="00746270" w:rsidRDefault="00746270" w:rsidP="009A7F94">
      <w:r>
        <w:rPr>
          <w:noProof/>
        </w:rPr>
        <w:drawing>
          <wp:inline distT="0" distB="0" distL="0" distR="0" wp14:anchorId="59CF8311" wp14:editId="7D4AF80A">
            <wp:extent cx="5877775" cy="3232150"/>
            <wp:effectExtent l="0" t="0" r="889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29305" cy="3260486"/>
                    </a:xfrm>
                    <a:prstGeom prst="rect">
                      <a:avLst/>
                    </a:prstGeom>
                  </pic:spPr>
                </pic:pic>
              </a:graphicData>
            </a:graphic>
          </wp:inline>
        </w:drawing>
      </w:r>
    </w:p>
    <w:p w14:paraId="675D11DB" w14:textId="7877B62B" w:rsidR="001A680C" w:rsidRDefault="001A680C" w:rsidP="001A680C">
      <w:pPr>
        <w:jc w:val="center"/>
      </w:pPr>
      <w:r>
        <w:t>Figure</w:t>
      </w:r>
      <w:r w:rsidR="00F04938">
        <w:t>25</w:t>
      </w:r>
      <w:r>
        <w:t>: Finding best epsilon from 0</w:t>
      </w:r>
      <w:r w:rsidR="00CC2150">
        <w:t>.48</w:t>
      </w:r>
      <w:r>
        <w:t xml:space="preserve"> to </w:t>
      </w:r>
      <w:r w:rsidR="00EF3C99">
        <w:t>0.5</w:t>
      </w:r>
    </w:p>
    <w:p w14:paraId="7A7A8AA1" w14:textId="77777777" w:rsidR="009A7F94" w:rsidRDefault="009A7F94" w:rsidP="009A7F94"/>
    <w:p w14:paraId="1351087B" w14:textId="48D9494A" w:rsidR="009A7F94" w:rsidRPr="000333A1" w:rsidRDefault="00D649FC" w:rsidP="009A7F94">
      <w:pPr>
        <w:rPr>
          <w:b/>
          <w:bCs/>
        </w:rPr>
      </w:pPr>
      <w:r w:rsidRPr="000333A1">
        <w:rPr>
          <w:b/>
          <w:bCs/>
        </w:rPr>
        <w:t>Validation of HMC algorithm</w:t>
      </w:r>
    </w:p>
    <w:p w14:paraId="0E1A8246" w14:textId="4595AF9E" w:rsidR="006C51B5" w:rsidRDefault="006C51B5" w:rsidP="006C51B5">
      <w:pPr>
        <w:tabs>
          <w:tab w:val="left" w:pos="2242"/>
        </w:tabs>
        <w:rPr>
          <w:szCs w:val="22"/>
        </w:rPr>
      </w:pPr>
      <w:r>
        <w:rPr>
          <w:szCs w:val="22"/>
        </w:rPr>
        <w:t>The HMC algorithm is validate as shown in Figure</w:t>
      </w:r>
      <w:r w:rsidR="00E822EB">
        <w:rPr>
          <w:szCs w:val="22"/>
        </w:rPr>
        <w:t>26</w:t>
      </w:r>
      <w:r>
        <w:rPr>
          <w:szCs w:val="22"/>
        </w:rPr>
        <w:t>, the sample are located around the pattern of bivariate gaussian distribution with zero mean</w:t>
      </w:r>
      <w:r w:rsidR="006F6D09">
        <w:rPr>
          <w:szCs w:val="22"/>
        </w:rPr>
        <w:t xml:space="preserve"> which indicate that HMC </w:t>
      </w:r>
      <w:r w:rsidR="00A04E46">
        <w:rPr>
          <w:szCs w:val="22"/>
        </w:rPr>
        <w:t>actually sampling from</w:t>
      </w:r>
      <w:r w:rsidR="00E87F31">
        <w:rPr>
          <w:szCs w:val="22"/>
        </w:rPr>
        <w:t xml:space="preserve"> this 2-dimensional Gaussian </w:t>
      </w:r>
      <w:r w:rsidR="00D45962">
        <w:rPr>
          <w:szCs w:val="22"/>
        </w:rPr>
        <w:t>example.</w:t>
      </w:r>
      <w:r>
        <w:rPr>
          <w:szCs w:val="22"/>
        </w:rPr>
        <w:t xml:space="preserve"> Also, the estimated value </w:t>
      </w:r>
      <w:r w:rsidR="001B5820">
        <w:rPr>
          <w:szCs w:val="22"/>
        </w:rPr>
        <w:t>converges</w:t>
      </w:r>
      <w:r>
        <w:rPr>
          <w:szCs w:val="22"/>
        </w:rPr>
        <w:t xml:space="preserve"> to true value which is zero as shown in Figure</w:t>
      </w:r>
      <w:r w:rsidR="0098683D">
        <w:rPr>
          <w:szCs w:val="22"/>
        </w:rPr>
        <w:t>27</w:t>
      </w:r>
      <w:r>
        <w:rPr>
          <w:szCs w:val="22"/>
        </w:rPr>
        <w:t xml:space="preserve"> and Figure</w:t>
      </w:r>
      <w:r w:rsidR="0098683D">
        <w:rPr>
          <w:szCs w:val="22"/>
        </w:rPr>
        <w:t>28</w:t>
      </w:r>
      <w:r>
        <w:rPr>
          <w:szCs w:val="22"/>
        </w:rPr>
        <w:t xml:space="preserve">. The estimations are done by averaging each sample with all the sample before this sample using numpy cumulative sum. </w:t>
      </w:r>
    </w:p>
    <w:p w14:paraId="0B3A69F5" w14:textId="630907C8" w:rsidR="009A7F94" w:rsidRDefault="00D262CF" w:rsidP="009A7F94">
      <w:r>
        <w:rPr>
          <w:noProof/>
        </w:rPr>
        <w:drawing>
          <wp:inline distT="0" distB="0" distL="0" distR="0" wp14:anchorId="5BF7841D" wp14:editId="11841C95">
            <wp:extent cx="5683170" cy="2908375"/>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5440" cy="2950477"/>
                    </a:xfrm>
                    <a:prstGeom prst="rect">
                      <a:avLst/>
                    </a:prstGeom>
                  </pic:spPr>
                </pic:pic>
              </a:graphicData>
            </a:graphic>
          </wp:inline>
        </w:drawing>
      </w:r>
    </w:p>
    <w:p w14:paraId="6C7C6F40" w14:textId="1229B84A" w:rsidR="001B2281" w:rsidRDefault="001B2281" w:rsidP="00912321">
      <w:pPr>
        <w:jc w:val="center"/>
      </w:pPr>
      <w:r>
        <w:t>Figure</w:t>
      </w:r>
      <w:r w:rsidR="00F04938">
        <w:t>26</w:t>
      </w:r>
      <w:r w:rsidR="00B062C2">
        <w:t xml:space="preserve">: Sampling from </w:t>
      </w:r>
      <w:r w:rsidR="00C16500">
        <w:rPr>
          <w:szCs w:val="22"/>
        </w:rPr>
        <w:t>2-dimensional Gaussian example</w:t>
      </w:r>
      <w:r w:rsidR="00E624D9">
        <w:rPr>
          <w:szCs w:val="22"/>
        </w:rPr>
        <w:t xml:space="preserve"> </w:t>
      </w:r>
      <w:r w:rsidR="00A05B83">
        <w:rPr>
          <w:szCs w:val="22"/>
        </w:rPr>
        <w:t>using</w:t>
      </w:r>
      <w:r w:rsidR="00E624D9">
        <w:rPr>
          <w:szCs w:val="22"/>
        </w:rPr>
        <w:t xml:space="preserve"> HMC</w:t>
      </w:r>
    </w:p>
    <w:p w14:paraId="2530B448" w14:textId="59BFE569" w:rsidR="00FE220F" w:rsidRDefault="00FE220F" w:rsidP="009A7F94">
      <w:r>
        <w:rPr>
          <w:noProof/>
        </w:rPr>
        <w:drawing>
          <wp:inline distT="0" distB="0" distL="0" distR="0" wp14:anchorId="638513B6" wp14:editId="65B3E025">
            <wp:extent cx="5886450" cy="2965865"/>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5400" cy="3010682"/>
                    </a:xfrm>
                    <a:prstGeom prst="rect">
                      <a:avLst/>
                    </a:prstGeom>
                  </pic:spPr>
                </pic:pic>
              </a:graphicData>
            </a:graphic>
          </wp:inline>
        </w:drawing>
      </w:r>
    </w:p>
    <w:p w14:paraId="31D0E3E8" w14:textId="50E1A5C7" w:rsidR="002611C1" w:rsidRDefault="002611C1" w:rsidP="007653D9">
      <w:pPr>
        <w:jc w:val="center"/>
      </w:pPr>
      <w:r>
        <w:t>Figure</w:t>
      </w:r>
      <w:r w:rsidR="00F04938">
        <w:t>27</w:t>
      </w:r>
      <w:r>
        <w:t xml:space="preserve">: Convergence of </w:t>
      </w:r>
      <w:r w:rsidR="00D316BB">
        <w:t>unknown parameter x1</w:t>
      </w:r>
    </w:p>
    <w:p w14:paraId="57E54D3D" w14:textId="12D10E61" w:rsidR="00613D4D" w:rsidRDefault="00613D4D" w:rsidP="009A7F94">
      <w:r>
        <w:rPr>
          <w:noProof/>
        </w:rPr>
        <w:lastRenderedPageBreak/>
        <w:drawing>
          <wp:inline distT="0" distB="0" distL="0" distR="0" wp14:anchorId="79216452" wp14:editId="4E01C3FB">
            <wp:extent cx="5919768" cy="29972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86069" cy="3030769"/>
                    </a:xfrm>
                    <a:prstGeom prst="rect">
                      <a:avLst/>
                    </a:prstGeom>
                  </pic:spPr>
                </pic:pic>
              </a:graphicData>
            </a:graphic>
          </wp:inline>
        </w:drawing>
      </w:r>
    </w:p>
    <w:p w14:paraId="4F317277" w14:textId="0132DD3F" w:rsidR="007653D9" w:rsidRDefault="007653D9" w:rsidP="007653D9">
      <w:pPr>
        <w:jc w:val="center"/>
      </w:pPr>
      <w:r>
        <w:t>Figure</w:t>
      </w:r>
      <w:r w:rsidR="00F04938">
        <w:t>28</w:t>
      </w:r>
      <w:r>
        <w:t>: Convergence of unknown parameter x</w:t>
      </w:r>
      <w:r w:rsidR="005B4B2A">
        <w:t>2</w:t>
      </w:r>
    </w:p>
    <w:p w14:paraId="1852DD51" w14:textId="02406734" w:rsidR="009A7F94" w:rsidRDefault="009A7F94" w:rsidP="009A7F94"/>
    <w:p w14:paraId="7BC3E5FE" w14:textId="255B32A5" w:rsidR="004821B6" w:rsidRDefault="004821B6" w:rsidP="009A7F94"/>
    <w:p w14:paraId="27AB5CF2" w14:textId="77777777" w:rsidR="008A65A5" w:rsidRDefault="008A65A5" w:rsidP="008A65A5">
      <w:pPr>
        <w:tabs>
          <w:tab w:val="left" w:pos="2242"/>
        </w:tabs>
        <w:rPr>
          <w:b/>
          <w:bCs/>
          <w:sz w:val="40"/>
          <w:szCs w:val="40"/>
        </w:rPr>
      </w:pPr>
      <w:r>
        <w:rPr>
          <w:b/>
          <w:bCs/>
          <w:sz w:val="40"/>
          <w:szCs w:val="40"/>
        </w:rPr>
        <w:t>HMC</w:t>
      </w:r>
    </w:p>
    <w:p w14:paraId="53719298" w14:textId="628A8CEF" w:rsidR="00885CC8" w:rsidRDefault="00885CC8" w:rsidP="00885CC8">
      <w:pPr>
        <w:rPr>
          <w:b/>
          <w:bCs/>
          <w:szCs w:val="22"/>
        </w:rPr>
      </w:pPr>
      <w:r w:rsidRPr="00C667DB">
        <w:rPr>
          <w:b/>
          <w:bCs/>
          <w:szCs w:val="22"/>
        </w:rPr>
        <w:t>Design and validation of energy function</w:t>
      </w:r>
    </w:p>
    <w:p w14:paraId="51259A13" w14:textId="54DB0956" w:rsidR="008A3CDB" w:rsidRDefault="008A3CDB" w:rsidP="008A3CDB">
      <w:pPr>
        <w:tabs>
          <w:tab w:val="left" w:pos="2242"/>
        </w:tabs>
        <w:rPr>
          <w:rFonts w:cstheme="minorHAnsi"/>
          <w:szCs w:val="22"/>
        </w:rPr>
      </w:pPr>
      <w:r>
        <w:rPr>
          <w:szCs w:val="22"/>
        </w:rPr>
        <w:t>The posterior that we are sample from is P(w,</w:t>
      </w:r>
      <w:r w:rsidRPr="00F900B8">
        <w:rPr>
          <w:rFonts w:cstheme="minorHAnsi"/>
          <w:szCs w:val="22"/>
        </w:rPr>
        <w:t xml:space="preserve"> </w:t>
      </w:r>
      <w:r>
        <w:rPr>
          <w:rFonts w:cstheme="minorHAnsi"/>
          <w:szCs w:val="22"/>
        </w:rPr>
        <w:t xml:space="preserve">α,s2|y) which is equal to product of P(y|w,s2), </w:t>
      </w:r>
      <w:r>
        <w:rPr>
          <w:szCs w:val="22"/>
        </w:rPr>
        <w:t>P(w|</w:t>
      </w:r>
      <w:r w:rsidRPr="00831D37">
        <w:rPr>
          <w:rFonts w:cstheme="minorHAnsi"/>
          <w:szCs w:val="22"/>
        </w:rPr>
        <w:t xml:space="preserve"> </w:t>
      </w:r>
      <w:r>
        <w:rPr>
          <w:rFonts w:cstheme="minorHAnsi"/>
          <w:szCs w:val="22"/>
        </w:rPr>
        <w:t xml:space="preserve">α), P(α),and P(s2). The inverse weight variance hyper-prior and noise variance prior are </w:t>
      </w:r>
      <w:r w:rsidR="007C6670">
        <w:rPr>
          <w:rFonts w:cstheme="minorHAnsi"/>
          <w:szCs w:val="22"/>
        </w:rPr>
        <w:t>assumed</w:t>
      </w:r>
      <w:r>
        <w:rPr>
          <w:rFonts w:cstheme="minorHAnsi"/>
          <w:szCs w:val="22"/>
        </w:rPr>
        <w:t xml:space="preserve"> to follow inverse gamma distribution with default parameter of shape and rate of 10^-2 and 10^-4; respectively, as recommended by </w:t>
      </w:r>
      <w:r w:rsidR="007C6670">
        <w:rPr>
          <w:rFonts w:cstheme="minorHAnsi"/>
          <w:szCs w:val="22"/>
        </w:rPr>
        <w:t>[2].</w:t>
      </w:r>
      <w:r>
        <w:rPr>
          <w:rFonts w:cstheme="minorHAnsi"/>
          <w:szCs w:val="22"/>
        </w:rPr>
        <w:t xml:space="preserve"> The log </w:t>
      </w:r>
      <w:r w:rsidR="005F0486">
        <w:rPr>
          <w:rFonts w:cstheme="minorHAnsi"/>
          <w:szCs w:val="22"/>
        </w:rPr>
        <w:t>posterior</w:t>
      </w:r>
      <w:r>
        <w:rPr>
          <w:rFonts w:cstheme="minorHAnsi"/>
          <w:szCs w:val="22"/>
        </w:rPr>
        <w:t xml:space="preserve"> </w:t>
      </w:r>
      <w:r w:rsidR="007C6670">
        <w:rPr>
          <w:rFonts w:cstheme="minorHAnsi"/>
          <w:szCs w:val="22"/>
        </w:rPr>
        <w:t>can be written as:</w:t>
      </w:r>
      <w:r w:rsidR="007D42C2">
        <w:rPr>
          <w:rFonts w:cstheme="minorHAnsi"/>
          <w:szCs w:val="22"/>
        </w:rPr>
        <w:t xml:space="preserve"> </w:t>
      </w:r>
    </w:p>
    <w:p w14:paraId="2A94B8F9" w14:textId="77777777" w:rsidR="008A3CDB" w:rsidRDefault="008A3CDB" w:rsidP="008A3CDB">
      <w:pPr>
        <w:tabs>
          <w:tab w:val="left" w:pos="2242"/>
        </w:tabs>
        <w:jc w:val="center"/>
        <w:rPr>
          <w:rFonts w:cstheme="minorHAnsi"/>
          <w:szCs w:val="22"/>
        </w:rPr>
      </w:pPr>
      <w:r>
        <w:rPr>
          <w:rFonts w:cstheme="minorHAnsi"/>
          <w:szCs w:val="22"/>
        </w:rPr>
        <w:t>ln</w:t>
      </w:r>
      <w:r w:rsidRPr="00C10C79">
        <w:rPr>
          <w:szCs w:val="22"/>
        </w:rPr>
        <w:t xml:space="preserve"> </w:t>
      </w:r>
      <w:r>
        <w:rPr>
          <w:szCs w:val="22"/>
        </w:rPr>
        <w:t>P(w,</w:t>
      </w:r>
      <w:r w:rsidRPr="00F900B8">
        <w:rPr>
          <w:rFonts w:cstheme="minorHAnsi"/>
          <w:szCs w:val="22"/>
        </w:rPr>
        <w:t xml:space="preserve"> </w:t>
      </w:r>
      <w:r>
        <w:rPr>
          <w:rFonts w:cstheme="minorHAnsi"/>
          <w:szCs w:val="22"/>
        </w:rPr>
        <w:t>α,s2|y) = a + b + c + d</w:t>
      </w:r>
    </w:p>
    <w:p w14:paraId="2688FBC7" w14:textId="77777777" w:rsidR="008A3CDB" w:rsidRDefault="008A3CDB" w:rsidP="008A3CDB">
      <w:pPr>
        <w:tabs>
          <w:tab w:val="left" w:pos="2242"/>
        </w:tabs>
        <w:rPr>
          <w:rFonts w:cstheme="minorHAnsi"/>
          <w:szCs w:val="22"/>
        </w:rPr>
      </w:pPr>
      <w:r>
        <w:rPr>
          <w:rFonts w:cstheme="minorHAnsi"/>
          <w:szCs w:val="22"/>
        </w:rPr>
        <w:t>where:</w:t>
      </w:r>
    </w:p>
    <w:p w14:paraId="702FDA88" w14:textId="77777777" w:rsidR="008A3CDB" w:rsidRDefault="008A3CDB" w:rsidP="008A3CDB">
      <w:pPr>
        <w:tabs>
          <w:tab w:val="left" w:pos="2242"/>
        </w:tabs>
        <w:jc w:val="center"/>
        <w:rPr>
          <w:rFonts w:eastAsiaTheme="minorEastAsia" w:cstheme="minorHAnsi"/>
          <w:szCs w:val="22"/>
        </w:rPr>
      </w:pPr>
      <w:r>
        <w:rPr>
          <w:rFonts w:cstheme="minorHAnsi"/>
          <w:szCs w:val="22"/>
        </w:rPr>
        <w:t>a = ln</w:t>
      </w:r>
      <w:r w:rsidRPr="00230446">
        <w:rPr>
          <w:rFonts w:cstheme="minorHAnsi"/>
          <w:szCs w:val="22"/>
        </w:rPr>
        <w:t xml:space="preserve"> </w:t>
      </w:r>
      <w:r>
        <w:rPr>
          <w:rFonts w:cstheme="minorHAnsi"/>
          <w:szCs w:val="22"/>
        </w:rPr>
        <w:t xml:space="preserve">P(y|w,s2) =  - </w:t>
      </w:r>
      <m:oMath>
        <m:f>
          <m:fPr>
            <m:ctrlPr>
              <w:rPr>
                <w:rFonts w:ascii="Cambria Math" w:hAnsi="Cambria Math" w:cstheme="minorHAnsi"/>
                <w:i/>
                <w:szCs w:val="22"/>
              </w:rPr>
            </m:ctrlPr>
          </m:fPr>
          <m:num>
            <m:r>
              <w:rPr>
                <w:rFonts w:ascii="Cambria Math" w:hAnsi="Cambria Math" w:cstheme="minorHAnsi"/>
                <w:szCs w:val="22"/>
              </w:rPr>
              <m:t xml:space="preserve">N ln(2pi s2) </m:t>
            </m:r>
          </m:num>
          <m:den>
            <m:r>
              <w:rPr>
                <w:rFonts w:ascii="Cambria Math" w:hAnsi="Cambria Math" w:cstheme="minorHAnsi"/>
                <w:szCs w:val="22"/>
              </w:rPr>
              <m:t>2</m:t>
            </m:r>
          </m:den>
        </m:f>
        <m:r>
          <w:rPr>
            <w:rFonts w:ascii="Cambria Math" w:hAnsi="Cambria Math" w:cstheme="minorHAnsi"/>
            <w:szCs w:val="22"/>
          </w:rPr>
          <m:t xml:space="preserve"> </m:t>
        </m:r>
      </m:oMath>
      <w:r>
        <w:rPr>
          <w:rFonts w:cstheme="minorHAnsi"/>
          <w:szCs w:val="22"/>
        </w:rPr>
        <w:t xml:space="preserve">- </w:t>
      </w:r>
      <m:oMath>
        <m:f>
          <m:fPr>
            <m:ctrlPr>
              <w:rPr>
                <w:rFonts w:ascii="Cambria Math" w:hAnsi="Cambria Math" w:cstheme="minorHAnsi"/>
                <w:i/>
                <w:szCs w:val="22"/>
              </w:rPr>
            </m:ctrlPr>
          </m:fPr>
          <m:num>
            <m:r>
              <w:rPr>
                <w:rFonts w:ascii="Cambria Math" w:hAnsi="Cambria Math" w:cstheme="minorHAnsi"/>
                <w:szCs w:val="22"/>
              </w:rPr>
              <m:t>sum</m:t>
            </m:r>
            <m:sSup>
              <m:sSupPr>
                <m:ctrlPr>
                  <w:rPr>
                    <w:rFonts w:ascii="Cambria Math" w:hAnsi="Cambria Math" w:cstheme="minorHAnsi"/>
                    <w:i/>
                    <w:szCs w:val="22"/>
                  </w:rPr>
                </m:ctrlPr>
              </m:sSupPr>
              <m:e>
                <m:r>
                  <w:rPr>
                    <w:rFonts w:ascii="Cambria Math" w:hAnsi="Cambria Math" w:cstheme="minorHAnsi"/>
                    <w:szCs w:val="22"/>
                  </w:rPr>
                  <m:t>(y-</m:t>
                </m:r>
                <m:sSup>
                  <m:sSupPr>
                    <m:ctrlPr>
                      <w:rPr>
                        <w:rFonts w:ascii="Cambria Math" w:hAnsi="Cambria Math" w:cstheme="minorHAnsi"/>
                        <w:i/>
                        <w:szCs w:val="22"/>
                      </w:rPr>
                    </m:ctrlPr>
                  </m:sSupPr>
                  <m:e>
                    <m:r>
                      <w:rPr>
                        <w:rFonts w:ascii="Cambria Math" w:hAnsi="Cambria Math" w:cstheme="minorHAnsi"/>
                        <w:szCs w:val="22"/>
                      </w:rPr>
                      <m:t>x</m:t>
                    </m:r>
                  </m:e>
                  <m:sup>
                    <m:r>
                      <w:rPr>
                        <w:rFonts w:ascii="Cambria Math" w:hAnsi="Cambria Math" w:cstheme="minorHAnsi"/>
                        <w:szCs w:val="22"/>
                      </w:rPr>
                      <m:t>T</m:t>
                    </m:r>
                  </m:sup>
                </m:sSup>
                <m:r>
                  <w:rPr>
                    <w:rFonts w:ascii="Cambria Math" w:hAnsi="Cambria Math" w:cstheme="minorHAnsi"/>
                    <w:szCs w:val="22"/>
                  </w:rPr>
                  <m:t>w)</m:t>
                </m:r>
              </m:e>
              <m:sup>
                <m:r>
                  <w:rPr>
                    <w:rFonts w:ascii="Cambria Math" w:hAnsi="Cambria Math" w:cstheme="minorHAnsi"/>
                    <w:szCs w:val="22"/>
                  </w:rPr>
                  <m:t>2</m:t>
                </m:r>
              </m:sup>
            </m:sSup>
          </m:num>
          <m:den>
            <m:r>
              <w:rPr>
                <w:rFonts w:ascii="Cambria Math" w:hAnsi="Cambria Math" w:cstheme="minorHAnsi"/>
                <w:szCs w:val="22"/>
              </w:rPr>
              <m:t>2 s2</m:t>
            </m:r>
          </m:den>
        </m:f>
      </m:oMath>
    </w:p>
    <w:p w14:paraId="76DF7A0E" w14:textId="77777777" w:rsidR="008A3CDB" w:rsidRPr="001E361B" w:rsidRDefault="008A3CDB" w:rsidP="008A3CDB">
      <w:pPr>
        <w:tabs>
          <w:tab w:val="left" w:pos="2242"/>
        </w:tabs>
        <w:jc w:val="center"/>
        <w:rPr>
          <w:rFonts w:cstheme="minorHAnsi"/>
          <w:szCs w:val="22"/>
        </w:rPr>
      </w:pPr>
      <w:r>
        <w:rPr>
          <w:rFonts w:eastAsiaTheme="minorEastAsia" w:cstheme="minorHAnsi"/>
          <w:szCs w:val="22"/>
        </w:rPr>
        <w:t xml:space="preserve">b = ln </w:t>
      </w:r>
      <w:r>
        <w:rPr>
          <w:szCs w:val="22"/>
        </w:rPr>
        <w:t>P(w|</w:t>
      </w:r>
      <w:r w:rsidRPr="00831D37">
        <w:rPr>
          <w:rFonts w:cstheme="minorHAnsi"/>
          <w:szCs w:val="22"/>
        </w:rPr>
        <w:t xml:space="preserve"> </w:t>
      </w:r>
      <w:r>
        <w:rPr>
          <w:rFonts w:cstheme="minorHAnsi"/>
          <w:szCs w:val="22"/>
        </w:rPr>
        <w:t xml:space="preserve">α) = -  </w:t>
      </w:r>
      <m:oMath>
        <m:f>
          <m:fPr>
            <m:ctrlPr>
              <w:rPr>
                <w:rFonts w:ascii="Cambria Math" w:hAnsi="Cambria Math" w:cstheme="minorHAnsi"/>
                <w:i/>
                <w:szCs w:val="22"/>
              </w:rPr>
            </m:ctrlPr>
          </m:fPr>
          <m:num>
            <m:r>
              <w:rPr>
                <w:rFonts w:ascii="Cambria Math" w:hAnsi="Cambria Math" w:cstheme="minorHAnsi"/>
                <w:szCs w:val="22"/>
              </w:rPr>
              <m:t xml:space="preserve">M </m:t>
            </m:r>
          </m:num>
          <m:den>
            <m:r>
              <w:rPr>
                <w:rFonts w:ascii="Cambria Math" w:hAnsi="Cambria Math" w:cstheme="minorHAnsi"/>
                <w:szCs w:val="22"/>
              </w:rPr>
              <m:t>2</m:t>
            </m:r>
          </m:den>
        </m:f>
      </m:oMath>
      <w:r>
        <w:rPr>
          <w:rFonts w:eastAsiaTheme="minorEastAsia" w:cstheme="minorHAnsi"/>
          <w:szCs w:val="22"/>
        </w:rPr>
        <w:t xml:space="preserve"> ln ( </w:t>
      </w:r>
      <m:oMath>
        <m:f>
          <m:fPr>
            <m:ctrlPr>
              <w:rPr>
                <w:rFonts w:ascii="Cambria Math" w:hAnsi="Cambria Math" w:cstheme="minorHAnsi"/>
                <w:i/>
                <w:szCs w:val="22"/>
              </w:rPr>
            </m:ctrlPr>
          </m:fPr>
          <m:num>
            <m:r>
              <m:rPr>
                <m:sty m:val="p"/>
              </m:rPr>
              <w:rPr>
                <w:rFonts w:ascii="Cambria Math" w:hAnsi="Cambria Math" w:cstheme="minorHAnsi"/>
                <w:szCs w:val="22"/>
              </w:rPr>
              <m:t>α</m:t>
            </m:r>
            <m:r>
              <w:rPr>
                <w:rFonts w:ascii="Cambria Math" w:hAnsi="Cambria Math" w:cstheme="minorHAnsi"/>
                <w:szCs w:val="22"/>
              </w:rPr>
              <m:t xml:space="preserve"> </m:t>
            </m:r>
          </m:num>
          <m:den>
            <m:r>
              <w:rPr>
                <w:rFonts w:ascii="Cambria Math" w:hAnsi="Cambria Math" w:cstheme="minorHAnsi"/>
                <w:szCs w:val="22"/>
              </w:rPr>
              <m:t>2pi</m:t>
            </m:r>
          </m:den>
        </m:f>
      </m:oMath>
      <w:r>
        <w:rPr>
          <w:rFonts w:eastAsiaTheme="minorEastAsia" w:cstheme="minorHAnsi"/>
          <w:szCs w:val="22"/>
        </w:rPr>
        <w:t xml:space="preserve">) -  </w:t>
      </w:r>
      <m:oMath>
        <m:f>
          <m:fPr>
            <m:ctrlPr>
              <w:rPr>
                <w:rFonts w:ascii="Cambria Math" w:hAnsi="Cambria Math" w:cstheme="minorHAnsi"/>
                <w:i/>
                <w:szCs w:val="22"/>
              </w:rPr>
            </m:ctrlPr>
          </m:fPr>
          <m:num>
            <m:r>
              <m:rPr>
                <m:sty m:val="p"/>
              </m:rPr>
              <w:rPr>
                <w:rFonts w:ascii="Cambria Math" w:hAnsi="Cambria Math" w:cstheme="minorHAnsi"/>
                <w:szCs w:val="22"/>
              </w:rPr>
              <m:t>α sum(</m:t>
            </m:r>
            <m:sSup>
              <m:sSupPr>
                <m:ctrlPr>
                  <w:rPr>
                    <w:rFonts w:ascii="Cambria Math" w:hAnsi="Cambria Math" w:cstheme="minorHAnsi"/>
                    <w:szCs w:val="22"/>
                  </w:rPr>
                </m:ctrlPr>
              </m:sSupPr>
              <m:e>
                <m:r>
                  <w:rPr>
                    <w:rFonts w:ascii="Cambria Math" w:hAnsi="Cambria Math" w:cstheme="minorHAnsi"/>
                    <w:szCs w:val="22"/>
                  </w:rPr>
                  <m:t>w</m:t>
                </m:r>
              </m:e>
              <m:sup>
                <m:r>
                  <w:rPr>
                    <w:rFonts w:ascii="Cambria Math" w:hAnsi="Cambria Math" w:cstheme="minorHAnsi"/>
                    <w:szCs w:val="22"/>
                  </w:rPr>
                  <m:t>2</m:t>
                </m:r>
              </m:sup>
            </m:sSup>
            <m:r>
              <w:rPr>
                <w:rFonts w:ascii="Cambria Math" w:hAnsi="Cambria Math" w:cstheme="minorHAnsi"/>
                <w:szCs w:val="22"/>
              </w:rPr>
              <m:t xml:space="preserve">) </m:t>
            </m:r>
          </m:num>
          <m:den>
            <m:r>
              <w:rPr>
                <w:rFonts w:ascii="Cambria Math" w:hAnsi="Cambria Math" w:cstheme="minorHAnsi"/>
                <w:szCs w:val="22"/>
              </w:rPr>
              <m:t>2</m:t>
            </m:r>
          </m:den>
        </m:f>
      </m:oMath>
    </w:p>
    <w:p w14:paraId="765A6597" w14:textId="77777777" w:rsidR="008A3CDB" w:rsidRPr="00F9054F" w:rsidRDefault="008A3CDB" w:rsidP="008A3CDB">
      <w:pPr>
        <w:tabs>
          <w:tab w:val="left" w:pos="2242"/>
        </w:tabs>
        <w:jc w:val="center"/>
        <w:rPr>
          <w:rFonts w:cstheme="minorHAnsi"/>
          <w:szCs w:val="22"/>
          <w:vertAlign w:val="superscript"/>
        </w:rPr>
      </w:pPr>
      <w:r>
        <w:rPr>
          <w:rFonts w:cstheme="minorHAnsi"/>
          <w:szCs w:val="22"/>
        </w:rPr>
        <w:t xml:space="preserve">c = ln P(α) = ln </w:t>
      </w:r>
      <w:r>
        <w:rPr>
          <w:rFonts w:eastAsiaTheme="minorEastAsia" w:cstheme="minorHAnsi"/>
          <w:szCs w:val="22"/>
        </w:rPr>
        <w:t xml:space="preserve">( </w:t>
      </w:r>
      <m:oMath>
        <m:f>
          <m:fPr>
            <m:ctrlPr>
              <w:rPr>
                <w:rFonts w:ascii="Cambria Math" w:hAnsi="Cambria Math" w:cstheme="minorHAnsi"/>
                <w:i/>
                <w:szCs w:val="22"/>
              </w:rPr>
            </m:ctrlPr>
          </m:fPr>
          <m:num>
            <m:sSup>
              <m:sSupPr>
                <m:ctrlPr>
                  <w:rPr>
                    <w:rFonts w:ascii="Cambria Math" w:hAnsi="Cambria Math" w:cstheme="minorHAnsi"/>
                    <w:szCs w:val="22"/>
                  </w:rPr>
                </m:ctrlPr>
              </m:sSupPr>
              <m:e>
                <m:r>
                  <m:rPr>
                    <m:sty m:val="p"/>
                  </m:rPr>
                  <w:rPr>
                    <w:rFonts w:ascii="Cambria Math" w:hAnsi="Cambria Math" w:cstheme="minorHAnsi"/>
                    <w:szCs w:val="22"/>
                  </w:rPr>
                  <m:t>b0</m:t>
                </m:r>
              </m:e>
              <m:sup>
                <m:r>
                  <w:rPr>
                    <w:rFonts w:ascii="Cambria Math" w:hAnsi="Cambria Math" w:cstheme="minorHAnsi"/>
                    <w:szCs w:val="22"/>
                  </w:rPr>
                  <m:t>a0</m:t>
                </m:r>
              </m:sup>
            </m:sSup>
            <m:r>
              <w:rPr>
                <w:rFonts w:ascii="Cambria Math" w:hAnsi="Cambria Math" w:cstheme="minorHAnsi"/>
                <w:szCs w:val="22"/>
              </w:rPr>
              <m:t xml:space="preserve"> </m:t>
            </m:r>
          </m:num>
          <m:den>
            <m:r>
              <w:rPr>
                <w:rFonts w:ascii="Cambria Math" w:hAnsi="Cambria Math" w:cstheme="minorHAnsi"/>
                <w:szCs w:val="22"/>
              </w:rPr>
              <m:t>Gamma(a0)</m:t>
            </m:r>
          </m:den>
        </m:f>
      </m:oMath>
      <w:r>
        <w:rPr>
          <w:rFonts w:eastAsiaTheme="minorEastAsia" w:cstheme="minorHAnsi"/>
          <w:szCs w:val="22"/>
        </w:rPr>
        <w:t>) – (a0-1)ln(</w:t>
      </w:r>
      <w:r>
        <w:rPr>
          <w:rFonts w:cstheme="minorHAnsi"/>
          <w:szCs w:val="22"/>
        </w:rPr>
        <w:t>α) -</w:t>
      </w:r>
      <m:oMath>
        <m:r>
          <w:rPr>
            <w:rFonts w:ascii="Cambria Math" w:hAnsi="Cambria Math" w:cstheme="minorHAnsi"/>
            <w:szCs w:val="22"/>
          </w:rPr>
          <m:t xml:space="preserve"> </m:t>
        </m:r>
        <m:f>
          <m:fPr>
            <m:ctrlPr>
              <w:rPr>
                <w:rFonts w:ascii="Cambria Math" w:hAnsi="Cambria Math" w:cstheme="minorHAnsi"/>
                <w:i/>
                <w:szCs w:val="22"/>
              </w:rPr>
            </m:ctrlPr>
          </m:fPr>
          <m:num>
            <m:r>
              <w:rPr>
                <w:rFonts w:ascii="Cambria Math" w:hAnsi="Cambria Math" w:cstheme="minorHAnsi"/>
                <w:szCs w:val="22"/>
              </w:rPr>
              <m:t xml:space="preserve">b0 </m:t>
            </m:r>
          </m:num>
          <m:den>
            <m:r>
              <m:rPr>
                <m:sty m:val="p"/>
              </m:rPr>
              <w:rPr>
                <w:rFonts w:ascii="Cambria Math" w:hAnsi="Cambria Math" w:cstheme="minorHAnsi"/>
                <w:szCs w:val="22"/>
              </w:rPr>
              <m:t>α</m:t>
            </m:r>
          </m:den>
        </m:f>
      </m:oMath>
    </w:p>
    <w:p w14:paraId="04F85176" w14:textId="77777777" w:rsidR="008A3CDB" w:rsidRPr="00F9054F" w:rsidRDefault="008A3CDB" w:rsidP="008A3CDB">
      <w:pPr>
        <w:tabs>
          <w:tab w:val="left" w:pos="2242"/>
        </w:tabs>
        <w:jc w:val="center"/>
        <w:rPr>
          <w:rFonts w:cstheme="minorHAnsi"/>
          <w:szCs w:val="22"/>
          <w:vertAlign w:val="superscript"/>
        </w:rPr>
      </w:pPr>
      <w:r>
        <w:rPr>
          <w:rFonts w:cstheme="minorHAnsi"/>
          <w:szCs w:val="22"/>
        </w:rPr>
        <w:t xml:space="preserve">d = ln P(s2) = ln </w:t>
      </w:r>
      <w:r>
        <w:rPr>
          <w:rFonts w:eastAsiaTheme="minorEastAsia" w:cstheme="minorHAnsi"/>
          <w:szCs w:val="22"/>
        </w:rPr>
        <w:t xml:space="preserve">( </w:t>
      </w:r>
      <m:oMath>
        <m:f>
          <m:fPr>
            <m:ctrlPr>
              <w:rPr>
                <w:rFonts w:ascii="Cambria Math" w:hAnsi="Cambria Math" w:cstheme="minorHAnsi"/>
                <w:i/>
                <w:szCs w:val="22"/>
              </w:rPr>
            </m:ctrlPr>
          </m:fPr>
          <m:num>
            <m:sSup>
              <m:sSupPr>
                <m:ctrlPr>
                  <w:rPr>
                    <w:rFonts w:ascii="Cambria Math" w:hAnsi="Cambria Math" w:cstheme="minorHAnsi"/>
                    <w:szCs w:val="22"/>
                  </w:rPr>
                </m:ctrlPr>
              </m:sSupPr>
              <m:e>
                <m:r>
                  <m:rPr>
                    <m:sty m:val="p"/>
                  </m:rPr>
                  <w:rPr>
                    <w:rFonts w:ascii="Cambria Math" w:hAnsi="Cambria Math" w:cstheme="minorHAnsi"/>
                    <w:szCs w:val="22"/>
                  </w:rPr>
                  <m:t>b0</m:t>
                </m:r>
              </m:e>
              <m:sup>
                <m:r>
                  <w:rPr>
                    <w:rFonts w:ascii="Cambria Math" w:hAnsi="Cambria Math" w:cstheme="minorHAnsi"/>
                    <w:szCs w:val="22"/>
                  </w:rPr>
                  <m:t>a0</m:t>
                </m:r>
              </m:sup>
            </m:sSup>
            <m:r>
              <w:rPr>
                <w:rFonts w:ascii="Cambria Math" w:hAnsi="Cambria Math" w:cstheme="minorHAnsi"/>
                <w:szCs w:val="22"/>
              </w:rPr>
              <m:t xml:space="preserve"> </m:t>
            </m:r>
          </m:num>
          <m:den>
            <m:r>
              <w:rPr>
                <w:rFonts w:ascii="Cambria Math" w:hAnsi="Cambria Math" w:cstheme="minorHAnsi"/>
                <w:szCs w:val="22"/>
              </w:rPr>
              <m:t>Gamma(a0)</m:t>
            </m:r>
          </m:den>
        </m:f>
      </m:oMath>
      <w:r>
        <w:rPr>
          <w:rFonts w:eastAsiaTheme="minorEastAsia" w:cstheme="minorHAnsi"/>
          <w:szCs w:val="22"/>
        </w:rPr>
        <w:t>) + (a0-1)ln(</w:t>
      </w:r>
      <w:r>
        <w:rPr>
          <w:rFonts w:cstheme="minorHAnsi"/>
          <w:szCs w:val="22"/>
        </w:rPr>
        <w:t>s2) – b0s2</w:t>
      </w:r>
    </w:p>
    <w:p w14:paraId="4559DC3B" w14:textId="77777777" w:rsidR="008A3CDB" w:rsidRDefault="008A3CDB" w:rsidP="008A3CDB">
      <w:pPr>
        <w:tabs>
          <w:tab w:val="left" w:pos="2242"/>
        </w:tabs>
        <w:jc w:val="center"/>
        <w:rPr>
          <w:rFonts w:cstheme="minorHAnsi"/>
          <w:szCs w:val="22"/>
          <w:vertAlign w:val="superscript"/>
        </w:rPr>
      </w:pPr>
      <w:r w:rsidRPr="00641B50">
        <w:rPr>
          <w:rFonts w:cstheme="minorHAnsi"/>
          <w:szCs w:val="22"/>
        </w:rPr>
        <w:t>a0</w:t>
      </w:r>
      <w:r>
        <w:rPr>
          <w:rFonts w:cstheme="minorHAnsi"/>
          <w:szCs w:val="22"/>
          <w:vertAlign w:val="superscript"/>
        </w:rPr>
        <w:t xml:space="preserve"> </w:t>
      </w:r>
      <w:r>
        <w:rPr>
          <w:rFonts w:cstheme="minorHAnsi"/>
          <w:szCs w:val="22"/>
        </w:rPr>
        <w:t>=</w:t>
      </w:r>
      <w:r>
        <w:rPr>
          <w:rFonts w:cstheme="minorHAnsi"/>
          <w:szCs w:val="22"/>
          <w:vertAlign w:val="superscript"/>
        </w:rPr>
        <w:t xml:space="preserve"> </w:t>
      </w:r>
      <w:r>
        <w:rPr>
          <w:rFonts w:cstheme="minorHAnsi"/>
          <w:szCs w:val="22"/>
        </w:rPr>
        <w:t>10</w:t>
      </w:r>
      <w:r>
        <w:rPr>
          <w:rFonts w:cstheme="minorHAnsi"/>
          <w:szCs w:val="22"/>
          <w:vertAlign w:val="superscript"/>
        </w:rPr>
        <w:t>-2</w:t>
      </w:r>
    </w:p>
    <w:p w14:paraId="23629E66" w14:textId="77777777" w:rsidR="008A3CDB" w:rsidRDefault="008A3CDB" w:rsidP="008A3CDB">
      <w:pPr>
        <w:tabs>
          <w:tab w:val="left" w:pos="2242"/>
        </w:tabs>
        <w:jc w:val="center"/>
        <w:rPr>
          <w:rFonts w:cstheme="minorHAnsi"/>
          <w:szCs w:val="22"/>
          <w:vertAlign w:val="superscript"/>
        </w:rPr>
      </w:pPr>
      <w:r>
        <w:rPr>
          <w:rFonts w:cstheme="minorHAnsi"/>
          <w:szCs w:val="22"/>
        </w:rPr>
        <w:t>b</w:t>
      </w:r>
      <w:r w:rsidRPr="00641B50">
        <w:rPr>
          <w:rFonts w:cstheme="minorHAnsi"/>
          <w:szCs w:val="22"/>
        </w:rPr>
        <w:t>0</w:t>
      </w:r>
      <w:r>
        <w:rPr>
          <w:rFonts w:cstheme="minorHAnsi"/>
          <w:szCs w:val="22"/>
          <w:vertAlign w:val="superscript"/>
        </w:rPr>
        <w:t xml:space="preserve"> </w:t>
      </w:r>
      <w:r>
        <w:rPr>
          <w:rFonts w:cstheme="minorHAnsi"/>
          <w:szCs w:val="22"/>
        </w:rPr>
        <w:t>=</w:t>
      </w:r>
      <w:r>
        <w:rPr>
          <w:rFonts w:cstheme="minorHAnsi"/>
          <w:szCs w:val="22"/>
          <w:vertAlign w:val="superscript"/>
        </w:rPr>
        <w:t xml:space="preserve"> </w:t>
      </w:r>
      <w:r>
        <w:rPr>
          <w:rFonts w:cstheme="minorHAnsi"/>
          <w:szCs w:val="22"/>
        </w:rPr>
        <w:t>10</w:t>
      </w:r>
      <w:r>
        <w:rPr>
          <w:rFonts w:cstheme="minorHAnsi"/>
          <w:szCs w:val="22"/>
          <w:vertAlign w:val="superscript"/>
        </w:rPr>
        <w:t>-4</w:t>
      </w:r>
    </w:p>
    <w:p w14:paraId="1963762A" w14:textId="10A8C31E" w:rsidR="008A3CDB" w:rsidRDefault="00C7465D" w:rsidP="008A3CDB">
      <w:pPr>
        <w:tabs>
          <w:tab w:val="left" w:pos="2242"/>
        </w:tabs>
        <w:rPr>
          <w:rFonts w:cstheme="minorHAnsi"/>
          <w:szCs w:val="22"/>
        </w:rPr>
      </w:pPr>
      <w:r>
        <w:rPr>
          <w:rFonts w:cstheme="minorHAnsi"/>
          <w:szCs w:val="22"/>
        </w:rPr>
        <w:lastRenderedPageBreak/>
        <w:t>Therefore,</w:t>
      </w:r>
      <w:r w:rsidR="00653F28">
        <w:rPr>
          <w:rFonts w:cstheme="minorHAnsi"/>
          <w:szCs w:val="22"/>
        </w:rPr>
        <w:t xml:space="preserve"> the </w:t>
      </w:r>
      <w:r w:rsidR="008A3CDB">
        <w:rPr>
          <w:rFonts w:cstheme="minorHAnsi"/>
          <w:szCs w:val="22"/>
        </w:rPr>
        <w:t xml:space="preserve">energy </w:t>
      </w:r>
      <w:r w:rsidR="00732F13">
        <w:rPr>
          <w:rFonts w:cstheme="minorHAnsi"/>
          <w:szCs w:val="22"/>
        </w:rPr>
        <w:t>function, as shown in Figure</w:t>
      </w:r>
      <w:r w:rsidR="00D36384">
        <w:rPr>
          <w:rFonts w:cstheme="minorHAnsi"/>
          <w:szCs w:val="22"/>
        </w:rPr>
        <w:t>29</w:t>
      </w:r>
      <w:r w:rsidR="00732F13">
        <w:rPr>
          <w:rFonts w:cstheme="minorHAnsi"/>
          <w:szCs w:val="22"/>
        </w:rPr>
        <w:t xml:space="preserve"> </w:t>
      </w:r>
      <w:r w:rsidR="008A3CDB">
        <w:rPr>
          <w:rFonts w:cstheme="minorHAnsi"/>
          <w:szCs w:val="22"/>
        </w:rPr>
        <w:t xml:space="preserve">is equal to negative log probability </w:t>
      </w:r>
      <w:r w:rsidR="00D1585E">
        <w:rPr>
          <w:rFonts w:cstheme="minorHAnsi"/>
          <w:szCs w:val="22"/>
        </w:rPr>
        <w:t>which ca</w:t>
      </w:r>
      <w:r w:rsidR="00B6224B">
        <w:rPr>
          <w:rFonts w:cstheme="minorHAnsi"/>
          <w:szCs w:val="22"/>
        </w:rPr>
        <w:t>n</w:t>
      </w:r>
      <w:r w:rsidR="00D1585E">
        <w:rPr>
          <w:rFonts w:cstheme="minorHAnsi"/>
          <w:szCs w:val="22"/>
        </w:rPr>
        <w:t xml:space="preserve"> be written as:</w:t>
      </w:r>
    </w:p>
    <w:p w14:paraId="17B8EB33" w14:textId="77777777" w:rsidR="008A3CDB" w:rsidRDefault="008A3CDB" w:rsidP="008A3CDB">
      <w:pPr>
        <w:tabs>
          <w:tab w:val="left" w:pos="2242"/>
        </w:tabs>
        <w:jc w:val="center"/>
        <w:rPr>
          <w:rFonts w:cstheme="minorHAnsi"/>
          <w:szCs w:val="22"/>
        </w:rPr>
      </w:pPr>
      <w:r>
        <w:rPr>
          <w:rFonts w:cstheme="minorHAnsi"/>
          <w:szCs w:val="22"/>
        </w:rPr>
        <w:t>Energy = - a – b – c - d</w:t>
      </w:r>
    </w:p>
    <w:p w14:paraId="3F99904F" w14:textId="30F9006F" w:rsidR="005B0B85" w:rsidRDefault="005B0B85" w:rsidP="005B0B85">
      <w:pPr>
        <w:rPr>
          <w:rFonts w:cstheme="minorHAnsi"/>
          <w:szCs w:val="22"/>
        </w:rPr>
      </w:pPr>
      <w:r>
        <w:rPr>
          <w:szCs w:val="22"/>
        </w:rPr>
        <w:t>To validate the accuracy of energy function, this is done by comparing the value with output from stats library for 4 terms consists of log likelihood (lnP(y|w,s2)), log weight prior (lnP(w|</w:t>
      </w:r>
      <w:r w:rsidRPr="00831D37">
        <w:rPr>
          <w:rFonts w:cstheme="minorHAnsi"/>
          <w:szCs w:val="22"/>
        </w:rPr>
        <w:t xml:space="preserve"> </w:t>
      </w:r>
      <w:r>
        <w:rPr>
          <w:rFonts w:cstheme="minorHAnsi"/>
          <w:szCs w:val="22"/>
        </w:rPr>
        <w:t>α)), log hyper prior inverse weight variance (lnP(α)), and log noise variance  prior (lnP(s2)). This can be compared by convert energy back to log probability. The results are shown in Table</w:t>
      </w:r>
      <w:r w:rsidR="00776AC6">
        <w:rPr>
          <w:rFonts w:cstheme="minorHAnsi"/>
          <w:szCs w:val="22"/>
        </w:rPr>
        <w:t>8</w:t>
      </w:r>
      <w:r w:rsidR="00E4020F">
        <w:rPr>
          <w:rFonts w:cstheme="minorHAnsi"/>
          <w:szCs w:val="22"/>
        </w:rPr>
        <w:t xml:space="preserve"> </w:t>
      </w:r>
      <w:r>
        <w:rPr>
          <w:rFonts w:cstheme="minorHAnsi"/>
          <w:szCs w:val="22"/>
        </w:rPr>
        <w:t xml:space="preserve">where the difference </w:t>
      </w:r>
      <w:r w:rsidR="00FA32A9">
        <w:rPr>
          <w:rFonts w:cstheme="minorHAnsi"/>
          <w:szCs w:val="22"/>
        </w:rPr>
        <w:t>is</w:t>
      </w:r>
      <w:r>
        <w:rPr>
          <w:rFonts w:cstheme="minorHAnsi"/>
          <w:szCs w:val="22"/>
        </w:rPr>
        <w:t xml:space="preserve"> very small and verified the accuracy of the function.</w:t>
      </w:r>
    </w:p>
    <w:p w14:paraId="7050D73C" w14:textId="5C90C64D" w:rsidR="00F1515F" w:rsidRPr="001059C7" w:rsidRDefault="00F1515F" w:rsidP="005B0B85">
      <w:r>
        <w:t>Table</w:t>
      </w:r>
      <w:r w:rsidR="00AD604A">
        <w:t>8</w:t>
      </w:r>
      <w:r>
        <w:t xml:space="preserve">: Validate energy function for </w:t>
      </w:r>
      <w:r w:rsidR="00737E4E">
        <w:rPr>
          <w:szCs w:val="22"/>
        </w:rPr>
        <w:t>HMC linear regression</w:t>
      </w:r>
    </w:p>
    <w:tbl>
      <w:tblPr>
        <w:tblStyle w:val="TableGrid"/>
        <w:tblW w:w="0" w:type="auto"/>
        <w:tblLook w:val="04A0" w:firstRow="1" w:lastRow="0" w:firstColumn="1" w:lastColumn="0" w:noHBand="0" w:noVBand="1"/>
      </w:tblPr>
      <w:tblGrid>
        <w:gridCol w:w="1345"/>
        <w:gridCol w:w="2610"/>
        <w:gridCol w:w="2610"/>
        <w:gridCol w:w="2785"/>
      </w:tblGrid>
      <w:tr w:rsidR="005B0B85" w14:paraId="7D661192" w14:textId="77777777" w:rsidTr="002E3F86">
        <w:tc>
          <w:tcPr>
            <w:tcW w:w="1345" w:type="dxa"/>
          </w:tcPr>
          <w:p w14:paraId="0142008B" w14:textId="77777777" w:rsidR="005B0B85" w:rsidRDefault="005B0B85" w:rsidP="002E3F86">
            <w:pPr>
              <w:rPr>
                <w:szCs w:val="22"/>
              </w:rPr>
            </w:pPr>
          </w:p>
        </w:tc>
        <w:tc>
          <w:tcPr>
            <w:tcW w:w="2610" w:type="dxa"/>
          </w:tcPr>
          <w:p w14:paraId="5C1B7FCE" w14:textId="77777777" w:rsidR="005B0B85" w:rsidRDefault="005B0B85" w:rsidP="002E3F86">
            <w:pPr>
              <w:rPr>
                <w:szCs w:val="22"/>
              </w:rPr>
            </w:pPr>
            <w:r>
              <w:rPr>
                <w:szCs w:val="22"/>
              </w:rPr>
              <w:t>Coding</w:t>
            </w:r>
          </w:p>
        </w:tc>
        <w:tc>
          <w:tcPr>
            <w:tcW w:w="2610" w:type="dxa"/>
          </w:tcPr>
          <w:p w14:paraId="2602DB3A" w14:textId="77777777" w:rsidR="005B0B85" w:rsidRDefault="005B0B85" w:rsidP="002E3F86">
            <w:pPr>
              <w:rPr>
                <w:szCs w:val="22"/>
              </w:rPr>
            </w:pPr>
            <w:r>
              <w:rPr>
                <w:szCs w:val="22"/>
              </w:rPr>
              <w:t>Stats library</w:t>
            </w:r>
          </w:p>
        </w:tc>
        <w:tc>
          <w:tcPr>
            <w:tcW w:w="2785" w:type="dxa"/>
          </w:tcPr>
          <w:p w14:paraId="56A119C2" w14:textId="77777777" w:rsidR="005B0B85" w:rsidRDefault="005B0B85" w:rsidP="002E3F86">
            <w:pPr>
              <w:rPr>
                <w:szCs w:val="22"/>
              </w:rPr>
            </w:pPr>
            <w:r>
              <w:rPr>
                <w:szCs w:val="22"/>
              </w:rPr>
              <w:t>Absolute difference</w:t>
            </w:r>
          </w:p>
        </w:tc>
      </w:tr>
      <w:tr w:rsidR="005B0B85" w14:paraId="35CBAFE5" w14:textId="77777777" w:rsidTr="002E3F86">
        <w:tc>
          <w:tcPr>
            <w:tcW w:w="1345" w:type="dxa"/>
          </w:tcPr>
          <w:p w14:paraId="4FBD1609" w14:textId="77777777" w:rsidR="005B0B85" w:rsidRDefault="005B0B85" w:rsidP="002E3F86">
            <w:pPr>
              <w:rPr>
                <w:szCs w:val="22"/>
              </w:rPr>
            </w:pPr>
            <w:r>
              <w:rPr>
                <w:szCs w:val="22"/>
              </w:rPr>
              <w:t>lnP(y|w,s2)</w:t>
            </w:r>
          </w:p>
        </w:tc>
        <w:tc>
          <w:tcPr>
            <w:tcW w:w="2610" w:type="dxa"/>
          </w:tcPr>
          <w:p w14:paraId="240324D3" w14:textId="77777777" w:rsidR="005B0B85" w:rsidRDefault="005B0B85" w:rsidP="002E3F86">
            <w:pPr>
              <w:rPr>
                <w:szCs w:val="22"/>
              </w:rPr>
            </w:pPr>
            <w:r w:rsidRPr="00501794">
              <w:rPr>
                <w:szCs w:val="22"/>
              </w:rPr>
              <w:t>-296357.6249960258</w:t>
            </w:r>
          </w:p>
        </w:tc>
        <w:tc>
          <w:tcPr>
            <w:tcW w:w="2610" w:type="dxa"/>
          </w:tcPr>
          <w:p w14:paraId="27A8660E" w14:textId="77777777" w:rsidR="005B0B85" w:rsidRDefault="005B0B85" w:rsidP="002E3F86">
            <w:pPr>
              <w:rPr>
                <w:szCs w:val="22"/>
              </w:rPr>
            </w:pPr>
            <w:r w:rsidRPr="004F703A">
              <w:rPr>
                <w:szCs w:val="22"/>
              </w:rPr>
              <w:t>-296357.6249960263</w:t>
            </w:r>
          </w:p>
        </w:tc>
        <w:tc>
          <w:tcPr>
            <w:tcW w:w="2785" w:type="dxa"/>
          </w:tcPr>
          <w:p w14:paraId="025FF1CB" w14:textId="77777777" w:rsidR="005B0B85" w:rsidRDefault="005B0B85" w:rsidP="002E3F86">
            <w:pPr>
              <w:rPr>
                <w:szCs w:val="22"/>
              </w:rPr>
            </w:pPr>
            <w:r w:rsidRPr="002A704C">
              <w:rPr>
                <w:szCs w:val="22"/>
              </w:rPr>
              <w:t>4.656612873077393e-10</w:t>
            </w:r>
          </w:p>
        </w:tc>
      </w:tr>
      <w:tr w:rsidR="005B0B85" w14:paraId="15393E71" w14:textId="77777777" w:rsidTr="002E3F86">
        <w:tc>
          <w:tcPr>
            <w:tcW w:w="1345" w:type="dxa"/>
          </w:tcPr>
          <w:p w14:paraId="6227B20B" w14:textId="77777777" w:rsidR="005B0B85" w:rsidRDefault="005B0B85" w:rsidP="002E3F86">
            <w:pPr>
              <w:rPr>
                <w:szCs w:val="22"/>
              </w:rPr>
            </w:pPr>
            <w:r>
              <w:rPr>
                <w:szCs w:val="22"/>
              </w:rPr>
              <w:t>lnP(w|</w:t>
            </w:r>
            <w:r w:rsidRPr="00831D37">
              <w:rPr>
                <w:rFonts w:cstheme="minorHAnsi"/>
                <w:szCs w:val="22"/>
              </w:rPr>
              <w:t xml:space="preserve"> </w:t>
            </w:r>
            <w:r>
              <w:rPr>
                <w:rFonts w:cstheme="minorHAnsi"/>
                <w:szCs w:val="22"/>
              </w:rPr>
              <w:t>α)</w:t>
            </w:r>
          </w:p>
        </w:tc>
        <w:tc>
          <w:tcPr>
            <w:tcW w:w="2610" w:type="dxa"/>
          </w:tcPr>
          <w:p w14:paraId="27E63646" w14:textId="77777777" w:rsidR="005B0B85" w:rsidRDefault="005B0B85" w:rsidP="002E3F86">
            <w:pPr>
              <w:rPr>
                <w:szCs w:val="22"/>
              </w:rPr>
            </w:pPr>
            <w:r w:rsidRPr="00DE7545">
              <w:rPr>
                <w:szCs w:val="22"/>
              </w:rPr>
              <w:t>-10.09966444922638</w:t>
            </w:r>
          </w:p>
        </w:tc>
        <w:tc>
          <w:tcPr>
            <w:tcW w:w="2610" w:type="dxa"/>
          </w:tcPr>
          <w:p w14:paraId="45BCF2F2" w14:textId="77777777" w:rsidR="005B0B85" w:rsidRDefault="005B0B85" w:rsidP="002E3F86">
            <w:pPr>
              <w:rPr>
                <w:szCs w:val="22"/>
              </w:rPr>
            </w:pPr>
            <w:r w:rsidRPr="0032265C">
              <w:rPr>
                <w:szCs w:val="22"/>
              </w:rPr>
              <w:t>-10.099664449226378</w:t>
            </w:r>
          </w:p>
        </w:tc>
        <w:tc>
          <w:tcPr>
            <w:tcW w:w="2785" w:type="dxa"/>
          </w:tcPr>
          <w:p w14:paraId="7CC10DBE" w14:textId="77777777" w:rsidR="005B0B85" w:rsidRDefault="005B0B85" w:rsidP="002E3F86">
            <w:pPr>
              <w:rPr>
                <w:szCs w:val="22"/>
              </w:rPr>
            </w:pPr>
            <w:r w:rsidRPr="00244E92">
              <w:rPr>
                <w:szCs w:val="22"/>
              </w:rPr>
              <w:t>1.7763568394002505e-15</w:t>
            </w:r>
          </w:p>
        </w:tc>
      </w:tr>
      <w:tr w:rsidR="005B0B85" w14:paraId="07FC5531" w14:textId="77777777" w:rsidTr="002E3F86">
        <w:tc>
          <w:tcPr>
            <w:tcW w:w="1345" w:type="dxa"/>
          </w:tcPr>
          <w:p w14:paraId="501D37D0" w14:textId="77777777" w:rsidR="005B0B85" w:rsidRDefault="005B0B85" w:rsidP="002E3F86">
            <w:pPr>
              <w:rPr>
                <w:szCs w:val="22"/>
              </w:rPr>
            </w:pPr>
            <w:r>
              <w:rPr>
                <w:rFonts w:cstheme="minorHAnsi"/>
                <w:szCs w:val="22"/>
              </w:rPr>
              <w:t>lnP(α)</w:t>
            </w:r>
          </w:p>
        </w:tc>
        <w:tc>
          <w:tcPr>
            <w:tcW w:w="2610" w:type="dxa"/>
          </w:tcPr>
          <w:p w14:paraId="0BF2FA56" w14:textId="77777777" w:rsidR="005B0B85" w:rsidRDefault="005B0B85" w:rsidP="002E3F86">
            <w:pPr>
              <w:rPr>
                <w:szCs w:val="22"/>
              </w:rPr>
            </w:pPr>
            <w:r w:rsidRPr="00746969">
              <w:rPr>
                <w:szCs w:val="22"/>
              </w:rPr>
              <w:t>-3.9531513325728818</w:t>
            </w:r>
          </w:p>
        </w:tc>
        <w:tc>
          <w:tcPr>
            <w:tcW w:w="2610" w:type="dxa"/>
          </w:tcPr>
          <w:p w14:paraId="037A6B92" w14:textId="77777777" w:rsidR="005B0B85" w:rsidRDefault="005B0B85" w:rsidP="002E3F86">
            <w:pPr>
              <w:rPr>
                <w:szCs w:val="22"/>
              </w:rPr>
            </w:pPr>
            <w:r w:rsidRPr="0007331E">
              <w:rPr>
                <w:szCs w:val="22"/>
              </w:rPr>
              <w:t>-3.953151332572883</w:t>
            </w:r>
          </w:p>
        </w:tc>
        <w:tc>
          <w:tcPr>
            <w:tcW w:w="2785" w:type="dxa"/>
          </w:tcPr>
          <w:p w14:paraId="0A7D679B" w14:textId="77777777" w:rsidR="005B0B85" w:rsidRDefault="005B0B85" w:rsidP="002E3F86">
            <w:pPr>
              <w:rPr>
                <w:szCs w:val="22"/>
              </w:rPr>
            </w:pPr>
            <w:r w:rsidRPr="00FC325D">
              <w:rPr>
                <w:szCs w:val="22"/>
              </w:rPr>
              <w:t>1.3322676295501878e-15</w:t>
            </w:r>
          </w:p>
        </w:tc>
      </w:tr>
      <w:tr w:rsidR="005B0B85" w14:paraId="4FE5A178" w14:textId="77777777" w:rsidTr="002E3F86">
        <w:tc>
          <w:tcPr>
            <w:tcW w:w="1345" w:type="dxa"/>
          </w:tcPr>
          <w:p w14:paraId="765CEEE5" w14:textId="77777777" w:rsidR="005B0B85" w:rsidRDefault="005B0B85" w:rsidP="002E3F86">
            <w:pPr>
              <w:rPr>
                <w:rFonts w:cstheme="minorHAnsi"/>
                <w:szCs w:val="22"/>
              </w:rPr>
            </w:pPr>
            <w:r>
              <w:rPr>
                <w:rFonts w:cstheme="minorHAnsi"/>
                <w:szCs w:val="22"/>
              </w:rPr>
              <w:t>lnP(s2)</w:t>
            </w:r>
          </w:p>
        </w:tc>
        <w:tc>
          <w:tcPr>
            <w:tcW w:w="2610" w:type="dxa"/>
          </w:tcPr>
          <w:p w14:paraId="6645CCF0" w14:textId="77777777" w:rsidR="005B0B85" w:rsidRDefault="005B0B85" w:rsidP="002E3F86">
            <w:pPr>
              <w:rPr>
                <w:szCs w:val="22"/>
              </w:rPr>
            </w:pPr>
            <w:r w:rsidRPr="0001649C">
              <w:rPr>
                <w:szCs w:val="22"/>
              </w:rPr>
              <w:t>-3.8395808667784257</w:t>
            </w:r>
          </w:p>
        </w:tc>
        <w:tc>
          <w:tcPr>
            <w:tcW w:w="2610" w:type="dxa"/>
          </w:tcPr>
          <w:p w14:paraId="1ED3F5DF" w14:textId="77777777" w:rsidR="005B0B85" w:rsidRDefault="005B0B85" w:rsidP="002E3F86">
            <w:pPr>
              <w:rPr>
                <w:szCs w:val="22"/>
              </w:rPr>
            </w:pPr>
            <w:r w:rsidRPr="00FE4D45">
              <w:rPr>
                <w:szCs w:val="22"/>
              </w:rPr>
              <w:t>-3.8395808667784266</w:t>
            </w:r>
          </w:p>
        </w:tc>
        <w:tc>
          <w:tcPr>
            <w:tcW w:w="2785" w:type="dxa"/>
          </w:tcPr>
          <w:p w14:paraId="448C27F4" w14:textId="77777777" w:rsidR="005B0B85" w:rsidRDefault="005B0B85" w:rsidP="002E3F86">
            <w:pPr>
              <w:rPr>
                <w:szCs w:val="22"/>
              </w:rPr>
            </w:pPr>
            <w:r w:rsidRPr="007B383B">
              <w:rPr>
                <w:szCs w:val="22"/>
              </w:rPr>
              <w:t>8.881784197001252e-16</w:t>
            </w:r>
          </w:p>
        </w:tc>
      </w:tr>
    </w:tbl>
    <w:p w14:paraId="784D8649" w14:textId="077158C6" w:rsidR="008A3CDB" w:rsidRDefault="008A3CDB" w:rsidP="00885CC8">
      <w:pPr>
        <w:rPr>
          <w:b/>
          <w:bCs/>
          <w:szCs w:val="22"/>
        </w:rPr>
      </w:pPr>
    </w:p>
    <w:p w14:paraId="226763EC" w14:textId="32611333" w:rsidR="0002648C" w:rsidRDefault="0002648C" w:rsidP="00885CC8">
      <w:pPr>
        <w:rPr>
          <w:b/>
          <w:bCs/>
          <w:szCs w:val="22"/>
        </w:rPr>
      </w:pPr>
      <w:r>
        <w:rPr>
          <w:noProof/>
        </w:rPr>
        <w:lastRenderedPageBreak/>
        <w:drawing>
          <wp:inline distT="0" distB="0" distL="0" distR="0" wp14:anchorId="67DDC3E3" wp14:editId="7648D8FA">
            <wp:extent cx="5943600" cy="6931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931025"/>
                    </a:xfrm>
                    <a:prstGeom prst="rect">
                      <a:avLst/>
                    </a:prstGeom>
                  </pic:spPr>
                </pic:pic>
              </a:graphicData>
            </a:graphic>
          </wp:inline>
        </w:drawing>
      </w:r>
    </w:p>
    <w:p w14:paraId="512A69C9" w14:textId="1993FD1F" w:rsidR="0099412F" w:rsidRPr="006D2433" w:rsidRDefault="0099412F" w:rsidP="006D2433">
      <w:pPr>
        <w:jc w:val="center"/>
        <w:rPr>
          <w:szCs w:val="22"/>
        </w:rPr>
      </w:pPr>
      <w:r w:rsidRPr="006D2433">
        <w:rPr>
          <w:szCs w:val="22"/>
        </w:rPr>
        <w:t>Figure</w:t>
      </w:r>
      <w:r w:rsidR="00F04938">
        <w:rPr>
          <w:szCs w:val="22"/>
        </w:rPr>
        <w:t>29</w:t>
      </w:r>
      <w:r w:rsidRPr="006D2433">
        <w:rPr>
          <w:szCs w:val="22"/>
        </w:rPr>
        <w:t>: Energy function for HMC linear regression</w:t>
      </w:r>
    </w:p>
    <w:p w14:paraId="50BD3303" w14:textId="3DCE43E7" w:rsidR="00E110F2" w:rsidRDefault="00E110F2" w:rsidP="00E110F2">
      <w:pPr>
        <w:rPr>
          <w:b/>
          <w:bCs/>
          <w:szCs w:val="22"/>
        </w:rPr>
      </w:pPr>
      <w:r w:rsidRPr="00C667DB">
        <w:rPr>
          <w:b/>
          <w:bCs/>
          <w:szCs w:val="22"/>
        </w:rPr>
        <w:t xml:space="preserve">Design and validation of </w:t>
      </w:r>
      <w:r>
        <w:rPr>
          <w:b/>
          <w:bCs/>
          <w:szCs w:val="22"/>
        </w:rPr>
        <w:t>gradient</w:t>
      </w:r>
      <w:r w:rsidRPr="00C667DB">
        <w:rPr>
          <w:b/>
          <w:bCs/>
          <w:szCs w:val="22"/>
        </w:rPr>
        <w:t xml:space="preserve"> function</w:t>
      </w:r>
    </w:p>
    <w:p w14:paraId="4FB5BA17" w14:textId="4BDB756D" w:rsidR="00FA32A9" w:rsidRDefault="00FA32A9" w:rsidP="00FA32A9">
      <w:pPr>
        <w:tabs>
          <w:tab w:val="left" w:pos="2242"/>
        </w:tabs>
        <w:rPr>
          <w:rFonts w:cstheme="minorHAnsi"/>
          <w:szCs w:val="22"/>
        </w:rPr>
      </w:pPr>
      <w:r>
        <w:rPr>
          <w:rFonts w:cstheme="minorHAnsi"/>
          <w:szCs w:val="22"/>
        </w:rPr>
        <w:t xml:space="preserve">Gradient can be calculated by derivative of Energy function respect to each parameter as shown in </w:t>
      </w:r>
      <w:r w:rsidR="009B6CC0">
        <w:rPr>
          <w:rFonts w:cstheme="minorHAnsi"/>
          <w:szCs w:val="22"/>
        </w:rPr>
        <w:t>following equations:</w:t>
      </w:r>
    </w:p>
    <w:p w14:paraId="09B0F234" w14:textId="77777777" w:rsidR="00FA32A9" w:rsidRPr="00CC6AA5" w:rsidRDefault="00FA32A9" w:rsidP="00FA32A9">
      <w:pPr>
        <w:tabs>
          <w:tab w:val="left" w:pos="2242"/>
        </w:tabs>
        <w:rPr>
          <w:rFonts w:cstheme="minorHAnsi"/>
          <w:szCs w:val="22"/>
        </w:rPr>
      </w:pPr>
    </w:p>
    <w:p w14:paraId="6448734E" w14:textId="63DB0CF8" w:rsidR="00FA32A9" w:rsidRDefault="008A3C4A" w:rsidP="00FA32A9">
      <w:pPr>
        <w:tabs>
          <w:tab w:val="left" w:pos="2242"/>
        </w:tabs>
        <w:jc w:val="center"/>
        <w:rPr>
          <w:rFonts w:eastAsiaTheme="minorEastAsia" w:cstheme="minorHAnsi"/>
          <w:szCs w:val="22"/>
        </w:rPr>
      </w:pPr>
      <w:r>
        <w:rPr>
          <w:rFonts w:eastAsiaTheme="minorEastAsia" w:cstheme="minorHAnsi"/>
          <w:szCs w:val="22"/>
        </w:rPr>
        <w:t>Grad</w:t>
      </w:r>
      <w:r w:rsidR="006A208A">
        <w:rPr>
          <w:rFonts w:eastAsiaTheme="minorEastAsia" w:cstheme="minorHAnsi"/>
          <w:szCs w:val="22"/>
        </w:rPr>
        <w:t>ient</w:t>
      </w:r>
      <w:r w:rsidR="00D25888">
        <w:rPr>
          <w:rFonts w:eastAsiaTheme="minorEastAsia" w:cstheme="minorHAnsi"/>
          <w:szCs w:val="22"/>
        </w:rPr>
        <w:t xml:space="preserve"> </w:t>
      </w:r>
      <w:r w:rsidR="006E078D">
        <w:rPr>
          <w:rFonts w:eastAsiaTheme="minorEastAsia" w:cstheme="minorHAnsi"/>
          <w:szCs w:val="22"/>
        </w:rPr>
        <w:t>of</w:t>
      </w:r>
      <w:r>
        <w:rPr>
          <w:rFonts w:eastAsiaTheme="minorEastAsia" w:cstheme="minorHAnsi"/>
          <w:szCs w:val="22"/>
        </w:rPr>
        <w:t xml:space="preserve"> a wrt w</w:t>
      </w:r>
      <w:r w:rsidR="00DA1166">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d a</m:t>
            </m:r>
          </m:num>
          <m:den>
            <m:r>
              <m:rPr>
                <m:sty m:val="p"/>
              </m:rPr>
              <w:rPr>
                <w:rFonts w:ascii="Cambria Math" w:hAnsi="Cambria Math" w:cstheme="minorHAnsi"/>
                <w:szCs w:val="22"/>
              </w:rPr>
              <m:t>d w</m:t>
            </m:r>
          </m:den>
        </m:f>
      </m:oMath>
      <w:r w:rsidR="00FA32A9">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-2</m:t>
            </m:r>
            <m:sSup>
              <m:sSupPr>
                <m:ctrlPr>
                  <w:rPr>
                    <w:rFonts w:ascii="Cambria Math" w:hAnsi="Cambria Math" w:cstheme="minorHAnsi"/>
                    <w:i/>
                    <w:szCs w:val="22"/>
                  </w:rPr>
                </m:ctrlPr>
              </m:sSupPr>
              <m:e>
                <m:d>
                  <m:dPr>
                    <m:ctrlPr>
                      <w:rPr>
                        <w:rFonts w:ascii="Cambria Math" w:hAnsi="Cambria Math" w:cstheme="minorHAnsi"/>
                        <w:i/>
                        <w:szCs w:val="22"/>
                      </w:rPr>
                    </m:ctrlPr>
                  </m:dPr>
                  <m:e>
                    <m:r>
                      <w:rPr>
                        <w:rFonts w:ascii="Cambria Math" w:hAnsi="Cambria Math" w:cstheme="minorHAnsi"/>
                        <w:szCs w:val="22"/>
                      </w:rPr>
                      <m:t>y-xw</m:t>
                    </m:r>
                  </m:e>
                </m:d>
              </m:e>
              <m:sup>
                <m:r>
                  <w:rPr>
                    <w:rFonts w:ascii="Cambria Math" w:hAnsi="Cambria Math" w:cstheme="minorHAnsi"/>
                    <w:szCs w:val="22"/>
                  </w:rPr>
                  <m:t>2</m:t>
                </m:r>
              </m:sup>
            </m:sSup>
            <m:r>
              <w:rPr>
                <w:rFonts w:ascii="Cambria Math" w:hAnsi="Cambria Math" w:cstheme="minorHAnsi"/>
                <w:szCs w:val="22"/>
              </w:rPr>
              <m:t>(-x)</m:t>
            </m:r>
          </m:num>
          <m:den>
            <m:r>
              <m:rPr>
                <m:sty m:val="p"/>
              </m:rPr>
              <w:rPr>
                <w:rFonts w:ascii="Cambria Math" w:hAnsi="Cambria Math" w:cstheme="minorHAnsi"/>
                <w:szCs w:val="22"/>
              </w:rPr>
              <m:t>2 s2</m:t>
            </m:r>
          </m:den>
        </m:f>
      </m:oMath>
    </w:p>
    <w:p w14:paraId="4A7C5CF0" w14:textId="7AFA82D5" w:rsidR="00FA32A9" w:rsidRDefault="00D25888" w:rsidP="00FA32A9">
      <w:pPr>
        <w:tabs>
          <w:tab w:val="left" w:pos="2242"/>
        </w:tabs>
        <w:jc w:val="center"/>
        <w:rPr>
          <w:rFonts w:eastAsiaTheme="minorEastAsia" w:cstheme="minorHAnsi"/>
          <w:szCs w:val="22"/>
        </w:rPr>
      </w:pPr>
      <w:r>
        <w:rPr>
          <w:rFonts w:eastAsiaTheme="minorEastAsia" w:cstheme="minorHAnsi"/>
          <w:szCs w:val="22"/>
        </w:rPr>
        <w:t xml:space="preserve">Gradient of a wrt </w:t>
      </w:r>
      <m:oMath>
        <m:r>
          <m:rPr>
            <m:sty m:val="p"/>
          </m:rPr>
          <w:rPr>
            <w:rFonts w:ascii="Cambria Math" w:hAnsi="Cambria Math" w:cstheme="minorHAnsi"/>
            <w:szCs w:val="22"/>
          </w:rPr>
          <m:t>α</m:t>
        </m:r>
      </m:oMath>
      <w:r>
        <w:rPr>
          <w:rFonts w:eastAsiaTheme="minorEastAsia" w:cstheme="minorHAnsi"/>
          <w:szCs w:val="22"/>
        </w:rPr>
        <w:t xml:space="preserve"> </w:t>
      </w:r>
      <w:r>
        <w:rPr>
          <w:rFonts w:eastAsiaTheme="minorEastAsia" w:cstheme="minorHAnsi"/>
          <w:szCs w:val="22"/>
        </w:rPr>
        <w:t xml:space="preserve">= </w:t>
      </w:r>
      <m:oMath>
        <m:f>
          <m:fPr>
            <m:ctrlPr>
              <w:rPr>
                <w:rFonts w:ascii="Cambria Math" w:hAnsi="Cambria Math" w:cstheme="minorHAnsi"/>
                <w:i/>
                <w:szCs w:val="22"/>
              </w:rPr>
            </m:ctrlPr>
          </m:fPr>
          <m:num>
            <m:r>
              <w:rPr>
                <w:rFonts w:ascii="Cambria Math" w:hAnsi="Cambria Math" w:cstheme="minorHAnsi"/>
                <w:szCs w:val="22"/>
              </w:rPr>
              <m:t>d a</m:t>
            </m:r>
          </m:num>
          <m:den>
            <m:r>
              <m:rPr>
                <m:sty m:val="p"/>
              </m:rPr>
              <w:rPr>
                <w:rFonts w:ascii="Cambria Math" w:hAnsi="Cambria Math" w:cstheme="minorHAnsi"/>
                <w:szCs w:val="22"/>
              </w:rPr>
              <m:t>d α</m:t>
            </m:r>
          </m:den>
        </m:f>
      </m:oMath>
      <w:r w:rsidR="00FA32A9">
        <w:rPr>
          <w:rFonts w:eastAsiaTheme="minorEastAsia" w:cstheme="minorHAnsi"/>
          <w:szCs w:val="22"/>
        </w:rPr>
        <w:t xml:space="preserve"> = </w:t>
      </w:r>
      <m:oMath>
        <m:r>
          <w:rPr>
            <w:rFonts w:ascii="Cambria Math" w:hAnsi="Cambria Math" w:cstheme="minorHAnsi"/>
            <w:szCs w:val="22"/>
          </w:rPr>
          <m:t>0</m:t>
        </m:r>
      </m:oMath>
    </w:p>
    <w:p w14:paraId="200648B8" w14:textId="647C7444" w:rsidR="00FA32A9" w:rsidRDefault="00D25888" w:rsidP="00FA32A9">
      <w:pPr>
        <w:tabs>
          <w:tab w:val="left" w:pos="2242"/>
        </w:tabs>
        <w:jc w:val="center"/>
        <w:rPr>
          <w:rFonts w:eastAsiaTheme="minorEastAsia" w:cstheme="minorHAnsi"/>
          <w:szCs w:val="22"/>
        </w:rPr>
      </w:pPr>
      <w:r>
        <w:rPr>
          <w:rFonts w:eastAsiaTheme="minorEastAsia" w:cstheme="minorHAnsi"/>
          <w:szCs w:val="22"/>
        </w:rPr>
        <w:t xml:space="preserve">Gradient of a wrt </w:t>
      </w:r>
      <w:r>
        <w:rPr>
          <w:rFonts w:eastAsiaTheme="minorEastAsia" w:cstheme="minorHAnsi"/>
          <w:szCs w:val="22"/>
        </w:rPr>
        <w:t>s2</w:t>
      </w:r>
      <w:r>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d a</m:t>
            </m:r>
          </m:num>
          <m:den>
            <m:r>
              <m:rPr>
                <m:sty m:val="p"/>
              </m:rPr>
              <w:rPr>
                <w:rFonts w:ascii="Cambria Math" w:hAnsi="Cambria Math" w:cstheme="minorHAnsi"/>
                <w:szCs w:val="22"/>
              </w:rPr>
              <m:t>d s2</m:t>
            </m:r>
          </m:den>
        </m:f>
      </m:oMath>
      <w:r w:rsidR="00FA32A9">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-N</m:t>
            </m:r>
            <m:func>
              <m:funcPr>
                <m:ctrlPr>
                  <w:rPr>
                    <w:rFonts w:ascii="Cambria Math" w:hAnsi="Cambria Math" w:cstheme="minorHAnsi"/>
                    <w:i/>
                    <w:szCs w:val="22"/>
                  </w:rPr>
                </m:ctrlPr>
              </m:funcPr>
              <m:fName>
                <m:r>
                  <m:rPr>
                    <m:sty m:val="p"/>
                  </m:rPr>
                  <w:rPr>
                    <w:rFonts w:ascii="Cambria Math" w:hAnsi="Cambria Math" w:cstheme="minorHAnsi"/>
                    <w:szCs w:val="22"/>
                  </w:rPr>
                  <m:t>ln</m:t>
                </m:r>
              </m:fName>
              <m:e>
                <m:r>
                  <w:rPr>
                    <w:rFonts w:ascii="Cambria Math" w:hAnsi="Cambria Math" w:cstheme="minorHAnsi"/>
                    <w:szCs w:val="22"/>
                  </w:rPr>
                  <m:t>(2pi)</m:t>
                </m:r>
              </m:e>
            </m:func>
          </m:num>
          <m:den>
            <m:r>
              <m:rPr>
                <m:sty m:val="p"/>
              </m:rPr>
              <w:rPr>
                <w:rFonts w:ascii="Cambria Math" w:hAnsi="Cambria Math" w:cstheme="minorHAnsi"/>
                <w:szCs w:val="22"/>
              </w:rPr>
              <m:t xml:space="preserve">2 </m:t>
            </m:r>
          </m:den>
        </m:f>
      </m:oMath>
      <w:r w:rsidR="00FA32A9">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sum</m:t>
            </m:r>
            <m:sSup>
              <m:sSupPr>
                <m:ctrlPr>
                  <w:rPr>
                    <w:rFonts w:ascii="Cambria Math" w:hAnsi="Cambria Math" w:cstheme="minorHAnsi"/>
                    <w:i/>
                    <w:szCs w:val="22"/>
                  </w:rPr>
                </m:ctrlPr>
              </m:sSupPr>
              <m:e>
                <m:d>
                  <m:dPr>
                    <m:ctrlPr>
                      <w:rPr>
                        <w:rFonts w:ascii="Cambria Math" w:hAnsi="Cambria Math" w:cstheme="minorHAnsi"/>
                        <w:i/>
                        <w:szCs w:val="22"/>
                      </w:rPr>
                    </m:ctrlPr>
                  </m:dPr>
                  <m:e>
                    <m:r>
                      <w:rPr>
                        <w:rFonts w:ascii="Cambria Math" w:hAnsi="Cambria Math" w:cstheme="minorHAnsi"/>
                        <w:szCs w:val="22"/>
                      </w:rPr>
                      <m:t>y-xw</m:t>
                    </m:r>
                  </m:e>
                </m:d>
              </m:e>
              <m:sup>
                <m:r>
                  <w:rPr>
                    <w:rFonts w:ascii="Cambria Math" w:hAnsi="Cambria Math" w:cstheme="minorHAnsi"/>
                    <w:szCs w:val="22"/>
                  </w:rPr>
                  <m:t>2</m:t>
                </m:r>
              </m:sup>
            </m:sSup>
          </m:num>
          <m:den>
            <m:r>
              <m:rPr>
                <m:sty m:val="p"/>
              </m:rPr>
              <w:rPr>
                <w:rFonts w:ascii="Cambria Math" w:hAnsi="Cambria Math" w:cstheme="minorHAnsi"/>
                <w:szCs w:val="22"/>
              </w:rPr>
              <m:t xml:space="preserve">2 </m:t>
            </m:r>
            <m:sSup>
              <m:sSupPr>
                <m:ctrlPr>
                  <w:rPr>
                    <w:rFonts w:ascii="Cambria Math" w:hAnsi="Cambria Math" w:cstheme="minorHAnsi"/>
                    <w:szCs w:val="22"/>
                  </w:rPr>
                </m:ctrlPr>
              </m:sSupPr>
              <m:e>
                <m:r>
                  <m:rPr>
                    <m:sty m:val="p"/>
                  </m:rPr>
                  <w:rPr>
                    <w:rFonts w:ascii="Cambria Math" w:hAnsi="Cambria Math" w:cstheme="minorHAnsi"/>
                    <w:szCs w:val="22"/>
                  </w:rPr>
                  <m:t>s2</m:t>
                </m:r>
              </m:e>
              <m:sup>
                <m:r>
                  <w:rPr>
                    <w:rFonts w:ascii="Cambria Math" w:hAnsi="Cambria Math" w:cstheme="minorHAnsi"/>
                    <w:szCs w:val="22"/>
                  </w:rPr>
                  <m:t>2</m:t>
                </m:r>
              </m:sup>
            </m:sSup>
          </m:den>
        </m:f>
      </m:oMath>
    </w:p>
    <w:p w14:paraId="2C20730B" w14:textId="1AB052F5" w:rsidR="00FA32A9" w:rsidRDefault="00D25888" w:rsidP="00FA32A9">
      <w:pPr>
        <w:tabs>
          <w:tab w:val="left" w:pos="2242"/>
        </w:tabs>
        <w:jc w:val="center"/>
        <w:rPr>
          <w:rFonts w:eastAsiaTheme="minorEastAsia" w:cstheme="minorHAnsi"/>
          <w:szCs w:val="22"/>
        </w:rPr>
      </w:pPr>
      <w:r>
        <w:rPr>
          <w:rFonts w:eastAsiaTheme="minorEastAsia" w:cstheme="minorHAnsi"/>
          <w:szCs w:val="22"/>
        </w:rPr>
        <w:t xml:space="preserve">Gradient of </w:t>
      </w:r>
      <w:r w:rsidR="0056041E">
        <w:rPr>
          <w:rFonts w:eastAsiaTheme="minorEastAsia" w:cstheme="minorHAnsi"/>
          <w:szCs w:val="22"/>
        </w:rPr>
        <w:t>b</w:t>
      </w:r>
      <w:r>
        <w:rPr>
          <w:rFonts w:eastAsiaTheme="minorEastAsia" w:cstheme="minorHAnsi"/>
          <w:szCs w:val="22"/>
        </w:rPr>
        <w:t xml:space="preserve"> wrt w = </w:t>
      </w:r>
      <m:oMath>
        <m:f>
          <m:fPr>
            <m:ctrlPr>
              <w:rPr>
                <w:rFonts w:ascii="Cambria Math" w:hAnsi="Cambria Math" w:cstheme="minorHAnsi"/>
                <w:i/>
                <w:szCs w:val="22"/>
              </w:rPr>
            </m:ctrlPr>
          </m:fPr>
          <m:num>
            <m:r>
              <w:rPr>
                <w:rFonts w:ascii="Cambria Math" w:hAnsi="Cambria Math" w:cstheme="minorHAnsi"/>
                <w:szCs w:val="22"/>
              </w:rPr>
              <m:t>d b</m:t>
            </m:r>
          </m:num>
          <m:den>
            <m:r>
              <m:rPr>
                <m:sty m:val="p"/>
              </m:rPr>
              <w:rPr>
                <w:rFonts w:ascii="Cambria Math" w:hAnsi="Cambria Math" w:cstheme="minorHAnsi"/>
                <w:szCs w:val="22"/>
              </w:rPr>
              <m:t>d w</m:t>
            </m:r>
          </m:den>
        </m:f>
      </m:oMath>
      <w:r w:rsidR="00FA32A9">
        <w:rPr>
          <w:rFonts w:eastAsiaTheme="minorEastAsia" w:cstheme="minorHAnsi"/>
          <w:szCs w:val="22"/>
        </w:rPr>
        <w:t xml:space="preserve"> = </w:t>
      </w:r>
      <w:r w:rsidR="00FA32A9">
        <w:rPr>
          <w:rFonts w:cstheme="minorHAnsi"/>
          <w:szCs w:val="22"/>
        </w:rPr>
        <w:t>-</w:t>
      </w:r>
      <m:oMath>
        <m:r>
          <w:rPr>
            <w:rFonts w:ascii="Cambria Math" w:hAnsi="Cambria Math" w:cstheme="minorHAnsi"/>
            <w:szCs w:val="22"/>
          </w:rPr>
          <m:t xml:space="preserve"> </m:t>
        </m:r>
        <m:f>
          <m:fPr>
            <m:ctrlPr>
              <w:rPr>
                <w:rFonts w:ascii="Cambria Math" w:hAnsi="Cambria Math" w:cstheme="minorHAnsi"/>
                <w:i/>
                <w:szCs w:val="22"/>
              </w:rPr>
            </m:ctrlPr>
          </m:fPr>
          <m:num>
            <m:r>
              <w:rPr>
                <w:rFonts w:ascii="Cambria Math" w:hAnsi="Cambria Math" w:cstheme="minorHAnsi"/>
                <w:szCs w:val="22"/>
              </w:rPr>
              <m:t>2w</m:t>
            </m:r>
            <m:r>
              <m:rPr>
                <m:sty m:val="p"/>
              </m:rPr>
              <w:rPr>
                <w:rFonts w:ascii="Cambria Math" w:hAnsi="Cambria Math" w:cstheme="minorHAnsi"/>
                <w:szCs w:val="22"/>
              </w:rPr>
              <m:t>α</m:t>
            </m:r>
            <m:r>
              <w:rPr>
                <w:rFonts w:ascii="Cambria Math" w:hAnsi="Cambria Math" w:cstheme="minorHAnsi"/>
                <w:szCs w:val="22"/>
              </w:rPr>
              <m:t xml:space="preserve"> </m:t>
            </m:r>
          </m:num>
          <m:den>
            <m:r>
              <m:rPr>
                <m:sty m:val="p"/>
              </m:rPr>
              <w:rPr>
                <w:rFonts w:ascii="Cambria Math" w:hAnsi="Cambria Math" w:cstheme="minorHAnsi"/>
                <w:szCs w:val="22"/>
              </w:rPr>
              <m:t>2</m:t>
            </m:r>
          </m:den>
        </m:f>
      </m:oMath>
    </w:p>
    <w:p w14:paraId="73EA294F" w14:textId="231389FA" w:rsidR="00FA32A9" w:rsidRDefault="00D25888" w:rsidP="00FA32A9">
      <w:pPr>
        <w:tabs>
          <w:tab w:val="left" w:pos="2242"/>
        </w:tabs>
        <w:jc w:val="center"/>
        <w:rPr>
          <w:rFonts w:eastAsiaTheme="minorEastAsia" w:cstheme="minorHAnsi"/>
          <w:szCs w:val="22"/>
        </w:rPr>
      </w:pPr>
      <w:r>
        <w:rPr>
          <w:rFonts w:eastAsiaTheme="minorEastAsia" w:cstheme="minorHAnsi"/>
          <w:szCs w:val="22"/>
        </w:rPr>
        <w:t xml:space="preserve">Gradient of </w:t>
      </w:r>
      <w:r w:rsidR="0056041E">
        <w:rPr>
          <w:rFonts w:eastAsiaTheme="minorEastAsia" w:cstheme="minorHAnsi"/>
          <w:szCs w:val="22"/>
        </w:rPr>
        <w:t>b</w:t>
      </w:r>
      <w:r>
        <w:rPr>
          <w:rFonts w:eastAsiaTheme="minorEastAsia" w:cstheme="minorHAnsi"/>
          <w:szCs w:val="22"/>
        </w:rPr>
        <w:t xml:space="preserve"> wrt </w:t>
      </w:r>
      <m:oMath>
        <m:r>
          <m:rPr>
            <m:sty m:val="p"/>
          </m:rPr>
          <w:rPr>
            <w:rFonts w:ascii="Cambria Math" w:hAnsi="Cambria Math" w:cstheme="minorHAnsi"/>
            <w:szCs w:val="22"/>
          </w:rPr>
          <m:t>α</m:t>
        </m:r>
      </m:oMath>
      <w:r>
        <w:rPr>
          <w:rFonts w:eastAsiaTheme="minorEastAsia" w:cstheme="minorHAnsi"/>
          <w:szCs w:val="22"/>
        </w:rPr>
        <w:t xml:space="preserve"> </w:t>
      </w:r>
      <w:r>
        <w:rPr>
          <w:rFonts w:eastAsiaTheme="minorEastAsia" w:cstheme="minorHAnsi"/>
          <w:szCs w:val="22"/>
        </w:rPr>
        <w:t xml:space="preserve">= </w:t>
      </w:r>
      <m:oMath>
        <m:f>
          <m:fPr>
            <m:ctrlPr>
              <w:rPr>
                <w:rFonts w:ascii="Cambria Math" w:hAnsi="Cambria Math" w:cstheme="minorHAnsi"/>
                <w:i/>
                <w:szCs w:val="22"/>
              </w:rPr>
            </m:ctrlPr>
          </m:fPr>
          <m:num>
            <m:r>
              <w:rPr>
                <w:rFonts w:ascii="Cambria Math" w:hAnsi="Cambria Math" w:cstheme="minorHAnsi"/>
                <w:szCs w:val="22"/>
              </w:rPr>
              <m:t>d b</m:t>
            </m:r>
          </m:num>
          <m:den>
            <m:r>
              <m:rPr>
                <m:sty m:val="p"/>
              </m:rPr>
              <w:rPr>
                <w:rFonts w:ascii="Cambria Math" w:hAnsi="Cambria Math" w:cstheme="minorHAnsi"/>
                <w:szCs w:val="22"/>
              </w:rPr>
              <m:t xml:space="preserve">d α </m:t>
            </m:r>
          </m:den>
        </m:f>
      </m:oMath>
      <w:r w:rsidR="00FA32A9">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 xml:space="preserve">M </m:t>
            </m:r>
          </m:num>
          <m:den>
            <m:r>
              <m:rPr>
                <m:sty m:val="p"/>
              </m:rPr>
              <w:rPr>
                <w:rFonts w:ascii="Cambria Math" w:hAnsi="Cambria Math" w:cstheme="minorHAnsi"/>
                <w:szCs w:val="22"/>
              </w:rPr>
              <m:t>2α</m:t>
            </m:r>
          </m:den>
        </m:f>
      </m:oMath>
      <w:r w:rsidR="00FA32A9">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sum(</m:t>
            </m:r>
            <m:sSup>
              <m:sSupPr>
                <m:ctrlPr>
                  <w:rPr>
                    <w:rFonts w:ascii="Cambria Math" w:hAnsi="Cambria Math" w:cstheme="minorHAnsi"/>
                    <w:i/>
                    <w:szCs w:val="22"/>
                  </w:rPr>
                </m:ctrlPr>
              </m:sSupPr>
              <m:e>
                <m:r>
                  <w:rPr>
                    <w:rFonts w:ascii="Cambria Math" w:hAnsi="Cambria Math" w:cstheme="minorHAnsi"/>
                    <w:szCs w:val="22"/>
                  </w:rPr>
                  <m:t>w</m:t>
                </m:r>
              </m:e>
              <m:sup>
                <m:r>
                  <w:rPr>
                    <w:rFonts w:ascii="Cambria Math" w:hAnsi="Cambria Math" w:cstheme="minorHAnsi"/>
                    <w:szCs w:val="22"/>
                  </w:rPr>
                  <m:t>2</m:t>
                </m:r>
              </m:sup>
            </m:sSup>
            <m:r>
              <w:rPr>
                <w:rFonts w:ascii="Cambria Math" w:hAnsi="Cambria Math" w:cstheme="minorHAnsi"/>
                <w:szCs w:val="22"/>
              </w:rPr>
              <m:t xml:space="preserve">) </m:t>
            </m:r>
          </m:num>
          <m:den>
            <m:r>
              <m:rPr>
                <m:sty m:val="p"/>
              </m:rPr>
              <w:rPr>
                <w:rFonts w:ascii="Cambria Math" w:hAnsi="Cambria Math" w:cstheme="minorHAnsi"/>
                <w:szCs w:val="22"/>
              </w:rPr>
              <m:t>2</m:t>
            </m:r>
          </m:den>
        </m:f>
      </m:oMath>
    </w:p>
    <w:p w14:paraId="793FC45E" w14:textId="1C7C031C" w:rsidR="00FA32A9" w:rsidRDefault="00D25888" w:rsidP="00FA32A9">
      <w:pPr>
        <w:tabs>
          <w:tab w:val="left" w:pos="2242"/>
        </w:tabs>
        <w:jc w:val="center"/>
        <w:rPr>
          <w:rFonts w:eastAsiaTheme="minorEastAsia" w:cstheme="minorHAnsi"/>
          <w:szCs w:val="22"/>
        </w:rPr>
      </w:pPr>
      <w:r>
        <w:rPr>
          <w:rFonts w:eastAsiaTheme="minorEastAsia" w:cstheme="minorHAnsi"/>
          <w:szCs w:val="22"/>
        </w:rPr>
        <w:t xml:space="preserve">Gradient of </w:t>
      </w:r>
      <w:r w:rsidR="0056041E">
        <w:rPr>
          <w:rFonts w:eastAsiaTheme="minorEastAsia" w:cstheme="minorHAnsi"/>
          <w:szCs w:val="22"/>
        </w:rPr>
        <w:t>b</w:t>
      </w:r>
      <w:r>
        <w:rPr>
          <w:rFonts w:eastAsiaTheme="minorEastAsia" w:cstheme="minorHAnsi"/>
          <w:szCs w:val="22"/>
        </w:rPr>
        <w:t xml:space="preserve"> wrt </w:t>
      </w:r>
      <w:r>
        <w:rPr>
          <w:rFonts w:eastAsiaTheme="minorEastAsia" w:cstheme="minorHAnsi"/>
          <w:szCs w:val="22"/>
        </w:rPr>
        <w:t>s2</w:t>
      </w:r>
      <w:r>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d b</m:t>
            </m:r>
          </m:num>
          <m:den>
            <m:r>
              <m:rPr>
                <m:sty m:val="p"/>
              </m:rPr>
              <w:rPr>
                <w:rFonts w:ascii="Cambria Math" w:hAnsi="Cambria Math" w:cstheme="minorHAnsi"/>
                <w:szCs w:val="22"/>
              </w:rPr>
              <m:t xml:space="preserve">d s2 </m:t>
            </m:r>
          </m:den>
        </m:f>
      </m:oMath>
      <w:r w:rsidR="00FA32A9">
        <w:rPr>
          <w:rFonts w:eastAsiaTheme="minorEastAsia" w:cstheme="minorHAnsi"/>
          <w:szCs w:val="22"/>
        </w:rPr>
        <w:t xml:space="preserve"> = 0</w:t>
      </w:r>
    </w:p>
    <w:p w14:paraId="1E5D2FFA" w14:textId="1ED5D033" w:rsidR="00FA32A9" w:rsidRDefault="00D25888" w:rsidP="00FA32A9">
      <w:pPr>
        <w:tabs>
          <w:tab w:val="left" w:pos="2242"/>
        </w:tabs>
        <w:jc w:val="center"/>
        <w:rPr>
          <w:rFonts w:eastAsiaTheme="minorEastAsia" w:cstheme="minorHAnsi"/>
          <w:szCs w:val="22"/>
        </w:rPr>
      </w:pPr>
      <w:r>
        <w:rPr>
          <w:rFonts w:eastAsiaTheme="minorEastAsia" w:cstheme="minorHAnsi"/>
          <w:szCs w:val="22"/>
        </w:rPr>
        <w:t xml:space="preserve">Gradient of </w:t>
      </w:r>
      <w:r w:rsidR="0056041E">
        <w:rPr>
          <w:rFonts w:eastAsiaTheme="minorEastAsia" w:cstheme="minorHAnsi"/>
          <w:szCs w:val="22"/>
        </w:rPr>
        <w:t>c</w:t>
      </w:r>
      <w:r>
        <w:rPr>
          <w:rFonts w:eastAsiaTheme="minorEastAsia" w:cstheme="minorHAnsi"/>
          <w:szCs w:val="22"/>
        </w:rPr>
        <w:t xml:space="preserve"> wrt w = </w:t>
      </w:r>
      <m:oMath>
        <m:f>
          <m:fPr>
            <m:ctrlPr>
              <w:rPr>
                <w:rFonts w:ascii="Cambria Math" w:hAnsi="Cambria Math" w:cstheme="minorHAnsi"/>
                <w:i/>
                <w:szCs w:val="22"/>
              </w:rPr>
            </m:ctrlPr>
          </m:fPr>
          <m:num>
            <m:r>
              <w:rPr>
                <w:rFonts w:ascii="Cambria Math" w:hAnsi="Cambria Math" w:cstheme="minorHAnsi"/>
                <w:szCs w:val="22"/>
              </w:rPr>
              <m:t>d c</m:t>
            </m:r>
          </m:num>
          <m:den>
            <m:r>
              <m:rPr>
                <m:sty m:val="p"/>
              </m:rPr>
              <w:rPr>
                <w:rFonts w:ascii="Cambria Math" w:hAnsi="Cambria Math" w:cstheme="minorHAnsi"/>
                <w:szCs w:val="22"/>
              </w:rPr>
              <m:t xml:space="preserve">d w </m:t>
            </m:r>
          </m:den>
        </m:f>
      </m:oMath>
      <w:r w:rsidR="00FA32A9">
        <w:rPr>
          <w:rFonts w:eastAsiaTheme="minorEastAsia" w:cstheme="minorHAnsi"/>
          <w:szCs w:val="22"/>
        </w:rPr>
        <w:t xml:space="preserve"> = 0</w:t>
      </w:r>
    </w:p>
    <w:p w14:paraId="78065DF6" w14:textId="36B7C29F" w:rsidR="00FA32A9" w:rsidRPr="00424B4F" w:rsidRDefault="00D25888" w:rsidP="00FA32A9">
      <w:pPr>
        <w:tabs>
          <w:tab w:val="left" w:pos="2242"/>
        </w:tabs>
        <w:jc w:val="center"/>
        <w:rPr>
          <w:rFonts w:cstheme="minorHAnsi"/>
          <w:szCs w:val="22"/>
          <w:vertAlign w:val="superscript"/>
        </w:rPr>
      </w:pPr>
      <w:r>
        <w:rPr>
          <w:rFonts w:eastAsiaTheme="minorEastAsia" w:cstheme="minorHAnsi"/>
          <w:szCs w:val="22"/>
        </w:rPr>
        <w:t xml:space="preserve">Gradient of </w:t>
      </w:r>
      <w:r w:rsidR="0056041E">
        <w:rPr>
          <w:rFonts w:eastAsiaTheme="minorEastAsia" w:cstheme="minorHAnsi"/>
          <w:szCs w:val="22"/>
        </w:rPr>
        <w:t>c</w:t>
      </w:r>
      <w:r>
        <w:rPr>
          <w:rFonts w:eastAsiaTheme="minorEastAsia" w:cstheme="minorHAnsi"/>
          <w:szCs w:val="22"/>
        </w:rPr>
        <w:t xml:space="preserve"> wrt </w:t>
      </w:r>
      <m:oMath>
        <m:r>
          <m:rPr>
            <m:sty m:val="p"/>
          </m:rPr>
          <w:rPr>
            <w:rFonts w:ascii="Cambria Math" w:hAnsi="Cambria Math" w:cstheme="minorHAnsi"/>
            <w:szCs w:val="22"/>
          </w:rPr>
          <m:t>α</m:t>
        </m:r>
      </m:oMath>
      <w:r>
        <w:rPr>
          <w:rFonts w:eastAsiaTheme="minorEastAsia" w:cstheme="minorHAnsi"/>
          <w:szCs w:val="22"/>
        </w:rPr>
        <w:t xml:space="preserve"> </w:t>
      </w:r>
      <w:r>
        <w:rPr>
          <w:rFonts w:eastAsiaTheme="minorEastAsia" w:cstheme="minorHAnsi"/>
          <w:szCs w:val="22"/>
        </w:rPr>
        <w:t xml:space="preserve">= </w:t>
      </w:r>
      <m:oMath>
        <m:f>
          <m:fPr>
            <m:ctrlPr>
              <w:rPr>
                <w:rFonts w:ascii="Cambria Math" w:hAnsi="Cambria Math" w:cstheme="minorHAnsi"/>
                <w:i/>
                <w:szCs w:val="22"/>
              </w:rPr>
            </m:ctrlPr>
          </m:fPr>
          <m:num>
            <m:r>
              <w:rPr>
                <w:rFonts w:ascii="Cambria Math" w:hAnsi="Cambria Math" w:cstheme="minorHAnsi"/>
                <w:szCs w:val="22"/>
              </w:rPr>
              <m:t>d c</m:t>
            </m:r>
          </m:num>
          <m:den>
            <m:r>
              <m:rPr>
                <m:sty m:val="p"/>
              </m:rPr>
              <w:rPr>
                <w:rFonts w:ascii="Cambria Math" w:hAnsi="Cambria Math" w:cstheme="minorHAnsi"/>
                <w:szCs w:val="22"/>
              </w:rPr>
              <m:t xml:space="preserve">d α </m:t>
            </m:r>
          </m:den>
        </m:f>
      </m:oMath>
      <w:r w:rsidR="00FA32A9">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 xml:space="preserve">-(a0-1) </m:t>
            </m:r>
          </m:num>
          <m:den>
            <m:r>
              <m:rPr>
                <m:sty m:val="p"/>
              </m:rPr>
              <w:rPr>
                <w:rFonts w:ascii="Cambria Math" w:hAnsi="Cambria Math" w:cstheme="minorHAnsi"/>
                <w:szCs w:val="22"/>
              </w:rPr>
              <m:t>α</m:t>
            </m:r>
          </m:den>
        </m:f>
      </m:oMath>
      <w:r w:rsidR="00FA32A9">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 xml:space="preserve">b0 </m:t>
            </m:r>
          </m:num>
          <m:den>
            <m:sSup>
              <m:sSupPr>
                <m:ctrlPr>
                  <w:rPr>
                    <w:rFonts w:ascii="Cambria Math" w:hAnsi="Cambria Math" w:cstheme="minorHAnsi"/>
                    <w:szCs w:val="22"/>
                  </w:rPr>
                </m:ctrlPr>
              </m:sSupPr>
              <m:e>
                <m:r>
                  <m:rPr>
                    <m:sty m:val="p"/>
                  </m:rPr>
                  <w:rPr>
                    <w:rFonts w:ascii="Cambria Math" w:hAnsi="Cambria Math" w:cstheme="minorHAnsi"/>
                    <w:szCs w:val="22"/>
                  </w:rPr>
                  <m:t>α</m:t>
                </m:r>
              </m:e>
              <m:sup>
                <m:r>
                  <w:rPr>
                    <w:rFonts w:ascii="Cambria Math" w:hAnsi="Cambria Math" w:cstheme="minorHAnsi"/>
                    <w:szCs w:val="22"/>
                  </w:rPr>
                  <m:t>2</m:t>
                </m:r>
              </m:sup>
            </m:sSup>
          </m:den>
        </m:f>
      </m:oMath>
    </w:p>
    <w:p w14:paraId="274FA5E6" w14:textId="486F4790" w:rsidR="00FA32A9" w:rsidRDefault="00D25888" w:rsidP="00FA32A9">
      <w:pPr>
        <w:tabs>
          <w:tab w:val="left" w:pos="2242"/>
        </w:tabs>
        <w:jc w:val="center"/>
        <w:rPr>
          <w:rFonts w:eastAsiaTheme="minorEastAsia" w:cstheme="minorHAnsi"/>
          <w:szCs w:val="22"/>
        </w:rPr>
      </w:pPr>
      <w:r>
        <w:rPr>
          <w:rFonts w:eastAsiaTheme="minorEastAsia" w:cstheme="minorHAnsi"/>
          <w:szCs w:val="22"/>
        </w:rPr>
        <w:t xml:space="preserve">Gradient of </w:t>
      </w:r>
      <w:r w:rsidR="0056041E">
        <w:rPr>
          <w:rFonts w:eastAsiaTheme="minorEastAsia" w:cstheme="minorHAnsi"/>
          <w:szCs w:val="22"/>
        </w:rPr>
        <w:t>c</w:t>
      </w:r>
      <w:r>
        <w:rPr>
          <w:rFonts w:eastAsiaTheme="minorEastAsia" w:cstheme="minorHAnsi"/>
          <w:szCs w:val="22"/>
        </w:rPr>
        <w:t xml:space="preserve"> wrt </w:t>
      </w:r>
      <w:r>
        <w:rPr>
          <w:rFonts w:eastAsiaTheme="minorEastAsia" w:cstheme="minorHAnsi"/>
          <w:szCs w:val="22"/>
        </w:rPr>
        <w:t>s2</w:t>
      </w:r>
      <w:r>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d c</m:t>
            </m:r>
          </m:num>
          <m:den>
            <m:r>
              <m:rPr>
                <m:sty m:val="p"/>
              </m:rPr>
              <w:rPr>
                <w:rFonts w:ascii="Cambria Math" w:hAnsi="Cambria Math" w:cstheme="minorHAnsi"/>
                <w:szCs w:val="22"/>
              </w:rPr>
              <m:t xml:space="preserve">d s2 </m:t>
            </m:r>
          </m:den>
        </m:f>
      </m:oMath>
      <w:r w:rsidR="00FA32A9">
        <w:rPr>
          <w:rFonts w:eastAsiaTheme="minorEastAsia" w:cstheme="minorHAnsi"/>
          <w:szCs w:val="22"/>
        </w:rPr>
        <w:t xml:space="preserve"> = 0</w:t>
      </w:r>
    </w:p>
    <w:p w14:paraId="359C2207" w14:textId="15643FCE" w:rsidR="00FA32A9" w:rsidRDefault="00D25888" w:rsidP="00FA32A9">
      <w:pPr>
        <w:tabs>
          <w:tab w:val="left" w:pos="2242"/>
        </w:tabs>
        <w:jc w:val="center"/>
        <w:rPr>
          <w:rFonts w:eastAsiaTheme="minorEastAsia" w:cstheme="minorHAnsi"/>
          <w:szCs w:val="22"/>
        </w:rPr>
      </w:pPr>
      <w:r>
        <w:rPr>
          <w:rFonts w:eastAsiaTheme="minorEastAsia" w:cstheme="minorHAnsi"/>
          <w:szCs w:val="22"/>
        </w:rPr>
        <w:t xml:space="preserve">Gradient of </w:t>
      </w:r>
      <w:r w:rsidR="0056041E">
        <w:rPr>
          <w:rFonts w:eastAsiaTheme="minorEastAsia" w:cstheme="minorHAnsi"/>
          <w:szCs w:val="22"/>
        </w:rPr>
        <w:t>d</w:t>
      </w:r>
      <w:r>
        <w:rPr>
          <w:rFonts w:eastAsiaTheme="minorEastAsia" w:cstheme="minorHAnsi"/>
          <w:szCs w:val="22"/>
        </w:rPr>
        <w:t xml:space="preserve"> wrt w = </w:t>
      </w:r>
      <m:oMath>
        <m:f>
          <m:fPr>
            <m:ctrlPr>
              <w:rPr>
                <w:rFonts w:ascii="Cambria Math" w:hAnsi="Cambria Math" w:cstheme="minorHAnsi"/>
                <w:i/>
                <w:szCs w:val="22"/>
              </w:rPr>
            </m:ctrlPr>
          </m:fPr>
          <m:num>
            <m:r>
              <w:rPr>
                <w:rFonts w:ascii="Cambria Math" w:hAnsi="Cambria Math" w:cstheme="minorHAnsi"/>
                <w:szCs w:val="22"/>
              </w:rPr>
              <m:t>d d</m:t>
            </m:r>
          </m:num>
          <m:den>
            <m:r>
              <m:rPr>
                <m:sty m:val="p"/>
              </m:rPr>
              <w:rPr>
                <w:rFonts w:ascii="Cambria Math" w:hAnsi="Cambria Math" w:cstheme="minorHAnsi"/>
                <w:szCs w:val="22"/>
              </w:rPr>
              <m:t xml:space="preserve">d w </m:t>
            </m:r>
          </m:den>
        </m:f>
      </m:oMath>
      <w:r w:rsidR="00FA32A9">
        <w:rPr>
          <w:rFonts w:eastAsiaTheme="minorEastAsia" w:cstheme="minorHAnsi"/>
          <w:szCs w:val="22"/>
        </w:rPr>
        <w:t xml:space="preserve"> = 0</w:t>
      </w:r>
    </w:p>
    <w:p w14:paraId="41D2263B" w14:textId="4207C1C4" w:rsidR="00FA32A9" w:rsidRDefault="00D25888" w:rsidP="00FA32A9">
      <w:pPr>
        <w:tabs>
          <w:tab w:val="left" w:pos="2242"/>
        </w:tabs>
        <w:jc w:val="center"/>
        <w:rPr>
          <w:rFonts w:eastAsiaTheme="minorEastAsia" w:cstheme="minorHAnsi"/>
          <w:szCs w:val="22"/>
        </w:rPr>
      </w:pPr>
      <w:r>
        <w:rPr>
          <w:rFonts w:eastAsiaTheme="minorEastAsia" w:cstheme="minorHAnsi"/>
          <w:szCs w:val="22"/>
        </w:rPr>
        <w:t xml:space="preserve">Gradient of </w:t>
      </w:r>
      <w:r w:rsidR="0056041E">
        <w:rPr>
          <w:rFonts w:eastAsiaTheme="minorEastAsia" w:cstheme="minorHAnsi"/>
          <w:szCs w:val="22"/>
        </w:rPr>
        <w:t>d</w:t>
      </w:r>
      <w:r>
        <w:rPr>
          <w:rFonts w:eastAsiaTheme="minorEastAsia" w:cstheme="minorHAnsi"/>
          <w:szCs w:val="22"/>
        </w:rPr>
        <w:t xml:space="preserve"> wrt </w:t>
      </w:r>
      <m:oMath>
        <m:r>
          <m:rPr>
            <m:sty m:val="p"/>
          </m:rPr>
          <w:rPr>
            <w:rFonts w:ascii="Cambria Math" w:hAnsi="Cambria Math" w:cstheme="minorHAnsi"/>
            <w:szCs w:val="22"/>
          </w:rPr>
          <m:t>α</m:t>
        </m:r>
      </m:oMath>
      <w:r>
        <w:rPr>
          <w:rFonts w:eastAsiaTheme="minorEastAsia" w:cstheme="minorHAnsi"/>
          <w:szCs w:val="22"/>
        </w:rPr>
        <w:t xml:space="preserve"> </w:t>
      </w:r>
      <w:r>
        <w:rPr>
          <w:rFonts w:eastAsiaTheme="minorEastAsia" w:cstheme="minorHAnsi"/>
          <w:szCs w:val="22"/>
        </w:rPr>
        <w:t xml:space="preserve">= </w:t>
      </w:r>
      <m:oMath>
        <m:f>
          <m:fPr>
            <m:ctrlPr>
              <w:rPr>
                <w:rFonts w:ascii="Cambria Math" w:hAnsi="Cambria Math" w:cstheme="minorHAnsi"/>
                <w:i/>
                <w:szCs w:val="22"/>
              </w:rPr>
            </m:ctrlPr>
          </m:fPr>
          <m:num>
            <m:r>
              <w:rPr>
                <w:rFonts w:ascii="Cambria Math" w:hAnsi="Cambria Math" w:cstheme="minorHAnsi"/>
                <w:szCs w:val="22"/>
              </w:rPr>
              <m:t>d d</m:t>
            </m:r>
          </m:num>
          <m:den>
            <m:r>
              <m:rPr>
                <m:sty m:val="p"/>
              </m:rPr>
              <w:rPr>
                <w:rFonts w:ascii="Cambria Math" w:hAnsi="Cambria Math" w:cstheme="minorHAnsi"/>
                <w:szCs w:val="22"/>
              </w:rPr>
              <m:t xml:space="preserve">d α </m:t>
            </m:r>
          </m:den>
        </m:f>
      </m:oMath>
      <w:r w:rsidR="00FA32A9">
        <w:rPr>
          <w:rFonts w:eastAsiaTheme="minorEastAsia" w:cstheme="minorHAnsi"/>
          <w:szCs w:val="22"/>
        </w:rPr>
        <w:t xml:space="preserve"> = 0</w:t>
      </w:r>
    </w:p>
    <w:p w14:paraId="36118E69" w14:textId="0940FDE8" w:rsidR="00FA32A9" w:rsidRDefault="00D25888" w:rsidP="00FA32A9">
      <w:pPr>
        <w:tabs>
          <w:tab w:val="left" w:pos="2242"/>
        </w:tabs>
        <w:jc w:val="center"/>
        <w:rPr>
          <w:rFonts w:eastAsiaTheme="minorEastAsia" w:cstheme="minorHAnsi"/>
          <w:szCs w:val="22"/>
        </w:rPr>
      </w:pPr>
      <w:r>
        <w:rPr>
          <w:rFonts w:eastAsiaTheme="minorEastAsia" w:cstheme="minorHAnsi"/>
          <w:szCs w:val="22"/>
        </w:rPr>
        <w:t xml:space="preserve">Gradient of </w:t>
      </w:r>
      <w:r w:rsidR="0056041E">
        <w:rPr>
          <w:rFonts w:eastAsiaTheme="minorEastAsia" w:cstheme="minorHAnsi"/>
          <w:szCs w:val="22"/>
        </w:rPr>
        <w:t>d</w:t>
      </w:r>
      <w:r>
        <w:rPr>
          <w:rFonts w:eastAsiaTheme="minorEastAsia" w:cstheme="minorHAnsi"/>
          <w:szCs w:val="22"/>
        </w:rPr>
        <w:t xml:space="preserve"> wrt </w:t>
      </w:r>
      <w:r>
        <w:rPr>
          <w:rFonts w:eastAsiaTheme="minorEastAsia" w:cstheme="minorHAnsi"/>
          <w:szCs w:val="22"/>
        </w:rPr>
        <w:t>s2</w:t>
      </w:r>
      <w:r>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d d</m:t>
            </m:r>
          </m:num>
          <m:den>
            <m:r>
              <m:rPr>
                <m:sty m:val="p"/>
              </m:rPr>
              <w:rPr>
                <w:rFonts w:ascii="Cambria Math" w:hAnsi="Cambria Math" w:cstheme="minorHAnsi"/>
                <w:szCs w:val="22"/>
              </w:rPr>
              <m:t xml:space="preserve">d s2 </m:t>
            </m:r>
          </m:den>
        </m:f>
      </m:oMath>
      <w:r w:rsidR="00FA32A9">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 xml:space="preserve">(a0-1) </m:t>
            </m:r>
          </m:num>
          <m:den>
            <m:r>
              <m:rPr>
                <m:sty m:val="p"/>
              </m:rPr>
              <w:rPr>
                <w:rFonts w:ascii="Cambria Math" w:hAnsi="Cambria Math" w:cstheme="minorHAnsi"/>
                <w:szCs w:val="22"/>
              </w:rPr>
              <m:t>s2</m:t>
            </m:r>
          </m:den>
        </m:f>
      </m:oMath>
      <w:r w:rsidR="00FA32A9">
        <w:rPr>
          <w:rFonts w:eastAsiaTheme="minorEastAsia" w:cstheme="minorHAnsi"/>
          <w:szCs w:val="22"/>
        </w:rPr>
        <w:t xml:space="preserve"> – b0</w:t>
      </w:r>
    </w:p>
    <w:p w14:paraId="1D596016" w14:textId="77777777" w:rsidR="00F0197A" w:rsidRDefault="00F0197A" w:rsidP="00FA32A9">
      <w:pPr>
        <w:tabs>
          <w:tab w:val="left" w:pos="2242"/>
        </w:tabs>
        <w:jc w:val="center"/>
        <w:rPr>
          <w:rFonts w:eastAsiaTheme="minorEastAsia" w:cstheme="minorHAnsi"/>
          <w:szCs w:val="22"/>
        </w:rPr>
      </w:pPr>
    </w:p>
    <w:p w14:paraId="24042D00" w14:textId="2E0918AE" w:rsidR="00464539" w:rsidRDefault="00464539" w:rsidP="00464539">
      <w:pPr>
        <w:rPr>
          <w:szCs w:val="22"/>
        </w:rPr>
      </w:pPr>
      <w:r>
        <w:rPr>
          <w:szCs w:val="22"/>
        </w:rPr>
        <w:t>The gradient function</w:t>
      </w:r>
      <w:r w:rsidR="00441FBC">
        <w:rPr>
          <w:szCs w:val="22"/>
        </w:rPr>
        <w:t>,</w:t>
      </w:r>
      <w:r w:rsidR="003C4DB0">
        <w:rPr>
          <w:szCs w:val="22"/>
        </w:rPr>
        <w:t xml:space="preserve"> </w:t>
      </w:r>
      <w:r w:rsidR="00441FBC">
        <w:rPr>
          <w:szCs w:val="22"/>
        </w:rPr>
        <w:t>as shown in Figure</w:t>
      </w:r>
      <w:r w:rsidR="00501B7F">
        <w:rPr>
          <w:szCs w:val="22"/>
        </w:rPr>
        <w:t>30</w:t>
      </w:r>
      <w:r w:rsidR="00151601">
        <w:rPr>
          <w:szCs w:val="22"/>
        </w:rPr>
        <w:t>,</w:t>
      </w:r>
      <w:r w:rsidR="00441FBC">
        <w:rPr>
          <w:szCs w:val="22"/>
        </w:rPr>
        <w:t xml:space="preserve"> </w:t>
      </w:r>
      <w:r>
        <w:rPr>
          <w:szCs w:val="22"/>
        </w:rPr>
        <w:t>is again validated using check gradient function. The results are shown in Table</w:t>
      </w:r>
      <w:r w:rsidR="00E82DF8">
        <w:rPr>
          <w:szCs w:val="22"/>
        </w:rPr>
        <w:t>9</w:t>
      </w:r>
      <w:r>
        <w:rPr>
          <w:szCs w:val="22"/>
        </w:rPr>
        <w:t>. All gradients show accuracy of higher than 6 which indicate the absent of error in coding and calculation.</w:t>
      </w:r>
    </w:p>
    <w:p w14:paraId="0E58E14C" w14:textId="39146093" w:rsidR="00D64955" w:rsidRPr="00BF05C2" w:rsidRDefault="00D64955" w:rsidP="00464539">
      <w:r>
        <w:t>Table</w:t>
      </w:r>
      <w:r w:rsidR="00AD604A">
        <w:t>9</w:t>
      </w:r>
      <w:r>
        <w:t xml:space="preserve">: Validate </w:t>
      </w:r>
      <w:r w:rsidR="006909FA">
        <w:t>gradient</w:t>
      </w:r>
      <w:r>
        <w:t xml:space="preserve"> function for </w:t>
      </w:r>
      <w:r>
        <w:rPr>
          <w:szCs w:val="22"/>
        </w:rPr>
        <w:t>HMC linear regression</w:t>
      </w:r>
    </w:p>
    <w:tbl>
      <w:tblPr>
        <w:tblStyle w:val="TableGrid"/>
        <w:tblW w:w="0" w:type="auto"/>
        <w:tblLook w:val="04A0" w:firstRow="1" w:lastRow="0" w:firstColumn="1" w:lastColumn="0" w:noHBand="0" w:noVBand="1"/>
      </w:tblPr>
      <w:tblGrid>
        <w:gridCol w:w="1870"/>
        <w:gridCol w:w="1870"/>
        <w:gridCol w:w="1870"/>
        <w:gridCol w:w="1870"/>
        <w:gridCol w:w="1870"/>
      </w:tblGrid>
      <w:tr w:rsidR="00464539" w14:paraId="652B455F" w14:textId="77777777" w:rsidTr="002E3F86">
        <w:tc>
          <w:tcPr>
            <w:tcW w:w="1870" w:type="dxa"/>
          </w:tcPr>
          <w:p w14:paraId="4F3F128B" w14:textId="77777777" w:rsidR="00464539" w:rsidRDefault="00464539" w:rsidP="002E3F86">
            <w:pPr>
              <w:rPr>
                <w:szCs w:val="22"/>
              </w:rPr>
            </w:pPr>
          </w:p>
        </w:tc>
        <w:tc>
          <w:tcPr>
            <w:tcW w:w="1870" w:type="dxa"/>
          </w:tcPr>
          <w:p w14:paraId="41B74B84" w14:textId="77777777" w:rsidR="00464539" w:rsidRDefault="00464539" w:rsidP="002E3F86">
            <w:pPr>
              <w:rPr>
                <w:szCs w:val="22"/>
              </w:rPr>
            </w:pPr>
            <w:r>
              <w:rPr>
                <w:szCs w:val="22"/>
              </w:rPr>
              <w:t>Calculated</w:t>
            </w:r>
          </w:p>
        </w:tc>
        <w:tc>
          <w:tcPr>
            <w:tcW w:w="1870" w:type="dxa"/>
          </w:tcPr>
          <w:p w14:paraId="2FD8EBCF" w14:textId="77777777" w:rsidR="00464539" w:rsidRDefault="00464539" w:rsidP="002E3F86">
            <w:pPr>
              <w:rPr>
                <w:szCs w:val="22"/>
              </w:rPr>
            </w:pPr>
            <w:r>
              <w:rPr>
                <w:szCs w:val="22"/>
              </w:rPr>
              <w:t>Numeric</w:t>
            </w:r>
          </w:p>
        </w:tc>
        <w:tc>
          <w:tcPr>
            <w:tcW w:w="1870" w:type="dxa"/>
          </w:tcPr>
          <w:p w14:paraId="2FDB2A69" w14:textId="77777777" w:rsidR="00464539" w:rsidRDefault="00464539" w:rsidP="002E3F86">
            <w:pPr>
              <w:rPr>
                <w:szCs w:val="22"/>
              </w:rPr>
            </w:pPr>
            <w:r>
              <w:rPr>
                <w:szCs w:val="22"/>
              </w:rPr>
              <w:t>Delta</w:t>
            </w:r>
          </w:p>
        </w:tc>
        <w:tc>
          <w:tcPr>
            <w:tcW w:w="1870" w:type="dxa"/>
          </w:tcPr>
          <w:p w14:paraId="05F6B931" w14:textId="77777777" w:rsidR="00464539" w:rsidRDefault="00464539" w:rsidP="002E3F86">
            <w:pPr>
              <w:rPr>
                <w:szCs w:val="22"/>
              </w:rPr>
            </w:pPr>
            <w:r>
              <w:rPr>
                <w:szCs w:val="22"/>
              </w:rPr>
              <w:t>Accuracy</w:t>
            </w:r>
          </w:p>
        </w:tc>
      </w:tr>
      <w:tr w:rsidR="00464539" w14:paraId="5BAC09AE" w14:textId="77777777" w:rsidTr="002E3F86">
        <w:tc>
          <w:tcPr>
            <w:tcW w:w="1870" w:type="dxa"/>
          </w:tcPr>
          <w:p w14:paraId="48112CAC" w14:textId="77777777" w:rsidR="00464539" w:rsidRDefault="00464539" w:rsidP="002E3F86">
            <w:pPr>
              <w:rPr>
                <w:szCs w:val="22"/>
              </w:rPr>
            </w:pPr>
            <w:r>
              <w:rPr>
                <w:szCs w:val="22"/>
              </w:rPr>
              <w:t>S2</w:t>
            </w:r>
          </w:p>
        </w:tc>
        <w:tc>
          <w:tcPr>
            <w:tcW w:w="1870" w:type="dxa"/>
          </w:tcPr>
          <w:p w14:paraId="55EB902F" w14:textId="77777777" w:rsidR="00464539" w:rsidRDefault="00464539" w:rsidP="002E3F86">
            <w:pPr>
              <w:rPr>
                <w:szCs w:val="22"/>
              </w:rPr>
            </w:pPr>
            <w:r w:rsidRPr="009609B7">
              <w:rPr>
                <w:szCs w:val="22"/>
              </w:rPr>
              <w:t>-31224.3</w:t>
            </w:r>
          </w:p>
        </w:tc>
        <w:tc>
          <w:tcPr>
            <w:tcW w:w="1870" w:type="dxa"/>
          </w:tcPr>
          <w:p w14:paraId="490742C6" w14:textId="77777777" w:rsidR="00464539" w:rsidRDefault="00464539" w:rsidP="002E3F86">
            <w:pPr>
              <w:rPr>
                <w:szCs w:val="22"/>
              </w:rPr>
            </w:pPr>
            <w:r w:rsidRPr="00512861">
              <w:rPr>
                <w:szCs w:val="22"/>
              </w:rPr>
              <w:t>-31224.3</w:t>
            </w:r>
          </w:p>
        </w:tc>
        <w:tc>
          <w:tcPr>
            <w:tcW w:w="1870" w:type="dxa"/>
          </w:tcPr>
          <w:p w14:paraId="36998EC1" w14:textId="77777777" w:rsidR="00464539" w:rsidRDefault="00464539" w:rsidP="002E3F86">
            <w:pPr>
              <w:rPr>
                <w:szCs w:val="22"/>
              </w:rPr>
            </w:pPr>
            <w:r w:rsidRPr="00DF0FB9">
              <w:rPr>
                <w:szCs w:val="22"/>
              </w:rPr>
              <w:t>6.105620e-06</w:t>
            </w:r>
          </w:p>
        </w:tc>
        <w:tc>
          <w:tcPr>
            <w:tcW w:w="1870" w:type="dxa"/>
          </w:tcPr>
          <w:p w14:paraId="3C066060" w14:textId="77777777" w:rsidR="00464539" w:rsidRDefault="00464539" w:rsidP="002E3F86">
            <w:pPr>
              <w:rPr>
                <w:szCs w:val="22"/>
              </w:rPr>
            </w:pPr>
            <w:r>
              <w:rPr>
                <w:szCs w:val="22"/>
              </w:rPr>
              <w:t>10</w:t>
            </w:r>
          </w:p>
        </w:tc>
      </w:tr>
      <w:tr w:rsidR="00464539" w14:paraId="090598FB" w14:textId="77777777" w:rsidTr="002E3F86">
        <w:tc>
          <w:tcPr>
            <w:tcW w:w="1870" w:type="dxa"/>
          </w:tcPr>
          <w:p w14:paraId="71FC4B00" w14:textId="77777777" w:rsidR="00464539" w:rsidRDefault="00464539" w:rsidP="002E3F86">
            <w:pPr>
              <w:rPr>
                <w:szCs w:val="22"/>
              </w:rPr>
            </w:pPr>
            <w:r>
              <w:rPr>
                <w:rFonts w:cstheme="minorHAnsi"/>
                <w:szCs w:val="22"/>
              </w:rPr>
              <w:t>α</w:t>
            </w:r>
          </w:p>
        </w:tc>
        <w:tc>
          <w:tcPr>
            <w:tcW w:w="1870" w:type="dxa"/>
          </w:tcPr>
          <w:p w14:paraId="76D62353" w14:textId="77777777" w:rsidR="00464539" w:rsidRDefault="00464539" w:rsidP="002E3F86">
            <w:pPr>
              <w:rPr>
                <w:szCs w:val="22"/>
              </w:rPr>
            </w:pPr>
            <w:r w:rsidRPr="00312A00">
              <w:rPr>
                <w:szCs w:val="22"/>
              </w:rPr>
              <w:t>1.55016</w:t>
            </w:r>
          </w:p>
        </w:tc>
        <w:tc>
          <w:tcPr>
            <w:tcW w:w="1870" w:type="dxa"/>
          </w:tcPr>
          <w:p w14:paraId="10162FC0" w14:textId="77777777" w:rsidR="00464539" w:rsidRDefault="00464539" w:rsidP="002E3F86">
            <w:pPr>
              <w:rPr>
                <w:szCs w:val="22"/>
              </w:rPr>
            </w:pPr>
            <w:r w:rsidRPr="00C77E30">
              <w:rPr>
                <w:szCs w:val="22"/>
              </w:rPr>
              <w:t>1.55016</w:t>
            </w:r>
          </w:p>
        </w:tc>
        <w:tc>
          <w:tcPr>
            <w:tcW w:w="1870" w:type="dxa"/>
          </w:tcPr>
          <w:p w14:paraId="3E329152" w14:textId="77777777" w:rsidR="00464539" w:rsidRDefault="00464539" w:rsidP="002E3F86">
            <w:pPr>
              <w:rPr>
                <w:szCs w:val="22"/>
              </w:rPr>
            </w:pPr>
            <w:r w:rsidRPr="00860542">
              <w:rPr>
                <w:szCs w:val="22"/>
              </w:rPr>
              <w:t>-1.411203e-07</w:t>
            </w:r>
          </w:p>
        </w:tc>
        <w:tc>
          <w:tcPr>
            <w:tcW w:w="1870" w:type="dxa"/>
          </w:tcPr>
          <w:p w14:paraId="34FDD5F3" w14:textId="77777777" w:rsidR="00464539" w:rsidRDefault="00464539" w:rsidP="002E3F86">
            <w:pPr>
              <w:rPr>
                <w:szCs w:val="22"/>
              </w:rPr>
            </w:pPr>
            <w:r>
              <w:rPr>
                <w:szCs w:val="22"/>
              </w:rPr>
              <w:t>8</w:t>
            </w:r>
          </w:p>
        </w:tc>
      </w:tr>
      <w:tr w:rsidR="00464539" w14:paraId="70FCEF27" w14:textId="77777777" w:rsidTr="002E3F86">
        <w:tc>
          <w:tcPr>
            <w:tcW w:w="1870" w:type="dxa"/>
          </w:tcPr>
          <w:p w14:paraId="36CA9686" w14:textId="77777777" w:rsidR="00464539" w:rsidRDefault="00464539" w:rsidP="002E3F86">
            <w:pPr>
              <w:rPr>
                <w:rFonts w:cstheme="minorHAnsi"/>
                <w:szCs w:val="22"/>
              </w:rPr>
            </w:pPr>
            <w:r>
              <w:rPr>
                <w:rFonts w:cstheme="minorHAnsi"/>
                <w:szCs w:val="22"/>
              </w:rPr>
              <w:t>W0</w:t>
            </w:r>
          </w:p>
        </w:tc>
        <w:tc>
          <w:tcPr>
            <w:tcW w:w="1870" w:type="dxa"/>
          </w:tcPr>
          <w:p w14:paraId="14FD5525" w14:textId="77777777" w:rsidR="00464539" w:rsidRPr="00166540" w:rsidRDefault="00464539" w:rsidP="002E3F86">
            <w:pPr>
              <w:rPr>
                <w:szCs w:val="22"/>
              </w:rPr>
            </w:pPr>
            <w:r w:rsidRPr="00916DBA">
              <w:rPr>
                <w:szCs w:val="22"/>
              </w:rPr>
              <w:t>-1204.22</w:t>
            </w:r>
          </w:p>
        </w:tc>
        <w:tc>
          <w:tcPr>
            <w:tcW w:w="1870" w:type="dxa"/>
          </w:tcPr>
          <w:p w14:paraId="55B82456" w14:textId="77777777" w:rsidR="00464539" w:rsidRPr="00166540" w:rsidRDefault="00464539" w:rsidP="002E3F86">
            <w:pPr>
              <w:rPr>
                <w:szCs w:val="22"/>
              </w:rPr>
            </w:pPr>
            <w:r w:rsidRPr="00F27065">
              <w:rPr>
                <w:szCs w:val="22"/>
              </w:rPr>
              <w:t>-1204.22</w:t>
            </w:r>
          </w:p>
        </w:tc>
        <w:tc>
          <w:tcPr>
            <w:tcW w:w="1870" w:type="dxa"/>
          </w:tcPr>
          <w:p w14:paraId="1456E46A" w14:textId="77777777" w:rsidR="00464539" w:rsidRPr="00166540" w:rsidRDefault="00464539" w:rsidP="002E3F86">
            <w:pPr>
              <w:rPr>
                <w:szCs w:val="22"/>
              </w:rPr>
            </w:pPr>
            <w:r w:rsidRPr="00A56B40">
              <w:rPr>
                <w:szCs w:val="22"/>
              </w:rPr>
              <w:t>2.490060e-05</w:t>
            </w:r>
          </w:p>
        </w:tc>
        <w:tc>
          <w:tcPr>
            <w:tcW w:w="1870" w:type="dxa"/>
          </w:tcPr>
          <w:p w14:paraId="648582EF" w14:textId="77777777" w:rsidR="00464539" w:rsidRDefault="00464539" w:rsidP="002E3F86">
            <w:pPr>
              <w:rPr>
                <w:szCs w:val="22"/>
              </w:rPr>
            </w:pPr>
            <w:r>
              <w:rPr>
                <w:szCs w:val="22"/>
              </w:rPr>
              <w:t>8</w:t>
            </w:r>
          </w:p>
        </w:tc>
      </w:tr>
      <w:tr w:rsidR="00464539" w14:paraId="2BC91524" w14:textId="77777777" w:rsidTr="002E3F86">
        <w:tc>
          <w:tcPr>
            <w:tcW w:w="1870" w:type="dxa"/>
          </w:tcPr>
          <w:p w14:paraId="326F8D53" w14:textId="77777777" w:rsidR="00464539" w:rsidRDefault="00464539" w:rsidP="002E3F86">
            <w:pPr>
              <w:rPr>
                <w:rFonts w:cstheme="minorHAnsi"/>
                <w:szCs w:val="22"/>
              </w:rPr>
            </w:pPr>
            <w:r>
              <w:rPr>
                <w:rFonts w:cstheme="minorHAnsi"/>
                <w:szCs w:val="22"/>
              </w:rPr>
              <w:t>W1</w:t>
            </w:r>
          </w:p>
        </w:tc>
        <w:tc>
          <w:tcPr>
            <w:tcW w:w="1870" w:type="dxa"/>
          </w:tcPr>
          <w:p w14:paraId="7C8D8131" w14:textId="77777777" w:rsidR="00464539" w:rsidRPr="00166540" w:rsidRDefault="00464539" w:rsidP="002E3F86">
            <w:pPr>
              <w:rPr>
                <w:szCs w:val="22"/>
              </w:rPr>
            </w:pPr>
            <w:r w:rsidRPr="005F4FE4">
              <w:rPr>
                <w:szCs w:val="22"/>
              </w:rPr>
              <w:t>1297.55</w:t>
            </w:r>
          </w:p>
        </w:tc>
        <w:tc>
          <w:tcPr>
            <w:tcW w:w="1870" w:type="dxa"/>
          </w:tcPr>
          <w:p w14:paraId="5BA21F0C" w14:textId="77777777" w:rsidR="00464539" w:rsidRPr="00166540" w:rsidRDefault="00464539" w:rsidP="002E3F86">
            <w:pPr>
              <w:rPr>
                <w:szCs w:val="22"/>
              </w:rPr>
            </w:pPr>
            <w:r w:rsidRPr="00DD3143">
              <w:rPr>
                <w:szCs w:val="22"/>
              </w:rPr>
              <w:t>1297.55</w:t>
            </w:r>
          </w:p>
        </w:tc>
        <w:tc>
          <w:tcPr>
            <w:tcW w:w="1870" w:type="dxa"/>
          </w:tcPr>
          <w:p w14:paraId="758DFF13" w14:textId="77777777" w:rsidR="00464539" w:rsidRPr="00166540" w:rsidRDefault="00464539" w:rsidP="002E3F86">
            <w:pPr>
              <w:rPr>
                <w:szCs w:val="22"/>
              </w:rPr>
            </w:pPr>
            <w:r w:rsidRPr="00947324">
              <w:rPr>
                <w:szCs w:val="22"/>
              </w:rPr>
              <w:t>6.914611e-06</w:t>
            </w:r>
          </w:p>
        </w:tc>
        <w:tc>
          <w:tcPr>
            <w:tcW w:w="1870" w:type="dxa"/>
          </w:tcPr>
          <w:p w14:paraId="637F756F" w14:textId="77777777" w:rsidR="00464539" w:rsidRDefault="00464539" w:rsidP="002E3F86">
            <w:pPr>
              <w:rPr>
                <w:szCs w:val="22"/>
              </w:rPr>
            </w:pPr>
            <w:r>
              <w:rPr>
                <w:szCs w:val="22"/>
              </w:rPr>
              <w:t>9</w:t>
            </w:r>
          </w:p>
        </w:tc>
      </w:tr>
      <w:tr w:rsidR="00464539" w14:paraId="18EAF2A6" w14:textId="77777777" w:rsidTr="002E3F86">
        <w:tc>
          <w:tcPr>
            <w:tcW w:w="1870" w:type="dxa"/>
          </w:tcPr>
          <w:p w14:paraId="5C3CDC8B" w14:textId="77777777" w:rsidR="00464539" w:rsidRDefault="00464539" w:rsidP="002E3F86">
            <w:pPr>
              <w:rPr>
                <w:rFonts w:cstheme="minorHAnsi"/>
                <w:szCs w:val="22"/>
              </w:rPr>
            </w:pPr>
            <w:r>
              <w:rPr>
                <w:rFonts w:cstheme="minorHAnsi"/>
                <w:szCs w:val="22"/>
              </w:rPr>
              <w:t>W2</w:t>
            </w:r>
          </w:p>
        </w:tc>
        <w:tc>
          <w:tcPr>
            <w:tcW w:w="1870" w:type="dxa"/>
          </w:tcPr>
          <w:p w14:paraId="25E5B1DD" w14:textId="77777777" w:rsidR="00464539" w:rsidRPr="00166540" w:rsidRDefault="00464539" w:rsidP="002E3F86">
            <w:pPr>
              <w:rPr>
                <w:szCs w:val="22"/>
              </w:rPr>
            </w:pPr>
            <w:r w:rsidRPr="00453834">
              <w:rPr>
                <w:szCs w:val="22"/>
              </w:rPr>
              <w:t>-996.629</w:t>
            </w:r>
          </w:p>
        </w:tc>
        <w:tc>
          <w:tcPr>
            <w:tcW w:w="1870" w:type="dxa"/>
          </w:tcPr>
          <w:p w14:paraId="77E53E4D" w14:textId="77777777" w:rsidR="00464539" w:rsidRPr="00166540" w:rsidRDefault="00464539" w:rsidP="002E3F86">
            <w:pPr>
              <w:rPr>
                <w:szCs w:val="22"/>
              </w:rPr>
            </w:pPr>
            <w:r w:rsidRPr="00065DB6">
              <w:rPr>
                <w:szCs w:val="22"/>
              </w:rPr>
              <w:t xml:space="preserve">-996.629  </w:t>
            </w:r>
          </w:p>
        </w:tc>
        <w:tc>
          <w:tcPr>
            <w:tcW w:w="1870" w:type="dxa"/>
          </w:tcPr>
          <w:p w14:paraId="30941A11" w14:textId="77777777" w:rsidR="00464539" w:rsidRPr="00166540" w:rsidRDefault="00464539" w:rsidP="002E3F86">
            <w:pPr>
              <w:rPr>
                <w:szCs w:val="22"/>
              </w:rPr>
            </w:pPr>
            <w:r w:rsidRPr="009509E6">
              <w:rPr>
                <w:szCs w:val="22"/>
              </w:rPr>
              <w:t>1.170854e-05</w:t>
            </w:r>
          </w:p>
        </w:tc>
        <w:tc>
          <w:tcPr>
            <w:tcW w:w="1870" w:type="dxa"/>
          </w:tcPr>
          <w:p w14:paraId="3CB8CF06" w14:textId="77777777" w:rsidR="00464539" w:rsidRDefault="00464539" w:rsidP="002E3F86">
            <w:pPr>
              <w:rPr>
                <w:szCs w:val="22"/>
              </w:rPr>
            </w:pPr>
            <w:r>
              <w:rPr>
                <w:szCs w:val="22"/>
              </w:rPr>
              <w:t>8</w:t>
            </w:r>
          </w:p>
        </w:tc>
      </w:tr>
      <w:tr w:rsidR="00464539" w14:paraId="566A12F6" w14:textId="77777777" w:rsidTr="002E3F86">
        <w:tc>
          <w:tcPr>
            <w:tcW w:w="1870" w:type="dxa"/>
          </w:tcPr>
          <w:p w14:paraId="086B7923" w14:textId="77777777" w:rsidR="00464539" w:rsidRDefault="00464539" w:rsidP="002E3F86">
            <w:pPr>
              <w:rPr>
                <w:rFonts w:cstheme="minorHAnsi"/>
                <w:szCs w:val="22"/>
              </w:rPr>
            </w:pPr>
            <w:r>
              <w:rPr>
                <w:rFonts w:cstheme="minorHAnsi"/>
                <w:szCs w:val="22"/>
              </w:rPr>
              <w:t>W3</w:t>
            </w:r>
          </w:p>
        </w:tc>
        <w:tc>
          <w:tcPr>
            <w:tcW w:w="1870" w:type="dxa"/>
          </w:tcPr>
          <w:p w14:paraId="1E12FB59" w14:textId="77777777" w:rsidR="00464539" w:rsidRPr="00166540" w:rsidRDefault="00464539" w:rsidP="002E3F86">
            <w:pPr>
              <w:rPr>
                <w:szCs w:val="22"/>
              </w:rPr>
            </w:pPr>
            <w:r w:rsidRPr="000004A1">
              <w:rPr>
                <w:szCs w:val="22"/>
              </w:rPr>
              <w:t>1742.71</w:t>
            </w:r>
          </w:p>
        </w:tc>
        <w:tc>
          <w:tcPr>
            <w:tcW w:w="1870" w:type="dxa"/>
          </w:tcPr>
          <w:p w14:paraId="594151AF" w14:textId="77777777" w:rsidR="00464539" w:rsidRPr="00166540" w:rsidRDefault="00464539" w:rsidP="002E3F86">
            <w:pPr>
              <w:rPr>
                <w:szCs w:val="22"/>
              </w:rPr>
            </w:pPr>
            <w:r w:rsidRPr="00156D22">
              <w:rPr>
                <w:szCs w:val="22"/>
              </w:rPr>
              <w:t>1742.71</w:t>
            </w:r>
          </w:p>
        </w:tc>
        <w:tc>
          <w:tcPr>
            <w:tcW w:w="1870" w:type="dxa"/>
          </w:tcPr>
          <w:p w14:paraId="39E783F0" w14:textId="77777777" w:rsidR="00464539" w:rsidRPr="00166540" w:rsidRDefault="00464539" w:rsidP="002E3F86">
            <w:pPr>
              <w:rPr>
                <w:szCs w:val="22"/>
              </w:rPr>
            </w:pPr>
            <w:r w:rsidRPr="003F0309">
              <w:rPr>
                <w:szCs w:val="22"/>
              </w:rPr>
              <w:t>2.422461e-05</w:t>
            </w:r>
          </w:p>
        </w:tc>
        <w:tc>
          <w:tcPr>
            <w:tcW w:w="1870" w:type="dxa"/>
          </w:tcPr>
          <w:p w14:paraId="01BD4E1B" w14:textId="77777777" w:rsidR="00464539" w:rsidRPr="00347E7E" w:rsidRDefault="00464539" w:rsidP="002E3F86">
            <w:r>
              <w:t>8</w:t>
            </w:r>
          </w:p>
        </w:tc>
      </w:tr>
      <w:tr w:rsidR="00464539" w14:paraId="13C94DD1" w14:textId="77777777" w:rsidTr="002E3F86">
        <w:tc>
          <w:tcPr>
            <w:tcW w:w="1870" w:type="dxa"/>
          </w:tcPr>
          <w:p w14:paraId="3E664734" w14:textId="77777777" w:rsidR="00464539" w:rsidRDefault="00464539" w:rsidP="002E3F86">
            <w:pPr>
              <w:rPr>
                <w:rFonts w:cstheme="minorHAnsi"/>
                <w:szCs w:val="22"/>
              </w:rPr>
            </w:pPr>
            <w:r>
              <w:rPr>
                <w:rFonts w:cstheme="minorHAnsi"/>
                <w:szCs w:val="22"/>
              </w:rPr>
              <w:t>W4</w:t>
            </w:r>
          </w:p>
        </w:tc>
        <w:tc>
          <w:tcPr>
            <w:tcW w:w="1870" w:type="dxa"/>
          </w:tcPr>
          <w:p w14:paraId="74C66C94" w14:textId="77777777" w:rsidR="00464539" w:rsidRPr="00166540" w:rsidRDefault="00464539" w:rsidP="002E3F86">
            <w:pPr>
              <w:rPr>
                <w:szCs w:val="22"/>
              </w:rPr>
            </w:pPr>
            <w:r w:rsidRPr="0047082A">
              <w:rPr>
                <w:szCs w:val="22"/>
              </w:rPr>
              <w:t>-1820.65</w:t>
            </w:r>
          </w:p>
        </w:tc>
        <w:tc>
          <w:tcPr>
            <w:tcW w:w="1870" w:type="dxa"/>
          </w:tcPr>
          <w:p w14:paraId="7B407009" w14:textId="77777777" w:rsidR="00464539" w:rsidRPr="00166540" w:rsidRDefault="00464539" w:rsidP="002E3F86">
            <w:pPr>
              <w:rPr>
                <w:szCs w:val="22"/>
              </w:rPr>
            </w:pPr>
            <w:r w:rsidRPr="00066CEA">
              <w:rPr>
                <w:szCs w:val="22"/>
              </w:rPr>
              <w:t>-1820.65</w:t>
            </w:r>
          </w:p>
        </w:tc>
        <w:tc>
          <w:tcPr>
            <w:tcW w:w="1870" w:type="dxa"/>
          </w:tcPr>
          <w:p w14:paraId="7216F64A" w14:textId="77777777" w:rsidR="00464539" w:rsidRPr="00166540" w:rsidRDefault="00464539" w:rsidP="002E3F86">
            <w:pPr>
              <w:rPr>
                <w:szCs w:val="22"/>
              </w:rPr>
            </w:pPr>
            <w:r w:rsidRPr="00356172">
              <w:rPr>
                <w:szCs w:val="22"/>
              </w:rPr>
              <w:t>-1.494205e-05</w:t>
            </w:r>
          </w:p>
        </w:tc>
        <w:tc>
          <w:tcPr>
            <w:tcW w:w="1870" w:type="dxa"/>
          </w:tcPr>
          <w:p w14:paraId="75F359CF" w14:textId="77777777" w:rsidR="00464539" w:rsidRDefault="00464539" w:rsidP="002E3F86">
            <w:pPr>
              <w:rPr>
                <w:szCs w:val="22"/>
              </w:rPr>
            </w:pPr>
            <w:r>
              <w:rPr>
                <w:szCs w:val="22"/>
              </w:rPr>
              <w:t>9</w:t>
            </w:r>
          </w:p>
        </w:tc>
      </w:tr>
      <w:tr w:rsidR="00464539" w14:paraId="423BB543" w14:textId="77777777" w:rsidTr="002E3F86">
        <w:tc>
          <w:tcPr>
            <w:tcW w:w="1870" w:type="dxa"/>
          </w:tcPr>
          <w:p w14:paraId="2CBB08E5" w14:textId="77777777" w:rsidR="00464539" w:rsidRDefault="00464539" w:rsidP="002E3F86">
            <w:pPr>
              <w:rPr>
                <w:rFonts w:cstheme="minorHAnsi"/>
                <w:szCs w:val="22"/>
              </w:rPr>
            </w:pPr>
            <w:r>
              <w:rPr>
                <w:rFonts w:cstheme="minorHAnsi"/>
                <w:szCs w:val="22"/>
              </w:rPr>
              <w:t>W5</w:t>
            </w:r>
          </w:p>
        </w:tc>
        <w:tc>
          <w:tcPr>
            <w:tcW w:w="1870" w:type="dxa"/>
          </w:tcPr>
          <w:p w14:paraId="1E50F4FD" w14:textId="77777777" w:rsidR="00464539" w:rsidRPr="00166540" w:rsidRDefault="00464539" w:rsidP="002E3F86">
            <w:pPr>
              <w:rPr>
                <w:szCs w:val="22"/>
              </w:rPr>
            </w:pPr>
            <w:r w:rsidRPr="00783E03">
              <w:rPr>
                <w:szCs w:val="22"/>
              </w:rPr>
              <w:t>302.197</w:t>
            </w:r>
          </w:p>
        </w:tc>
        <w:tc>
          <w:tcPr>
            <w:tcW w:w="1870" w:type="dxa"/>
          </w:tcPr>
          <w:p w14:paraId="22D33F71" w14:textId="77777777" w:rsidR="00464539" w:rsidRPr="00166540" w:rsidRDefault="00464539" w:rsidP="002E3F86">
            <w:pPr>
              <w:rPr>
                <w:szCs w:val="22"/>
              </w:rPr>
            </w:pPr>
            <w:r w:rsidRPr="00BA6FE4">
              <w:rPr>
                <w:szCs w:val="22"/>
              </w:rPr>
              <w:t>302.197</w:t>
            </w:r>
          </w:p>
        </w:tc>
        <w:tc>
          <w:tcPr>
            <w:tcW w:w="1870" w:type="dxa"/>
          </w:tcPr>
          <w:p w14:paraId="1D358800" w14:textId="77777777" w:rsidR="00464539" w:rsidRPr="00166540" w:rsidRDefault="00464539" w:rsidP="002E3F86">
            <w:pPr>
              <w:rPr>
                <w:szCs w:val="22"/>
              </w:rPr>
            </w:pPr>
            <w:r w:rsidRPr="00FF5D23">
              <w:rPr>
                <w:szCs w:val="22"/>
              </w:rPr>
              <w:t>-2.285516e-05</w:t>
            </w:r>
          </w:p>
        </w:tc>
        <w:tc>
          <w:tcPr>
            <w:tcW w:w="1870" w:type="dxa"/>
          </w:tcPr>
          <w:p w14:paraId="29AF3973" w14:textId="77777777" w:rsidR="00464539" w:rsidRDefault="00464539" w:rsidP="002E3F86">
            <w:pPr>
              <w:rPr>
                <w:szCs w:val="22"/>
              </w:rPr>
            </w:pPr>
            <w:r>
              <w:rPr>
                <w:szCs w:val="22"/>
              </w:rPr>
              <w:t>8</w:t>
            </w:r>
          </w:p>
        </w:tc>
      </w:tr>
      <w:tr w:rsidR="00464539" w14:paraId="4C8CAF8C" w14:textId="77777777" w:rsidTr="002E3F86">
        <w:tc>
          <w:tcPr>
            <w:tcW w:w="1870" w:type="dxa"/>
          </w:tcPr>
          <w:p w14:paraId="07A5A5EF" w14:textId="77777777" w:rsidR="00464539" w:rsidRDefault="00464539" w:rsidP="002E3F86">
            <w:pPr>
              <w:rPr>
                <w:rFonts w:cstheme="minorHAnsi"/>
                <w:szCs w:val="22"/>
              </w:rPr>
            </w:pPr>
            <w:r>
              <w:rPr>
                <w:rFonts w:cstheme="minorHAnsi"/>
                <w:szCs w:val="22"/>
              </w:rPr>
              <w:t>W6</w:t>
            </w:r>
          </w:p>
        </w:tc>
        <w:tc>
          <w:tcPr>
            <w:tcW w:w="1870" w:type="dxa"/>
          </w:tcPr>
          <w:p w14:paraId="78DB6616" w14:textId="77777777" w:rsidR="00464539" w:rsidRPr="00166540" w:rsidRDefault="00464539" w:rsidP="002E3F86">
            <w:pPr>
              <w:rPr>
                <w:szCs w:val="22"/>
              </w:rPr>
            </w:pPr>
            <w:r w:rsidRPr="00DE42F7">
              <w:rPr>
                <w:szCs w:val="22"/>
              </w:rPr>
              <w:t>-545.26</w:t>
            </w:r>
          </w:p>
        </w:tc>
        <w:tc>
          <w:tcPr>
            <w:tcW w:w="1870" w:type="dxa"/>
          </w:tcPr>
          <w:p w14:paraId="13E856E7" w14:textId="77777777" w:rsidR="00464539" w:rsidRPr="00166540" w:rsidRDefault="00464539" w:rsidP="002E3F86">
            <w:pPr>
              <w:rPr>
                <w:szCs w:val="22"/>
              </w:rPr>
            </w:pPr>
            <w:r w:rsidRPr="002A6164">
              <w:rPr>
                <w:szCs w:val="22"/>
              </w:rPr>
              <w:t>-545.26</w:t>
            </w:r>
          </w:p>
        </w:tc>
        <w:tc>
          <w:tcPr>
            <w:tcW w:w="1870" w:type="dxa"/>
          </w:tcPr>
          <w:p w14:paraId="535A879A" w14:textId="77777777" w:rsidR="00464539" w:rsidRPr="00166540" w:rsidRDefault="00464539" w:rsidP="002E3F86">
            <w:pPr>
              <w:rPr>
                <w:szCs w:val="22"/>
              </w:rPr>
            </w:pPr>
            <w:r w:rsidRPr="009D35F0">
              <w:rPr>
                <w:szCs w:val="22"/>
              </w:rPr>
              <w:t>-2.332535e-06</w:t>
            </w:r>
          </w:p>
        </w:tc>
        <w:tc>
          <w:tcPr>
            <w:tcW w:w="1870" w:type="dxa"/>
          </w:tcPr>
          <w:p w14:paraId="5310F4D0" w14:textId="77777777" w:rsidR="00464539" w:rsidRDefault="00464539" w:rsidP="002E3F86">
            <w:pPr>
              <w:rPr>
                <w:szCs w:val="22"/>
              </w:rPr>
            </w:pPr>
            <w:r>
              <w:rPr>
                <w:szCs w:val="22"/>
              </w:rPr>
              <w:t>9</w:t>
            </w:r>
          </w:p>
        </w:tc>
      </w:tr>
      <w:tr w:rsidR="00464539" w14:paraId="75CE4843" w14:textId="77777777" w:rsidTr="002E3F86">
        <w:tc>
          <w:tcPr>
            <w:tcW w:w="1870" w:type="dxa"/>
          </w:tcPr>
          <w:p w14:paraId="4C375B7C" w14:textId="77777777" w:rsidR="00464539" w:rsidRDefault="00464539" w:rsidP="002E3F86">
            <w:pPr>
              <w:rPr>
                <w:rFonts w:cstheme="minorHAnsi"/>
                <w:szCs w:val="22"/>
              </w:rPr>
            </w:pPr>
            <w:r>
              <w:rPr>
                <w:rFonts w:cstheme="minorHAnsi"/>
                <w:szCs w:val="22"/>
              </w:rPr>
              <w:t>W7</w:t>
            </w:r>
          </w:p>
        </w:tc>
        <w:tc>
          <w:tcPr>
            <w:tcW w:w="1870" w:type="dxa"/>
          </w:tcPr>
          <w:p w14:paraId="02BD84C9" w14:textId="77777777" w:rsidR="00464539" w:rsidRPr="00166540" w:rsidRDefault="00464539" w:rsidP="002E3F86">
            <w:pPr>
              <w:rPr>
                <w:szCs w:val="22"/>
              </w:rPr>
            </w:pPr>
            <w:r w:rsidRPr="0016052B">
              <w:rPr>
                <w:szCs w:val="22"/>
              </w:rPr>
              <w:t>-207.931</w:t>
            </w:r>
          </w:p>
        </w:tc>
        <w:tc>
          <w:tcPr>
            <w:tcW w:w="1870" w:type="dxa"/>
          </w:tcPr>
          <w:p w14:paraId="3B9BB33D" w14:textId="77777777" w:rsidR="00464539" w:rsidRPr="00166540" w:rsidRDefault="00464539" w:rsidP="002E3F86">
            <w:pPr>
              <w:rPr>
                <w:szCs w:val="22"/>
              </w:rPr>
            </w:pPr>
            <w:r w:rsidRPr="00403BA1">
              <w:rPr>
                <w:szCs w:val="22"/>
              </w:rPr>
              <w:t>-207.931</w:t>
            </w:r>
          </w:p>
        </w:tc>
        <w:tc>
          <w:tcPr>
            <w:tcW w:w="1870" w:type="dxa"/>
          </w:tcPr>
          <w:p w14:paraId="5F38090C" w14:textId="77777777" w:rsidR="00464539" w:rsidRPr="00166540" w:rsidRDefault="00464539" w:rsidP="002E3F86">
            <w:pPr>
              <w:rPr>
                <w:szCs w:val="22"/>
              </w:rPr>
            </w:pPr>
            <w:r w:rsidRPr="00612ED7">
              <w:rPr>
                <w:szCs w:val="22"/>
              </w:rPr>
              <w:t xml:space="preserve">3.188797e-05  </w:t>
            </w:r>
          </w:p>
        </w:tc>
        <w:tc>
          <w:tcPr>
            <w:tcW w:w="1870" w:type="dxa"/>
          </w:tcPr>
          <w:p w14:paraId="03BFF2B2" w14:textId="77777777" w:rsidR="00464539" w:rsidRDefault="00464539" w:rsidP="002E3F86">
            <w:pPr>
              <w:rPr>
                <w:szCs w:val="22"/>
              </w:rPr>
            </w:pPr>
            <w:r>
              <w:rPr>
                <w:szCs w:val="22"/>
              </w:rPr>
              <w:t>7</w:t>
            </w:r>
          </w:p>
        </w:tc>
      </w:tr>
      <w:tr w:rsidR="00464539" w14:paraId="7F839944" w14:textId="77777777" w:rsidTr="002E3F86">
        <w:tc>
          <w:tcPr>
            <w:tcW w:w="1870" w:type="dxa"/>
          </w:tcPr>
          <w:p w14:paraId="05B73BFD" w14:textId="77777777" w:rsidR="00464539" w:rsidRDefault="00464539" w:rsidP="002E3F86">
            <w:pPr>
              <w:rPr>
                <w:rFonts w:cstheme="minorHAnsi"/>
                <w:szCs w:val="22"/>
              </w:rPr>
            </w:pPr>
            <w:r>
              <w:rPr>
                <w:rFonts w:cstheme="minorHAnsi"/>
                <w:szCs w:val="22"/>
              </w:rPr>
              <w:t>W8</w:t>
            </w:r>
          </w:p>
        </w:tc>
        <w:tc>
          <w:tcPr>
            <w:tcW w:w="1870" w:type="dxa"/>
          </w:tcPr>
          <w:p w14:paraId="6184FFF2" w14:textId="77777777" w:rsidR="00464539" w:rsidRPr="00166540" w:rsidRDefault="00464539" w:rsidP="002E3F86">
            <w:pPr>
              <w:rPr>
                <w:szCs w:val="22"/>
              </w:rPr>
            </w:pPr>
            <w:r w:rsidRPr="00CE664B">
              <w:rPr>
                <w:szCs w:val="22"/>
              </w:rPr>
              <w:t xml:space="preserve">-4426.91  </w:t>
            </w:r>
          </w:p>
        </w:tc>
        <w:tc>
          <w:tcPr>
            <w:tcW w:w="1870" w:type="dxa"/>
          </w:tcPr>
          <w:p w14:paraId="465BD91B" w14:textId="77777777" w:rsidR="00464539" w:rsidRPr="00166540" w:rsidRDefault="00464539" w:rsidP="002E3F86">
            <w:pPr>
              <w:rPr>
                <w:szCs w:val="22"/>
              </w:rPr>
            </w:pPr>
            <w:r w:rsidRPr="001E71A5">
              <w:rPr>
                <w:szCs w:val="22"/>
              </w:rPr>
              <w:t>-4426.91</w:t>
            </w:r>
          </w:p>
        </w:tc>
        <w:tc>
          <w:tcPr>
            <w:tcW w:w="1870" w:type="dxa"/>
          </w:tcPr>
          <w:p w14:paraId="4CA4B3C1" w14:textId="77777777" w:rsidR="00464539" w:rsidRPr="00166540" w:rsidRDefault="00464539" w:rsidP="002E3F86">
            <w:pPr>
              <w:rPr>
                <w:szCs w:val="22"/>
              </w:rPr>
            </w:pPr>
            <w:r w:rsidRPr="00E16A89">
              <w:rPr>
                <w:szCs w:val="22"/>
              </w:rPr>
              <w:t>2.204899e-05</w:t>
            </w:r>
          </w:p>
        </w:tc>
        <w:tc>
          <w:tcPr>
            <w:tcW w:w="1870" w:type="dxa"/>
          </w:tcPr>
          <w:p w14:paraId="6590CFDF" w14:textId="77777777" w:rsidR="00464539" w:rsidRDefault="00464539" w:rsidP="002E3F86">
            <w:pPr>
              <w:rPr>
                <w:szCs w:val="22"/>
              </w:rPr>
            </w:pPr>
            <w:r>
              <w:rPr>
                <w:szCs w:val="22"/>
              </w:rPr>
              <w:t>9</w:t>
            </w:r>
          </w:p>
        </w:tc>
      </w:tr>
    </w:tbl>
    <w:p w14:paraId="2D0FBC40" w14:textId="2805417D" w:rsidR="00FA32A9" w:rsidRDefault="00FA32A9" w:rsidP="00E110F2">
      <w:pPr>
        <w:rPr>
          <w:b/>
          <w:bCs/>
          <w:szCs w:val="22"/>
        </w:rPr>
      </w:pPr>
    </w:p>
    <w:p w14:paraId="6CAE1EEA" w14:textId="34FEB44D" w:rsidR="00694EB1" w:rsidRDefault="00694EB1" w:rsidP="00E110F2">
      <w:pPr>
        <w:rPr>
          <w:b/>
          <w:bCs/>
          <w:szCs w:val="22"/>
        </w:rPr>
      </w:pPr>
      <w:r>
        <w:rPr>
          <w:noProof/>
        </w:rPr>
        <w:lastRenderedPageBreak/>
        <w:drawing>
          <wp:inline distT="0" distB="0" distL="0" distR="0" wp14:anchorId="350509BE" wp14:editId="1D538B6D">
            <wp:extent cx="5448300" cy="6981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48300" cy="6981825"/>
                    </a:xfrm>
                    <a:prstGeom prst="rect">
                      <a:avLst/>
                    </a:prstGeom>
                  </pic:spPr>
                </pic:pic>
              </a:graphicData>
            </a:graphic>
          </wp:inline>
        </w:drawing>
      </w:r>
    </w:p>
    <w:p w14:paraId="02D31CAC" w14:textId="1DF24C3A" w:rsidR="001E0981" w:rsidRPr="006D2433" w:rsidRDefault="001E0981" w:rsidP="001E0981">
      <w:pPr>
        <w:jc w:val="center"/>
        <w:rPr>
          <w:szCs w:val="22"/>
        </w:rPr>
      </w:pPr>
      <w:r w:rsidRPr="006D2433">
        <w:rPr>
          <w:szCs w:val="22"/>
        </w:rPr>
        <w:t>Figure</w:t>
      </w:r>
      <w:r w:rsidR="00F04938">
        <w:rPr>
          <w:szCs w:val="22"/>
        </w:rPr>
        <w:t>30</w:t>
      </w:r>
      <w:r w:rsidRPr="006D2433">
        <w:rPr>
          <w:szCs w:val="22"/>
        </w:rPr>
        <w:t xml:space="preserve">: </w:t>
      </w:r>
      <w:r w:rsidR="001D7B13">
        <w:rPr>
          <w:szCs w:val="22"/>
        </w:rPr>
        <w:t>Gradient</w:t>
      </w:r>
      <w:r w:rsidRPr="006D2433">
        <w:rPr>
          <w:szCs w:val="22"/>
        </w:rPr>
        <w:t xml:space="preserve"> function for HMC linear regression</w:t>
      </w:r>
    </w:p>
    <w:p w14:paraId="2A57BBFA" w14:textId="77777777" w:rsidR="001E0981" w:rsidRPr="00C667DB" w:rsidRDefault="001E0981" w:rsidP="00E110F2">
      <w:pPr>
        <w:rPr>
          <w:b/>
          <w:bCs/>
          <w:szCs w:val="22"/>
        </w:rPr>
      </w:pPr>
    </w:p>
    <w:p w14:paraId="0A14E9B7" w14:textId="4F045E23" w:rsidR="00572CE6" w:rsidRDefault="00572CE6" w:rsidP="00572CE6">
      <w:pPr>
        <w:rPr>
          <w:b/>
          <w:bCs/>
          <w:szCs w:val="22"/>
        </w:rPr>
      </w:pPr>
      <w:r w:rsidRPr="00786887">
        <w:rPr>
          <w:b/>
          <w:bCs/>
          <w:szCs w:val="22"/>
        </w:rPr>
        <w:t>Hyper-parameter selection</w:t>
      </w:r>
    </w:p>
    <w:p w14:paraId="08128880" w14:textId="0233F23B" w:rsidR="00173B09" w:rsidRDefault="00173B09" w:rsidP="00173B09">
      <w:pPr>
        <w:tabs>
          <w:tab w:val="left" w:pos="2242"/>
        </w:tabs>
        <w:rPr>
          <w:rFonts w:cstheme="minorHAnsi"/>
          <w:szCs w:val="22"/>
        </w:rPr>
      </w:pPr>
      <w:r>
        <w:rPr>
          <w:rFonts w:cstheme="minorHAnsi"/>
          <w:szCs w:val="22"/>
        </w:rPr>
        <w:lastRenderedPageBreak/>
        <w:t xml:space="preserve">The model used the value of R for 10000 samples with L and epsilon equal to 100 and </w:t>
      </w:r>
      <w:r w:rsidR="00E5499B">
        <w:rPr>
          <w:rFonts w:cstheme="minorHAnsi"/>
          <w:szCs w:val="22"/>
        </w:rPr>
        <w:t>0.0035:</w:t>
      </w:r>
      <w:r>
        <w:rPr>
          <w:rFonts w:cstheme="minorHAnsi"/>
          <w:szCs w:val="22"/>
        </w:rPr>
        <w:t xml:space="preserve"> respectively. The final percent acceptance is 81.6% where these hyper-parameters are tuned using the same method as described in Task 3.</w:t>
      </w:r>
    </w:p>
    <w:p w14:paraId="759C4BBD" w14:textId="77777777" w:rsidR="00173B09" w:rsidRPr="00786887" w:rsidRDefault="00173B09" w:rsidP="00572CE6">
      <w:pPr>
        <w:rPr>
          <w:b/>
          <w:bCs/>
          <w:szCs w:val="22"/>
        </w:rPr>
      </w:pPr>
    </w:p>
    <w:p w14:paraId="066AF1D6" w14:textId="026A3BEA" w:rsidR="00C321C1" w:rsidRDefault="00C321C1" w:rsidP="00C321C1">
      <w:pPr>
        <w:rPr>
          <w:b/>
          <w:bCs/>
        </w:rPr>
      </w:pPr>
      <w:r w:rsidRPr="000333A1">
        <w:rPr>
          <w:b/>
          <w:bCs/>
        </w:rPr>
        <w:t>Validation of HMC algorithm</w:t>
      </w:r>
    </w:p>
    <w:p w14:paraId="4089416C" w14:textId="1FE451FB" w:rsidR="001A3A3D" w:rsidRDefault="001A3A3D" w:rsidP="00C321C1">
      <w:pPr>
        <w:rPr>
          <w:rFonts w:cstheme="minorHAnsi"/>
          <w:szCs w:val="22"/>
        </w:rPr>
      </w:pPr>
      <w:r>
        <w:rPr>
          <w:rFonts w:cstheme="minorHAnsi"/>
          <w:szCs w:val="22"/>
        </w:rPr>
        <w:t>The Figure</w:t>
      </w:r>
      <w:r w:rsidR="00B43CCD">
        <w:rPr>
          <w:rFonts w:cstheme="minorHAnsi"/>
          <w:szCs w:val="22"/>
        </w:rPr>
        <w:t>31</w:t>
      </w:r>
      <w:r>
        <w:rPr>
          <w:rFonts w:cstheme="minorHAnsi"/>
          <w:szCs w:val="22"/>
        </w:rPr>
        <w:t>, Figure</w:t>
      </w:r>
      <w:r w:rsidR="00B43CCD">
        <w:rPr>
          <w:rFonts w:cstheme="minorHAnsi"/>
          <w:szCs w:val="22"/>
        </w:rPr>
        <w:t>32</w:t>
      </w:r>
      <w:r>
        <w:rPr>
          <w:rFonts w:cstheme="minorHAnsi"/>
          <w:szCs w:val="22"/>
        </w:rPr>
        <w:t>, and Figure</w:t>
      </w:r>
      <w:r w:rsidR="00B43CCD">
        <w:rPr>
          <w:rFonts w:cstheme="minorHAnsi"/>
          <w:szCs w:val="22"/>
        </w:rPr>
        <w:t>33</w:t>
      </w:r>
      <w:r>
        <w:rPr>
          <w:rFonts w:cstheme="minorHAnsi"/>
          <w:szCs w:val="22"/>
        </w:rPr>
        <w:t xml:space="preserve">  show the convergence of estimate parameter within first 2000 sample</w:t>
      </w:r>
    </w:p>
    <w:p w14:paraId="4396CF24" w14:textId="43E9CC45" w:rsidR="00E043D4" w:rsidRDefault="00E043D4" w:rsidP="00C321C1">
      <w:pPr>
        <w:rPr>
          <w:b/>
          <w:bCs/>
        </w:rPr>
      </w:pPr>
      <w:r>
        <w:rPr>
          <w:noProof/>
        </w:rPr>
        <w:drawing>
          <wp:inline distT="0" distB="0" distL="0" distR="0" wp14:anchorId="7E687FBD" wp14:editId="09F97797">
            <wp:extent cx="5574417" cy="2761599"/>
            <wp:effectExtent l="0" t="0" r="762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5346" cy="2781876"/>
                    </a:xfrm>
                    <a:prstGeom prst="rect">
                      <a:avLst/>
                    </a:prstGeom>
                  </pic:spPr>
                </pic:pic>
              </a:graphicData>
            </a:graphic>
          </wp:inline>
        </w:drawing>
      </w:r>
    </w:p>
    <w:p w14:paraId="071FA3FD" w14:textId="0F33A78E" w:rsidR="00210983" w:rsidRDefault="00210983" w:rsidP="00210983">
      <w:pPr>
        <w:jc w:val="center"/>
      </w:pPr>
      <w:r>
        <w:t>Figure</w:t>
      </w:r>
      <w:r w:rsidR="00F04938">
        <w:t>31</w:t>
      </w:r>
      <w:r>
        <w:t xml:space="preserve">: Convergence of unknown parameter </w:t>
      </w:r>
      <w:r w:rsidR="009944BF">
        <w:t>s2</w:t>
      </w:r>
    </w:p>
    <w:p w14:paraId="7B4E54FF" w14:textId="77777777" w:rsidR="00210983" w:rsidRDefault="00210983" w:rsidP="00C321C1">
      <w:pPr>
        <w:rPr>
          <w:b/>
          <w:bCs/>
        </w:rPr>
      </w:pPr>
    </w:p>
    <w:p w14:paraId="7D76C1B9" w14:textId="3BD53F39" w:rsidR="0024394D" w:rsidRDefault="0024394D" w:rsidP="00C321C1">
      <w:pPr>
        <w:rPr>
          <w:b/>
          <w:bCs/>
        </w:rPr>
      </w:pPr>
      <w:r>
        <w:rPr>
          <w:noProof/>
        </w:rPr>
        <w:drawing>
          <wp:inline distT="0" distB="0" distL="0" distR="0" wp14:anchorId="339C5A82" wp14:editId="1049014D">
            <wp:extent cx="5760231" cy="2837036"/>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8319" cy="2855795"/>
                    </a:xfrm>
                    <a:prstGeom prst="rect">
                      <a:avLst/>
                    </a:prstGeom>
                  </pic:spPr>
                </pic:pic>
              </a:graphicData>
            </a:graphic>
          </wp:inline>
        </w:drawing>
      </w:r>
    </w:p>
    <w:p w14:paraId="0979F9FE" w14:textId="2CCD5920" w:rsidR="009944BF" w:rsidRDefault="009944BF" w:rsidP="009944BF">
      <w:pPr>
        <w:jc w:val="center"/>
      </w:pPr>
      <w:r>
        <w:lastRenderedPageBreak/>
        <w:t>Figure</w:t>
      </w:r>
      <w:r w:rsidR="00F04938">
        <w:t>32</w:t>
      </w:r>
      <w:r>
        <w:t xml:space="preserve">: Convergence of unknown parameter </w:t>
      </w:r>
      <w:r w:rsidR="00C502E1">
        <w:rPr>
          <w:rFonts w:cstheme="minorHAnsi"/>
          <w:szCs w:val="22"/>
        </w:rPr>
        <w:t>α</w:t>
      </w:r>
    </w:p>
    <w:p w14:paraId="7EE7461E" w14:textId="77777777" w:rsidR="009944BF" w:rsidRDefault="009944BF" w:rsidP="00C321C1">
      <w:pPr>
        <w:rPr>
          <w:b/>
          <w:bCs/>
        </w:rPr>
      </w:pPr>
    </w:p>
    <w:p w14:paraId="66074E7D" w14:textId="761DA988" w:rsidR="00300087" w:rsidRDefault="00300087" w:rsidP="00C321C1">
      <w:pPr>
        <w:rPr>
          <w:b/>
          <w:bCs/>
        </w:rPr>
      </w:pPr>
      <w:r>
        <w:rPr>
          <w:noProof/>
        </w:rPr>
        <w:drawing>
          <wp:inline distT="0" distB="0" distL="0" distR="0" wp14:anchorId="5D524A9F" wp14:editId="3905924D">
            <wp:extent cx="5481510" cy="2707959"/>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9129" cy="2775945"/>
                    </a:xfrm>
                    <a:prstGeom prst="rect">
                      <a:avLst/>
                    </a:prstGeom>
                  </pic:spPr>
                </pic:pic>
              </a:graphicData>
            </a:graphic>
          </wp:inline>
        </w:drawing>
      </w:r>
    </w:p>
    <w:p w14:paraId="21830568" w14:textId="3DB91B9E" w:rsidR="000402E8" w:rsidRDefault="000402E8" w:rsidP="000402E8">
      <w:pPr>
        <w:jc w:val="center"/>
      </w:pPr>
      <w:r>
        <w:t>Figure</w:t>
      </w:r>
      <w:r w:rsidR="00F04938">
        <w:t>33</w:t>
      </w:r>
      <w:r>
        <w:t xml:space="preserve">: Convergence of unknown parameter </w:t>
      </w:r>
      <w:r w:rsidR="00CD09DD">
        <w:rPr>
          <w:rFonts w:cstheme="minorHAnsi"/>
          <w:szCs w:val="22"/>
        </w:rPr>
        <w:t>w1</w:t>
      </w:r>
    </w:p>
    <w:p w14:paraId="6AFDB12D" w14:textId="77777777" w:rsidR="000402E8" w:rsidRDefault="000402E8" w:rsidP="00C321C1">
      <w:pPr>
        <w:rPr>
          <w:b/>
          <w:bCs/>
        </w:rPr>
      </w:pPr>
    </w:p>
    <w:p w14:paraId="5668DD45" w14:textId="032FDF85" w:rsidR="003367A1" w:rsidRPr="000333A1" w:rsidRDefault="000167AF" w:rsidP="00C321C1">
      <w:pPr>
        <w:rPr>
          <w:b/>
          <w:bCs/>
        </w:rPr>
      </w:pPr>
      <w:r>
        <w:rPr>
          <w:b/>
          <w:bCs/>
        </w:rPr>
        <w:t>Result</w:t>
      </w:r>
    </w:p>
    <w:p w14:paraId="7C71254B" w14:textId="459B95EB" w:rsidR="008F49E2" w:rsidRDefault="008F49E2" w:rsidP="008F49E2">
      <w:pPr>
        <w:tabs>
          <w:tab w:val="left" w:pos="2242"/>
        </w:tabs>
        <w:rPr>
          <w:rFonts w:cstheme="minorHAnsi"/>
          <w:szCs w:val="22"/>
        </w:rPr>
      </w:pPr>
      <w:r>
        <w:rPr>
          <w:rFonts w:cstheme="minorHAnsi"/>
          <w:szCs w:val="22"/>
        </w:rPr>
        <w:t xml:space="preserve">The model also performs well since the location of converged estimate parameter located at highest yellow region of posterior contour plot. The final converged values and errors </w:t>
      </w:r>
      <w:r w:rsidR="005558CC">
        <w:rPr>
          <w:rFonts w:cstheme="minorHAnsi"/>
          <w:szCs w:val="22"/>
        </w:rPr>
        <w:t>are</w:t>
      </w:r>
      <w:r>
        <w:rPr>
          <w:rFonts w:cstheme="minorHAnsi"/>
          <w:szCs w:val="22"/>
        </w:rPr>
        <w:t xml:space="preserve"> shown in Table</w:t>
      </w:r>
      <w:r w:rsidR="00DE7420">
        <w:rPr>
          <w:rFonts w:cstheme="minorHAnsi"/>
          <w:szCs w:val="22"/>
        </w:rPr>
        <w:t>10</w:t>
      </w:r>
      <w:r>
        <w:rPr>
          <w:rFonts w:cstheme="minorHAnsi"/>
          <w:szCs w:val="22"/>
        </w:rPr>
        <w:t xml:space="preserve"> and Table</w:t>
      </w:r>
      <w:r w:rsidR="00A008F2">
        <w:rPr>
          <w:rFonts w:cstheme="minorHAnsi"/>
          <w:szCs w:val="22"/>
        </w:rPr>
        <w:t>11</w:t>
      </w:r>
      <w:r w:rsidR="00D1494A">
        <w:rPr>
          <w:rFonts w:cstheme="minorHAnsi"/>
          <w:szCs w:val="22"/>
        </w:rPr>
        <w:t xml:space="preserve">: </w:t>
      </w:r>
      <w:r>
        <w:rPr>
          <w:rFonts w:cstheme="minorHAnsi"/>
          <w:szCs w:val="22"/>
        </w:rPr>
        <w:t>respectively.</w:t>
      </w:r>
    </w:p>
    <w:p w14:paraId="3E31CC47" w14:textId="1D8ED5A6" w:rsidR="002016C8" w:rsidRPr="00D6632C" w:rsidRDefault="002016C8" w:rsidP="00D6632C">
      <w:r>
        <w:t>Table</w:t>
      </w:r>
      <w:r w:rsidR="00AD604A">
        <w:t>10</w:t>
      </w:r>
      <w:r>
        <w:t xml:space="preserve">: Value of </w:t>
      </w:r>
      <w:r w:rsidRPr="00A31873">
        <w:t>most probable</w:t>
      </w:r>
      <w:r>
        <w:t xml:space="preserve"> parameters from </w:t>
      </w:r>
      <w:r w:rsidR="00114EEB">
        <w:t xml:space="preserve">HMC </w:t>
      </w:r>
      <w:r w:rsidR="00DD00CB">
        <w:t>linear regression</w:t>
      </w:r>
    </w:p>
    <w:tbl>
      <w:tblPr>
        <w:tblStyle w:val="TableGrid"/>
        <w:tblW w:w="0" w:type="auto"/>
        <w:tblLook w:val="04A0" w:firstRow="1" w:lastRow="0" w:firstColumn="1" w:lastColumn="0" w:noHBand="0" w:noVBand="1"/>
      </w:tblPr>
      <w:tblGrid>
        <w:gridCol w:w="4675"/>
        <w:gridCol w:w="4675"/>
      </w:tblGrid>
      <w:tr w:rsidR="004E59B9" w:rsidRPr="008308C8" w14:paraId="02F51C19" w14:textId="77777777" w:rsidTr="002E3F86">
        <w:tc>
          <w:tcPr>
            <w:tcW w:w="4675" w:type="dxa"/>
          </w:tcPr>
          <w:p w14:paraId="7F46E80C" w14:textId="77777777" w:rsidR="004E59B9" w:rsidRDefault="004E59B9" w:rsidP="002E3F86">
            <w:r>
              <w:t>Parameter</w:t>
            </w:r>
          </w:p>
        </w:tc>
        <w:tc>
          <w:tcPr>
            <w:tcW w:w="4675" w:type="dxa"/>
          </w:tcPr>
          <w:p w14:paraId="5E411CA7" w14:textId="77777777" w:rsidR="004E59B9" w:rsidRPr="008308C8" w:rsidRDefault="004E59B9" w:rsidP="002E3F86">
            <w:pPr>
              <w:rPr>
                <w:rFonts w:cstheme="minorHAnsi"/>
                <w:szCs w:val="22"/>
              </w:rPr>
            </w:pPr>
            <w:r>
              <w:rPr>
                <w:rFonts w:cstheme="minorHAnsi"/>
                <w:szCs w:val="22"/>
              </w:rPr>
              <w:t>Value</w:t>
            </w:r>
          </w:p>
        </w:tc>
      </w:tr>
      <w:tr w:rsidR="004E59B9" w14:paraId="6BE34B51" w14:textId="77777777" w:rsidTr="002E3F86">
        <w:tc>
          <w:tcPr>
            <w:tcW w:w="4675" w:type="dxa"/>
          </w:tcPr>
          <w:p w14:paraId="10438E00" w14:textId="77777777" w:rsidR="004E59B9" w:rsidRDefault="004E59B9" w:rsidP="002E3F86">
            <w:r>
              <w:t>Best alpha (inverse weight variance)</w:t>
            </w:r>
          </w:p>
        </w:tc>
        <w:tc>
          <w:tcPr>
            <w:tcW w:w="4675" w:type="dxa"/>
          </w:tcPr>
          <w:p w14:paraId="0AAB6235" w14:textId="77777777" w:rsidR="004E59B9" w:rsidRDefault="004E59B9" w:rsidP="002E3F86">
            <w:r w:rsidRPr="00962E8B">
              <w:t>0.016737224846942945</w:t>
            </w:r>
          </w:p>
        </w:tc>
      </w:tr>
      <w:tr w:rsidR="004E59B9" w14:paraId="1CDAEF10" w14:textId="77777777" w:rsidTr="002E3F86">
        <w:tc>
          <w:tcPr>
            <w:tcW w:w="4675" w:type="dxa"/>
          </w:tcPr>
          <w:p w14:paraId="09CD47E2" w14:textId="77777777" w:rsidR="004E59B9" w:rsidRDefault="004E59B9" w:rsidP="002E3F86">
            <w:r>
              <w:t>Best s2 (noise variance)</w:t>
            </w:r>
          </w:p>
        </w:tc>
        <w:tc>
          <w:tcPr>
            <w:tcW w:w="4675" w:type="dxa"/>
          </w:tcPr>
          <w:p w14:paraId="234B5A7B" w14:textId="77777777" w:rsidR="004E59B9" w:rsidRDefault="004E59B9" w:rsidP="002E3F86">
            <w:r w:rsidRPr="00EE30FF">
              <w:t>9.271688191719882</w:t>
            </w:r>
          </w:p>
        </w:tc>
      </w:tr>
      <w:tr w:rsidR="004E59B9" w14:paraId="4602E132" w14:textId="77777777" w:rsidTr="002E3F86">
        <w:tc>
          <w:tcPr>
            <w:tcW w:w="4675" w:type="dxa"/>
          </w:tcPr>
          <w:p w14:paraId="1611EC24" w14:textId="77777777" w:rsidR="004E59B9" w:rsidRDefault="004E59B9" w:rsidP="002E3F86">
            <w:r>
              <w:t>W1</w:t>
            </w:r>
          </w:p>
        </w:tc>
        <w:tc>
          <w:tcPr>
            <w:tcW w:w="4675" w:type="dxa"/>
          </w:tcPr>
          <w:p w14:paraId="489CE4D0" w14:textId="77777777" w:rsidR="004E59B9" w:rsidRPr="00D672CE" w:rsidRDefault="004E59B9" w:rsidP="002E3F86">
            <w:pPr>
              <w:rPr>
                <w:rFonts w:cstheme="minorHAnsi"/>
                <w:szCs w:val="22"/>
              </w:rPr>
            </w:pPr>
            <w:r w:rsidRPr="00601BC9">
              <w:rPr>
                <w:rFonts w:cstheme="minorHAnsi"/>
                <w:szCs w:val="22"/>
              </w:rPr>
              <w:t>-6.80564271</w:t>
            </w:r>
          </w:p>
        </w:tc>
      </w:tr>
      <w:tr w:rsidR="004E59B9" w14:paraId="48F987C6" w14:textId="77777777" w:rsidTr="002E3F86">
        <w:tc>
          <w:tcPr>
            <w:tcW w:w="4675" w:type="dxa"/>
          </w:tcPr>
          <w:p w14:paraId="778608A3" w14:textId="77777777" w:rsidR="004E59B9" w:rsidRDefault="004E59B9" w:rsidP="002E3F86">
            <w:r>
              <w:t>W2</w:t>
            </w:r>
          </w:p>
        </w:tc>
        <w:tc>
          <w:tcPr>
            <w:tcW w:w="4675" w:type="dxa"/>
          </w:tcPr>
          <w:p w14:paraId="6C064E5F" w14:textId="77777777" w:rsidR="004E59B9" w:rsidRPr="00D672CE" w:rsidRDefault="004E59B9" w:rsidP="002E3F86">
            <w:pPr>
              <w:rPr>
                <w:rFonts w:cstheme="minorHAnsi"/>
                <w:szCs w:val="22"/>
              </w:rPr>
            </w:pPr>
            <w:r w:rsidRPr="00EF7D4F">
              <w:rPr>
                <w:rFonts w:cstheme="minorHAnsi"/>
                <w:szCs w:val="22"/>
              </w:rPr>
              <w:t>-4.54897081</w:t>
            </w:r>
          </w:p>
        </w:tc>
      </w:tr>
      <w:tr w:rsidR="004E59B9" w14:paraId="4B41BD76" w14:textId="77777777" w:rsidTr="002E3F86">
        <w:tc>
          <w:tcPr>
            <w:tcW w:w="4675" w:type="dxa"/>
          </w:tcPr>
          <w:p w14:paraId="27DA9B1C" w14:textId="77777777" w:rsidR="004E59B9" w:rsidRDefault="004E59B9" w:rsidP="002E3F86">
            <w:r>
              <w:t>W3</w:t>
            </w:r>
          </w:p>
        </w:tc>
        <w:tc>
          <w:tcPr>
            <w:tcW w:w="4675" w:type="dxa"/>
          </w:tcPr>
          <w:p w14:paraId="087D5565" w14:textId="77777777" w:rsidR="004E59B9" w:rsidRPr="00D672CE" w:rsidRDefault="004E59B9" w:rsidP="002E3F86">
            <w:pPr>
              <w:rPr>
                <w:rFonts w:cstheme="minorHAnsi"/>
                <w:szCs w:val="22"/>
              </w:rPr>
            </w:pPr>
            <w:r w:rsidRPr="00616BE3">
              <w:rPr>
                <w:rFonts w:cstheme="minorHAnsi"/>
                <w:szCs w:val="22"/>
              </w:rPr>
              <w:t>1.25374272</w:t>
            </w:r>
          </w:p>
        </w:tc>
      </w:tr>
      <w:tr w:rsidR="004E59B9" w14:paraId="370AB879" w14:textId="77777777" w:rsidTr="002E3F86">
        <w:tc>
          <w:tcPr>
            <w:tcW w:w="4675" w:type="dxa"/>
          </w:tcPr>
          <w:p w14:paraId="340E336E" w14:textId="77777777" w:rsidR="004E59B9" w:rsidRDefault="004E59B9" w:rsidP="002E3F86">
            <w:r>
              <w:t>W4</w:t>
            </w:r>
          </w:p>
        </w:tc>
        <w:tc>
          <w:tcPr>
            <w:tcW w:w="4675" w:type="dxa"/>
          </w:tcPr>
          <w:p w14:paraId="1FD7DB74" w14:textId="77777777" w:rsidR="004E59B9" w:rsidRPr="00D672CE" w:rsidRDefault="004E59B9" w:rsidP="002E3F86">
            <w:pPr>
              <w:rPr>
                <w:rFonts w:cstheme="minorHAnsi"/>
                <w:szCs w:val="22"/>
              </w:rPr>
            </w:pPr>
            <w:r w:rsidRPr="006956EC">
              <w:rPr>
                <w:rFonts w:cstheme="minorHAnsi"/>
                <w:szCs w:val="22"/>
              </w:rPr>
              <w:t>-3.00750759</w:t>
            </w:r>
          </w:p>
        </w:tc>
      </w:tr>
      <w:tr w:rsidR="004E59B9" w14:paraId="3A36E86B" w14:textId="77777777" w:rsidTr="002E3F86">
        <w:tc>
          <w:tcPr>
            <w:tcW w:w="4675" w:type="dxa"/>
          </w:tcPr>
          <w:p w14:paraId="3153D0CD" w14:textId="77777777" w:rsidR="004E59B9" w:rsidRDefault="004E59B9" w:rsidP="002E3F86">
            <w:r>
              <w:t>W5</w:t>
            </w:r>
          </w:p>
        </w:tc>
        <w:tc>
          <w:tcPr>
            <w:tcW w:w="4675" w:type="dxa"/>
          </w:tcPr>
          <w:p w14:paraId="777E0FF4" w14:textId="77777777" w:rsidR="004E59B9" w:rsidRPr="00D672CE" w:rsidRDefault="004E59B9" w:rsidP="002E3F86">
            <w:pPr>
              <w:rPr>
                <w:rFonts w:cstheme="minorHAnsi"/>
                <w:szCs w:val="22"/>
              </w:rPr>
            </w:pPr>
            <w:r w:rsidRPr="001B6DF0">
              <w:rPr>
                <w:rFonts w:cstheme="minorHAnsi"/>
                <w:szCs w:val="22"/>
              </w:rPr>
              <w:t>7.37815691</w:t>
            </w:r>
          </w:p>
        </w:tc>
      </w:tr>
      <w:tr w:rsidR="004E59B9" w14:paraId="7674CE7E" w14:textId="77777777" w:rsidTr="002E3F86">
        <w:tc>
          <w:tcPr>
            <w:tcW w:w="4675" w:type="dxa"/>
          </w:tcPr>
          <w:p w14:paraId="677F368C" w14:textId="77777777" w:rsidR="004E59B9" w:rsidRDefault="004E59B9" w:rsidP="002E3F86">
            <w:r>
              <w:t>W6</w:t>
            </w:r>
          </w:p>
        </w:tc>
        <w:tc>
          <w:tcPr>
            <w:tcW w:w="4675" w:type="dxa"/>
          </w:tcPr>
          <w:p w14:paraId="165C855C" w14:textId="77777777" w:rsidR="004E59B9" w:rsidRPr="00D672CE" w:rsidRDefault="004E59B9" w:rsidP="002E3F86">
            <w:pPr>
              <w:rPr>
                <w:rFonts w:cstheme="minorHAnsi"/>
                <w:szCs w:val="22"/>
              </w:rPr>
            </w:pPr>
            <w:r w:rsidRPr="00387BDF">
              <w:rPr>
                <w:rFonts w:cstheme="minorHAnsi"/>
                <w:szCs w:val="22"/>
              </w:rPr>
              <w:t>-0.12444385</w:t>
            </w:r>
          </w:p>
        </w:tc>
      </w:tr>
      <w:tr w:rsidR="004E59B9" w14:paraId="7E4B3287" w14:textId="77777777" w:rsidTr="002E3F86">
        <w:tc>
          <w:tcPr>
            <w:tcW w:w="4675" w:type="dxa"/>
          </w:tcPr>
          <w:p w14:paraId="7A22C130" w14:textId="77777777" w:rsidR="004E59B9" w:rsidRDefault="004E59B9" w:rsidP="002E3F86">
            <w:r>
              <w:t>W7</w:t>
            </w:r>
          </w:p>
        </w:tc>
        <w:tc>
          <w:tcPr>
            <w:tcW w:w="4675" w:type="dxa"/>
          </w:tcPr>
          <w:p w14:paraId="225A53BD" w14:textId="77777777" w:rsidR="004E59B9" w:rsidRPr="00D672CE" w:rsidRDefault="004E59B9" w:rsidP="002E3F86">
            <w:pPr>
              <w:rPr>
                <w:rFonts w:cstheme="minorHAnsi"/>
                <w:szCs w:val="22"/>
              </w:rPr>
            </w:pPr>
            <w:r w:rsidRPr="00DA4945">
              <w:rPr>
                <w:rFonts w:cstheme="minorHAnsi"/>
                <w:szCs w:val="22"/>
              </w:rPr>
              <w:t>2.76752209</w:t>
            </w:r>
          </w:p>
        </w:tc>
      </w:tr>
      <w:tr w:rsidR="004E59B9" w14:paraId="4E3DC3A0" w14:textId="77777777" w:rsidTr="002E3F86">
        <w:tc>
          <w:tcPr>
            <w:tcW w:w="4675" w:type="dxa"/>
          </w:tcPr>
          <w:p w14:paraId="25DE6014" w14:textId="77777777" w:rsidR="004E59B9" w:rsidRDefault="004E59B9" w:rsidP="002E3F86">
            <w:r>
              <w:t>W8</w:t>
            </w:r>
          </w:p>
        </w:tc>
        <w:tc>
          <w:tcPr>
            <w:tcW w:w="4675" w:type="dxa"/>
          </w:tcPr>
          <w:p w14:paraId="5F189CA1" w14:textId="77777777" w:rsidR="004E59B9" w:rsidRPr="00D672CE" w:rsidRDefault="004E59B9" w:rsidP="002E3F86">
            <w:pPr>
              <w:rPr>
                <w:rFonts w:cstheme="minorHAnsi"/>
                <w:szCs w:val="22"/>
              </w:rPr>
            </w:pPr>
            <w:r w:rsidRPr="005204FC">
              <w:rPr>
                <w:rFonts w:cstheme="minorHAnsi"/>
                <w:szCs w:val="22"/>
              </w:rPr>
              <w:t>0.20993861</w:t>
            </w:r>
          </w:p>
        </w:tc>
      </w:tr>
      <w:tr w:rsidR="004E59B9" w14:paraId="181D9A86" w14:textId="77777777" w:rsidTr="002E3F86">
        <w:tc>
          <w:tcPr>
            <w:tcW w:w="4675" w:type="dxa"/>
          </w:tcPr>
          <w:p w14:paraId="3286A39F" w14:textId="77777777" w:rsidR="004E59B9" w:rsidRDefault="004E59B9" w:rsidP="002E3F86">
            <w:r>
              <w:t>W9</w:t>
            </w:r>
          </w:p>
        </w:tc>
        <w:tc>
          <w:tcPr>
            <w:tcW w:w="4675" w:type="dxa"/>
          </w:tcPr>
          <w:p w14:paraId="723FE413" w14:textId="77777777" w:rsidR="004E59B9" w:rsidRPr="00D672CE" w:rsidRDefault="004E59B9" w:rsidP="002E3F86">
            <w:pPr>
              <w:rPr>
                <w:rFonts w:cstheme="minorHAnsi"/>
                <w:szCs w:val="22"/>
              </w:rPr>
            </w:pPr>
            <w:r w:rsidRPr="002F35AB">
              <w:rPr>
                <w:rFonts w:cstheme="minorHAnsi"/>
                <w:szCs w:val="22"/>
              </w:rPr>
              <w:t>22.91402406</w:t>
            </w:r>
          </w:p>
        </w:tc>
      </w:tr>
    </w:tbl>
    <w:p w14:paraId="11111568" w14:textId="77777777" w:rsidR="00836049" w:rsidRDefault="00836049" w:rsidP="009A7F94"/>
    <w:p w14:paraId="36B2A79A" w14:textId="229B8534" w:rsidR="004821B6" w:rsidRDefault="00644ECB" w:rsidP="009A7F94">
      <w:r>
        <w:t>Table</w:t>
      </w:r>
      <w:r w:rsidR="00AD604A">
        <w:t>11</w:t>
      </w:r>
      <w:r>
        <w:t>: RMSE of training and test set</w:t>
      </w:r>
      <w:r w:rsidR="005E593D">
        <w:t xml:space="preserve"> of HMC</w:t>
      </w:r>
      <w:r w:rsidR="00E971EE">
        <w:t xml:space="preserve"> linear regression</w:t>
      </w:r>
    </w:p>
    <w:tbl>
      <w:tblPr>
        <w:tblStyle w:val="TableGrid"/>
        <w:tblW w:w="0" w:type="auto"/>
        <w:tblLook w:val="04A0" w:firstRow="1" w:lastRow="0" w:firstColumn="1" w:lastColumn="0" w:noHBand="0" w:noVBand="1"/>
      </w:tblPr>
      <w:tblGrid>
        <w:gridCol w:w="4405"/>
        <w:gridCol w:w="2520"/>
        <w:gridCol w:w="2425"/>
      </w:tblGrid>
      <w:tr w:rsidR="00AF26CA" w14:paraId="2CAB6344" w14:textId="77777777" w:rsidTr="002E3F86">
        <w:tc>
          <w:tcPr>
            <w:tcW w:w="4405" w:type="dxa"/>
          </w:tcPr>
          <w:p w14:paraId="11B6FBC7" w14:textId="25BCC8AE" w:rsidR="00AF26CA" w:rsidRDefault="00DA745B" w:rsidP="002E3F86">
            <w:r>
              <w:t>Model</w:t>
            </w:r>
          </w:p>
        </w:tc>
        <w:tc>
          <w:tcPr>
            <w:tcW w:w="2520" w:type="dxa"/>
          </w:tcPr>
          <w:p w14:paraId="33E5AD6D" w14:textId="77777777" w:rsidR="00AF26CA" w:rsidRDefault="00AF26CA" w:rsidP="002E3F86">
            <w:r>
              <w:t>RMSE train</w:t>
            </w:r>
          </w:p>
        </w:tc>
        <w:tc>
          <w:tcPr>
            <w:tcW w:w="2425" w:type="dxa"/>
          </w:tcPr>
          <w:p w14:paraId="0D3B07EA" w14:textId="77777777" w:rsidR="00AF26CA" w:rsidRDefault="00AF26CA" w:rsidP="002E3F86">
            <w:r>
              <w:t>RMSE test</w:t>
            </w:r>
          </w:p>
        </w:tc>
      </w:tr>
      <w:tr w:rsidR="00AF26CA" w14:paraId="28893059" w14:textId="77777777" w:rsidTr="002E3F86">
        <w:tc>
          <w:tcPr>
            <w:tcW w:w="4405" w:type="dxa"/>
          </w:tcPr>
          <w:p w14:paraId="460BF794" w14:textId="77777777" w:rsidR="00AF26CA" w:rsidRDefault="00AF26CA" w:rsidP="002E3F86">
            <w:r>
              <w:lastRenderedPageBreak/>
              <w:t>HMC</w:t>
            </w:r>
          </w:p>
        </w:tc>
        <w:tc>
          <w:tcPr>
            <w:tcW w:w="2520" w:type="dxa"/>
          </w:tcPr>
          <w:p w14:paraId="5425B45E" w14:textId="77777777" w:rsidR="00AF26CA" w:rsidRDefault="00AF26CA" w:rsidP="002E3F86">
            <w:r w:rsidRPr="0064269D">
              <w:t>3.0118549466697635</w:t>
            </w:r>
          </w:p>
        </w:tc>
        <w:tc>
          <w:tcPr>
            <w:tcW w:w="2425" w:type="dxa"/>
          </w:tcPr>
          <w:p w14:paraId="45855E8D" w14:textId="77777777" w:rsidR="00AF26CA" w:rsidRDefault="00AF26CA" w:rsidP="002E3F86">
            <w:r w:rsidRPr="00ED726A">
              <w:t>3.0887831894624247</w:t>
            </w:r>
          </w:p>
        </w:tc>
      </w:tr>
    </w:tbl>
    <w:p w14:paraId="42FA2700" w14:textId="031434C9" w:rsidR="00AF26CA" w:rsidRDefault="00AF26CA" w:rsidP="009A7F94"/>
    <w:p w14:paraId="3939C269" w14:textId="010F995E" w:rsidR="008A4944" w:rsidRDefault="008A4944" w:rsidP="009A7F94">
      <w:pPr>
        <w:rPr>
          <w:b/>
          <w:bCs/>
        </w:rPr>
      </w:pPr>
      <w:r w:rsidRPr="0037274F">
        <w:rPr>
          <w:b/>
          <w:bCs/>
        </w:rPr>
        <w:t>Model comparison</w:t>
      </w:r>
    </w:p>
    <w:p w14:paraId="495D5ECC" w14:textId="295EF673" w:rsidR="00BA0366" w:rsidRPr="002B4CBA" w:rsidRDefault="00E924A5" w:rsidP="00BA0366">
      <w:pPr>
        <w:tabs>
          <w:tab w:val="left" w:pos="2242"/>
        </w:tabs>
      </w:pPr>
      <w:r>
        <w:rPr>
          <w:rFonts w:cstheme="minorHAnsi"/>
          <w:szCs w:val="22"/>
        </w:rPr>
        <w:t xml:space="preserve">Four method have been implemented in this </w:t>
      </w:r>
      <w:r w:rsidR="00B979D1">
        <w:rPr>
          <w:rFonts w:cstheme="minorHAnsi"/>
          <w:szCs w:val="22"/>
        </w:rPr>
        <w:t>project;</w:t>
      </w:r>
      <w:r w:rsidR="00DB21AC">
        <w:rPr>
          <w:rFonts w:cstheme="minorHAnsi"/>
          <w:szCs w:val="22"/>
        </w:rPr>
        <w:t xml:space="preserve"> the results are then </w:t>
      </w:r>
      <w:r w:rsidR="0041747D">
        <w:rPr>
          <w:rFonts w:cstheme="minorHAnsi"/>
          <w:szCs w:val="22"/>
        </w:rPr>
        <w:t>compared</w:t>
      </w:r>
      <w:r w:rsidR="00DB21AC">
        <w:rPr>
          <w:rFonts w:cstheme="minorHAnsi"/>
          <w:szCs w:val="22"/>
        </w:rPr>
        <w:t xml:space="preserve"> </w:t>
      </w:r>
      <w:r w:rsidR="00CA4FB7">
        <w:rPr>
          <w:rFonts w:cstheme="minorHAnsi"/>
          <w:szCs w:val="22"/>
        </w:rPr>
        <w:t>in term of errors</w:t>
      </w:r>
      <w:r w:rsidR="001A0AA6">
        <w:rPr>
          <w:rFonts w:cstheme="minorHAnsi"/>
          <w:szCs w:val="22"/>
        </w:rPr>
        <w:t>.</w:t>
      </w:r>
      <w:r w:rsidR="00A16305">
        <w:rPr>
          <w:rFonts w:cstheme="minorHAnsi"/>
          <w:szCs w:val="22"/>
        </w:rPr>
        <w:t xml:space="preserve"> </w:t>
      </w:r>
      <w:r w:rsidR="00595D49">
        <w:rPr>
          <w:rFonts w:cstheme="minorHAnsi"/>
          <w:szCs w:val="22"/>
        </w:rPr>
        <w:t xml:space="preserve">(note that </w:t>
      </w:r>
      <w:r w:rsidR="005D2F8D">
        <w:rPr>
          <w:rFonts w:cstheme="minorHAnsi"/>
          <w:szCs w:val="22"/>
        </w:rPr>
        <w:t>l</w:t>
      </w:r>
      <w:r w:rsidR="00FA043B">
        <w:rPr>
          <w:rFonts w:cstheme="minorHAnsi"/>
          <w:szCs w:val="22"/>
        </w:rPr>
        <w:t xml:space="preserve">inear regression </w:t>
      </w:r>
      <w:r w:rsidR="006F2D78">
        <w:rPr>
          <w:rFonts w:cstheme="minorHAnsi"/>
          <w:szCs w:val="22"/>
        </w:rPr>
        <w:t>has</w:t>
      </w:r>
      <w:r w:rsidR="00FA043B">
        <w:rPr>
          <w:rFonts w:cstheme="minorHAnsi"/>
          <w:szCs w:val="22"/>
        </w:rPr>
        <w:t xml:space="preserve"> </w:t>
      </w:r>
      <w:r w:rsidR="00576263">
        <w:rPr>
          <w:rFonts w:cstheme="minorHAnsi"/>
          <w:szCs w:val="22"/>
        </w:rPr>
        <w:t xml:space="preserve">same </w:t>
      </w:r>
      <w:r w:rsidR="006F2D78">
        <w:rPr>
          <w:rFonts w:cstheme="minorHAnsi"/>
          <w:szCs w:val="22"/>
        </w:rPr>
        <w:t>value of train and test set error</w:t>
      </w:r>
      <w:r w:rsidR="00576263">
        <w:rPr>
          <w:rFonts w:cstheme="minorHAnsi"/>
          <w:szCs w:val="22"/>
        </w:rPr>
        <w:t xml:space="preserve"> as </w:t>
      </w:r>
      <w:r w:rsidR="0021010F">
        <w:rPr>
          <w:rFonts w:cstheme="minorHAnsi"/>
          <w:szCs w:val="22"/>
        </w:rPr>
        <w:t>type 2 maximum likelihood</w:t>
      </w:r>
      <w:r w:rsidR="000A7CD6">
        <w:rPr>
          <w:rFonts w:cstheme="minorHAnsi"/>
          <w:szCs w:val="22"/>
        </w:rPr>
        <w:t xml:space="preserve"> model</w:t>
      </w:r>
      <w:r w:rsidR="0062581B">
        <w:rPr>
          <w:rFonts w:cstheme="minorHAnsi"/>
          <w:szCs w:val="22"/>
        </w:rPr>
        <w:t>)</w:t>
      </w:r>
      <w:r w:rsidR="00C60961">
        <w:rPr>
          <w:rFonts w:cstheme="minorHAnsi"/>
          <w:szCs w:val="22"/>
        </w:rPr>
        <w:t xml:space="preserve">. </w:t>
      </w:r>
      <w:r w:rsidR="00BA0366">
        <w:rPr>
          <w:rFonts w:cstheme="minorHAnsi"/>
          <w:szCs w:val="22"/>
        </w:rPr>
        <w:t>Even though HMC model achieved lower value of log posterior as shown in Figure</w:t>
      </w:r>
      <w:r w:rsidR="00542094">
        <w:rPr>
          <w:rFonts w:cstheme="minorHAnsi"/>
          <w:szCs w:val="22"/>
        </w:rPr>
        <w:t>34</w:t>
      </w:r>
      <w:r w:rsidR="00BA0366">
        <w:rPr>
          <w:rFonts w:cstheme="minorHAnsi"/>
          <w:szCs w:val="22"/>
        </w:rPr>
        <w:t xml:space="preserve"> when compare to Variational inference method, the model shows smallest gap </w:t>
      </w:r>
      <w:r w:rsidR="00BA0366">
        <w:t>between train and test and error and lowest test set error as shown in Figure</w:t>
      </w:r>
      <w:r w:rsidR="00D1672C">
        <w:t>36</w:t>
      </w:r>
      <w:r w:rsidR="00BA0366">
        <w:t xml:space="preserve"> and Figure</w:t>
      </w:r>
      <w:r w:rsidR="00D1672C">
        <w:t>37</w:t>
      </w:r>
      <w:r w:rsidR="00BA0366">
        <w:t xml:space="preserve"> which indicate that the model has lower chance of overfitting than </w:t>
      </w:r>
      <w:r w:rsidR="00A1272C">
        <w:t>other method</w:t>
      </w:r>
      <w:r w:rsidR="0099743E">
        <w:t>s</w:t>
      </w:r>
      <w:r w:rsidR="00BA0366">
        <w:t xml:space="preserve">. While type 2 maximum likelihood method </w:t>
      </w:r>
      <w:r w:rsidR="00D540CE">
        <w:t xml:space="preserve">and linear regression </w:t>
      </w:r>
      <w:r w:rsidR="00BA0366">
        <w:t>seems to be the worse approach since the model shows highest test set error, largest gap that indicate the most overfit and lowest log posterior.</w:t>
      </w:r>
    </w:p>
    <w:p w14:paraId="4E7B497E" w14:textId="701E4478" w:rsidR="00BA0366" w:rsidRDefault="00C51D26" w:rsidP="009A7F94">
      <w:pPr>
        <w:rPr>
          <w:b/>
          <w:bCs/>
        </w:rPr>
      </w:pPr>
      <w:r>
        <w:rPr>
          <w:noProof/>
        </w:rPr>
        <w:drawing>
          <wp:inline distT="0" distB="0" distL="0" distR="0" wp14:anchorId="76F681BE" wp14:editId="579C00E0">
            <wp:extent cx="6017849" cy="29337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22375" cy="2935907"/>
                    </a:xfrm>
                    <a:prstGeom prst="rect">
                      <a:avLst/>
                    </a:prstGeom>
                  </pic:spPr>
                </pic:pic>
              </a:graphicData>
            </a:graphic>
          </wp:inline>
        </w:drawing>
      </w:r>
    </w:p>
    <w:p w14:paraId="5435951F" w14:textId="291183AB" w:rsidR="007843A2" w:rsidRDefault="00127903" w:rsidP="001E1620">
      <w:pPr>
        <w:jc w:val="center"/>
      </w:pPr>
      <w:r>
        <w:t>Figure</w:t>
      </w:r>
      <w:r w:rsidR="00F04938">
        <w:t>34</w:t>
      </w:r>
      <w:r>
        <w:t xml:space="preserve">: </w:t>
      </w:r>
      <w:r w:rsidR="001E1620">
        <w:t>Comparison</w:t>
      </w:r>
      <w:r w:rsidR="00973F08">
        <w:t xml:space="preserve"> of log posterior between type 2 ML, VI, and HMC</w:t>
      </w:r>
    </w:p>
    <w:p w14:paraId="38B72652" w14:textId="480AECBF" w:rsidR="00B05269" w:rsidRDefault="00B05269" w:rsidP="001E1620">
      <w:pPr>
        <w:jc w:val="center"/>
      </w:pPr>
      <w:r>
        <w:rPr>
          <w:noProof/>
        </w:rPr>
        <w:lastRenderedPageBreak/>
        <w:drawing>
          <wp:inline distT="0" distB="0" distL="0" distR="0" wp14:anchorId="48F16C89" wp14:editId="65B673F1">
            <wp:extent cx="5572925" cy="276860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88707" cy="2826120"/>
                    </a:xfrm>
                    <a:prstGeom prst="rect">
                      <a:avLst/>
                    </a:prstGeom>
                  </pic:spPr>
                </pic:pic>
              </a:graphicData>
            </a:graphic>
          </wp:inline>
        </w:drawing>
      </w:r>
    </w:p>
    <w:p w14:paraId="58FF604E" w14:textId="1511C7A4" w:rsidR="0081744A" w:rsidRDefault="0081744A" w:rsidP="0081744A">
      <w:pPr>
        <w:jc w:val="center"/>
      </w:pPr>
      <w:r>
        <w:t>Figure</w:t>
      </w:r>
      <w:r w:rsidR="00F04938">
        <w:t>35</w:t>
      </w:r>
      <w:r>
        <w:t xml:space="preserve">: Comparison of </w:t>
      </w:r>
      <w:r w:rsidR="00C81978">
        <w:t xml:space="preserve">training set error </w:t>
      </w:r>
      <w:r>
        <w:t>between type 2 ML, VI, and HMC</w:t>
      </w:r>
    </w:p>
    <w:p w14:paraId="2BD7D33B" w14:textId="5883E54D" w:rsidR="00155959" w:rsidRDefault="00155959" w:rsidP="0081744A">
      <w:pPr>
        <w:jc w:val="center"/>
      </w:pPr>
      <w:r>
        <w:rPr>
          <w:noProof/>
        </w:rPr>
        <w:drawing>
          <wp:inline distT="0" distB="0" distL="0" distR="0" wp14:anchorId="57F0A454" wp14:editId="13446276">
            <wp:extent cx="5725138" cy="2895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4619" cy="2900395"/>
                    </a:xfrm>
                    <a:prstGeom prst="rect">
                      <a:avLst/>
                    </a:prstGeom>
                  </pic:spPr>
                </pic:pic>
              </a:graphicData>
            </a:graphic>
          </wp:inline>
        </w:drawing>
      </w:r>
    </w:p>
    <w:p w14:paraId="502DF522" w14:textId="271EC100" w:rsidR="00705CD7" w:rsidRDefault="00705CD7" w:rsidP="00705CD7">
      <w:pPr>
        <w:jc w:val="center"/>
      </w:pPr>
      <w:r>
        <w:t>Figure</w:t>
      </w:r>
      <w:r w:rsidR="00F04938">
        <w:t>36</w:t>
      </w:r>
      <w:r>
        <w:t xml:space="preserve">: Comparison of </w:t>
      </w:r>
      <w:r w:rsidR="00EB3BC5">
        <w:t>test</w:t>
      </w:r>
      <w:r>
        <w:t xml:space="preserve"> set error between type 2 ML, VI, and HMC</w:t>
      </w:r>
    </w:p>
    <w:p w14:paraId="5700AE5C" w14:textId="77777777" w:rsidR="00705CD7" w:rsidRDefault="00705CD7" w:rsidP="0081744A">
      <w:pPr>
        <w:jc w:val="center"/>
      </w:pPr>
    </w:p>
    <w:p w14:paraId="662949C1" w14:textId="06F6DD51" w:rsidR="0081744A" w:rsidRDefault="00225645" w:rsidP="001E1620">
      <w:pPr>
        <w:jc w:val="center"/>
      </w:pPr>
      <w:r>
        <w:rPr>
          <w:noProof/>
        </w:rPr>
        <w:lastRenderedPageBreak/>
        <w:drawing>
          <wp:inline distT="0" distB="0" distL="0" distR="0" wp14:anchorId="12F3456A" wp14:editId="292DEEDE">
            <wp:extent cx="6426835" cy="320724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51257" cy="3319238"/>
                    </a:xfrm>
                    <a:prstGeom prst="rect">
                      <a:avLst/>
                    </a:prstGeom>
                  </pic:spPr>
                </pic:pic>
              </a:graphicData>
            </a:graphic>
          </wp:inline>
        </w:drawing>
      </w:r>
    </w:p>
    <w:p w14:paraId="3CF6099C" w14:textId="407715E0" w:rsidR="001655DA" w:rsidRDefault="001655DA" w:rsidP="001655DA">
      <w:pPr>
        <w:jc w:val="center"/>
      </w:pPr>
      <w:r>
        <w:t>Figure</w:t>
      </w:r>
      <w:r w:rsidR="00F04938">
        <w:t>37</w:t>
      </w:r>
      <w:r>
        <w:t xml:space="preserve">: Comparison of </w:t>
      </w:r>
      <w:r w:rsidR="007324BF">
        <w:t>the g</w:t>
      </w:r>
      <w:r w:rsidR="00374C26">
        <w:t>ap between training and test set error</w:t>
      </w:r>
      <w:r>
        <w:t xml:space="preserve"> between type 2 ML, VI, and HMC</w:t>
      </w:r>
    </w:p>
    <w:p w14:paraId="76ADA694" w14:textId="77777777" w:rsidR="00555431" w:rsidRDefault="00555431" w:rsidP="00555431">
      <w:pPr>
        <w:tabs>
          <w:tab w:val="left" w:pos="2242"/>
        </w:tabs>
        <w:rPr>
          <w:rFonts w:cstheme="minorHAnsi"/>
          <w:b/>
          <w:bCs/>
          <w:sz w:val="40"/>
          <w:szCs w:val="40"/>
        </w:rPr>
      </w:pPr>
      <w:r>
        <w:rPr>
          <w:rFonts w:cstheme="minorHAnsi"/>
          <w:b/>
          <w:bCs/>
          <w:sz w:val="40"/>
          <w:szCs w:val="40"/>
        </w:rPr>
        <w:t>HMC classification</w:t>
      </w:r>
    </w:p>
    <w:p w14:paraId="125AEA9F" w14:textId="549ACCFC" w:rsidR="00B14BF0" w:rsidRDefault="00B14BF0" w:rsidP="00B14BF0">
      <w:pPr>
        <w:rPr>
          <w:b/>
          <w:bCs/>
          <w:szCs w:val="22"/>
        </w:rPr>
      </w:pPr>
      <w:r w:rsidRPr="00C667DB">
        <w:rPr>
          <w:b/>
          <w:bCs/>
          <w:szCs w:val="22"/>
        </w:rPr>
        <w:t>Design of energy function</w:t>
      </w:r>
    </w:p>
    <w:p w14:paraId="2C14DC40" w14:textId="79B49EAF" w:rsidR="001D32A6" w:rsidRDefault="001D32A6" w:rsidP="001D32A6">
      <w:pPr>
        <w:tabs>
          <w:tab w:val="left" w:pos="2242"/>
        </w:tabs>
        <w:rPr>
          <w:rFonts w:cstheme="minorHAnsi"/>
          <w:szCs w:val="22"/>
        </w:rPr>
      </w:pPr>
      <w:r>
        <w:rPr>
          <w:rFonts w:cstheme="minorHAnsi"/>
          <w:szCs w:val="22"/>
        </w:rPr>
        <w:t xml:space="preserve">In order to apply to classification problem, only the likelihood term (term a mentioned in previous task) is changed to Bernoulli likelihood instead of Gaussian </w:t>
      </w:r>
      <w:r w:rsidR="00F43438">
        <w:rPr>
          <w:rFonts w:cstheme="minorHAnsi"/>
          <w:szCs w:val="22"/>
        </w:rPr>
        <w:t>which can be written as</w:t>
      </w:r>
      <w:r w:rsidR="00BA5739">
        <w:rPr>
          <w:rFonts w:cstheme="minorHAnsi"/>
          <w:szCs w:val="22"/>
        </w:rPr>
        <w:t>:</w:t>
      </w:r>
    </w:p>
    <w:p w14:paraId="375255AC" w14:textId="5F8A522A" w:rsidR="001D32A6" w:rsidRDefault="001D32A6" w:rsidP="001D32A6">
      <w:pPr>
        <w:tabs>
          <w:tab w:val="left" w:pos="2242"/>
        </w:tabs>
        <w:jc w:val="center"/>
        <w:rPr>
          <w:rFonts w:cstheme="minorHAnsi"/>
          <w:szCs w:val="22"/>
        </w:rPr>
      </w:pPr>
      <w:r>
        <w:rPr>
          <w:rFonts w:cstheme="minorHAnsi"/>
          <w:szCs w:val="22"/>
        </w:rPr>
        <w:t>a = sum (y ln (σ(z)) + ((1-y) ln (1- σ(z)))</w:t>
      </w:r>
    </w:p>
    <w:p w14:paraId="587EFE88" w14:textId="0E2B8D81" w:rsidR="00B04B81" w:rsidRDefault="00B04B81" w:rsidP="00B04B81">
      <w:pPr>
        <w:tabs>
          <w:tab w:val="left" w:pos="2242"/>
        </w:tabs>
        <w:rPr>
          <w:rFonts w:cstheme="minorHAnsi"/>
          <w:szCs w:val="22"/>
        </w:rPr>
      </w:pPr>
      <w:r>
        <w:rPr>
          <w:rFonts w:cstheme="minorHAnsi"/>
          <w:szCs w:val="22"/>
        </w:rPr>
        <w:t>The energy function is shown in Figure</w:t>
      </w:r>
      <w:r w:rsidR="00E0173C">
        <w:rPr>
          <w:rFonts w:cstheme="minorHAnsi"/>
          <w:szCs w:val="22"/>
        </w:rPr>
        <w:t>38</w:t>
      </w:r>
      <w:r w:rsidR="001B4EBE">
        <w:rPr>
          <w:rFonts w:cstheme="minorHAnsi"/>
          <w:szCs w:val="22"/>
        </w:rPr>
        <w:t>.</w:t>
      </w:r>
    </w:p>
    <w:p w14:paraId="046E6ED9" w14:textId="0C5B2084" w:rsidR="00A23F02" w:rsidRDefault="00A23F02" w:rsidP="00B04B81">
      <w:pPr>
        <w:tabs>
          <w:tab w:val="left" w:pos="2242"/>
        </w:tabs>
        <w:rPr>
          <w:rFonts w:cstheme="minorHAnsi"/>
          <w:szCs w:val="22"/>
        </w:rPr>
      </w:pPr>
      <w:r>
        <w:rPr>
          <w:noProof/>
        </w:rPr>
        <w:lastRenderedPageBreak/>
        <w:drawing>
          <wp:inline distT="0" distB="0" distL="0" distR="0" wp14:anchorId="1EFB12D1" wp14:editId="210D8B82">
            <wp:extent cx="5905500" cy="7734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500" cy="7734300"/>
                    </a:xfrm>
                    <a:prstGeom prst="rect">
                      <a:avLst/>
                    </a:prstGeom>
                  </pic:spPr>
                </pic:pic>
              </a:graphicData>
            </a:graphic>
          </wp:inline>
        </w:drawing>
      </w:r>
    </w:p>
    <w:p w14:paraId="20E50F36" w14:textId="1016DFB3" w:rsidR="00DD00CD" w:rsidRPr="006D2433" w:rsidRDefault="00DD00CD" w:rsidP="00DD00CD">
      <w:pPr>
        <w:jc w:val="center"/>
        <w:rPr>
          <w:szCs w:val="22"/>
        </w:rPr>
      </w:pPr>
      <w:r w:rsidRPr="006D2433">
        <w:rPr>
          <w:szCs w:val="22"/>
        </w:rPr>
        <w:t>Figure</w:t>
      </w:r>
      <w:r w:rsidR="00F04938">
        <w:rPr>
          <w:szCs w:val="22"/>
        </w:rPr>
        <w:t>38</w:t>
      </w:r>
      <w:r w:rsidRPr="006D2433">
        <w:rPr>
          <w:szCs w:val="22"/>
        </w:rPr>
        <w:t xml:space="preserve">: Energy function for HMC </w:t>
      </w:r>
      <w:r w:rsidR="009A4988">
        <w:rPr>
          <w:szCs w:val="22"/>
        </w:rPr>
        <w:t>classification</w:t>
      </w:r>
    </w:p>
    <w:p w14:paraId="3FAB5CD3" w14:textId="77777777" w:rsidR="001D32A6" w:rsidRDefault="001D32A6" w:rsidP="00B14BF0">
      <w:pPr>
        <w:rPr>
          <w:b/>
          <w:bCs/>
          <w:szCs w:val="22"/>
        </w:rPr>
      </w:pPr>
    </w:p>
    <w:p w14:paraId="1053DDAE" w14:textId="28DADB65" w:rsidR="00F558EC" w:rsidRDefault="00F558EC" w:rsidP="00F558EC">
      <w:pPr>
        <w:rPr>
          <w:b/>
          <w:bCs/>
          <w:szCs w:val="22"/>
        </w:rPr>
      </w:pPr>
      <w:r w:rsidRPr="00C667DB">
        <w:rPr>
          <w:b/>
          <w:bCs/>
          <w:szCs w:val="22"/>
        </w:rPr>
        <w:t xml:space="preserve">Design and validation of </w:t>
      </w:r>
      <w:r>
        <w:rPr>
          <w:b/>
          <w:bCs/>
          <w:szCs w:val="22"/>
        </w:rPr>
        <w:t>gradient</w:t>
      </w:r>
      <w:r w:rsidRPr="00C667DB">
        <w:rPr>
          <w:b/>
          <w:bCs/>
          <w:szCs w:val="22"/>
        </w:rPr>
        <w:t xml:space="preserve"> function</w:t>
      </w:r>
    </w:p>
    <w:p w14:paraId="24E2F87D" w14:textId="3AB544FE" w:rsidR="00026E2D" w:rsidRDefault="00026E2D" w:rsidP="00026E2D">
      <w:pPr>
        <w:tabs>
          <w:tab w:val="left" w:pos="2242"/>
        </w:tabs>
        <w:rPr>
          <w:rFonts w:cstheme="minorHAnsi"/>
          <w:szCs w:val="22"/>
        </w:rPr>
      </w:pPr>
      <w:r>
        <w:rPr>
          <w:rFonts w:cstheme="minorHAnsi"/>
          <w:szCs w:val="22"/>
        </w:rPr>
        <w:t xml:space="preserve">Then, the gradient of </w:t>
      </w:r>
      <w:r w:rsidR="008D4742">
        <w:rPr>
          <w:rFonts w:cstheme="minorHAnsi"/>
          <w:szCs w:val="22"/>
        </w:rPr>
        <w:t>the term a</w:t>
      </w:r>
      <w:r>
        <w:rPr>
          <w:rFonts w:cstheme="minorHAnsi"/>
          <w:szCs w:val="22"/>
        </w:rPr>
        <w:t xml:space="preserve"> can be obtained by taking the derivative of the term a with respect to each parameter as shown</w:t>
      </w:r>
      <w:r w:rsidR="00112AC6">
        <w:rPr>
          <w:rFonts w:cstheme="minorHAnsi"/>
          <w:szCs w:val="22"/>
        </w:rPr>
        <w:t>:</w:t>
      </w:r>
    </w:p>
    <w:p w14:paraId="3263A934" w14:textId="77777777" w:rsidR="00026E2D" w:rsidRPr="00D309CA" w:rsidRDefault="00026E2D" w:rsidP="00026E2D">
      <w:pPr>
        <w:tabs>
          <w:tab w:val="left" w:pos="2242"/>
        </w:tabs>
        <w:rPr>
          <w:rFonts w:cstheme="minorHAnsi"/>
          <w:szCs w:val="22"/>
        </w:rPr>
      </w:pPr>
    </w:p>
    <w:p w14:paraId="345F08E8" w14:textId="0936615A" w:rsidR="00026E2D" w:rsidRDefault="00C33A25" w:rsidP="00026E2D">
      <w:pPr>
        <w:tabs>
          <w:tab w:val="left" w:pos="2242"/>
        </w:tabs>
        <w:jc w:val="center"/>
        <w:rPr>
          <w:rFonts w:cstheme="minorHAnsi"/>
          <w:szCs w:val="22"/>
        </w:rPr>
      </w:pPr>
      <w:r>
        <w:rPr>
          <w:rFonts w:eastAsiaTheme="minorEastAsia" w:cstheme="minorHAnsi"/>
          <w:szCs w:val="22"/>
        </w:rPr>
        <w:t>Gradient of a wrt w</w:t>
      </w:r>
      <w:r w:rsidR="001951DA">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d a</m:t>
            </m:r>
          </m:num>
          <m:den>
            <m:r>
              <m:rPr>
                <m:sty m:val="p"/>
              </m:rPr>
              <w:rPr>
                <w:rFonts w:ascii="Cambria Math" w:hAnsi="Cambria Math" w:cstheme="minorHAnsi"/>
                <w:szCs w:val="22"/>
              </w:rPr>
              <m:t xml:space="preserve">d w </m:t>
            </m:r>
          </m:den>
        </m:f>
      </m:oMath>
      <w:r w:rsidR="00026E2D">
        <w:rPr>
          <w:rFonts w:eastAsiaTheme="minorEastAsia" w:cstheme="minorHAnsi"/>
          <w:szCs w:val="22"/>
        </w:rPr>
        <w:t xml:space="preserve"> = (y-</w:t>
      </w:r>
      <w:r w:rsidR="00026E2D" w:rsidRPr="00C76495">
        <w:rPr>
          <w:rFonts w:cstheme="minorHAnsi"/>
          <w:szCs w:val="22"/>
        </w:rPr>
        <w:t xml:space="preserve"> </w:t>
      </w:r>
      <w:r w:rsidR="00026E2D">
        <w:rPr>
          <w:rFonts w:cstheme="minorHAnsi"/>
          <w:szCs w:val="22"/>
        </w:rPr>
        <w:t>σ(z))x</w:t>
      </w:r>
    </w:p>
    <w:p w14:paraId="3CE57E07" w14:textId="6FCC2ADF" w:rsidR="00026E2D" w:rsidRDefault="000C7321" w:rsidP="00026E2D">
      <w:pPr>
        <w:tabs>
          <w:tab w:val="left" w:pos="2242"/>
        </w:tabs>
        <w:jc w:val="center"/>
        <w:rPr>
          <w:rFonts w:eastAsiaTheme="minorEastAsia" w:cstheme="minorHAnsi"/>
          <w:szCs w:val="22"/>
        </w:rPr>
      </w:pPr>
      <w:r>
        <w:rPr>
          <w:rFonts w:eastAsiaTheme="minorEastAsia" w:cstheme="minorHAnsi"/>
          <w:szCs w:val="22"/>
        </w:rPr>
        <w:t xml:space="preserve">Gradient of a wrt </w:t>
      </w:r>
      <m:oMath>
        <m:r>
          <w:rPr>
            <w:rFonts w:ascii="Cambria Math" w:hAnsi="Cambria Math" w:cstheme="minorHAnsi"/>
            <w:szCs w:val="22"/>
          </w:rPr>
          <m:t>a</m:t>
        </m:r>
      </m:oMath>
      <w:r>
        <w:rPr>
          <w:rFonts w:eastAsiaTheme="minorEastAsia" w:cstheme="minorHAnsi"/>
          <w:szCs w:val="22"/>
        </w:rPr>
        <w:t xml:space="preserve"> </w:t>
      </w:r>
      <w:r>
        <w:rPr>
          <w:rFonts w:eastAsiaTheme="minorEastAsia" w:cstheme="minorHAnsi"/>
          <w:szCs w:val="22"/>
        </w:rPr>
        <w:t>=</w:t>
      </w:r>
      <m:oMath>
        <m:f>
          <m:fPr>
            <m:ctrlPr>
              <w:rPr>
                <w:rFonts w:ascii="Cambria Math" w:hAnsi="Cambria Math" w:cstheme="minorHAnsi"/>
                <w:i/>
                <w:szCs w:val="22"/>
              </w:rPr>
            </m:ctrlPr>
          </m:fPr>
          <m:num>
            <m:r>
              <w:rPr>
                <w:rFonts w:ascii="Cambria Math" w:hAnsi="Cambria Math" w:cstheme="minorHAnsi"/>
                <w:szCs w:val="22"/>
              </w:rPr>
              <m:t>d a</m:t>
            </m:r>
          </m:num>
          <m:den>
            <m:r>
              <m:rPr>
                <m:sty m:val="p"/>
              </m:rPr>
              <w:rPr>
                <w:rFonts w:ascii="Cambria Math" w:hAnsi="Cambria Math" w:cstheme="minorHAnsi"/>
                <w:szCs w:val="22"/>
              </w:rPr>
              <m:t xml:space="preserve">d </m:t>
            </m:r>
            <m:r>
              <w:rPr>
                <w:rFonts w:ascii="Cambria Math" w:hAnsi="Cambria Math" w:cstheme="minorHAnsi"/>
                <w:szCs w:val="22"/>
              </w:rPr>
              <m:t>a</m:t>
            </m:r>
          </m:den>
        </m:f>
      </m:oMath>
      <w:r w:rsidR="00026E2D">
        <w:rPr>
          <w:rFonts w:eastAsiaTheme="minorEastAsia" w:cstheme="minorHAnsi"/>
          <w:szCs w:val="22"/>
        </w:rPr>
        <w:t xml:space="preserve"> = 0</w:t>
      </w:r>
    </w:p>
    <w:p w14:paraId="4B20B2E7" w14:textId="74DC60EA" w:rsidR="00026E2D" w:rsidRDefault="000C7321" w:rsidP="00026E2D">
      <w:pPr>
        <w:tabs>
          <w:tab w:val="left" w:pos="2242"/>
        </w:tabs>
        <w:jc w:val="center"/>
        <w:rPr>
          <w:rFonts w:eastAsiaTheme="minorEastAsia" w:cstheme="minorHAnsi"/>
          <w:szCs w:val="22"/>
        </w:rPr>
      </w:pPr>
      <w:r>
        <w:rPr>
          <w:rFonts w:eastAsiaTheme="minorEastAsia" w:cstheme="minorHAnsi"/>
          <w:szCs w:val="22"/>
        </w:rPr>
        <w:t xml:space="preserve">Gradient of a wrt </w:t>
      </w:r>
      <w:r w:rsidR="003D1A79">
        <w:rPr>
          <w:rFonts w:eastAsiaTheme="minorEastAsia" w:cstheme="minorHAnsi"/>
          <w:szCs w:val="22"/>
        </w:rPr>
        <w:t>s2</w:t>
      </w:r>
      <w:r>
        <w:rPr>
          <w:rFonts w:eastAsiaTheme="minorEastAsia" w:cstheme="minorHAnsi"/>
          <w:szCs w:val="22"/>
        </w:rPr>
        <w:t xml:space="preserve"> =</w:t>
      </w:r>
      <m:oMath>
        <m:f>
          <m:fPr>
            <m:ctrlPr>
              <w:rPr>
                <w:rFonts w:ascii="Cambria Math" w:hAnsi="Cambria Math" w:cstheme="minorHAnsi"/>
                <w:i/>
                <w:szCs w:val="22"/>
              </w:rPr>
            </m:ctrlPr>
          </m:fPr>
          <m:num>
            <m:r>
              <w:rPr>
                <w:rFonts w:ascii="Cambria Math" w:hAnsi="Cambria Math" w:cstheme="minorHAnsi"/>
                <w:szCs w:val="22"/>
              </w:rPr>
              <m:t>d a</m:t>
            </m:r>
          </m:num>
          <m:den>
            <m:r>
              <m:rPr>
                <m:sty m:val="p"/>
              </m:rPr>
              <w:rPr>
                <w:rFonts w:ascii="Cambria Math" w:hAnsi="Cambria Math" w:cstheme="minorHAnsi"/>
                <w:szCs w:val="22"/>
              </w:rPr>
              <m:t xml:space="preserve">d </m:t>
            </m:r>
            <m:r>
              <w:rPr>
                <w:rFonts w:ascii="Cambria Math" w:hAnsi="Cambria Math" w:cstheme="minorHAnsi"/>
                <w:szCs w:val="22"/>
              </w:rPr>
              <m:t>s2</m:t>
            </m:r>
          </m:den>
        </m:f>
      </m:oMath>
      <w:r w:rsidR="00026E2D">
        <w:rPr>
          <w:rFonts w:eastAsiaTheme="minorEastAsia" w:cstheme="minorHAnsi"/>
          <w:szCs w:val="22"/>
        </w:rPr>
        <w:t xml:space="preserve"> = 0</w:t>
      </w:r>
    </w:p>
    <w:p w14:paraId="407C1206" w14:textId="77692944" w:rsidR="00026E2D" w:rsidRDefault="00026E2D" w:rsidP="00026E2D">
      <w:pPr>
        <w:tabs>
          <w:tab w:val="left" w:pos="2242"/>
        </w:tabs>
        <w:rPr>
          <w:rFonts w:eastAsiaTheme="minorEastAsia" w:cstheme="minorHAnsi"/>
          <w:szCs w:val="22"/>
        </w:rPr>
      </w:pPr>
      <w:r>
        <w:rPr>
          <w:rFonts w:eastAsiaTheme="minorEastAsia" w:cstheme="minorHAnsi"/>
          <w:szCs w:val="22"/>
        </w:rPr>
        <w:t>The Table</w:t>
      </w:r>
      <w:r w:rsidR="001405C1">
        <w:rPr>
          <w:rFonts w:eastAsiaTheme="minorEastAsia" w:cstheme="minorHAnsi"/>
          <w:szCs w:val="22"/>
        </w:rPr>
        <w:t>12</w:t>
      </w:r>
      <w:r>
        <w:rPr>
          <w:rFonts w:eastAsiaTheme="minorEastAsia" w:cstheme="minorHAnsi"/>
          <w:szCs w:val="22"/>
        </w:rPr>
        <w:t xml:space="preserve">  show the validation of gradient function</w:t>
      </w:r>
      <w:r w:rsidR="00C712C4">
        <w:rPr>
          <w:rFonts w:eastAsiaTheme="minorEastAsia" w:cstheme="minorHAnsi"/>
          <w:szCs w:val="22"/>
        </w:rPr>
        <w:t xml:space="preserve"> using check gradient fu</w:t>
      </w:r>
      <w:r w:rsidR="00922567">
        <w:rPr>
          <w:rFonts w:eastAsiaTheme="minorEastAsia" w:cstheme="minorHAnsi"/>
          <w:szCs w:val="22"/>
        </w:rPr>
        <w:t>nction.</w:t>
      </w:r>
    </w:p>
    <w:p w14:paraId="3A5ECC27" w14:textId="7DA4C75B" w:rsidR="008C124D" w:rsidRPr="00AF22EA" w:rsidRDefault="008C124D" w:rsidP="00AF22EA">
      <w:r>
        <w:t>Table</w:t>
      </w:r>
      <w:r w:rsidR="00AD604A">
        <w:t>12</w:t>
      </w:r>
      <w:r>
        <w:t xml:space="preserve">: Validate gradient function for </w:t>
      </w:r>
      <w:r>
        <w:rPr>
          <w:szCs w:val="22"/>
        </w:rPr>
        <w:t xml:space="preserve">HMC </w:t>
      </w:r>
      <w:r w:rsidR="00E150A1">
        <w:rPr>
          <w:szCs w:val="22"/>
        </w:rPr>
        <w:t>classification</w:t>
      </w:r>
    </w:p>
    <w:tbl>
      <w:tblPr>
        <w:tblStyle w:val="TableGrid"/>
        <w:tblW w:w="0" w:type="auto"/>
        <w:tblLook w:val="04A0" w:firstRow="1" w:lastRow="0" w:firstColumn="1" w:lastColumn="0" w:noHBand="0" w:noVBand="1"/>
      </w:tblPr>
      <w:tblGrid>
        <w:gridCol w:w="1870"/>
        <w:gridCol w:w="1870"/>
        <w:gridCol w:w="1870"/>
        <w:gridCol w:w="1870"/>
        <w:gridCol w:w="1870"/>
      </w:tblGrid>
      <w:tr w:rsidR="005A7043" w14:paraId="7D407562" w14:textId="77777777" w:rsidTr="002E3F86">
        <w:tc>
          <w:tcPr>
            <w:tcW w:w="1870" w:type="dxa"/>
          </w:tcPr>
          <w:p w14:paraId="0FA7560E" w14:textId="77777777" w:rsidR="005A7043" w:rsidRDefault="005A7043" w:rsidP="002E3F86">
            <w:pPr>
              <w:rPr>
                <w:szCs w:val="22"/>
              </w:rPr>
            </w:pPr>
          </w:p>
        </w:tc>
        <w:tc>
          <w:tcPr>
            <w:tcW w:w="1870" w:type="dxa"/>
          </w:tcPr>
          <w:p w14:paraId="219D17FA" w14:textId="77777777" w:rsidR="005A7043" w:rsidRDefault="005A7043" w:rsidP="002E3F86">
            <w:pPr>
              <w:rPr>
                <w:szCs w:val="22"/>
              </w:rPr>
            </w:pPr>
            <w:r>
              <w:rPr>
                <w:szCs w:val="22"/>
              </w:rPr>
              <w:t>Calculated</w:t>
            </w:r>
          </w:p>
        </w:tc>
        <w:tc>
          <w:tcPr>
            <w:tcW w:w="1870" w:type="dxa"/>
          </w:tcPr>
          <w:p w14:paraId="22AD90D6" w14:textId="77777777" w:rsidR="005A7043" w:rsidRDefault="005A7043" w:rsidP="002E3F86">
            <w:pPr>
              <w:rPr>
                <w:szCs w:val="22"/>
              </w:rPr>
            </w:pPr>
            <w:r>
              <w:rPr>
                <w:szCs w:val="22"/>
              </w:rPr>
              <w:t>Numeric</w:t>
            </w:r>
          </w:p>
        </w:tc>
        <w:tc>
          <w:tcPr>
            <w:tcW w:w="1870" w:type="dxa"/>
          </w:tcPr>
          <w:p w14:paraId="779A325D" w14:textId="77777777" w:rsidR="005A7043" w:rsidRDefault="005A7043" w:rsidP="002E3F86">
            <w:pPr>
              <w:rPr>
                <w:szCs w:val="22"/>
              </w:rPr>
            </w:pPr>
            <w:r>
              <w:rPr>
                <w:szCs w:val="22"/>
              </w:rPr>
              <w:t>Delta</w:t>
            </w:r>
          </w:p>
        </w:tc>
        <w:tc>
          <w:tcPr>
            <w:tcW w:w="1870" w:type="dxa"/>
          </w:tcPr>
          <w:p w14:paraId="718B04B5" w14:textId="77777777" w:rsidR="005A7043" w:rsidRDefault="005A7043" w:rsidP="002E3F86">
            <w:pPr>
              <w:rPr>
                <w:szCs w:val="22"/>
              </w:rPr>
            </w:pPr>
            <w:r>
              <w:rPr>
                <w:szCs w:val="22"/>
              </w:rPr>
              <w:t>Accuracy</w:t>
            </w:r>
          </w:p>
        </w:tc>
      </w:tr>
      <w:tr w:rsidR="005A7043" w14:paraId="1F96666E" w14:textId="77777777" w:rsidTr="002E3F86">
        <w:tc>
          <w:tcPr>
            <w:tcW w:w="1870" w:type="dxa"/>
          </w:tcPr>
          <w:p w14:paraId="2CE42484" w14:textId="77777777" w:rsidR="005A7043" w:rsidRDefault="005A7043" w:rsidP="002E3F86">
            <w:pPr>
              <w:rPr>
                <w:szCs w:val="22"/>
              </w:rPr>
            </w:pPr>
            <w:r>
              <w:rPr>
                <w:szCs w:val="22"/>
              </w:rPr>
              <w:t>S2</w:t>
            </w:r>
          </w:p>
        </w:tc>
        <w:tc>
          <w:tcPr>
            <w:tcW w:w="1870" w:type="dxa"/>
          </w:tcPr>
          <w:p w14:paraId="4759B5CB" w14:textId="77777777" w:rsidR="005A7043" w:rsidRDefault="005A7043" w:rsidP="002E3F86">
            <w:pPr>
              <w:rPr>
                <w:szCs w:val="22"/>
              </w:rPr>
            </w:pPr>
            <w:r w:rsidRPr="0092141D">
              <w:rPr>
                <w:szCs w:val="22"/>
              </w:rPr>
              <w:t>1.93353</w:t>
            </w:r>
          </w:p>
        </w:tc>
        <w:tc>
          <w:tcPr>
            <w:tcW w:w="1870" w:type="dxa"/>
          </w:tcPr>
          <w:p w14:paraId="579FFE6B" w14:textId="77777777" w:rsidR="005A7043" w:rsidRDefault="005A7043" w:rsidP="002E3F86">
            <w:pPr>
              <w:rPr>
                <w:szCs w:val="22"/>
              </w:rPr>
            </w:pPr>
            <w:r w:rsidRPr="00F56B9E">
              <w:rPr>
                <w:szCs w:val="22"/>
              </w:rPr>
              <w:t>1.93353</w:t>
            </w:r>
          </w:p>
        </w:tc>
        <w:tc>
          <w:tcPr>
            <w:tcW w:w="1870" w:type="dxa"/>
          </w:tcPr>
          <w:p w14:paraId="2FF02843" w14:textId="77777777" w:rsidR="005A7043" w:rsidRDefault="005A7043" w:rsidP="002E3F86">
            <w:pPr>
              <w:rPr>
                <w:szCs w:val="22"/>
              </w:rPr>
            </w:pPr>
            <w:r w:rsidRPr="00612C99">
              <w:rPr>
                <w:szCs w:val="22"/>
              </w:rPr>
              <w:t>-9.313653e-09</w:t>
            </w:r>
          </w:p>
        </w:tc>
        <w:tc>
          <w:tcPr>
            <w:tcW w:w="1870" w:type="dxa"/>
          </w:tcPr>
          <w:p w14:paraId="2B456091" w14:textId="77777777" w:rsidR="005A7043" w:rsidRDefault="005A7043" w:rsidP="002E3F86">
            <w:pPr>
              <w:rPr>
                <w:szCs w:val="22"/>
              </w:rPr>
            </w:pPr>
            <w:r>
              <w:rPr>
                <w:szCs w:val="22"/>
              </w:rPr>
              <w:t>9</w:t>
            </w:r>
          </w:p>
        </w:tc>
      </w:tr>
      <w:tr w:rsidR="005A7043" w14:paraId="55868C19" w14:textId="77777777" w:rsidTr="002E3F86">
        <w:tc>
          <w:tcPr>
            <w:tcW w:w="1870" w:type="dxa"/>
          </w:tcPr>
          <w:p w14:paraId="67E455F0" w14:textId="77777777" w:rsidR="005A7043" w:rsidRDefault="005A7043" w:rsidP="002E3F86">
            <w:pPr>
              <w:rPr>
                <w:szCs w:val="22"/>
              </w:rPr>
            </w:pPr>
            <w:r>
              <w:rPr>
                <w:rFonts w:cstheme="minorHAnsi"/>
                <w:szCs w:val="22"/>
              </w:rPr>
              <w:t>α</w:t>
            </w:r>
          </w:p>
        </w:tc>
        <w:tc>
          <w:tcPr>
            <w:tcW w:w="1870" w:type="dxa"/>
          </w:tcPr>
          <w:p w14:paraId="3DC1B912" w14:textId="77777777" w:rsidR="005A7043" w:rsidRDefault="005A7043" w:rsidP="002E3F86">
            <w:pPr>
              <w:rPr>
                <w:szCs w:val="22"/>
              </w:rPr>
            </w:pPr>
            <w:r w:rsidRPr="006E0D86">
              <w:rPr>
                <w:szCs w:val="22"/>
              </w:rPr>
              <w:t>2.46489</w:t>
            </w:r>
          </w:p>
        </w:tc>
        <w:tc>
          <w:tcPr>
            <w:tcW w:w="1870" w:type="dxa"/>
          </w:tcPr>
          <w:p w14:paraId="4BE5BC0F" w14:textId="77777777" w:rsidR="005A7043" w:rsidRDefault="005A7043" w:rsidP="002E3F86">
            <w:pPr>
              <w:rPr>
                <w:szCs w:val="22"/>
              </w:rPr>
            </w:pPr>
            <w:r w:rsidRPr="00E64F82">
              <w:rPr>
                <w:szCs w:val="22"/>
              </w:rPr>
              <w:t>2.46489</w:t>
            </w:r>
          </w:p>
        </w:tc>
        <w:tc>
          <w:tcPr>
            <w:tcW w:w="1870" w:type="dxa"/>
          </w:tcPr>
          <w:p w14:paraId="476C6118" w14:textId="77777777" w:rsidR="005A7043" w:rsidRDefault="005A7043" w:rsidP="002E3F86">
            <w:pPr>
              <w:rPr>
                <w:szCs w:val="22"/>
              </w:rPr>
            </w:pPr>
            <w:r w:rsidRPr="00E41043">
              <w:rPr>
                <w:szCs w:val="22"/>
              </w:rPr>
              <w:t>2.111256e-09</w:t>
            </w:r>
          </w:p>
        </w:tc>
        <w:tc>
          <w:tcPr>
            <w:tcW w:w="1870" w:type="dxa"/>
          </w:tcPr>
          <w:p w14:paraId="23D5A0CD" w14:textId="77777777" w:rsidR="005A7043" w:rsidRDefault="005A7043" w:rsidP="002E3F86">
            <w:pPr>
              <w:rPr>
                <w:szCs w:val="22"/>
              </w:rPr>
            </w:pPr>
            <w:r>
              <w:rPr>
                <w:szCs w:val="22"/>
              </w:rPr>
              <w:t>10</w:t>
            </w:r>
          </w:p>
        </w:tc>
      </w:tr>
      <w:tr w:rsidR="005A7043" w14:paraId="2714A349" w14:textId="77777777" w:rsidTr="002E3F86">
        <w:tc>
          <w:tcPr>
            <w:tcW w:w="1870" w:type="dxa"/>
          </w:tcPr>
          <w:p w14:paraId="25B97AB1" w14:textId="77777777" w:rsidR="005A7043" w:rsidRDefault="005A7043" w:rsidP="002E3F86">
            <w:pPr>
              <w:rPr>
                <w:rFonts w:cstheme="minorHAnsi"/>
                <w:szCs w:val="22"/>
              </w:rPr>
            </w:pPr>
            <w:r>
              <w:rPr>
                <w:rFonts w:cstheme="minorHAnsi"/>
                <w:szCs w:val="22"/>
              </w:rPr>
              <w:t>W0</w:t>
            </w:r>
          </w:p>
        </w:tc>
        <w:tc>
          <w:tcPr>
            <w:tcW w:w="1870" w:type="dxa"/>
          </w:tcPr>
          <w:p w14:paraId="57A4A972" w14:textId="77777777" w:rsidR="005A7043" w:rsidRPr="00166540" w:rsidRDefault="005A7043" w:rsidP="002E3F86">
            <w:pPr>
              <w:rPr>
                <w:szCs w:val="22"/>
              </w:rPr>
            </w:pPr>
            <w:r w:rsidRPr="00760727">
              <w:rPr>
                <w:szCs w:val="22"/>
              </w:rPr>
              <w:t>-92.2064</w:t>
            </w:r>
          </w:p>
        </w:tc>
        <w:tc>
          <w:tcPr>
            <w:tcW w:w="1870" w:type="dxa"/>
          </w:tcPr>
          <w:p w14:paraId="63056FC0" w14:textId="77777777" w:rsidR="005A7043" w:rsidRPr="00166540" w:rsidRDefault="005A7043" w:rsidP="002E3F86">
            <w:pPr>
              <w:rPr>
                <w:szCs w:val="22"/>
              </w:rPr>
            </w:pPr>
            <w:r w:rsidRPr="00941863">
              <w:rPr>
                <w:szCs w:val="22"/>
              </w:rPr>
              <w:t>-92.2064</w:t>
            </w:r>
          </w:p>
        </w:tc>
        <w:tc>
          <w:tcPr>
            <w:tcW w:w="1870" w:type="dxa"/>
          </w:tcPr>
          <w:p w14:paraId="629D03D2" w14:textId="77777777" w:rsidR="005A7043" w:rsidRPr="00166540" w:rsidRDefault="005A7043" w:rsidP="002E3F86">
            <w:pPr>
              <w:rPr>
                <w:szCs w:val="22"/>
              </w:rPr>
            </w:pPr>
            <w:r w:rsidRPr="00CD52C3">
              <w:rPr>
                <w:szCs w:val="22"/>
              </w:rPr>
              <w:t>6.779386e-08</w:t>
            </w:r>
          </w:p>
        </w:tc>
        <w:tc>
          <w:tcPr>
            <w:tcW w:w="1870" w:type="dxa"/>
          </w:tcPr>
          <w:p w14:paraId="3CA87EC8" w14:textId="77777777" w:rsidR="005A7043" w:rsidRDefault="005A7043" w:rsidP="002E3F86">
            <w:pPr>
              <w:rPr>
                <w:szCs w:val="22"/>
              </w:rPr>
            </w:pPr>
            <w:r>
              <w:rPr>
                <w:szCs w:val="22"/>
              </w:rPr>
              <w:t>10</w:t>
            </w:r>
          </w:p>
        </w:tc>
      </w:tr>
      <w:tr w:rsidR="005A7043" w14:paraId="65D6AB2F" w14:textId="77777777" w:rsidTr="002E3F86">
        <w:tc>
          <w:tcPr>
            <w:tcW w:w="1870" w:type="dxa"/>
          </w:tcPr>
          <w:p w14:paraId="5DC8FF2F" w14:textId="77777777" w:rsidR="005A7043" w:rsidRDefault="005A7043" w:rsidP="002E3F86">
            <w:pPr>
              <w:rPr>
                <w:rFonts w:cstheme="minorHAnsi"/>
                <w:szCs w:val="22"/>
              </w:rPr>
            </w:pPr>
            <w:r>
              <w:rPr>
                <w:rFonts w:cstheme="minorHAnsi"/>
                <w:szCs w:val="22"/>
              </w:rPr>
              <w:t>W1</w:t>
            </w:r>
          </w:p>
        </w:tc>
        <w:tc>
          <w:tcPr>
            <w:tcW w:w="1870" w:type="dxa"/>
          </w:tcPr>
          <w:p w14:paraId="02F29BD9" w14:textId="77777777" w:rsidR="005A7043" w:rsidRPr="00166540" w:rsidRDefault="005A7043" w:rsidP="002E3F86">
            <w:pPr>
              <w:rPr>
                <w:szCs w:val="22"/>
              </w:rPr>
            </w:pPr>
            <w:r w:rsidRPr="00024666">
              <w:rPr>
                <w:szCs w:val="22"/>
              </w:rPr>
              <w:t>98.5624</w:t>
            </w:r>
          </w:p>
        </w:tc>
        <w:tc>
          <w:tcPr>
            <w:tcW w:w="1870" w:type="dxa"/>
          </w:tcPr>
          <w:p w14:paraId="30518B48" w14:textId="77777777" w:rsidR="005A7043" w:rsidRPr="00166540" w:rsidRDefault="005A7043" w:rsidP="002E3F86">
            <w:pPr>
              <w:rPr>
                <w:szCs w:val="22"/>
              </w:rPr>
            </w:pPr>
            <w:r w:rsidRPr="007703E8">
              <w:rPr>
                <w:szCs w:val="22"/>
              </w:rPr>
              <w:t>98.5624</w:t>
            </w:r>
          </w:p>
        </w:tc>
        <w:tc>
          <w:tcPr>
            <w:tcW w:w="1870" w:type="dxa"/>
          </w:tcPr>
          <w:p w14:paraId="43590C85" w14:textId="77777777" w:rsidR="005A7043" w:rsidRPr="00166540" w:rsidRDefault="005A7043" w:rsidP="002E3F86">
            <w:pPr>
              <w:rPr>
                <w:szCs w:val="22"/>
              </w:rPr>
            </w:pPr>
            <w:r w:rsidRPr="004B40C8">
              <w:rPr>
                <w:szCs w:val="22"/>
              </w:rPr>
              <w:t>5.551726e-08</w:t>
            </w:r>
          </w:p>
        </w:tc>
        <w:tc>
          <w:tcPr>
            <w:tcW w:w="1870" w:type="dxa"/>
          </w:tcPr>
          <w:p w14:paraId="4A42201C" w14:textId="77777777" w:rsidR="005A7043" w:rsidRDefault="005A7043" w:rsidP="002E3F86">
            <w:pPr>
              <w:rPr>
                <w:szCs w:val="22"/>
              </w:rPr>
            </w:pPr>
            <w:r>
              <w:rPr>
                <w:szCs w:val="22"/>
              </w:rPr>
              <w:t>10</w:t>
            </w:r>
          </w:p>
        </w:tc>
      </w:tr>
      <w:tr w:rsidR="005A7043" w14:paraId="76160D22" w14:textId="77777777" w:rsidTr="002E3F86">
        <w:tc>
          <w:tcPr>
            <w:tcW w:w="1870" w:type="dxa"/>
          </w:tcPr>
          <w:p w14:paraId="7772222E" w14:textId="77777777" w:rsidR="005A7043" w:rsidRDefault="005A7043" w:rsidP="002E3F86">
            <w:pPr>
              <w:rPr>
                <w:rFonts w:cstheme="minorHAnsi"/>
                <w:szCs w:val="22"/>
              </w:rPr>
            </w:pPr>
            <w:r>
              <w:rPr>
                <w:rFonts w:cstheme="minorHAnsi"/>
                <w:szCs w:val="22"/>
              </w:rPr>
              <w:t>W2</w:t>
            </w:r>
          </w:p>
        </w:tc>
        <w:tc>
          <w:tcPr>
            <w:tcW w:w="1870" w:type="dxa"/>
          </w:tcPr>
          <w:p w14:paraId="7096456E" w14:textId="77777777" w:rsidR="005A7043" w:rsidRPr="00166540" w:rsidRDefault="005A7043" w:rsidP="002E3F86">
            <w:pPr>
              <w:rPr>
                <w:szCs w:val="22"/>
              </w:rPr>
            </w:pPr>
            <w:r w:rsidRPr="005E1E2F">
              <w:rPr>
                <w:szCs w:val="22"/>
              </w:rPr>
              <w:t xml:space="preserve">-0.278128  </w:t>
            </w:r>
          </w:p>
        </w:tc>
        <w:tc>
          <w:tcPr>
            <w:tcW w:w="1870" w:type="dxa"/>
          </w:tcPr>
          <w:p w14:paraId="4FF27D94" w14:textId="77777777" w:rsidR="005A7043" w:rsidRPr="00166540" w:rsidRDefault="005A7043" w:rsidP="002E3F86">
            <w:pPr>
              <w:rPr>
                <w:szCs w:val="22"/>
              </w:rPr>
            </w:pPr>
            <w:r w:rsidRPr="003532A1">
              <w:rPr>
                <w:szCs w:val="22"/>
              </w:rPr>
              <w:t>-0.278128</w:t>
            </w:r>
          </w:p>
        </w:tc>
        <w:tc>
          <w:tcPr>
            <w:tcW w:w="1870" w:type="dxa"/>
          </w:tcPr>
          <w:p w14:paraId="24C870E8" w14:textId="77777777" w:rsidR="005A7043" w:rsidRPr="00166540" w:rsidRDefault="005A7043" w:rsidP="002E3F86">
            <w:pPr>
              <w:rPr>
                <w:szCs w:val="22"/>
              </w:rPr>
            </w:pPr>
            <w:r w:rsidRPr="005D3AF1">
              <w:rPr>
                <w:szCs w:val="22"/>
              </w:rPr>
              <w:t xml:space="preserve">-3.880381e-08  </w:t>
            </w:r>
          </w:p>
        </w:tc>
        <w:tc>
          <w:tcPr>
            <w:tcW w:w="1870" w:type="dxa"/>
          </w:tcPr>
          <w:p w14:paraId="38A03B77" w14:textId="77777777" w:rsidR="005A7043" w:rsidRDefault="005A7043" w:rsidP="002E3F86">
            <w:pPr>
              <w:rPr>
                <w:szCs w:val="22"/>
              </w:rPr>
            </w:pPr>
            <w:r>
              <w:rPr>
                <w:szCs w:val="22"/>
              </w:rPr>
              <w:t>7</w:t>
            </w:r>
          </w:p>
        </w:tc>
      </w:tr>
      <w:tr w:rsidR="005A7043" w14:paraId="7B72F518" w14:textId="77777777" w:rsidTr="002E3F86">
        <w:tc>
          <w:tcPr>
            <w:tcW w:w="1870" w:type="dxa"/>
          </w:tcPr>
          <w:p w14:paraId="4702C770" w14:textId="77777777" w:rsidR="005A7043" w:rsidRDefault="005A7043" w:rsidP="002E3F86">
            <w:pPr>
              <w:rPr>
                <w:rFonts w:cstheme="minorHAnsi"/>
                <w:szCs w:val="22"/>
              </w:rPr>
            </w:pPr>
            <w:r>
              <w:rPr>
                <w:rFonts w:cstheme="minorHAnsi"/>
                <w:szCs w:val="22"/>
              </w:rPr>
              <w:t>W3</w:t>
            </w:r>
          </w:p>
        </w:tc>
        <w:tc>
          <w:tcPr>
            <w:tcW w:w="1870" w:type="dxa"/>
          </w:tcPr>
          <w:p w14:paraId="50A9F7B7" w14:textId="77777777" w:rsidR="005A7043" w:rsidRPr="00166540" w:rsidRDefault="005A7043" w:rsidP="002E3F86">
            <w:pPr>
              <w:rPr>
                <w:szCs w:val="22"/>
              </w:rPr>
            </w:pPr>
            <w:r w:rsidRPr="00E72607">
              <w:rPr>
                <w:szCs w:val="22"/>
              </w:rPr>
              <w:t xml:space="preserve">  99.426</w:t>
            </w:r>
          </w:p>
        </w:tc>
        <w:tc>
          <w:tcPr>
            <w:tcW w:w="1870" w:type="dxa"/>
          </w:tcPr>
          <w:p w14:paraId="23911421" w14:textId="77777777" w:rsidR="005A7043" w:rsidRPr="00166540" w:rsidRDefault="005A7043" w:rsidP="002E3F86">
            <w:pPr>
              <w:rPr>
                <w:szCs w:val="22"/>
              </w:rPr>
            </w:pPr>
            <w:r w:rsidRPr="0068275D">
              <w:rPr>
                <w:szCs w:val="22"/>
              </w:rPr>
              <w:t>99.426</w:t>
            </w:r>
          </w:p>
        </w:tc>
        <w:tc>
          <w:tcPr>
            <w:tcW w:w="1870" w:type="dxa"/>
          </w:tcPr>
          <w:p w14:paraId="0FBDF801" w14:textId="77777777" w:rsidR="005A7043" w:rsidRPr="00166540" w:rsidRDefault="005A7043" w:rsidP="002E3F86">
            <w:pPr>
              <w:rPr>
                <w:szCs w:val="22"/>
              </w:rPr>
            </w:pPr>
            <w:r w:rsidRPr="0051495F">
              <w:rPr>
                <w:szCs w:val="22"/>
              </w:rPr>
              <w:t>-4.051097e-08</w:t>
            </w:r>
          </w:p>
        </w:tc>
        <w:tc>
          <w:tcPr>
            <w:tcW w:w="1870" w:type="dxa"/>
          </w:tcPr>
          <w:p w14:paraId="05DFF2D1" w14:textId="77777777" w:rsidR="005A7043" w:rsidRPr="00347E7E" w:rsidRDefault="005A7043" w:rsidP="002E3F86">
            <w:r>
              <w:t>10</w:t>
            </w:r>
          </w:p>
        </w:tc>
      </w:tr>
      <w:tr w:rsidR="005A7043" w14:paraId="050AA791" w14:textId="77777777" w:rsidTr="002E3F86">
        <w:tc>
          <w:tcPr>
            <w:tcW w:w="1870" w:type="dxa"/>
          </w:tcPr>
          <w:p w14:paraId="04318A44" w14:textId="77777777" w:rsidR="005A7043" w:rsidRDefault="005A7043" w:rsidP="002E3F86">
            <w:pPr>
              <w:rPr>
                <w:rFonts w:cstheme="minorHAnsi"/>
                <w:szCs w:val="22"/>
              </w:rPr>
            </w:pPr>
            <w:r>
              <w:rPr>
                <w:rFonts w:cstheme="minorHAnsi"/>
                <w:szCs w:val="22"/>
              </w:rPr>
              <w:t>W4</w:t>
            </w:r>
          </w:p>
        </w:tc>
        <w:tc>
          <w:tcPr>
            <w:tcW w:w="1870" w:type="dxa"/>
          </w:tcPr>
          <w:p w14:paraId="7B91FF95" w14:textId="77777777" w:rsidR="005A7043" w:rsidRPr="00166540" w:rsidRDefault="005A7043" w:rsidP="002E3F86">
            <w:pPr>
              <w:rPr>
                <w:szCs w:val="22"/>
              </w:rPr>
            </w:pPr>
            <w:r w:rsidRPr="0013484A">
              <w:rPr>
                <w:szCs w:val="22"/>
              </w:rPr>
              <w:t>-102.512</w:t>
            </w:r>
          </w:p>
        </w:tc>
        <w:tc>
          <w:tcPr>
            <w:tcW w:w="1870" w:type="dxa"/>
          </w:tcPr>
          <w:p w14:paraId="2B06EFC4" w14:textId="77777777" w:rsidR="005A7043" w:rsidRPr="00166540" w:rsidRDefault="005A7043" w:rsidP="002E3F86">
            <w:pPr>
              <w:rPr>
                <w:szCs w:val="22"/>
              </w:rPr>
            </w:pPr>
            <w:r w:rsidRPr="00BB15C8">
              <w:rPr>
                <w:szCs w:val="22"/>
              </w:rPr>
              <w:t>-102.512</w:t>
            </w:r>
          </w:p>
        </w:tc>
        <w:tc>
          <w:tcPr>
            <w:tcW w:w="1870" w:type="dxa"/>
          </w:tcPr>
          <w:p w14:paraId="4428F6C3" w14:textId="77777777" w:rsidR="005A7043" w:rsidRPr="00166540" w:rsidRDefault="005A7043" w:rsidP="002E3F86">
            <w:pPr>
              <w:rPr>
                <w:szCs w:val="22"/>
              </w:rPr>
            </w:pPr>
            <w:r w:rsidRPr="00205E41">
              <w:rPr>
                <w:szCs w:val="22"/>
              </w:rPr>
              <w:t>4.219586e-08</w:t>
            </w:r>
          </w:p>
        </w:tc>
        <w:tc>
          <w:tcPr>
            <w:tcW w:w="1870" w:type="dxa"/>
          </w:tcPr>
          <w:p w14:paraId="728F7865" w14:textId="77777777" w:rsidR="005A7043" w:rsidRDefault="005A7043" w:rsidP="002E3F86">
            <w:pPr>
              <w:rPr>
                <w:szCs w:val="22"/>
              </w:rPr>
            </w:pPr>
            <w:r>
              <w:rPr>
                <w:szCs w:val="22"/>
              </w:rPr>
              <w:t>10</w:t>
            </w:r>
          </w:p>
        </w:tc>
      </w:tr>
      <w:tr w:rsidR="005A7043" w14:paraId="22755D8F" w14:textId="77777777" w:rsidTr="002E3F86">
        <w:tc>
          <w:tcPr>
            <w:tcW w:w="1870" w:type="dxa"/>
          </w:tcPr>
          <w:p w14:paraId="04CB164F" w14:textId="77777777" w:rsidR="005A7043" w:rsidRDefault="005A7043" w:rsidP="002E3F86">
            <w:pPr>
              <w:rPr>
                <w:rFonts w:cstheme="minorHAnsi"/>
                <w:szCs w:val="22"/>
              </w:rPr>
            </w:pPr>
            <w:r>
              <w:rPr>
                <w:rFonts w:cstheme="minorHAnsi"/>
                <w:szCs w:val="22"/>
              </w:rPr>
              <w:t>W5</w:t>
            </w:r>
          </w:p>
        </w:tc>
        <w:tc>
          <w:tcPr>
            <w:tcW w:w="1870" w:type="dxa"/>
          </w:tcPr>
          <w:p w14:paraId="7E2383C0" w14:textId="77777777" w:rsidR="005A7043" w:rsidRPr="00166540" w:rsidRDefault="005A7043" w:rsidP="002E3F86">
            <w:pPr>
              <w:rPr>
                <w:szCs w:val="22"/>
              </w:rPr>
            </w:pPr>
            <w:r w:rsidRPr="00262F77">
              <w:rPr>
                <w:szCs w:val="22"/>
              </w:rPr>
              <w:t xml:space="preserve">-0.770226  </w:t>
            </w:r>
          </w:p>
        </w:tc>
        <w:tc>
          <w:tcPr>
            <w:tcW w:w="1870" w:type="dxa"/>
          </w:tcPr>
          <w:p w14:paraId="33825FA7" w14:textId="77777777" w:rsidR="005A7043" w:rsidRPr="00166540" w:rsidRDefault="005A7043" w:rsidP="002E3F86">
            <w:pPr>
              <w:rPr>
                <w:szCs w:val="22"/>
              </w:rPr>
            </w:pPr>
            <w:r w:rsidRPr="007526B9">
              <w:rPr>
                <w:szCs w:val="22"/>
              </w:rPr>
              <w:t>-0.770226</w:t>
            </w:r>
          </w:p>
        </w:tc>
        <w:tc>
          <w:tcPr>
            <w:tcW w:w="1870" w:type="dxa"/>
          </w:tcPr>
          <w:p w14:paraId="2B9C49BC" w14:textId="77777777" w:rsidR="005A7043" w:rsidRPr="00166540" w:rsidRDefault="005A7043" w:rsidP="002E3F86">
            <w:pPr>
              <w:rPr>
                <w:szCs w:val="22"/>
              </w:rPr>
            </w:pPr>
            <w:r w:rsidRPr="00764F45">
              <w:rPr>
                <w:szCs w:val="22"/>
              </w:rPr>
              <w:t>-5.027356e-08</w:t>
            </w:r>
          </w:p>
        </w:tc>
        <w:tc>
          <w:tcPr>
            <w:tcW w:w="1870" w:type="dxa"/>
          </w:tcPr>
          <w:p w14:paraId="25C57063" w14:textId="77777777" w:rsidR="005A7043" w:rsidRDefault="005A7043" w:rsidP="002E3F86">
            <w:pPr>
              <w:rPr>
                <w:szCs w:val="22"/>
              </w:rPr>
            </w:pPr>
            <w:r>
              <w:rPr>
                <w:szCs w:val="22"/>
              </w:rPr>
              <w:t>8</w:t>
            </w:r>
          </w:p>
        </w:tc>
      </w:tr>
      <w:tr w:rsidR="005A7043" w14:paraId="68BB1E99" w14:textId="77777777" w:rsidTr="002E3F86">
        <w:tc>
          <w:tcPr>
            <w:tcW w:w="1870" w:type="dxa"/>
          </w:tcPr>
          <w:p w14:paraId="0B92F764" w14:textId="77777777" w:rsidR="005A7043" w:rsidRDefault="005A7043" w:rsidP="002E3F86">
            <w:pPr>
              <w:rPr>
                <w:rFonts w:cstheme="minorHAnsi"/>
                <w:szCs w:val="22"/>
              </w:rPr>
            </w:pPr>
            <w:r>
              <w:rPr>
                <w:rFonts w:cstheme="minorHAnsi"/>
                <w:szCs w:val="22"/>
              </w:rPr>
              <w:t>W6</w:t>
            </w:r>
          </w:p>
        </w:tc>
        <w:tc>
          <w:tcPr>
            <w:tcW w:w="1870" w:type="dxa"/>
          </w:tcPr>
          <w:p w14:paraId="202972E6" w14:textId="77777777" w:rsidR="005A7043" w:rsidRPr="00166540" w:rsidRDefault="005A7043" w:rsidP="002E3F86">
            <w:pPr>
              <w:rPr>
                <w:szCs w:val="22"/>
              </w:rPr>
            </w:pPr>
            <w:r w:rsidRPr="005E78FA">
              <w:rPr>
                <w:szCs w:val="22"/>
              </w:rPr>
              <w:t xml:space="preserve">95.8498  </w:t>
            </w:r>
          </w:p>
        </w:tc>
        <w:tc>
          <w:tcPr>
            <w:tcW w:w="1870" w:type="dxa"/>
          </w:tcPr>
          <w:p w14:paraId="7129A48A" w14:textId="77777777" w:rsidR="005A7043" w:rsidRPr="00166540" w:rsidRDefault="005A7043" w:rsidP="002E3F86">
            <w:pPr>
              <w:rPr>
                <w:szCs w:val="22"/>
              </w:rPr>
            </w:pPr>
            <w:r w:rsidRPr="0045692C">
              <w:rPr>
                <w:szCs w:val="22"/>
              </w:rPr>
              <w:t>95.8498</w:t>
            </w:r>
          </w:p>
        </w:tc>
        <w:tc>
          <w:tcPr>
            <w:tcW w:w="1870" w:type="dxa"/>
          </w:tcPr>
          <w:p w14:paraId="659A2ACE" w14:textId="77777777" w:rsidR="005A7043" w:rsidRPr="00166540" w:rsidRDefault="005A7043" w:rsidP="002E3F86">
            <w:pPr>
              <w:rPr>
                <w:szCs w:val="22"/>
              </w:rPr>
            </w:pPr>
            <w:r w:rsidRPr="00E60DBC">
              <w:rPr>
                <w:szCs w:val="22"/>
              </w:rPr>
              <w:t>-2.774472e-08</w:t>
            </w:r>
          </w:p>
        </w:tc>
        <w:tc>
          <w:tcPr>
            <w:tcW w:w="1870" w:type="dxa"/>
          </w:tcPr>
          <w:p w14:paraId="66691798" w14:textId="77777777" w:rsidR="005A7043" w:rsidRDefault="005A7043" w:rsidP="002E3F86">
            <w:pPr>
              <w:rPr>
                <w:szCs w:val="22"/>
              </w:rPr>
            </w:pPr>
            <w:r>
              <w:rPr>
                <w:szCs w:val="22"/>
              </w:rPr>
              <w:t>10</w:t>
            </w:r>
          </w:p>
        </w:tc>
      </w:tr>
      <w:tr w:rsidR="005A7043" w14:paraId="65A37D52" w14:textId="77777777" w:rsidTr="002E3F86">
        <w:tc>
          <w:tcPr>
            <w:tcW w:w="1870" w:type="dxa"/>
          </w:tcPr>
          <w:p w14:paraId="6D91C180" w14:textId="77777777" w:rsidR="005A7043" w:rsidRDefault="005A7043" w:rsidP="002E3F86">
            <w:pPr>
              <w:rPr>
                <w:rFonts w:cstheme="minorHAnsi"/>
                <w:szCs w:val="22"/>
              </w:rPr>
            </w:pPr>
            <w:r>
              <w:rPr>
                <w:rFonts w:cstheme="minorHAnsi"/>
                <w:szCs w:val="22"/>
              </w:rPr>
              <w:t>W7</w:t>
            </w:r>
          </w:p>
        </w:tc>
        <w:tc>
          <w:tcPr>
            <w:tcW w:w="1870" w:type="dxa"/>
          </w:tcPr>
          <w:p w14:paraId="0BB93740" w14:textId="77777777" w:rsidR="005A7043" w:rsidRPr="00166540" w:rsidRDefault="005A7043" w:rsidP="002E3F86">
            <w:pPr>
              <w:rPr>
                <w:szCs w:val="22"/>
              </w:rPr>
            </w:pPr>
            <w:r w:rsidRPr="007F7CD4">
              <w:rPr>
                <w:szCs w:val="22"/>
              </w:rPr>
              <w:t>34.7743</w:t>
            </w:r>
          </w:p>
        </w:tc>
        <w:tc>
          <w:tcPr>
            <w:tcW w:w="1870" w:type="dxa"/>
          </w:tcPr>
          <w:p w14:paraId="5B894D84" w14:textId="77777777" w:rsidR="005A7043" w:rsidRPr="00166540" w:rsidRDefault="005A7043" w:rsidP="002E3F86">
            <w:pPr>
              <w:rPr>
                <w:szCs w:val="22"/>
              </w:rPr>
            </w:pPr>
            <w:r w:rsidRPr="000B276C">
              <w:rPr>
                <w:szCs w:val="22"/>
              </w:rPr>
              <w:t xml:space="preserve">34.7743  </w:t>
            </w:r>
          </w:p>
        </w:tc>
        <w:tc>
          <w:tcPr>
            <w:tcW w:w="1870" w:type="dxa"/>
          </w:tcPr>
          <w:p w14:paraId="3D6FB4CB" w14:textId="77777777" w:rsidR="005A7043" w:rsidRPr="00166540" w:rsidRDefault="005A7043" w:rsidP="002E3F86">
            <w:pPr>
              <w:rPr>
                <w:szCs w:val="22"/>
              </w:rPr>
            </w:pPr>
            <w:r w:rsidRPr="00437CCF">
              <w:rPr>
                <w:szCs w:val="22"/>
              </w:rPr>
              <w:t>7.637083e-08</w:t>
            </w:r>
          </w:p>
        </w:tc>
        <w:tc>
          <w:tcPr>
            <w:tcW w:w="1870" w:type="dxa"/>
          </w:tcPr>
          <w:p w14:paraId="0177A28C" w14:textId="77777777" w:rsidR="005A7043" w:rsidRDefault="005A7043" w:rsidP="002E3F86">
            <w:pPr>
              <w:rPr>
                <w:szCs w:val="22"/>
              </w:rPr>
            </w:pPr>
            <w:r>
              <w:rPr>
                <w:szCs w:val="22"/>
              </w:rPr>
              <w:t>9</w:t>
            </w:r>
          </w:p>
        </w:tc>
      </w:tr>
      <w:tr w:rsidR="005A7043" w14:paraId="7A026D2C" w14:textId="77777777" w:rsidTr="002E3F86">
        <w:tc>
          <w:tcPr>
            <w:tcW w:w="1870" w:type="dxa"/>
          </w:tcPr>
          <w:p w14:paraId="4C0B8FED" w14:textId="77777777" w:rsidR="005A7043" w:rsidRDefault="005A7043" w:rsidP="002E3F86">
            <w:pPr>
              <w:rPr>
                <w:rFonts w:cstheme="minorHAnsi"/>
                <w:szCs w:val="22"/>
              </w:rPr>
            </w:pPr>
            <w:r>
              <w:rPr>
                <w:rFonts w:cstheme="minorHAnsi"/>
                <w:szCs w:val="22"/>
              </w:rPr>
              <w:t>W8</w:t>
            </w:r>
          </w:p>
        </w:tc>
        <w:tc>
          <w:tcPr>
            <w:tcW w:w="1870" w:type="dxa"/>
          </w:tcPr>
          <w:p w14:paraId="729D53EE" w14:textId="77777777" w:rsidR="005A7043" w:rsidRPr="00166540" w:rsidRDefault="005A7043" w:rsidP="002E3F86">
            <w:pPr>
              <w:rPr>
                <w:szCs w:val="22"/>
              </w:rPr>
            </w:pPr>
            <w:r w:rsidRPr="00D4376F">
              <w:rPr>
                <w:szCs w:val="22"/>
              </w:rPr>
              <w:t>3.34895</w:t>
            </w:r>
          </w:p>
        </w:tc>
        <w:tc>
          <w:tcPr>
            <w:tcW w:w="1870" w:type="dxa"/>
          </w:tcPr>
          <w:p w14:paraId="18A9D3B0" w14:textId="77777777" w:rsidR="005A7043" w:rsidRPr="00166540" w:rsidRDefault="005A7043" w:rsidP="002E3F86">
            <w:pPr>
              <w:rPr>
                <w:szCs w:val="22"/>
              </w:rPr>
            </w:pPr>
            <w:r w:rsidRPr="00D143E7">
              <w:rPr>
                <w:szCs w:val="22"/>
              </w:rPr>
              <w:t xml:space="preserve">  3.34895</w:t>
            </w:r>
          </w:p>
        </w:tc>
        <w:tc>
          <w:tcPr>
            <w:tcW w:w="1870" w:type="dxa"/>
          </w:tcPr>
          <w:p w14:paraId="462AD516" w14:textId="77777777" w:rsidR="005A7043" w:rsidRPr="00166540" w:rsidRDefault="005A7043" w:rsidP="002E3F86">
            <w:pPr>
              <w:rPr>
                <w:szCs w:val="22"/>
              </w:rPr>
            </w:pPr>
            <w:r w:rsidRPr="00F64D08">
              <w:rPr>
                <w:szCs w:val="22"/>
              </w:rPr>
              <w:t>1.494941e-07</w:t>
            </w:r>
          </w:p>
        </w:tc>
        <w:tc>
          <w:tcPr>
            <w:tcW w:w="1870" w:type="dxa"/>
          </w:tcPr>
          <w:p w14:paraId="743D9823" w14:textId="77777777" w:rsidR="005A7043" w:rsidRDefault="005A7043" w:rsidP="002E3F86">
            <w:pPr>
              <w:rPr>
                <w:szCs w:val="22"/>
              </w:rPr>
            </w:pPr>
            <w:r>
              <w:rPr>
                <w:szCs w:val="22"/>
              </w:rPr>
              <w:t>8</w:t>
            </w:r>
          </w:p>
        </w:tc>
      </w:tr>
    </w:tbl>
    <w:p w14:paraId="6F1F7546" w14:textId="77777777" w:rsidR="00026E2D" w:rsidRDefault="00026E2D" w:rsidP="00F558EC">
      <w:pPr>
        <w:rPr>
          <w:b/>
          <w:bCs/>
          <w:szCs w:val="22"/>
        </w:rPr>
      </w:pPr>
    </w:p>
    <w:p w14:paraId="364147EC" w14:textId="3AE87805" w:rsidR="005723E0" w:rsidRDefault="005723E0" w:rsidP="005723E0">
      <w:pPr>
        <w:rPr>
          <w:b/>
          <w:bCs/>
          <w:szCs w:val="22"/>
        </w:rPr>
      </w:pPr>
      <w:r w:rsidRPr="00786887">
        <w:rPr>
          <w:b/>
          <w:bCs/>
          <w:szCs w:val="22"/>
        </w:rPr>
        <w:t>Hyper-parameter selection</w:t>
      </w:r>
    </w:p>
    <w:p w14:paraId="5A3EAA7B" w14:textId="77777777" w:rsidR="00855FAA" w:rsidRPr="009F0CE4" w:rsidRDefault="00855FAA" w:rsidP="00855FAA">
      <w:pPr>
        <w:tabs>
          <w:tab w:val="left" w:pos="2242"/>
        </w:tabs>
        <w:rPr>
          <w:rFonts w:cstheme="minorHAnsi"/>
          <w:szCs w:val="22"/>
        </w:rPr>
      </w:pPr>
      <w:r>
        <w:rPr>
          <w:rFonts w:cstheme="minorHAnsi"/>
          <w:szCs w:val="22"/>
        </w:rPr>
        <w:t xml:space="preserve">The classification is done using epsilon of 0.00038, L of 100, and R of 10000 samples with percent acceptance of </w:t>
      </w:r>
      <w:r w:rsidRPr="009409B8">
        <w:rPr>
          <w:rFonts w:cstheme="minorHAnsi"/>
          <w:szCs w:val="22"/>
        </w:rPr>
        <w:t>79.5%</w:t>
      </w:r>
    </w:p>
    <w:p w14:paraId="03511FD4" w14:textId="77777777" w:rsidR="00855FAA" w:rsidRDefault="00855FAA" w:rsidP="005723E0">
      <w:pPr>
        <w:rPr>
          <w:b/>
          <w:bCs/>
          <w:szCs w:val="22"/>
        </w:rPr>
      </w:pPr>
    </w:p>
    <w:p w14:paraId="18B208DC" w14:textId="7B1F502A" w:rsidR="00EF0C3F" w:rsidRDefault="00EF0C3F" w:rsidP="00EF0C3F">
      <w:pPr>
        <w:rPr>
          <w:b/>
          <w:bCs/>
        </w:rPr>
      </w:pPr>
      <w:r w:rsidRPr="000333A1">
        <w:rPr>
          <w:b/>
          <w:bCs/>
        </w:rPr>
        <w:t>Validation of HMC algorithm</w:t>
      </w:r>
    </w:p>
    <w:p w14:paraId="4727F834" w14:textId="70F6C773" w:rsidR="00072F94" w:rsidRDefault="00072F94" w:rsidP="00072F94">
      <w:pPr>
        <w:rPr>
          <w:rFonts w:cstheme="minorHAnsi"/>
          <w:szCs w:val="22"/>
        </w:rPr>
      </w:pPr>
      <w:r>
        <w:rPr>
          <w:rFonts w:cstheme="minorHAnsi"/>
          <w:szCs w:val="22"/>
        </w:rPr>
        <w:t>The Figure</w:t>
      </w:r>
      <w:r w:rsidR="00E74A20">
        <w:rPr>
          <w:rFonts w:cstheme="minorHAnsi"/>
          <w:szCs w:val="22"/>
        </w:rPr>
        <w:t>39</w:t>
      </w:r>
      <w:r>
        <w:rPr>
          <w:rFonts w:cstheme="minorHAnsi"/>
          <w:szCs w:val="22"/>
        </w:rPr>
        <w:t>, Figure</w:t>
      </w:r>
      <w:r w:rsidR="00F85A68">
        <w:rPr>
          <w:rFonts w:cstheme="minorHAnsi"/>
          <w:szCs w:val="22"/>
        </w:rPr>
        <w:t>40</w:t>
      </w:r>
      <w:r>
        <w:rPr>
          <w:rFonts w:cstheme="minorHAnsi"/>
          <w:szCs w:val="22"/>
        </w:rPr>
        <w:t>, and Figure</w:t>
      </w:r>
      <w:r w:rsidR="00F85A68">
        <w:rPr>
          <w:rFonts w:cstheme="minorHAnsi"/>
          <w:szCs w:val="22"/>
        </w:rPr>
        <w:t>41</w:t>
      </w:r>
      <w:r>
        <w:rPr>
          <w:rFonts w:cstheme="minorHAnsi"/>
          <w:szCs w:val="22"/>
        </w:rPr>
        <w:t xml:space="preserve"> show the convergence of estimate parameter. However</w:t>
      </w:r>
      <w:r w:rsidR="00CF4503">
        <w:rPr>
          <w:rFonts w:cstheme="minorHAnsi"/>
          <w:szCs w:val="22"/>
        </w:rPr>
        <w:t>, the convergence is not as strong as HMC linear regression</w:t>
      </w:r>
      <w:r w:rsidR="001207B7">
        <w:rPr>
          <w:rFonts w:cstheme="minorHAnsi"/>
          <w:szCs w:val="22"/>
        </w:rPr>
        <w:t>.</w:t>
      </w:r>
    </w:p>
    <w:p w14:paraId="7B535670" w14:textId="77777777" w:rsidR="00072F94" w:rsidRDefault="00072F94" w:rsidP="00EF0C3F">
      <w:pPr>
        <w:rPr>
          <w:b/>
          <w:bCs/>
        </w:rPr>
      </w:pPr>
    </w:p>
    <w:p w14:paraId="48678F98" w14:textId="5DA980AC" w:rsidR="009E7249" w:rsidRDefault="009E7249" w:rsidP="00EF0C3F">
      <w:pPr>
        <w:rPr>
          <w:b/>
          <w:bCs/>
        </w:rPr>
      </w:pPr>
      <w:r>
        <w:rPr>
          <w:noProof/>
        </w:rPr>
        <w:lastRenderedPageBreak/>
        <w:drawing>
          <wp:inline distT="0" distB="0" distL="0" distR="0" wp14:anchorId="3F4A5AD0" wp14:editId="7E8A8B01">
            <wp:extent cx="5943600" cy="30714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71495"/>
                    </a:xfrm>
                    <a:prstGeom prst="rect">
                      <a:avLst/>
                    </a:prstGeom>
                  </pic:spPr>
                </pic:pic>
              </a:graphicData>
            </a:graphic>
          </wp:inline>
        </w:drawing>
      </w:r>
    </w:p>
    <w:p w14:paraId="61432426" w14:textId="3FA3E13F" w:rsidR="00167EC4" w:rsidRDefault="00167EC4" w:rsidP="00167EC4">
      <w:pPr>
        <w:jc w:val="center"/>
      </w:pPr>
      <w:r>
        <w:t>Figure</w:t>
      </w:r>
      <w:r w:rsidR="00F04938">
        <w:t>39</w:t>
      </w:r>
      <w:r>
        <w:t>: Convergence of unknown parameter s2</w:t>
      </w:r>
    </w:p>
    <w:p w14:paraId="4ABA1EF9" w14:textId="77777777" w:rsidR="00167EC4" w:rsidRDefault="00167EC4" w:rsidP="00EF0C3F">
      <w:pPr>
        <w:rPr>
          <w:b/>
          <w:bCs/>
        </w:rPr>
      </w:pPr>
    </w:p>
    <w:p w14:paraId="6766CDBC" w14:textId="67CEC302" w:rsidR="002B354F" w:rsidRDefault="002B354F" w:rsidP="00EF0C3F">
      <w:pPr>
        <w:rPr>
          <w:b/>
          <w:bCs/>
        </w:rPr>
      </w:pPr>
      <w:r>
        <w:rPr>
          <w:noProof/>
        </w:rPr>
        <w:drawing>
          <wp:inline distT="0" distB="0" distL="0" distR="0" wp14:anchorId="1D9BB1F3" wp14:editId="6C625ACE">
            <wp:extent cx="5943600" cy="30391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39110"/>
                    </a:xfrm>
                    <a:prstGeom prst="rect">
                      <a:avLst/>
                    </a:prstGeom>
                  </pic:spPr>
                </pic:pic>
              </a:graphicData>
            </a:graphic>
          </wp:inline>
        </w:drawing>
      </w:r>
    </w:p>
    <w:p w14:paraId="3C5A837B" w14:textId="143A256D" w:rsidR="00167EC4" w:rsidRDefault="00167EC4" w:rsidP="00167EC4">
      <w:pPr>
        <w:jc w:val="center"/>
      </w:pPr>
      <w:r>
        <w:t>Figure</w:t>
      </w:r>
      <w:r w:rsidR="00F04938">
        <w:t>40</w:t>
      </w:r>
      <w:r>
        <w:t xml:space="preserve">: Convergence of unknown parameter </w:t>
      </w:r>
      <w:r>
        <w:rPr>
          <w:rFonts w:cstheme="minorHAnsi"/>
          <w:szCs w:val="22"/>
        </w:rPr>
        <w:t>α</w:t>
      </w:r>
    </w:p>
    <w:p w14:paraId="021C1193" w14:textId="77777777" w:rsidR="00167EC4" w:rsidRDefault="00167EC4" w:rsidP="00EF0C3F">
      <w:pPr>
        <w:rPr>
          <w:b/>
          <w:bCs/>
        </w:rPr>
      </w:pPr>
    </w:p>
    <w:p w14:paraId="2D816597" w14:textId="0DEFFE1B" w:rsidR="00FC0AD2" w:rsidRDefault="00FC0AD2" w:rsidP="00EF0C3F">
      <w:pPr>
        <w:rPr>
          <w:b/>
          <w:bCs/>
        </w:rPr>
      </w:pPr>
      <w:r>
        <w:rPr>
          <w:noProof/>
        </w:rPr>
        <w:lastRenderedPageBreak/>
        <w:drawing>
          <wp:inline distT="0" distB="0" distL="0" distR="0" wp14:anchorId="55D7B9C9" wp14:editId="771CA160">
            <wp:extent cx="5943600" cy="30486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48635"/>
                    </a:xfrm>
                    <a:prstGeom prst="rect">
                      <a:avLst/>
                    </a:prstGeom>
                  </pic:spPr>
                </pic:pic>
              </a:graphicData>
            </a:graphic>
          </wp:inline>
        </w:drawing>
      </w:r>
    </w:p>
    <w:p w14:paraId="0C706ABB" w14:textId="317373D6" w:rsidR="00167EC4" w:rsidRDefault="00167EC4" w:rsidP="00167EC4">
      <w:pPr>
        <w:jc w:val="center"/>
      </w:pPr>
      <w:r>
        <w:t>Figure</w:t>
      </w:r>
      <w:r w:rsidR="00F04938">
        <w:t>41</w:t>
      </w:r>
      <w:r>
        <w:t xml:space="preserve">: Convergence of unknown parameter </w:t>
      </w:r>
      <w:r>
        <w:rPr>
          <w:rFonts w:cstheme="minorHAnsi"/>
          <w:szCs w:val="22"/>
        </w:rPr>
        <w:t>w1</w:t>
      </w:r>
    </w:p>
    <w:p w14:paraId="4AF3F7A6" w14:textId="77777777" w:rsidR="00167EC4" w:rsidRDefault="00167EC4" w:rsidP="00EF0C3F">
      <w:pPr>
        <w:rPr>
          <w:b/>
          <w:bCs/>
        </w:rPr>
      </w:pPr>
    </w:p>
    <w:p w14:paraId="71A6C48E" w14:textId="69375732" w:rsidR="005D1AE1" w:rsidRDefault="005D1AE1" w:rsidP="005D1AE1">
      <w:pPr>
        <w:rPr>
          <w:b/>
          <w:bCs/>
        </w:rPr>
      </w:pPr>
      <w:r>
        <w:rPr>
          <w:b/>
          <w:bCs/>
        </w:rPr>
        <w:t>Result</w:t>
      </w:r>
    </w:p>
    <w:p w14:paraId="0B190EE1" w14:textId="2D9A9997" w:rsidR="00B10AB2" w:rsidRPr="002B7291" w:rsidRDefault="00B10AB2" w:rsidP="005D1AE1">
      <w:r>
        <w:t>Table</w:t>
      </w:r>
      <w:r w:rsidR="00AD604A">
        <w:t>13</w:t>
      </w:r>
      <w:r>
        <w:t xml:space="preserve">: Value of </w:t>
      </w:r>
      <w:r w:rsidRPr="00A31873">
        <w:t>most probable</w:t>
      </w:r>
      <w:r>
        <w:t xml:space="preserve"> parameters from HMC </w:t>
      </w:r>
      <w:r w:rsidR="0072560E">
        <w:t>classification</w:t>
      </w:r>
    </w:p>
    <w:tbl>
      <w:tblPr>
        <w:tblStyle w:val="TableGrid"/>
        <w:tblW w:w="0" w:type="auto"/>
        <w:tblLook w:val="04A0" w:firstRow="1" w:lastRow="0" w:firstColumn="1" w:lastColumn="0" w:noHBand="0" w:noVBand="1"/>
      </w:tblPr>
      <w:tblGrid>
        <w:gridCol w:w="4675"/>
        <w:gridCol w:w="4675"/>
      </w:tblGrid>
      <w:tr w:rsidR="0082678C" w:rsidRPr="008308C8" w14:paraId="25F5118B" w14:textId="77777777" w:rsidTr="002E3F86">
        <w:tc>
          <w:tcPr>
            <w:tcW w:w="4675" w:type="dxa"/>
          </w:tcPr>
          <w:p w14:paraId="758C1B29" w14:textId="77777777" w:rsidR="0082678C" w:rsidRDefault="0082678C" w:rsidP="002E3F86">
            <w:r>
              <w:t>Parameter</w:t>
            </w:r>
          </w:p>
        </w:tc>
        <w:tc>
          <w:tcPr>
            <w:tcW w:w="4675" w:type="dxa"/>
          </w:tcPr>
          <w:p w14:paraId="1AFAE377" w14:textId="77777777" w:rsidR="0082678C" w:rsidRPr="008308C8" w:rsidRDefault="0082678C" w:rsidP="002E3F86">
            <w:pPr>
              <w:rPr>
                <w:rFonts w:cstheme="minorHAnsi"/>
                <w:szCs w:val="22"/>
              </w:rPr>
            </w:pPr>
            <w:r>
              <w:rPr>
                <w:rFonts w:cstheme="minorHAnsi"/>
                <w:szCs w:val="22"/>
              </w:rPr>
              <w:t>Value</w:t>
            </w:r>
          </w:p>
        </w:tc>
      </w:tr>
      <w:tr w:rsidR="0082678C" w14:paraId="4ADD3265" w14:textId="77777777" w:rsidTr="002E3F86">
        <w:tc>
          <w:tcPr>
            <w:tcW w:w="4675" w:type="dxa"/>
          </w:tcPr>
          <w:p w14:paraId="45AEB5A5" w14:textId="77777777" w:rsidR="0082678C" w:rsidRDefault="0082678C" w:rsidP="002E3F86">
            <w:r>
              <w:t>Best alpha (inverse weight variance)</w:t>
            </w:r>
          </w:p>
        </w:tc>
        <w:tc>
          <w:tcPr>
            <w:tcW w:w="4675" w:type="dxa"/>
          </w:tcPr>
          <w:p w14:paraId="5A7B64F7" w14:textId="77777777" w:rsidR="0082678C" w:rsidRDefault="0082678C" w:rsidP="002E3F86">
            <w:r w:rsidRPr="00B638FD">
              <w:t>0.31949118879611615</w:t>
            </w:r>
          </w:p>
        </w:tc>
      </w:tr>
      <w:tr w:rsidR="0082678C" w14:paraId="72D6B5AE" w14:textId="77777777" w:rsidTr="002E3F86">
        <w:tc>
          <w:tcPr>
            <w:tcW w:w="4675" w:type="dxa"/>
          </w:tcPr>
          <w:p w14:paraId="22E31E4A" w14:textId="77777777" w:rsidR="0082678C" w:rsidRDefault="0082678C" w:rsidP="002E3F86">
            <w:r>
              <w:t>Best s2 (noise variance)</w:t>
            </w:r>
          </w:p>
        </w:tc>
        <w:tc>
          <w:tcPr>
            <w:tcW w:w="4675" w:type="dxa"/>
          </w:tcPr>
          <w:p w14:paraId="7E0DCF4D" w14:textId="77777777" w:rsidR="0082678C" w:rsidRDefault="0082678C" w:rsidP="002E3F86">
            <w:r w:rsidRPr="00E2761B">
              <w:t>1.6228463598273044</w:t>
            </w:r>
          </w:p>
        </w:tc>
      </w:tr>
      <w:tr w:rsidR="0082678C" w14:paraId="04BB0AF8" w14:textId="77777777" w:rsidTr="002E3F86">
        <w:tc>
          <w:tcPr>
            <w:tcW w:w="4675" w:type="dxa"/>
          </w:tcPr>
          <w:p w14:paraId="3204C607" w14:textId="77777777" w:rsidR="0082678C" w:rsidRDefault="0082678C" w:rsidP="002E3F86">
            <w:r>
              <w:t>W1</w:t>
            </w:r>
          </w:p>
        </w:tc>
        <w:tc>
          <w:tcPr>
            <w:tcW w:w="4675" w:type="dxa"/>
          </w:tcPr>
          <w:p w14:paraId="7C2DD115" w14:textId="77777777" w:rsidR="0082678C" w:rsidRPr="00D672CE" w:rsidRDefault="0082678C" w:rsidP="002E3F86">
            <w:pPr>
              <w:rPr>
                <w:rFonts w:cstheme="minorHAnsi"/>
                <w:szCs w:val="22"/>
              </w:rPr>
            </w:pPr>
            <w:r w:rsidRPr="005765A0">
              <w:rPr>
                <w:rFonts w:cstheme="minorHAnsi"/>
                <w:szCs w:val="22"/>
              </w:rPr>
              <w:t>-1.79868115</w:t>
            </w:r>
          </w:p>
        </w:tc>
      </w:tr>
      <w:tr w:rsidR="0082678C" w14:paraId="1859F041" w14:textId="77777777" w:rsidTr="002E3F86">
        <w:tc>
          <w:tcPr>
            <w:tcW w:w="4675" w:type="dxa"/>
          </w:tcPr>
          <w:p w14:paraId="16A074C8" w14:textId="77777777" w:rsidR="0082678C" w:rsidRDefault="0082678C" w:rsidP="002E3F86">
            <w:r>
              <w:t>W2</w:t>
            </w:r>
          </w:p>
        </w:tc>
        <w:tc>
          <w:tcPr>
            <w:tcW w:w="4675" w:type="dxa"/>
          </w:tcPr>
          <w:p w14:paraId="24ACE856" w14:textId="77777777" w:rsidR="0082678C" w:rsidRPr="00D672CE" w:rsidRDefault="0082678C" w:rsidP="002E3F86">
            <w:pPr>
              <w:rPr>
                <w:rFonts w:cstheme="minorHAnsi"/>
                <w:szCs w:val="22"/>
              </w:rPr>
            </w:pPr>
            <w:r w:rsidRPr="00E91BBE">
              <w:rPr>
                <w:rFonts w:cstheme="minorHAnsi"/>
                <w:szCs w:val="22"/>
              </w:rPr>
              <w:t>-1.04325573</w:t>
            </w:r>
          </w:p>
        </w:tc>
      </w:tr>
      <w:tr w:rsidR="0082678C" w14:paraId="3B57A4A4" w14:textId="77777777" w:rsidTr="002E3F86">
        <w:tc>
          <w:tcPr>
            <w:tcW w:w="4675" w:type="dxa"/>
          </w:tcPr>
          <w:p w14:paraId="4D62AC41" w14:textId="77777777" w:rsidR="0082678C" w:rsidRDefault="0082678C" w:rsidP="002E3F86">
            <w:r>
              <w:t>W3</w:t>
            </w:r>
          </w:p>
        </w:tc>
        <w:tc>
          <w:tcPr>
            <w:tcW w:w="4675" w:type="dxa"/>
          </w:tcPr>
          <w:p w14:paraId="5D770DC2" w14:textId="77777777" w:rsidR="0082678C" w:rsidRPr="00D672CE" w:rsidRDefault="0082678C" w:rsidP="002E3F86">
            <w:pPr>
              <w:rPr>
                <w:rFonts w:cstheme="minorHAnsi"/>
                <w:szCs w:val="22"/>
              </w:rPr>
            </w:pPr>
            <w:r w:rsidRPr="00E91BBE">
              <w:rPr>
                <w:rFonts w:cstheme="minorHAnsi"/>
                <w:szCs w:val="22"/>
              </w:rPr>
              <w:t>0.34165174</w:t>
            </w:r>
          </w:p>
        </w:tc>
      </w:tr>
      <w:tr w:rsidR="0082678C" w14:paraId="681EEC5B" w14:textId="77777777" w:rsidTr="002E3F86">
        <w:tc>
          <w:tcPr>
            <w:tcW w:w="4675" w:type="dxa"/>
          </w:tcPr>
          <w:p w14:paraId="2C540743" w14:textId="77777777" w:rsidR="0082678C" w:rsidRDefault="0082678C" w:rsidP="002E3F86">
            <w:r>
              <w:t>W4</w:t>
            </w:r>
          </w:p>
        </w:tc>
        <w:tc>
          <w:tcPr>
            <w:tcW w:w="4675" w:type="dxa"/>
          </w:tcPr>
          <w:p w14:paraId="2EA76D75" w14:textId="77777777" w:rsidR="0082678C" w:rsidRPr="00D672CE" w:rsidRDefault="0082678C" w:rsidP="002E3F86">
            <w:pPr>
              <w:rPr>
                <w:rFonts w:cstheme="minorHAnsi"/>
                <w:szCs w:val="22"/>
              </w:rPr>
            </w:pPr>
            <w:r w:rsidRPr="007D2DAE">
              <w:rPr>
                <w:rFonts w:cstheme="minorHAnsi"/>
                <w:szCs w:val="22"/>
              </w:rPr>
              <w:t>-2.5761905</w:t>
            </w:r>
          </w:p>
        </w:tc>
      </w:tr>
      <w:tr w:rsidR="0082678C" w14:paraId="490E3BC4" w14:textId="77777777" w:rsidTr="002E3F86">
        <w:tc>
          <w:tcPr>
            <w:tcW w:w="4675" w:type="dxa"/>
          </w:tcPr>
          <w:p w14:paraId="055E4A82" w14:textId="77777777" w:rsidR="0082678C" w:rsidRDefault="0082678C" w:rsidP="002E3F86">
            <w:r>
              <w:t>W5</w:t>
            </w:r>
          </w:p>
        </w:tc>
        <w:tc>
          <w:tcPr>
            <w:tcW w:w="4675" w:type="dxa"/>
          </w:tcPr>
          <w:p w14:paraId="0D5D22D7" w14:textId="77777777" w:rsidR="0082678C" w:rsidRPr="00D672CE" w:rsidRDefault="0082678C" w:rsidP="002E3F86">
            <w:pPr>
              <w:rPr>
                <w:rFonts w:cstheme="minorHAnsi"/>
                <w:szCs w:val="22"/>
              </w:rPr>
            </w:pPr>
            <w:r w:rsidRPr="0054223A">
              <w:rPr>
                <w:rFonts w:cstheme="minorHAnsi"/>
                <w:szCs w:val="22"/>
              </w:rPr>
              <w:t>5.08983475</w:t>
            </w:r>
          </w:p>
        </w:tc>
      </w:tr>
      <w:tr w:rsidR="0082678C" w14:paraId="0F92F4F4" w14:textId="77777777" w:rsidTr="002E3F86">
        <w:tc>
          <w:tcPr>
            <w:tcW w:w="4675" w:type="dxa"/>
          </w:tcPr>
          <w:p w14:paraId="4217A7BE" w14:textId="77777777" w:rsidR="0082678C" w:rsidRDefault="0082678C" w:rsidP="002E3F86">
            <w:r>
              <w:t>W6</w:t>
            </w:r>
          </w:p>
        </w:tc>
        <w:tc>
          <w:tcPr>
            <w:tcW w:w="4675" w:type="dxa"/>
          </w:tcPr>
          <w:p w14:paraId="208B0030" w14:textId="77777777" w:rsidR="0082678C" w:rsidRPr="00D672CE" w:rsidRDefault="0082678C" w:rsidP="002E3F86">
            <w:pPr>
              <w:rPr>
                <w:rFonts w:cstheme="minorHAnsi"/>
                <w:szCs w:val="22"/>
              </w:rPr>
            </w:pPr>
            <w:r w:rsidRPr="002E0F2F">
              <w:rPr>
                <w:rFonts w:cstheme="minorHAnsi"/>
                <w:szCs w:val="22"/>
              </w:rPr>
              <w:t>0.06827902</w:t>
            </w:r>
          </w:p>
        </w:tc>
      </w:tr>
      <w:tr w:rsidR="0082678C" w14:paraId="4D8B8F90" w14:textId="77777777" w:rsidTr="002E3F86">
        <w:tc>
          <w:tcPr>
            <w:tcW w:w="4675" w:type="dxa"/>
          </w:tcPr>
          <w:p w14:paraId="13CBDB02" w14:textId="77777777" w:rsidR="0082678C" w:rsidRDefault="0082678C" w:rsidP="002E3F86">
            <w:r>
              <w:t>W7</w:t>
            </w:r>
          </w:p>
        </w:tc>
        <w:tc>
          <w:tcPr>
            <w:tcW w:w="4675" w:type="dxa"/>
          </w:tcPr>
          <w:p w14:paraId="0E9D8F35" w14:textId="77777777" w:rsidR="0082678C" w:rsidRPr="00D672CE" w:rsidRDefault="0082678C" w:rsidP="002E3F86">
            <w:pPr>
              <w:rPr>
                <w:rFonts w:cstheme="minorHAnsi"/>
                <w:szCs w:val="22"/>
              </w:rPr>
            </w:pPr>
            <w:r w:rsidRPr="00F8335E">
              <w:rPr>
                <w:rFonts w:cstheme="minorHAnsi"/>
                <w:szCs w:val="22"/>
              </w:rPr>
              <w:t>2.66850828</w:t>
            </w:r>
          </w:p>
        </w:tc>
      </w:tr>
      <w:tr w:rsidR="0082678C" w14:paraId="54142426" w14:textId="77777777" w:rsidTr="002E3F86">
        <w:tc>
          <w:tcPr>
            <w:tcW w:w="4675" w:type="dxa"/>
          </w:tcPr>
          <w:p w14:paraId="7E0F60B3" w14:textId="77777777" w:rsidR="0082678C" w:rsidRDefault="0082678C" w:rsidP="002E3F86">
            <w:r>
              <w:t>W8</w:t>
            </w:r>
          </w:p>
        </w:tc>
        <w:tc>
          <w:tcPr>
            <w:tcW w:w="4675" w:type="dxa"/>
          </w:tcPr>
          <w:p w14:paraId="2EFDA79E" w14:textId="77777777" w:rsidR="0082678C" w:rsidRPr="00D672CE" w:rsidRDefault="0082678C" w:rsidP="002E3F86">
            <w:pPr>
              <w:rPr>
                <w:rFonts w:cstheme="minorHAnsi"/>
                <w:szCs w:val="22"/>
              </w:rPr>
            </w:pPr>
            <w:r w:rsidRPr="003D621B">
              <w:rPr>
                <w:rFonts w:cstheme="minorHAnsi"/>
                <w:szCs w:val="22"/>
              </w:rPr>
              <w:t>0.78963554</w:t>
            </w:r>
          </w:p>
        </w:tc>
      </w:tr>
      <w:tr w:rsidR="0082678C" w14:paraId="1A0DF8AD" w14:textId="77777777" w:rsidTr="002E3F86">
        <w:tc>
          <w:tcPr>
            <w:tcW w:w="4675" w:type="dxa"/>
          </w:tcPr>
          <w:p w14:paraId="23BBB826" w14:textId="77777777" w:rsidR="0082678C" w:rsidRDefault="0082678C" w:rsidP="002E3F86">
            <w:r>
              <w:t>W9</w:t>
            </w:r>
          </w:p>
        </w:tc>
        <w:tc>
          <w:tcPr>
            <w:tcW w:w="4675" w:type="dxa"/>
          </w:tcPr>
          <w:p w14:paraId="73944452" w14:textId="77777777" w:rsidR="0082678C" w:rsidRPr="00D672CE" w:rsidRDefault="0082678C" w:rsidP="002E3F86">
            <w:pPr>
              <w:rPr>
                <w:rFonts w:cstheme="minorHAnsi"/>
                <w:szCs w:val="22"/>
              </w:rPr>
            </w:pPr>
            <w:r w:rsidRPr="00552FD5">
              <w:rPr>
                <w:rFonts w:cstheme="minorHAnsi"/>
                <w:szCs w:val="22"/>
              </w:rPr>
              <w:t>-0.49590057</w:t>
            </w:r>
          </w:p>
        </w:tc>
      </w:tr>
    </w:tbl>
    <w:p w14:paraId="4C6759ED" w14:textId="77777777" w:rsidR="00AB69C9" w:rsidRDefault="00AB69C9" w:rsidP="00BE339D"/>
    <w:p w14:paraId="2509B421" w14:textId="500B790A" w:rsidR="0082678C" w:rsidRPr="00BE339D" w:rsidRDefault="00D01630" w:rsidP="00BE339D">
      <w:r>
        <w:t>Table</w:t>
      </w:r>
      <w:r w:rsidR="00AD604A">
        <w:t>14</w:t>
      </w:r>
      <w:r>
        <w:t xml:space="preserve">: RMSE of training and test set of HMC </w:t>
      </w:r>
      <w:r w:rsidR="00673FA9">
        <w:t>classification</w:t>
      </w:r>
    </w:p>
    <w:tbl>
      <w:tblPr>
        <w:tblStyle w:val="TableGrid"/>
        <w:tblW w:w="0" w:type="auto"/>
        <w:tblLook w:val="04A0" w:firstRow="1" w:lastRow="0" w:firstColumn="1" w:lastColumn="0" w:noHBand="0" w:noVBand="1"/>
      </w:tblPr>
      <w:tblGrid>
        <w:gridCol w:w="4405"/>
        <w:gridCol w:w="2520"/>
        <w:gridCol w:w="2425"/>
      </w:tblGrid>
      <w:tr w:rsidR="0082678C" w14:paraId="4F1E212E" w14:textId="77777777" w:rsidTr="002E3F86">
        <w:tc>
          <w:tcPr>
            <w:tcW w:w="4405" w:type="dxa"/>
          </w:tcPr>
          <w:p w14:paraId="00502112" w14:textId="77777777" w:rsidR="0082678C" w:rsidRDefault="0082678C" w:rsidP="002E3F86">
            <w:r>
              <w:t>Case</w:t>
            </w:r>
          </w:p>
        </w:tc>
        <w:tc>
          <w:tcPr>
            <w:tcW w:w="2520" w:type="dxa"/>
          </w:tcPr>
          <w:p w14:paraId="1D11632B" w14:textId="77777777" w:rsidR="0082678C" w:rsidRDefault="0082678C" w:rsidP="002E3F86">
            <w:r>
              <w:t>Accuracy train</w:t>
            </w:r>
          </w:p>
        </w:tc>
        <w:tc>
          <w:tcPr>
            <w:tcW w:w="2425" w:type="dxa"/>
          </w:tcPr>
          <w:p w14:paraId="3F1621DE" w14:textId="77777777" w:rsidR="0082678C" w:rsidRDefault="0082678C" w:rsidP="002E3F86">
            <w:r>
              <w:t>Accuracy test</w:t>
            </w:r>
          </w:p>
        </w:tc>
      </w:tr>
      <w:tr w:rsidR="0082678C" w14:paraId="32D7FACB" w14:textId="77777777" w:rsidTr="002E3F86">
        <w:tc>
          <w:tcPr>
            <w:tcW w:w="4405" w:type="dxa"/>
          </w:tcPr>
          <w:p w14:paraId="51EBD241" w14:textId="77777777" w:rsidR="0082678C" w:rsidRDefault="0082678C" w:rsidP="002E3F86">
            <w:r>
              <w:t>HMC classification</w:t>
            </w:r>
          </w:p>
        </w:tc>
        <w:tc>
          <w:tcPr>
            <w:tcW w:w="2520" w:type="dxa"/>
          </w:tcPr>
          <w:p w14:paraId="5EEDDAB5" w14:textId="77777777" w:rsidR="0082678C" w:rsidRDefault="0082678C" w:rsidP="002E3F86">
            <w:r w:rsidRPr="00676A6D">
              <w:t>0.9817708333333334</w:t>
            </w:r>
          </w:p>
        </w:tc>
        <w:tc>
          <w:tcPr>
            <w:tcW w:w="2425" w:type="dxa"/>
          </w:tcPr>
          <w:p w14:paraId="65EC3C73" w14:textId="77777777" w:rsidR="0082678C" w:rsidRDefault="0082678C" w:rsidP="002E3F86">
            <w:r w:rsidRPr="0095623B">
              <w:t>0.9791666666666666</w:t>
            </w:r>
          </w:p>
        </w:tc>
      </w:tr>
    </w:tbl>
    <w:p w14:paraId="47951290" w14:textId="77777777" w:rsidR="001655DA" w:rsidRPr="00127903" w:rsidRDefault="001655DA" w:rsidP="001E1620">
      <w:pPr>
        <w:jc w:val="center"/>
      </w:pPr>
    </w:p>
    <w:p w14:paraId="7B5A6E29" w14:textId="77777777" w:rsidR="00D441C1" w:rsidRDefault="00D441C1" w:rsidP="009A7F94"/>
    <w:p w14:paraId="7820DB2C" w14:textId="77777777" w:rsidR="00D441C1" w:rsidRDefault="00D441C1" w:rsidP="009A7F94"/>
    <w:p w14:paraId="47E325E2" w14:textId="71227B6C" w:rsidR="00C7657C" w:rsidRDefault="00C7657C" w:rsidP="009A7F94">
      <w:pPr>
        <w:rPr>
          <w:b/>
          <w:bCs/>
          <w:sz w:val="40"/>
          <w:szCs w:val="40"/>
        </w:rPr>
      </w:pPr>
      <w:r>
        <w:rPr>
          <w:b/>
          <w:bCs/>
          <w:sz w:val="40"/>
          <w:szCs w:val="40"/>
        </w:rPr>
        <w:lastRenderedPageBreak/>
        <w:t>Summary</w:t>
      </w:r>
    </w:p>
    <w:p w14:paraId="52E5E388" w14:textId="52942224" w:rsidR="00C7657C" w:rsidRDefault="00C817FF" w:rsidP="009A7F94">
      <w:r>
        <w:rPr>
          <w:szCs w:val="22"/>
        </w:rPr>
        <w:t>To sum up</w:t>
      </w:r>
      <w:r w:rsidR="001F4F31">
        <w:rPr>
          <w:szCs w:val="22"/>
        </w:rPr>
        <w:t>¸</w:t>
      </w:r>
      <w:r w:rsidR="00164916">
        <w:rPr>
          <w:szCs w:val="22"/>
        </w:rPr>
        <w:t xml:space="preserve"> two method have been used to </w:t>
      </w:r>
      <w:r w:rsidR="006B589B">
        <w:rPr>
          <w:szCs w:val="22"/>
        </w:rPr>
        <w:t xml:space="preserve">identify the relevant of each </w:t>
      </w:r>
      <w:r w:rsidR="00C030D8">
        <w:rPr>
          <w:szCs w:val="22"/>
        </w:rPr>
        <w:t>variable</w:t>
      </w:r>
      <w:r w:rsidR="002056D5">
        <w:rPr>
          <w:szCs w:val="22"/>
        </w:rPr>
        <w:t xml:space="preserve">. </w:t>
      </w:r>
      <w:r w:rsidR="003D37A8">
        <w:rPr>
          <w:szCs w:val="22"/>
        </w:rPr>
        <w:t xml:space="preserve">From </w:t>
      </w:r>
      <w:r w:rsidR="00966528">
        <w:rPr>
          <w:szCs w:val="22"/>
        </w:rPr>
        <w:t>correlation</w:t>
      </w:r>
      <w:r w:rsidR="003D37A8">
        <w:rPr>
          <w:szCs w:val="22"/>
        </w:rPr>
        <w:t xml:space="preserve"> plot</w:t>
      </w:r>
      <w:r w:rsidR="00966528">
        <w:rPr>
          <w:szCs w:val="22"/>
        </w:rPr>
        <w:t>,</w:t>
      </w:r>
      <w:r w:rsidR="00E070C4">
        <w:rPr>
          <w:szCs w:val="22"/>
        </w:rPr>
        <w:t xml:space="preserve"> we found that </w:t>
      </w:r>
      <w:r w:rsidR="00384216">
        <w:t>orientation, glazing area, and glazing area</w:t>
      </w:r>
      <w:r w:rsidR="00223E29">
        <w:t xml:space="preserve"> </w:t>
      </w:r>
      <w:r w:rsidR="00BB0CD7">
        <w:t xml:space="preserve">are not </w:t>
      </w:r>
      <w:r w:rsidR="009E2DC6">
        <w:t xml:space="preserve">as </w:t>
      </w:r>
      <w:r w:rsidR="00F275E1">
        <w:t>relevant</w:t>
      </w:r>
      <w:r w:rsidR="009E2DC6">
        <w:t xml:space="preserve"> compare to o</w:t>
      </w:r>
      <w:r w:rsidR="00123BC9">
        <w:t>ther variables.</w:t>
      </w:r>
      <w:r w:rsidR="00DF18A0">
        <w:t xml:space="preserve"> </w:t>
      </w:r>
      <w:r w:rsidR="00B4128F">
        <w:t>Using backward elimination</w:t>
      </w:r>
      <w:r w:rsidR="0067055C">
        <w:t xml:space="preserve"> with significant level of 0.5</w:t>
      </w:r>
      <w:r w:rsidR="00CD7443">
        <w:t xml:space="preserve">, </w:t>
      </w:r>
      <w:r w:rsidR="000768F7">
        <w:t xml:space="preserve">the result </w:t>
      </w:r>
      <w:r w:rsidR="00041239">
        <w:t>implies</w:t>
      </w:r>
      <w:r w:rsidR="000768F7">
        <w:t xml:space="preserve"> the </w:t>
      </w:r>
      <w:r w:rsidR="00D43F1E">
        <w:t xml:space="preserve">irrelevant </w:t>
      </w:r>
      <w:r w:rsidR="0076416D">
        <w:t>of orientation</w:t>
      </w:r>
      <w:r w:rsidR="00814285">
        <w:t xml:space="preserve"> and </w:t>
      </w:r>
      <w:r w:rsidR="00814285">
        <w:t>glazing area orientation</w:t>
      </w:r>
      <w:r w:rsidR="007940AE">
        <w:t>.</w:t>
      </w:r>
    </w:p>
    <w:p w14:paraId="25339030" w14:textId="2EDD81BD" w:rsidR="007940AE" w:rsidRPr="00C817FF" w:rsidRDefault="001902CF" w:rsidP="009A7F94">
      <w:pPr>
        <w:rPr>
          <w:szCs w:val="22"/>
        </w:rPr>
      </w:pPr>
      <w:r>
        <w:rPr>
          <w:szCs w:val="22"/>
        </w:rPr>
        <w:t>Four</w:t>
      </w:r>
      <w:r w:rsidR="006D7AE3">
        <w:rPr>
          <w:szCs w:val="22"/>
        </w:rPr>
        <w:t xml:space="preserve"> techniques have been </w:t>
      </w:r>
      <w:r w:rsidR="003C2686">
        <w:rPr>
          <w:szCs w:val="22"/>
        </w:rPr>
        <w:t>implemented</w:t>
      </w:r>
      <w:r w:rsidR="006D7AE3">
        <w:rPr>
          <w:szCs w:val="22"/>
        </w:rPr>
        <w:t xml:space="preserve"> </w:t>
      </w:r>
      <w:r w:rsidR="00AB0E92">
        <w:rPr>
          <w:szCs w:val="22"/>
        </w:rPr>
        <w:t xml:space="preserve">in this </w:t>
      </w:r>
      <w:r w:rsidR="00CC57EC">
        <w:rPr>
          <w:szCs w:val="22"/>
        </w:rPr>
        <w:t>project: linear regression</w:t>
      </w:r>
      <w:r w:rsidR="00AB0D5B">
        <w:rPr>
          <w:szCs w:val="22"/>
        </w:rPr>
        <w:t xml:space="preserve">, </w:t>
      </w:r>
      <w:r w:rsidR="003727BF">
        <w:rPr>
          <w:szCs w:val="22"/>
        </w:rPr>
        <w:t xml:space="preserve">type 2 </w:t>
      </w:r>
      <w:r w:rsidR="001E7A49">
        <w:rPr>
          <w:szCs w:val="22"/>
        </w:rPr>
        <w:t>maximum</w:t>
      </w:r>
      <w:r w:rsidR="003727BF">
        <w:rPr>
          <w:szCs w:val="22"/>
        </w:rPr>
        <w:t xml:space="preserve"> likelihood, </w:t>
      </w:r>
      <w:r w:rsidR="00A6427E">
        <w:rPr>
          <w:szCs w:val="22"/>
        </w:rPr>
        <w:t xml:space="preserve">variational inference, and </w:t>
      </w:r>
      <w:r w:rsidR="008D2BEF">
        <w:rPr>
          <w:szCs w:val="22"/>
        </w:rPr>
        <w:t>HMC</w:t>
      </w:r>
      <w:r w:rsidR="000E1018">
        <w:rPr>
          <w:szCs w:val="22"/>
        </w:rPr>
        <w:t xml:space="preserve">. </w:t>
      </w:r>
      <w:r w:rsidR="00FC4F78">
        <w:rPr>
          <w:szCs w:val="22"/>
        </w:rPr>
        <w:t xml:space="preserve">HMC </w:t>
      </w:r>
      <w:r w:rsidR="004E7A26">
        <w:rPr>
          <w:szCs w:val="22"/>
        </w:rPr>
        <w:t xml:space="preserve">shows </w:t>
      </w:r>
      <w:r w:rsidR="00C31133">
        <w:rPr>
          <w:szCs w:val="22"/>
        </w:rPr>
        <w:t xml:space="preserve">lowest </w:t>
      </w:r>
      <w:r w:rsidR="00EA41CD">
        <w:rPr>
          <w:szCs w:val="22"/>
        </w:rPr>
        <w:t>overfit</w:t>
      </w:r>
      <w:r w:rsidR="00A86184">
        <w:rPr>
          <w:szCs w:val="22"/>
        </w:rPr>
        <w:t xml:space="preserve"> as the gap between train test error is the lowest</w:t>
      </w:r>
      <w:r w:rsidR="008A29CB">
        <w:rPr>
          <w:szCs w:val="22"/>
        </w:rPr>
        <w:t xml:space="preserve"> which implies the generality of the model</w:t>
      </w:r>
      <w:r w:rsidR="00530E10">
        <w:rPr>
          <w:szCs w:val="22"/>
        </w:rPr>
        <w:t xml:space="preserve">. </w:t>
      </w:r>
      <w:r w:rsidR="00545ADF">
        <w:rPr>
          <w:szCs w:val="22"/>
        </w:rPr>
        <w:t>However</w:t>
      </w:r>
      <w:r w:rsidR="001F451D">
        <w:rPr>
          <w:szCs w:val="22"/>
        </w:rPr>
        <w:t>, least square linear re</w:t>
      </w:r>
      <w:r w:rsidR="002879F5">
        <w:rPr>
          <w:szCs w:val="22"/>
        </w:rPr>
        <w:t xml:space="preserve">gression and type 2 maximum likelihood model shows </w:t>
      </w:r>
      <w:r w:rsidR="00E8719B">
        <w:rPr>
          <w:szCs w:val="22"/>
        </w:rPr>
        <w:t>largest gap</w:t>
      </w:r>
      <w:r w:rsidR="00607952">
        <w:rPr>
          <w:szCs w:val="22"/>
        </w:rPr>
        <w:t xml:space="preserve"> </w:t>
      </w:r>
      <w:r w:rsidR="0080370C">
        <w:rPr>
          <w:szCs w:val="22"/>
        </w:rPr>
        <w:t xml:space="preserve">of error </w:t>
      </w:r>
      <w:r w:rsidR="00A94306">
        <w:rPr>
          <w:szCs w:val="22"/>
        </w:rPr>
        <w:t>as well</w:t>
      </w:r>
      <w:r w:rsidR="005E0DA4">
        <w:rPr>
          <w:szCs w:val="22"/>
        </w:rPr>
        <w:t xml:space="preserve"> as highest test set error which indica</w:t>
      </w:r>
      <w:r w:rsidR="00907BEC">
        <w:rPr>
          <w:szCs w:val="22"/>
        </w:rPr>
        <w:t>te that this is the worse model</w:t>
      </w:r>
      <w:r w:rsidR="004C3FDD">
        <w:rPr>
          <w:szCs w:val="22"/>
        </w:rPr>
        <w:t>.</w:t>
      </w:r>
    </w:p>
    <w:p w14:paraId="4E3AFC6E" w14:textId="0349F907" w:rsidR="00D441C1" w:rsidRPr="00FB2619" w:rsidRDefault="00D441C1" w:rsidP="009A7F94">
      <w:pPr>
        <w:rPr>
          <w:b/>
          <w:bCs/>
          <w:sz w:val="40"/>
          <w:szCs w:val="40"/>
        </w:rPr>
      </w:pPr>
      <w:r w:rsidRPr="00FB2619">
        <w:rPr>
          <w:b/>
          <w:bCs/>
          <w:sz w:val="40"/>
          <w:szCs w:val="40"/>
        </w:rPr>
        <w:t>References</w:t>
      </w:r>
    </w:p>
    <w:p w14:paraId="2991E589" w14:textId="1F850C71" w:rsidR="002730F2" w:rsidRDefault="009A7F94" w:rsidP="009A7F94">
      <w:pPr>
        <w:rPr>
          <w:rFonts w:ascii="Arial" w:hAnsi="Arial" w:cs="Arial"/>
          <w:color w:val="FFFFFF"/>
          <w:sz w:val="20"/>
          <w:szCs w:val="20"/>
          <w:shd w:val="clear" w:color="auto" w:fill="000000"/>
        </w:rPr>
      </w:pPr>
      <w:r>
        <w:t xml:space="preserve">[1] </w:t>
      </w:r>
      <w:r>
        <w:rPr>
          <w:rFonts w:ascii="Arial" w:hAnsi="Arial" w:cs="Arial"/>
          <w:color w:val="FFFFFF"/>
          <w:sz w:val="20"/>
          <w:szCs w:val="20"/>
          <w:shd w:val="clear" w:color="auto" w:fill="000000"/>
        </w:rPr>
        <w:t>Robert, C., 2014. Machine learning, a probabilistic perspective.</w:t>
      </w:r>
    </w:p>
    <w:p w14:paraId="3DEC9900" w14:textId="72C27A2E" w:rsidR="003172A7" w:rsidRDefault="003172A7" w:rsidP="009A7F94">
      <w:r>
        <w:rPr>
          <w:rFonts w:ascii="Arial" w:hAnsi="Arial" w:cs="Arial"/>
          <w:color w:val="FFFFFF"/>
          <w:sz w:val="20"/>
          <w:szCs w:val="20"/>
          <w:shd w:val="clear" w:color="auto" w:fill="000000"/>
        </w:rPr>
        <w:t xml:space="preserve">[2] Drugowitsch, J., 2013. Variational Bayesian inference for linear and logistic regression. </w:t>
      </w:r>
      <w:r>
        <w:rPr>
          <w:rFonts w:ascii="Arial" w:hAnsi="Arial" w:cs="Arial"/>
          <w:i/>
          <w:iCs/>
          <w:color w:val="FFFFFF"/>
          <w:sz w:val="20"/>
          <w:szCs w:val="20"/>
        </w:rPr>
        <w:t>arXiv preprint arXiv:1310.5438</w:t>
      </w:r>
      <w:r>
        <w:rPr>
          <w:rFonts w:ascii="Arial" w:hAnsi="Arial" w:cs="Arial"/>
          <w:color w:val="FFFFFF"/>
          <w:sz w:val="20"/>
          <w:szCs w:val="20"/>
          <w:shd w:val="clear" w:color="auto" w:fill="000000"/>
        </w:rPr>
        <w:t>.</w:t>
      </w:r>
    </w:p>
    <w:sectPr w:rsidR="003172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3D5"/>
    <w:rsid w:val="00002C77"/>
    <w:rsid w:val="00003939"/>
    <w:rsid w:val="00004A4F"/>
    <w:rsid w:val="00012E5A"/>
    <w:rsid w:val="000167AF"/>
    <w:rsid w:val="00021568"/>
    <w:rsid w:val="0002648C"/>
    <w:rsid w:val="00026E2D"/>
    <w:rsid w:val="000317FD"/>
    <w:rsid w:val="000333A1"/>
    <w:rsid w:val="000345D9"/>
    <w:rsid w:val="0003602D"/>
    <w:rsid w:val="00036874"/>
    <w:rsid w:val="000402E8"/>
    <w:rsid w:val="00041239"/>
    <w:rsid w:val="000452FC"/>
    <w:rsid w:val="00045584"/>
    <w:rsid w:val="000511BE"/>
    <w:rsid w:val="0005143B"/>
    <w:rsid w:val="000539AF"/>
    <w:rsid w:val="00057FD2"/>
    <w:rsid w:val="00061273"/>
    <w:rsid w:val="00061F5D"/>
    <w:rsid w:val="00063EC9"/>
    <w:rsid w:val="00070158"/>
    <w:rsid w:val="00072F94"/>
    <w:rsid w:val="00076891"/>
    <w:rsid w:val="000768F7"/>
    <w:rsid w:val="000772D6"/>
    <w:rsid w:val="00082D40"/>
    <w:rsid w:val="00085B00"/>
    <w:rsid w:val="00087B10"/>
    <w:rsid w:val="00091592"/>
    <w:rsid w:val="00091782"/>
    <w:rsid w:val="00092F35"/>
    <w:rsid w:val="000962BF"/>
    <w:rsid w:val="0009741A"/>
    <w:rsid w:val="000A038A"/>
    <w:rsid w:val="000A03F1"/>
    <w:rsid w:val="000A076F"/>
    <w:rsid w:val="000A0C93"/>
    <w:rsid w:val="000A54E4"/>
    <w:rsid w:val="000A7CD6"/>
    <w:rsid w:val="000B12FC"/>
    <w:rsid w:val="000B6085"/>
    <w:rsid w:val="000C11F0"/>
    <w:rsid w:val="000C22A0"/>
    <w:rsid w:val="000C2A69"/>
    <w:rsid w:val="000C4981"/>
    <w:rsid w:val="000C5C91"/>
    <w:rsid w:val="000C708E"/>
    <w:rsid w:val="000C7321"/>
    <w:rsid w:val="000D1CF7"/>
    <w:rsid w:val="000D47E5"/>
    <w:rsid w:val="000D616C"/>
    <w:rsid w:val="000E0EED"/>
    <w:rsid w:val="000E1018"/>
    <w:rsid w:val="000E1281"/>
    <w:rsid w:val="000E4167"/>
    <w:rsid w:val="000E68CB"/>
    <w:rsid w:val="000E6E09"/>
    <w:rsid w:val="000F2D84"/>
    <w:rsid w:val="000F7FB1"/>
    <w:rsid w:val="00102B30"/>
    <w:rsid w:val="001059C7"/>
    <w:rsid w:val="001078D4"/>
    <w:rsid w:val="00112AC6"/>
    <w:rsid w:val="00114EEB"/>
    <w:rsid w:val="00117C5B"/>
    <w:rsid w:val="001207B7"/>
    <w:rsid w:val="00122DAB"/>
    <w:rsid w:val="00123BC9"/>
    <w:rsid w:val="0012453D"/>
    <w:rsid w:val="00127903"/>
    <w:rsid w:val="0013061D"/>
    <w:rsid w:val="00131707"/>
    <w:rsid w:val="001405C1"/>
    <w:rsid w:val="00140678"/>
    <w:rsid w:val="001454AF"/>
    <w:rsid w:val="00151601"/>
    <w:rsid w:val="00155959"/>
    <w:rsid w:val="00161FA2"/>
    <w:rsid w:val="0016241E"/>
    <w:rsid w:val="00164694"/>
    <w:rsid w:val="00164916"/>
    <w:rsid w:val="001655DA"/>
    <w:rsid w:val="00166B20"/>
    <w:rsid w:val="00167EC4"/>
    <w:rsid w:val="00173B09"/>
    <w:rsid w:val="00174435"/>
    <w:rsid w:val="0018407C"/>
    <w:rsid w:val="001902CF"/>
    <w:rsid w:val="001919B6"/>
    <w:rsid w:val="00193CE9"/>
    <w:rsid w:val="001951DA"/>
    <w:rsid w:val="001967EF"/>
    <w:rsid w:val="001A07EE"/>
    <w:rsid w:val="001A0870"/>
    <w:rsid w:val="001A0AA6"/>
    <w:rsid w:val="001A0C77"/>
    <w:rsid w:val="001A292C"/>
    <w:rsid w:val="001A3167"/>
    <w:rsid w:val="001A3A3D"/>
    <w:rsid w:val="001A3CAE"/>
    <w:rsid w:val="001A599C"/>
    <w:rsid w:val="001A680C"/>
    <w:rsid w:val="001B2281"/>
    <w:rsid w:val="001B2584"/>
    <w:rsid w:val="001B3CD1"/>
    <w:rsid w:val="001B4EBE"/>
    <w:rsid w:val="001B5820"/>
    <w:rsid w:val="001B6DF3"/>
    <w:rsid w:val="001C5473"/>
    <w:rsid w:val="001D1532"/>
    <w:rsid w:val="001D32A6"/>
    <w:rsid w:val="001D7B13"/>
    <w:rsid w:val="001E0981"/>
    <w:rsid w:val="001E1620"/>
    <w:rsid w:val="001E7A49"/>
    <w:rsid w:val="001F189C"/>
    <w:rsid w:val="001F451D"/>
    <w:rsid w:val="001F4F31"/>
    <w:rsid w:val="001F62A3"/>
    <w:rsid w:val="001F71FF"/>
    <w:rsid w:val="002016C8"/>
    <w:rsid w:val="002056D5"/>
    <w:rsid w:val="0021010F"/>
    <w:rsid w:val="00210983"/>
    <w:rsid w:val="002129BB"/>
    <w:rsid w:val="00213E0E"/>
    <w:rsid w:val="002207ED"/>
    <w:rsid w:val="00223E29"/>
    <w:rsid w:val="00225645"/>
    <w:rsid w:val="00232B09"/>
    <w:rsid w:val="002340D9"/>
    <w:rsid w:val="00235B60"/>
    <w:rsid w:val="00236331"/>
    <w:rsid w:val="00236862"/>
    <w:rsid w:val="00240F76"/>
    <w:rsid w:val="00241AD2"/>
    <w:rsid w:val="0024357F"/>
    <w:rsid w:val="0024394D"/>
    <w:rsid w:val="002478A6"/>
    <w:rsid w:val="00250C16"/>
    <w:rsid w:val="00251A01"/>
    <w:rsid w:val="00253C17"/>
    <w:rsid w:val="002610D9"/>
    <w:rsid w:val="002611C1"/>
    <w:rsid w:val="00262C5A"/>
    <w:rsid w:val="00262FBB"/>
    <w:rsid w:val="00266852"/>
    <w:rsid w:val="002730F2"/>
    <w:rsid w:val="00273C3C"/>
    <w:rsid w:val="002777A9"/>
    <w:rsid w:val="00286EF5"/>
    <w:rsid w:val="00287841"/>
    <w:rsid w:val="002879F5"/>
    <w:rsid w:val="00294C40"/>
    <w:rsid w:val="00296E9C"/>
    <w:rsid w:val="002B354F"/>
    <w:rsid w:val="002B4B4D"/>
    <w:rsid w:val="002B7291"/>
    <w:rsid w:val="002C1423"/>
    <w:rsid w:val="002C6B78"/>
    <w:rsid w:val="002D1AFC"/>
    <w:rsid w:val="002D1B91"/>
    <w:rsid w:val="002D3699"/>
    <w:rsid w:val="002D6DC2"/>
    <w:rsid w:val="002D75EA"/>
    <w:rsid w:val="002E1E5F"/>
    <w:rsid w:val="002E6C98"/>
    <w:rsid w:val="002F1897"/>
    <w:rsid w:val="00300087"/>
    <w:rsid w:val="00301CE4"/>
    <w:rsid w:val="0030213F"/>
    <w:rsid w:val="003036E2"/>
    <w:rsid w:val="00305BAC"/>
    <w:rsid w:val="00305EBB"/>
    <w:rsid w:val="003127B5"/>
    <w:rsid w:val="00314329"/>
    <w:rsid w:val="00315DFC"/>
    <w:rsid w:val="0031646A"/>
    <w:rsid w:val="003172A7"/>
    <w:rsid w:val="003301C7"/>
    <w:rsid w:val="00332E25"/>
    <w:rsid w:val="00332FD8"/>
    <w:rsid w:val="003367A1"/>
    <w:rsid w:val="00337BC4"/>
    <w:rsid w:val="00337D00"/>
    <w:rsid w:val="00340E9A"/>
    <w:rsid w:val="00345297"/>
    <w:rsid w:val="00346AF0"/>
    <w:rsid w:val="00350785"/>
    <w:rsid w:val="00350E10"/>
    <w:rsid w:val="0035144A"/>
    <w:rsid w:val="00351B76"/>
    <w:rsid w:val="00352684"/>
    <w:rsid w:val="00352DB9"/>
    <w:rsid w:val="00364171"/>
    <w:rsid w:val="0037034F"/>
    <w:rsid w:val="0037274F"/>
    <w:rsid w:val="003727BF"/>
    <w:rsid w:val="00374C26"/>
    <w:rsid w:val="003757CA"/>
    <w:rsid w:val="00375ACE"/>
    <w:rsid w:val="00384002"/>
    <w:rsid w:val="00384216"/>
    <w:rsid w:val="00385928"/>
    <w:rsid w:val="00385F21"/>
    <w:rsid w:val="003870B5"/>
    <w:rsid w:val="00387B70"/>
    <w:rsid w:val="0039122A"/>
    <w:rsid w:val="00393595"/>
    <w:rsid w:val="00393F45"/>
    <w:rsid w:val="003961C2"/>
    <w:rsid w:val="003A488D"/>
    <w:rsid w:val="003A5C7B"/>
    <w:rsid w:val="003A7022"/>
    <w:rsid w:val="003B24DF"/>
    <w:rsid w:val="003B4AF8"/>
    <w:rsid w:val="003C2686"/>
    <w:rsid w:val="003C48A3"/>
    <w:rsid w:val="003C4DB0"/>
    <w:rsid w:val="003D14A9"/>
    <w:rsid w:val="003D150A"/>
    <w:rsid w:val="003D1A79"/>
    <w:rsid w:val="003D35A1"/>
    <w:rsid w:val="003D37A8"/>
    <w:rsid w:val="003F0216"/>
    <w:rsid w:val="003F508B"/>
    <w:rsid w:val="00407F32"/>
    <w:rsid w:val="00415FDD"/>
    <w:rsid w:val="0041747D"/>
    <w:rsid w:val="004176AB"/>
    <w:rsid w:val="00417F91"/>
    <w:rsid w:val="0042264D"/>
    <w:rsid w:val="00426607"/>
    <w:rsid w:val="00431752"/>
    <w:rsid w:val="00435491"/>
    <w:rsid w:val="00436D83"/>
    <w:rsid w:val="00441FBC"/>
    <w:rsid w:val="0044201F"/>
    <w:rsid w:val="00442A37"/>
    <w:rsid w:val="00450AD8"/>
    <w:rsid w:val="00462D41"/>
    <w:rsid w:val="00463EF1"/>
    <w:rsid w:val="00464539"/>
    <w:rsid w:val="004666FB"/>
    <w:rsid w:val="004706A8"/>
    <w:rsid w:val="004747E1"/>
    <w:rsid w:val="00480AF4"/>
    <w:rsid w:val="00481224"/>
    <w:rsid w:val="0048204E"/>
    <w:rsid w:val="004821B6"/>
    <w:rsid w:val="004822B4"/>
    <w:rsid w:val="00482C4B"/>
    <w:rsid w:val="0049027A"/>
    <w:rsid w:val="00496816"/>
    <w:rsid w:val="004C1683"/>
    <w:rsid w:val="004C3FDD"/>
    <w:rsid w:val="004C4EAA"/>
    <w:rsid w:val="004D12AA"/>
    <w:rsid w:val="004D468C"/>
    <w:rsid w:val="004D684A"/>
    <w:rsid w:val="004D7EF9"/>
    <w:rsid w:val="004E415A"/>
    <w:rsid w:val="004E59B9"/>
    <w:rsid w:val="004E7A26"/>
    <w:rsid w:val="004F38AC"/>
    <w:rsid w:val="004F4A69"/>
    <w:rsid w:val="004F5A2F"/>
    <w:rsid w:val="005017CD"/>
    <w:rsid w:val="00501B7F"/>
    <w:rsid w:val="0050653B"/>
    <w:rsid w:val="00506C0C"/>
    <w:rsid w:val="00507317"/>
    <w:rsid w:val="00510DE4"/>
    <w:rsid w:val="00513234"/>
    <w:rsid w:val="00513832"/>
    <w:rsid w:val="00517F74"/>
    <w:rsid w:val="00522AC1"/>
    <w:rsid w:val="00530184"/>
    <w:rsid w:val="00530E10"/>
    <w:rsid w:val="00531E00"/>
    <w:rsid w:val="0053548B"/>
    <w:rsid w:val="0053552F"/>
    <w:rsid w:val="00537AA2"/>
    <w:rsid w:val="00542094"/>
    <w:rsid w:val="00542C66"/>
    <w:rsid w:val="00545ADF"/>
    <w:rsid w:val="00554BAD"/>
    <w:rsid w:val="00555431"/>
    <w:rsid w:val="005558CC"/>
    <w:rsid w:val="0056041E"/>
    <w:rsid w:val="0056319C"/>
    <w:rsid w:val="00565D2F"/>
    <w:rsid w:val="005678D5"/>
    <w:rsid w:val="005723E0"/>
    <w:rsid w:val="00572CE6"/>
    <w:rsid w:val="00573391"/>
    <w:rsid w:val="00576263"/>
    <w:rsid w:val="00585D56"/>
    <w:rsid w:val="00585DB3"/>
    <w:rsid w:val="0059023F"/>
    <w:rsid w:val="0059223B"/>
    <w:rsid w:val="0059233E"/>
    <w:rsid w:val="00592670"/>
    <w:rsid w:val="00595D49"/>
    <w:rsid w:val="00597B2F"/>
    <w:rsid w:val="005A35C3"/>
    <w:rsid w:val="005A4EC0"/>
    <w:rsid w:val="005A6CAA"/>
    <w:rsid w:val="005A7043"/>
    <w:rsid w:val="005B0B85"/>
    <w:rsid w:val="005B4213"/>
    <w:rsid w:val="005B4B2A"/>
    <w:rsid w:val="005B61A5"/>
    <w:rsid w:val="005C5DD4"/>
    <w:rsid w:val="005D1AE1"/>
    <w:rsid w:val="005D2F8D"/>
    <w:rsid w:val="005D4F79"/>
    <w:rsid w:val="005E0DA4"/>
    <w:rsid w:val="005E593D"/>
    <w:rsid w:val="005F0486"/>
    <w:rsid w:val="005F0745"/>
    <w:rsid w:val="005F2CC3"/>
    <w:rsid w:val="006031CA"/>
    <w:rsid w:val="00607952"/>
    <w:rsid w:val="00607E53"/>
    <w:rsid w:val="0061208C"/>
    <w:rsid w:val="00613D4D"/>
    <w:rsid w:val="0062581B"/>
    <w:rsid w:val="00630D1C"/>
    <w:rsid w:val="0063248C"/>
    <w:rsid w:val="00644ECB"/>
    <w:rsid w:val="00653F28"/>
    <w:rsid w:val="006558CB"/>
    <w:rsid w:val="00657641"/>
    <w:rsid w:val="0066210D"/>
    <w:rsid w:val="00665855"/>
    <w:rsid w:val="0067055C"/>
    <w:rsid w:val="00673FA9"/>
    <w:rsid w:val="006743EA"/>
    <w:rsid w:val="006761CB"/>
    <w:rsid w:val="00680571"/>
    <w:rsid w:val="00681C85"/>
    <w:rsid w:val="00683A7C"/>
    <w:rsid w:val="006876CC"/>
    <w:rsid w:val="006909FA"/>
    <w:rsid w:val="00692062"/>
    <w:rsid w:val="00694EB1"/>
    <w:rsid w:val="0069536F"/>
    <w:rsid w:val="00697D55"/>
    <w:rsid w:val="006A208A"/>
    <w:rsid w:val="006B1DF7"/>
    <w:rsid w:val="006B4F9D"/>
    <w:rsid w:val="006B589B"/>
    <w:rsid w:val="006B5D13"/>
    <w:rsid w:val="006C3E3C"/>
    <w:rsid w:val="006C51B5"/>
    <w:rsid w:val="006C5A15"/>
    <w:rsid w:val="006C7365"/>
    <w:rsid w:val="006D2433"/>
    <w:rsid w:val="006D3913"/>
    <w:rsid w:val="006D3F2D"/>
    <w:rsid w:val="006D6CCF"/>
    <w:rsid w:val="006D7AE3"/>
    <w:rsid w:val="006E078D"/>
    <w:rsid w:val="006E2CCA"/>
    <w:rsid w:val="006E3A50"/>
    <w:rsid w:val="006E4867"/>
    <w:rsid w:val="006E58B9"/>
    <w:rsid w:val="006F2D78"/>
    <w:rsid w:val="006F5897"/>
    <w:rsid w:val="006F5EBA"/>
    <w:rsid w:val="006F6281"/>
    <w:rsid w:val="006F6D09"/>
    <w:rsid w:val="00705CD7"/>
    <w:rsid w:val="0071300D"/>
    <w:rsid w:val="007136C0"/>
    <w:rsid w:val="00713BD3"/>
    <w:rsid w:val="0072560E"/>
    <w:rsid w:val="007314D4"/>
    <w:rsid w:val="00731E25"/>
    <w:rsid w:val="007324BF"/>
    <w:rsid w:val="00732F13"/>
    <w:rsid w:val="007374C2"/>
    <w:rsid w:val="00737E4E"/>
    <w:rsid w:val="00744A30"/>
    <w:rsid w:val="00746270"/>
    <w:rsid w:val="0074788B"/>
    <w:rsid w:val="00747A03"/>
    <w:rsid w:val="00756B43"/>
    <w:rsid w:val="0075749C"/>
    <w:rsid w:val="00764158"/>
    <w:rsid w:val="0076416D"/>
    <w:rsid w:val="007653D9"/>
    <w:rsid w:val="00776AC6"/>
    <w:rsid w:val="00780524"/>
    <w:rsid w:val="007831D9"/>
    <w:rsid w:val="007843A2"/>
    <w:rsid w:val="00784C3F"/>
    <w:rsid w:val="00784E62"/>
    <w:rsid w:val="00786887"/>
    <w:rsid w:val="007879A5"/>
    <w:rsid w:val="007940AE"/>
    <w:rsid w:val="00794702"/>
    <w:rsid w:val="007A02F7"/>
    <w:rsid w:val="007A0ED7"/>
    <w:rsid w:val="007A18C9"/>
    <w:rsid w:val="007A4192"/>
    <w:rsid w:val="007B0662"/>
    <w:rsid w:val="007B1798"/>
    <w:rsid w:val="007B2750"/>
    <w:rsid w:val="007B5346"/>
    <w:rsid w:val="007C035E"/>
    <w:rsid w:val="007C5CBE"/>
    <w:rsid w:val="007C6670"/>
    <w:rsid w:val="007C68D6"/>
    <w:rsid w:val="007C7920"/>
    <w:rsid w:val="007C7EA9"/>
    <w:rsid w:val="007D42C2"/>
    <w:rsid w:val="007D745B"/>
    <w:rsid w:val="007D7844"/>
    <w:rsid w:val="007E18D3"/>
    <w:rsid w:val="007E5CA5"/>
    <w:rsid w:val="007E5E06"/>
    <w:rsid w:val="007E6CC9"/>
    <w:rsid w:val="007F369D"/>
    <w:rsid w:val="007F384D"/>
    <w:rsid w:val="007F6D6B"/>
    <w:rsid w:val="007F7FA1"/>
    <w:rsid w:val="0080370C"/>
    <w:rsid w:val="00804DD3"/>
    <w:rsid w:val="00814285"/>
    <w:rsid w:val="00816934"/>
    <w:rsid w:val="0081744A"/>
    <w:rsid w:val="00817D85"/>
    <w:rsid w:val="00825791"/>
    <w:rsid w:val="00825D11"/>
    <w:rsid w:val="0082678C"/>
    <w:rsid w:val="00827DDB"/>
    <w:rsid w:val="00833A9D"/>
    <w:rsid w:val="00836049"/>
    <w:rsid w:val="00840A2F"/>
    <w:rsid w:val="00851630"/>
    <w:rsid w:val="0085212E"/>
    <w:rsid w:val="00855FAA"/>
    <w:rsid w:val="00862194"/>
    <w:rsid w:val="008663DE"/>
    <w:rsid w:val="008772D2"/>
    <w:rsid w:val="008804A3"/>
    <w:rsid w:val="008814F5"/>
    <w:rsid w:val="00885CC8"/>
    <w:rsid w:val="008875B8"/>
    <w:rsid w:val="00892FF9"/>
    <w:rsid w:val="0089362A"/>
    <w:rsid w:val="008A0517"/>
    <w:rsid w:val="008A29CB"/>
    <w:rsid w:val="008A3C4A"/>
    <w:rsid w:val="008A3CB0"/>
    <w:rsid w:val="008A3CDB"/>
    <w:rsid w:val="008A4944"/>
    <w:rsid w:val="008A65A5"/>
    <w:rsid w:val="008A6EE7"/>
    <w:rsid w:val="008B4D98"/>
    <w:rsid w:val="008B7826"/>
    <w:rsid w:val="008C124D"/>
    <w:rsid w:val="008C2A62"/>
    <w:rsid w:val="008C2E1B"/>
    <w:rsid w:val="008C4875"/>
    <w:rsid w:val="008C5003"/>
    <w:rsid w:val="008C63D7"/>
    <w:rsid w:val="008C7B5E"/>
    <w:rsid w:val="008D2BEF"/>
    <w:rsid w:val="008D33E4"/>
    <w:rsid w:val="008D4742"/>
    <w:rsid w:val="008D50BD"/>
    <w:rsid w:val="008E1159"/>
    <w:rsid w:val="008E41C9"/>
    <w:rsid w:val="008F1B81"/>
    <w:rsid w:val="008F49E2"/>
    <w:rsid w:val="00905A63"/>
    <w:rsid w:val="00907BEC"/>
    <w:rsid w:val="00912321"/>
    <w:rsid w:val="00914167"/>
    <w:rsid w:val="00922567"/>
    <w:rsid w:val="00924CBB"/>
    <w:rsid w:val="00941B1B"/>
    <w:rsid w:val="00944AD3"/>
    <w:rsid w:val="0094581D"/>
    <w:rsid w:val="00947973"/>
    <w:rsid w:val="009501B3"/>
    <w:rsid w:val="0096156E"/>
    <w:rsid w:val="00963394"/>
    <w:rsid w:val="00966528"/>
    <w:rsid w:val="00967BB6"/>
    <w:rsid w:val="0097378C"/>
    <w:rsid w:val="00973F08"/>
    <w:rsid w:val="00981519"/>
    <w:rsid w:val="00984E94"/>
    <w:rsid w:val="0098683D"/>
    <w:rsid w:val="009875BC"/>
    <w:rsid w:val="00991C88"/>
    <w:rsid w:val="00993AA9"/>
    <w:rsid w:val="0099412F"/>
    <w:rsid w:val="009944BF"/>
    <w:rsid w:val="0099743E"/>
    <w:rsid w:val="009A4988"/>
    <w:rsid w:val="009A7F94"/>
    <w:rsid w:val="009B0274"/>
    <w:rsid w:val="009B6CC0"/>
    <w:rsid w:val="009B7D92"/>
    <w:rsid w:val="009C1102"/>
    <w:rsid w:val="009C5896"/>
    <w:rsid w:val="009C6BC9"/>
    <w:rsid w:val="009D2D49"/>
    <w:rsid w:val="009D5012"/>
    <w:rsid w:val="009D7CFA"/>
    <w:rsid w:val="009E0045"/>
    <w:rsid w:val="009E1D97"/>
    <w:rsid w:val="009E2DC6"/>
    <w:rsid w:val="009E7249"/>
    <w:rsid w:val="009F093E"/>
    <w:rsid w:val="009F09CC"/>
    <w:rsid w:val="009F4316"/>
    <w:rsid w:val="00A008F2"/>
    <w:rsid w:val="00A04E46"/>
    <w:rsid w:val="00A05B83"/>
    <w:rsid w:val="00A0617C"/>
    <w:rsid w:val="00A10737"/>
    <w:rsid w:val="00A1272C"/>
    <w:rsid w:val="00A133C5"/>
    <w:rsid w:val="00A14BA9"/>
    <w:rsid w:val="00A15C5D"/>
    <w:rsid w:val="00A16305"/>
    <w:rsid w:val="00A23876"/>
    <w:rsid w:val="00A23F02"/>
    <w:rsid w:val="00A23F0B"/>
    <w:rsid w:val="00A31172"/>
    <w:rsid w:val="00A31873"/>
    <w:rsid w:val="00A37496"/>
    <w:rsid w:val="00A4080C"/>
    <w:rsid w:val="00A40DC1"/>
    <w:rsid w:val="00A44255"/>
    <w:rsid w:val="00A44F17"/>
    <w:rsid w:val="00A52524"/>
    <w:rsid w:val="00A56C97"/>
    <w:rsid w:val="00A60674"/>
    <w:rsid w:val="00A6427E"/>
    <w:rsid w:val="00A74C37"/>
    <w:rsid w:val="00A75EEF"/>
    <w:rsid w:val="00A86184"/>
    <w:rsid w:val="00A94306"/>
    <w:rsid w:val="00A95A5F"/>
    <w:rsid w:val="00AA4FE5"/>
    <w:rsid w:val="00AA53B2"/>
    <w:rsid w:val="00AA72D2"/>
    <w:rsid w:val="00AB0678"/>
    <w:rsid w:val="00AB0D5B"/>
    <w:rsid w:val="00AB0E92"/>
    <w:rsid w:val="00AB2A57"/>
    <w:rsid w:val="00AB55F7"/>
    <w:rsid w:val="00AB6704"/>
    <w:rsid w:val="00AB69C9"/>
    <w:rsid w:val="00AC21E9"/>
    <w:rsid w:val="00AD0C59"/>
    <w:rsid w:val="00AD3B1C"/>
    <w:rsid w:val="00AD604A"/>
    <w:rsid w:val="00AE2CF6"/>
    <w:rsid w:val="00AE4D2C"/>
    <w:rsid w:val="00AE4D94"/>
    <w:rsid w:val="00AE55E1"/>
    <w:rsid w:val="00AF22EA"/>
    <w:rsid w:val="00AF26CA"/>
    <w:rsid w:val="00AF4D58"/>
    <w:rsid w:val="00B03C3A"/>
    <w:rsid w:val="00B049D0"/>
    <w:rsid w:val="00B04B81"/>
    <w:rsid w:val="00B05269"/>
    <w:rsid w:val="00B062C2"/>
    <w:rsid w:val="00B10AB2"/>
    <w:rsid w:val="00B1414B"/>
    <w:rsid w:val="00B14BF0"/>
    <w:rsid w:val="00B16451"/>
    <w:rsid w:val="00B26309"/>
    <w:rsid w:val="00B27EF2"/>
    <w:rsid w:val="00B31E4B"/>
    <w:rsid w:val="00B40A5C"/>
    <w:rsid w:val="00B41109"/>
    <w:rsid w:val="00B4128F"/>
    <w:rsid w:val="00B43CCD"/>
    <w:rsid w:val="00B44A0F"/>
    <w:rsid w:val="00B5569C"/>
    <w:rsid w:val="00B557E1"/>
    <w:rsid w:val="00B56215"/>
    <w:rsid w:val="00B56ED6"/>
    <w:rsid w:val="00B571B1"/>
    <w:rsid w:val="00B6224B"/>
    <w:rsid w:val="00B635B2"/>
    <w:rsid w:val="00B72F3C"/>
    <w:rsid w:val="00B80C95"/>
    <w:rsid w:val="00B8765F"/>
    <w:rsid w:val="00B904D6"/>
    <w:rsid w:val="00B9177B"/>
    <w:rsid w:val="00B92594"/>
    <w:rsid w:val="00B979D1"/>
    <w:rsid w:val="00BA0366"/>
    <w:rsid w:val="00BA5739"/>
    <w:rsid w:val="00BB0CD7"/>
    <w:rsid w:val="00BB11FC"/>
    <w:rsid w:val="00BB2E38"/>
    <w:rsid w:val="00BC02E0"/>
    <w:rsid w:val="00BC0DD6"/>
    <w:rsid w:val="00BD0407"/>
    <w:rsid w:val="00BE2713"/>
    <w:rsid w:val="00BE339D"/>
    <w:rsid w:val="00BE7E7D"/>
    <w:rsid w:val="00BF344C"/>
    <w:rsid w:val="00BF3D65"/>
    <w:rsid w:val="00BF5C89"/>
    <w:rsid w:val="00C01FFD"/>
    <w:rsid w:val="00C0262C"/>
    <w:rsid w:val="00C03046"/>
    <w:rsid w:val="00C030D8"/>
    <w:rsid w:val="00C047E0"/>
    <w:rsid w:val="00C057AA"/>
    <w:rsid w:val="00C060DA"/>
    <w:rsid w:val="00C06800"/>
    <w:rsid w:val="00C113D5"/>
    <w:rsid w:val="00C153C0"/>
    <w:rsid w:val="00C16500"/>
    <w:rsid w:val="00C167CA"/>
    <w:rsid w:val="00C242B0"/>
    <w:rsid w:val="00C24F5F"/>
    <w:rsid w:val="00C251D4"/>
    <w:rsid w:val="00C255F8"/>
    <w:rsid w:val="00C25672"/>
    <w:rsid w:val="00C31133"/>
    <w:rsid w:val="00C321C1"/>
    <w:rsid w:val="00C33A25"/>
    <w:rsid w:val="00C36CA6"/>
    <w:rsid w:val="00C36DDC"/>
    <w:rsid w:val="00C4206D"/>
    <w:rsid w:val="00C502E1"/>
    <w:rsid w:val="00C51D26"/>
    <w:rsid w:val="00C57B2B"/>
    <w:rsid w:val="00C60774"/>
    <w:rsid w:val="00C60961"/>
    <w:rsid w:val="00C667DB"/>
    <w:rsid w:val="00C70430"/>
    <w:rsid w:val="00C712C4"/>
    <w:rsid w:val="00C7465D"/>
    <w:rsid w:val="00C7657C"/>
    <w:rsid w:val="00C7707B"/>
    <w:rsid w:val="00C817FF"/>
    <w:rsid w:val="00C81978"/>
    <w:rsid w:val="00C82580"/>
    <w:rsid w:val="00C87023"/>
    <w:rsid w:val="00C870CA"/>
    <w:rsid w:val="00C94225"/>
    <w:rsid w:val="00CA0557"/>
    <w:rsid w:val="00CA2947"/>
    <w:rsid w:val="00CA4FB7"/>
    <w:rsid w:val="00CA662C"/>
    <w:rsid w:val="00CA6898"/>
    <w:rsid w:val="00CA7275"/>
    <w:rsid w:val="00CB582E"/>
    <w:rsid w:val="00CB5FAB"/>
    <w:rsid w:val="00CB60B3"/>
    <w:rsid w:val="00CC098C"/>
    <w:rsid w:val="00CC2150"/>
    <w:rsid w:val="00CC47D0"/>
    <w:rsid w:val="00CC57EC"/>
    <w:rsid w:val="00CD09DD"/>
    <w:rsid w:val="00CD34BE"/>
    <w:rsid w:val="00CD6728"/>
    <w:rsid w:val="00CD7443"/>
    <w:rsid w:val="00CE0327"/>
    <w:rsid w:val="00CE4EFE"/>
    <w:rsid w:val="00CF081A"/>
    <w:rsid w:val="00CF1C38"/>
    <w:rsid w:val="00CF31E5"/>
    <w:rsid w:val="00CF4503"/>
    <w:rsid w:val="00CF6462"/>
    <w:rsid w:val="00D01630"/>
    <w:rsid w:val="00D01EDD"/>
    <w:rsid w:val="00D04C8A"/>
    <w:rsid w:val="00D0563D"/>
    <w:rsid w:val="00D1494A"/>
    <w:rsid w:val="00D1585E"/>
    <w:rsid w:val="00D15C1B"/>
    <w:rsid w:val="00D1672C"/>
    <w:rsid w:val="00D2480B"/>
    <w:rsid w:val="00D25888"/>
    <w:rsid w:val="00D262CF"/>
    <w:rsid w:val="00D27545"/>
    <w:rsid w:val="00D311B4"/>
    <w:rsid w:val="00D316BB"/>
    <w:rsid w:val="00D33F6E"/>
    <w:rsid w:val="00D3429D"/>
    <w:rsid w:val="00D36384"/>
    <w:rsid w:val="00D43F1E"/>
    <w:rsid w:val="00D441C1"/>
    <w:rsid w:val="00D45962"/>
    <w:rsid w:val="00D540B2"/>
    <w:rsid w:val="00D540CE"/>
    <w:rsid w:val="00D56379"/>
    <w:rsid w:val="00D64955"/>
    <w:rsid w:val="00D649FC"/>
    <w:rsid w:val="00D6632C"/>
    <w:rsid w:val="00D66F1A"/>
    <w:rsid w:val="00D70168"/>
    <w:rsid w:val="00D750B2"/>
    <w:rsid w:val="00D8129E"/>
    <w:rsid w:val="00D86D7D"/>
    <w:rsid w:val="00D8738C"/>
    <w:rsid w:val="00D97DE3"/>
    <w:rsid w:val="00DA012B"/>
    <w:rsid w:val="00DA1166"/>
    <w:rsid w:val="00DA6B34"/>
    <w:rsid w:val="00DA745B"/>
    <w:rsid w:val="00DB21AC"/>
    <w:rsid w:val="00DB7712"/>
    <w:rsid w:val="00DD00CB"/>
    <w:rsid w:val="00DD00CD"/>
    <w:rsid w:val="00DD0D62"/>
    <w:rsid w:val="00DD3D57"/>
    <w:rsid w:val="00DE49A4"/>
    <w:rsid w:val="00DE4EA9"/>
    <w:rsid w:val="00DE6F1C"/>
    <w:rsid w:val="00DE7420"/>
    <w:rsid w:val="00DF18A0"/>
    <w:rsid w:val="00DF26AE"/>
    <w:rsid w:val="00E0173C"/>
    <w:rsid w:val="00E02B49"/>
    <w:rsid w:val="00E043D4"/>
    <w:rsid w:val="00E070C4"/>
    <w:rsid w:val="00E110F2"/>
    <w:rsid w:val="00E137F3"/>
    <w:rsid w:val="00E150A1"/>
    <w:rsid w:val="00E155CC"/>
    <w:rsid w:val="00E17A4D"/>
    <w:rsid w:val="00E20F8F"/>
    <w:rsid w:val="00E25099"/>
    <w:rsid w:val="00E37686"/>
    <w:rsid w:val="00E4020F"/>
    <w:rsid w:val="00E42CAA"/>
    <w:rsid w:val="00E468BC"/>
    <w:rsid w:val="00E528DD"/>
    <w:rsid w:val="00E5499B"/>
    <w:rsid w:val="00E60B61"/>
    <w:rsid w:val="00E624D9"/>
    <w:rsid w:val="00E632A7"/>
    <w:rsid w:val="00E6486E"/>
    <w:rsid w:val="00E64CB7"/>
    <w:rsid w:val="00E72B57"/>
    <w:rsid w:val="00E74A20"/>
    <w:rsid w:val="00E74F35"/>
    <w:rsid w:val="00E80EC1"/>
    <w:rsid w:val="00E822EB"/>
    <w:rsid w:val="00E82DF8"/>
    <w:rsid w:val="00E8635C"/>
    <w:rsid w:val="00E8719B"/>
    <w:rsid w:val="00E87F31"/>
    <w:rsid w:val="00E920EF"/>
    <w:rsid w:val="00E924A5"/>
    <w:rsid w:val="00E9351D"/>
    <w:rsid w:val="00E971EE"/>
    <w:rsid w:val="00EA41CD"/>
    <w:rsid w:val="00EB1486"/>
    <w:rsid w:val="00EB208D"/>
    <w:rsid w:val="00EB3A0D"/>
    <w:rsid w:val="00EB3BC5"/>
    <w:rsid w:val="00EB4D50"/>
    <w:rsid w:val="00EB5098"/>
    <w:rsid w:val="00EB5CF2"/>
    <w:rsid w:val="00ED5204"/>
    <w:rsid w:val="00EE09A2"/>
    <w:rsid w:val="00EE1C4B"/>
    <w:rsid w:val="00EE4489"/>
    <w:rsid w:val="00EE5C5C"/>
    <w:rsid w:val="00EE68F0"/>
    <w:rsid w:val="00EF0C3F"/>
    <w:rsid w:val="00EF2959"/>
    <w:rsid w:val="00EF3A79"/>
    <w:rsid w:val="00EF3C99"/>
    <w:rsid w:val="00EF4C20"/>
    <w:rsid w:val="00F0197A"/>
    <w:rsid w:val="00F04938"/>
    <w:rsid w:val="00F0514C"/>
    <w:rsid w:val="00F11813"/>
    <w:rsid w:val="00F1279E"/>
    <w:rsid w:val="00F14EEC"/>
    <w:rsid w:val="00F1515F"/>
    <w:rsid w:val="00F152C9"/>
    <w:rsid w:val="00F16F89"/>
    <w:rsid w:val="00F215E9"/>
    <w:rsid w:val="00F275E1"/>
    <w:rsid w:val="00F31D10"/>
    <w:rsid w:val="00F32505"/>
    <w:rsid w:val="00F33252"/>
    <w:rsid w:val="00F35224"/>
    <w:rsid w:val="00F3737B"/>
    <w:rsid w:val="00F43438"/>
    <w:rsid w:val="00F450A3"/>
    <w:rsid w:val="00F466CB"/>
    <w:rsid w:val="00F47585"/>
    <w:rsid w:val="00F500D0"/>
    <w:rsid w:val="00F557BC"/>
    <w:rsid w:val="00F558EC"/>
    <w:rsid w:val="00F6470C"/>
    <w:rsid w:val="00F64BC5"/>
    <w:rsid w:val="00F66D08"/>
    <w:rsid w:val="00F75BC2"/>
    <w:rsid w:val="00F76202"/>
    <w:rsid w:val="00F810AD"/>
    <w:rsid w:val="00F8220F"/>
    <w:rsid w:val="00F85A68"/>
    <w:rsid w:val="00F92C0E"/>
    <w:rsid w:val="00F97A12"/>
    <w:rsid w:val="00FA043B"/>
    <w:rsid w:val="00FA27F8"/>
    <w:rsid w:val="00FA2EB2"/>
    <w:rsid w:val="00FA32A9"/>
    <w:rsid w:val="00FA623A"/>
    <w:rsid w:val="00FB1B65"/>
    <w:rsid w:val="00FB221C"/>
    <w:rsid w:val="00FB2619"/>
    <w:rsid w:val="00FC0840"/>
    <w:rsid w:val="00FC0AD2"/>
    <w:rsid w:val="00FC2F60"/>
    <w:rsid w:val="00FC4F78"/>
    <w:rsid w:val="00FC6EA3"/>
    <w:rsid w:val="00FD2D49"/>
    <w:rsid w:val="00FE220F"/>
    <w:rsid w:val="00FE4BC9"/>
    <w:rsid w:val="00FE66EC"/>
    <w:rsid w:val="00FF0295"/>
    <w:rsid w:val="00FF1B18"/>
    <w:rsid w:val="00FF20FD"/>
    <w:rsid w:val="00FF342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1CF87"/>
  <w15:chartTrackingRefBased/>
  <w15:docId w15:val="{034231BE-9BB2-4FEE-BE6F-496079BDC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6E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1069</TotalTime>
  <Pages>32</Pages>
  <Words>3942</Words>
  <Characters>20304</Characters>
  <Application>Microsoft Office Word</Application>
  <DocSecurity>0</DocSecurity>
  <Lines>752</Lines>
  <Paragraphs>577</Paragraphs>
  <ScaleCrop>false</ScaleCrop>
  <Company/>
  <LinksUpToDate>false</LinksUpToDate>
  <CharactersWithSpaces>23669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tisana wanwarn</dc:creator>
  <cp:keywords/>
  <dc:description/>
  <cp:lastModifiedBy>tisana wanwarn</cp:lastModifiedBy>
  <cp:revision>3171</cp:revision>
  <dcterms:created xsi:type="dcterms:W3CDTF">2020-05-11T03:42:00Z</dcterms:created>
  <dcterms:modified xsi:type="dcterms:W3CDTF">2020-05-12T04:55:00Z</dcterms:modified>
</cp:coreProperties>
</file>