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15" w:rsidRPr="001D0A15" w:rsidRDefault="001D0A15" w:rsidP="001D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A15">
        <w:rPr>
          <w:rFonts w:ascii="Courier New" w:eastAsia="Times New Roman" w:hAnsi="Courier New" w:cs="Courier New"/>
          <w:sz w:val="20"/>
          <w:szCs w:val="20"/>
        </w:rPr>
        <w:t>ackage ch.fraise;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import java.io.IOException;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import android.app.Activity;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import android.hardware.Camera;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import android.hardware.Camera.PreviewCallback;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import android.media.MediaRecorder;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import android.os.Bundle;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import android.util.Log;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import android.view.Menu;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import android.view.MenuInflater;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import android.view.MenuItem;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import android.view.SurfaceHolder;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import android.view.SurfaceView;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public class CameraActivity extends Activity implements SurfaceHolder.Callback,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Camera.AutoFocusCallback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private SurfaceView preview;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private SurfaceHolder previewHolder;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private MediaRecorder mRecorder;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private Camera mCamera;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private boolean mPreviewRunning = false;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private boolean mCaptureFrame = false;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@Override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public void onCreate(Bundle savedInstanceState)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super.onCreate(savedInstanceState);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Log.e("", "Begin onCreate");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setContentView(R.layout.main);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preview = (SurfaceView) findViewById(R.id.surfaceView1);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previewHolder = preview.getHolder();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previewHolder.addCallback(this);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previewHolder.setType(SurfaceHolder.SURFACE_TYPE_PUSH_BUFFERS);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mRecorder = new MediaRecorder();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@Override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public void onResume()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super.onResume();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@Override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public void onPause()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super.onPause();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@Override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public boolean onCreateOptionsMenu(Menu menu)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MenuInflater inflater = getMenuInflater();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inflater.inflate(R.menu.capture_menu, menu);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return true;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lastRenderedPageBreak/>
        <w:br/>
        <w:t>public void startRecording()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Log.e("", "Begin StartRecording");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mCaptureFrame = true;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mRecorder.start();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public void stopRecording()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Log.e("", "Begin StopChange");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mRecorder.stop();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@Override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public boolean onOptionsItemSelected(MenuItem item)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// Handle item selection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switch (item.getItemId())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case R.id.startRecording: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startRecording();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return true;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case R.id.stopRecording: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stopRecording();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return true;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default: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return super.onOptionsItemSelected(item);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@Override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public void surfaceCreated(SurfaceHolder holder)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Log.e("", "Begin surfaceDestroy");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mCamera = Camera.open();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@Override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public void surfaceDestroyed(SurfaceHolder holder)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mCamera.stopPreview();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mPreviewRunning = false;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mCamera.release();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mRecorder.reset();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mRecorder.release();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@Override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public void onAutoFocus(boolean success, Camera camera)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// TODO Auto-generated method stub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/*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* PreviewCallback()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 xml:space="preserve"> * 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* this callback captures the preview at every frame and puts it in a byte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* buffer. we will evaluate if this is a frame that we want to process, and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* if so, we will send it to an asynchronous thread that will process it to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* an ARGB Bitmap and POST it to the server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*/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lastRenderedPageBreak/>
        <w:t>PreviewCallback previewCallback = new PreviewCallback()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public void onPreviewFrame(byte[] data, Camera camera)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Log.e("", "onPreviewFrame pass");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if (mCaptureFrame)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    mCaptureFrame = false;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    // new FrameHandler().execute(data);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};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@Override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public void surfaceChanged(SurfaceHolder holder, int format, int width,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int height)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Log.e("", "Begin SurfaceChange");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mRecorder.reset();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mRecorder.setVideoSource(MediaRecorder.VideoSource.CAMERA);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mRecorder.setOutputFormat(MediaRecorder.OutputFormat.MPEG_4);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mRecorder.setVideoEncoder(MediaRecorder.VideoEncoder.MPEG_4_SP);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mRecorder.setOutputFile("/sdcard/videotest2.mp4");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mRecorder.setVideoFrameRate(30);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mRecorder.setPreviewDisplay(previewHolder.getSurface());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try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mRecorder.prepare();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} catch (IllegalStateException e)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e.printStackTrace();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} catch (IOException e)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e.printStackTrace();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if (mPreviewRunning)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mCamera.stopPreview();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Camera.Parameters p = mCamera.getParameters();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// p.setPreviewSize(width, height);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mCamera.setParameters(p);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try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mCamera.setPreviewDisplay(holder);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} catch (IOException e) {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    e.printStackTrace();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mCamera.setPreviewCallback(previewCallback);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mCamera.startPreview();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    mPreviewRunning = true;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D0A15">
        <w:rPr>
          <w:rFonts w:ascii="Courier New" w:eastAsia="Times New Roman" w:hAnsi="Courier New" w:cs="Courier New"/>
          <w:sz w:val="20"/>
          <w:szCs w:val="20"/>
        </w:rPr>
        <w:br/>
      </w:r>
      <w:r w:rsidRPr="001D0A15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0B7D90" w:rsidRDefault="000B7D90"/>
    <w:sectPr w:rsidR="000B7D90" w:rsidSect="000B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0A15"/>
    <w:rsid w:val="000B7D90"/>
    <w:rsid w:val="001D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A1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0A15"/>
  </w:style>
  <w:style w:type="character" w:customStyle="1" w:styleId="pln">
    <w:name w:val="pln"/>
    <w:basedOn w:val="DefaultParagraphFont"/>
    <w:rsid w:val="001D0A15"/>
  </w:style>
  <w:style w:type="character" w:customStyle="1" w:styleId="pun">
    <w:name w:val="pun"/>
    <w:basedOn w:val="DefaultParagraphFont"/>
    <w:rsid w:val="001D0A15"/>
  </w:style>
  <w:style w:type="character" w:customStyle="1" w:styleId="typ">
    <w:name w:val="typ"/>
    <w:basedOn w:val="DefaultParagraphFont"/>
    <w:rsid w:val="001D0A15"/>
  </w:style>
  <w:style w:type="character" w:customStyle="1" w:styleId="lit">
    <w:name w:val="lit"/>
    <w:basedOn w:val="DefaultParagraphFont"/>
    <w:rsid w:val="001D0A15"/>
  </w:style>
  <w:style w:type="character" w:customStyle="1" w:styleId="str">
    <w:name w:val="str"/>
    <w:basedOn w:val="DefaultParagraphFont"/>
    <w:rsid w:val="001D0A15"/>
  </w:style>
  <w:style w:type="character" w:customStyle="1" w:styleId="com">
    <w:name w:val="com"/>
    <w:basedOn w:val="DefaultParagraphFont"/>
    <w:rsid w:val="001D0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3512</Characters>
  <Application>Microsoft Office Word</Application>
  <DocSecurity>0</DocSecurity>
  <Lines>29</Lines>
  <Paragraphs>8</Paragraphs>
  <ScaleCrop>false</ScaleCrop>
  <Company> 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dac2</dc:creator>
  <cp:keywords/>
  <dc:description/>
  <cp:lastModifiedBy>dac2</cp:lastModifiedBy>
  <cp:revision>1</cp:revision>
  <dcterms:created xsi:type="dcterms:W3CDTF">2012-07-21T08:50:00Z</dcterms:created>
  <dcterms:modified xsi:type="dcterms:W3CDTF">2012-07-21T08:51:00Z</dcterms:modified>
</cp:coreProperties>
</file>