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E48C" w14:textId="77777777" w:rsidR="00BE3714" w:rsidRDefault="00BE3714">
      <w:pPr>
        <w:jc w:val="center"/>
        <w:rPr>
          <w:rFonts w:hint="eastAsia"/>
          <w:b/>
          <w:bCs/>
          <w:sz w:val="44"/>
        </w:rPr>
      </w:pPr>
    </w:p>
    <w:p w14:paraId="31709C56" w14:textId="77777777" w:rsidR="00BE3714" w:rsidRDefault="00BE3714" w:rsidP="008E6A10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西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安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电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大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学</w:t>
      </w:r>
    </w:p>
    <w:p w14:paraId="482A620A" w14:textId="77777777" w:rsidR="00BE3714" w:rsidRDefault="00BE3714">
      <w:pPr>
        <w:rPr>
          <w:b/>
          <w:bCs/>
          <w:sz w:val="36"/>
          <w:szCs w:val="36"/>
        </w:rPr>
      </w:pPr>
    </w:p>
    <w:p w14:paraId="1CFFE876" w14:textId="77777777" w:rsidR="005A3F1D" w:rsidRDefault="005A3F1D">
      <w:pPr>
        <w:rPr>
          <w:rFonts w:eastAsia="华文琥珀" w:hint="eastAsia"/>
          <w:sz w:val="48"/>
        </w:rPr>
      </w:pPr>
    </w:p>
    <w:p w14:paraId="2085ADA4" w14:textId="77777777" w:rsidR="00BE3714" w:rsidRPr="0016513C" w:rsidRDefault="008E6A10">
      <w:pPr>
        <w:jc w:val="center"/>
        <w:rPr>
          <w:rFonts w:eastAsia="黑体"/>
          <w:b/>
          <w:bCs/>
          <w:sz w:val="52"/>
        </w:rPr>
      </w:pPr>
      <w:r w:rsidRPr="0016513C">
        <w:rPr>
          <w:rFonts w:eastAsia="黑体"/>
          <w:b/>
          <w:bCs/>
          <w:sz w:val="52"/>
        </w:rPr>
        <w:t>AI</w:t>
      </w:r>
      <w:r w:rsidRPr="0016513C">
        <w:rPr>
          <w:rFonts w:eastAsia="黑体"/>
          <w:b/>
          <w:bCs/>
          <w:sz w:val="52"/>
        </w:rPr>
        <w:t>全栈开发实验</w:t>
      </w:r>
    </w:p>
    <w:p w14:paraId="43633DF3" w14:textId="77777777" w:rsidR="00720FC1" w:rsidRDefault="00720FC1">
      <w:pPr>
        <w:jc w:val="center"/>
        <w:rPr>
          <w:rFonts w:eastAsia="华文琥珀"/>
          <w:sz w:val="52"/>
        </w:rPr>
      </w:pPr>
    </w:p>
    <w:p w14:paraId="514C7728" w14:textId="2ABCF848" w:rsidR="00BE3714" w:rsidRDefault="00EC05DF" w:rsidP="000504E9">
      <w:pPr>
        <w:pStyle w:val="1"/>
        <w:ind w:firstLineChars="200" w:firstLine="803"/>
        <w:rPr>
          <w:rFonts w:hint="eastAsia"/>
        </w:rPr>
      </w:pPr>
      <w:r w:rsidRPr="002728CB">
        <w:rPr>
          <w:rFonts w:hint="eastAsia"/>
          <w:noProof/>
          <w:sz w:val="40"/>
          <w:szCs w:val="40"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D79CB7" wp14:editId="047F8278">
                <wp:simplePos x="0" y="0"/>
                <wp:positionH relativeFrom="column">
                  <wp:posOffset>1143000</wp:posOffset>
                </wp:positionH>
                <wp:positionV relativeFrom="paragraph">
                  <wp:posOffset>594360</wp:posOffset>
                </wp:positionV>
                <wp:extent cx="3200400" cy="0"/>
                <wp:effectExtent l="9525" t="5715" r="9525" b="13335"/>
                <wp:wrapNone/>
                <wp:docPr id="14653257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C1E27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46.8pt" to="342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"/>
            </w:pict>
          </mc:Fallback>
        </mc:AlternateContent>
      </w:r>
      <w:r w:rsidR="00720FC1" w:rsidRPr="002728CB">
        <w:rPr>
          <w:rFonts w:hint="eastAsia"/>
          <w:sz w:val="40"/>
          <w:szCs w:val="40"/>
        </w:rPr>
        <w:t>题目</w:t>
      </w:r>
      <w:r w:rsidR="00BE3714">
        <w:rPr>
          <w:rFonts w:hint="eastAsia"/>
        </w:rPr>
        <w:t>：</w:t>
      </w:r>
      <w:r w:rsidR="00BE3714">
        <w:rPr>
          <w:rFonts w:hint="eastAsia"/>
        </w:rPr>
        <w:t xml:space="preserve"> </w:t>
      </w:r>
      <w:r w:rsidR="000504E9" w:rsidRPr="000504E9">
        <w:rPr>
          <w:rFonts w:hint="eastAsia"/>
        </w:rPr>
        <w:t>数据采集与预处理</w:t>
      </w:r>
    </w:p>
    <w:p w14:paraId="7D84183D" w14:textId="77777777" w:rsidR="00BE3714" w:rsidRDefault="00BE3714">
      <w:pPr>
        <w:rPr>
          <w:rFonts w:hint="eastAsia"/>
        </w:rPr>
      </w:pPr>
    </w:p>
    <w:p w14:paraId="4FA2CCC7" w14:textId="77777777" w:rsidR="00BE3714" w:rsidRDefault="00BE3714">
      <w:pPr>
        <w:rPr>
          <w:rFonts w:hint="eastAsia"/>
        </w:rPr>
      </w:pPr>
    </w:p>
    <w:p w14:paraId="3396C86F" w14:textId="77777777" w:rsidR="00BE3714" w:rsidRDefault="00BE3714">
      <w:pPr>
        <w:rPr>
          <w:rFonts w:hint="eastAsia"/>
        </w:rPr>
      </w:pPr>
    </w:p>
    <w:p w14:paraId="3A941182" w14:textId="77777777" w:rsidR="00BE3714" w:rsidRDefault="00BE3714">
      <w:pPr>
        <w:rPr>
          <w:rFonts w:hint="eastAsia"/>
        </w:rPr>
      </w:pPr>
    </w:p>
    <w:p w14:paraId="5D707121" w14:textId="77777777" w:rsidR="00BE3714" w:rsidRDefault="00BE3714">
      <w:pPr>
        <w:rPr>
          <w:rFonts w:hint="eastAsia"/>
        </w:rPr>
      </w:pPr>
    </w:p>
    <w:p w14:paraId="3DB0F513" w14:textId="29B6700B" w:rsidR="00D55A9D" w:rsidRDefault="00EC05DF" w:rsidP="00B37A2E">
      <w:pPr>
        <w:spacing w:line="288" w:lineRule="auto"/>
        <w:rPr>
          <w:sz w:val="28"/>
          <w:szCs w:val="28"/>
        </w:rPr>
      </w:pPr>
      <w:r>
        <w:rPr>
          <w:rFonts w:ascii="Arial Black" w:hAnsi="Arial Black" w:hint="eastAsia"/>
          <w:b/>
          <w:bCs/>
          <w:noProof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A40DE4" wp14:editId="25CFA33F">
                <wp:simplePos x="0" y="0"/>
                <wp:positionH relativeFrom="column">
                  <wp:posOffset>1257300</wp:posOffset>
                </wp:positionH>
                <wp:positionV relativeFrom="paragraph">
                  <wp:posOffset>297180</wp:posOffset>
                </wp:positionV>
                <wp:extent cx="2971800" cy="0"/>
                <wp:effectExtent l="9525" t="10795" r="9525" b="8255"/>
                <wp:wrapNone/>
                <wp:docPr id="156029686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3B83F7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23.4pt" to="33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" strokeweight="1pt"/>
            </w:pict>
          </mc:Fallback>
        </mc:AlternateContent>
      </w:r>
      <w:r w:rsidR="00BE3714">
        <w:rPr>
          <w:rFonts w:hint="eastAsia"/>
          <w:sz w:val="28"/>
          <w:szCs w:val="28"/>
        </w:rPr>
        <w:t xml:space="preserve">   </w:t>
      </w:r>
      <w:r w:rsidR="00BE3714" w:rsidRPr="002728CB">
        <w:rPr>
          <w:rFonts w:hint="eastAsia"/>
          <w:sz w:val="28"/>
          <w:szCs w:val="28"/>
        </w:rPr>
        <w:t xml:space="preserve"> </w:t>
      </w:r>
      <w:r w:rsidR="00D55A9D" w:rsidRPr="002728CB">
        <w:rPr>
          <w:rFonts w:ascii="Arial Black" w:hAnsi="Arial Black" w:hint="eastAsia"/>
          <w:b/>
          <w:bCs/>
          <w:sz w:val="28"/>
          <w:szCs w:val="28"/>
        </w:rPr>
        <w:t>组</w:t>
      </w:r>
      <w:r w:rsidR="00D55A9D" w:rsidRPr="002728CB">
        <w:rPr>
          <w:rFonts w:ascii="Arial Black" w:hAnsi="Arial Black" w:hint="eastAsia"/>
          <w:b/>
          <w:bCs/>
          <w:sz w:val="28"/>
          <w:szCs w:val="28"/>
        </w:rPr>
        <w:t xml:space="preserve">    </w:t>
      </w:r>
      <w:r w:rsidR="00D55A9D" w:rsidRPr="002728CB">
        <w:rPr>
          <w:rFonts w:ascii="Arial Black" w:hAnsi="Arial Black" w:hint="eastAsia"/>
          <w:b/>
          <w:bCs/>
          <w:sz w:val="28"/>
          <w:szCs w:val="28"/>
        </w:rPr>
        <w:t>号</w:t>
      </w:r>
      <w:r w:rsidR="00D55A9D">
        <w:rPr>
          <w:rFonts w:ascii="Arial Black" w:hAnsi="Arial Black" w:hint="eastAsia"/>
          <w:b/>
          <w:bCs/>
          <w:sz w:val="28"/>
          <w:szCs w:val="28"/>
        </w:rPr>
        <w:t>：</w:t>
      </w:r>
    </w:p>
    <w:p w14:paraId="48B6BDEE" w14:textId="77777777" w:rsidR="00D55A9D" w:rsidRDefault="00D55A9D" w:rsidP="00D55A9D">
      <w:pPr>
        <w:spacing w:line="288" w:lineRule="auto"/>
        <w:ind w:firstLineChars="200" w:firstLine="562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 w:hint="eastAsia"/>
          <w:b/>
          <w:bCs/>
          <w:sz w:val="28"/>
          <w:szCs w:val="28"/>
        </w:rPr>
        <w:t>组员信息：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1984"/>
        <w:gridCol w:w="3969"/>
      </w:tblGrid>
      <w:tr w:rsidR="00632A94" w14:paraId="2C00E900" w14:textId="77777777" w:rsidTr="00632A94">
        <w:tc>
          <w:tcPr>
            <w:tcW w:w="2235" w:type="dxa"/>
          </w:tcPr>
          <w:p w14:paraId="25A1401C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>
              <w:rPr>
                <w:rFonts w:ascii="Arial Black" w:hAnsi="Arial Black"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1984" w:type="dxa"/>
          </w:tcPr>
          <w:p w14:paraId="3625342F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>
              <w:rPr>
                <w:rFonts w:ascii="Arial Black" w:hAnsi="Arial Black"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969" w:type="dxa"/>
          </w:tcPr>
          <w:p w14:paraId="4C4FC9E3" w14:textId="77777777" w:rsidR="00632A94" w:rsidRDefault="00632A94">
            <w:pPr>
              <w:spacing w:line="288" w:lineRule="auto"/>
              <w:jc w:val="center"/>
              <w:rPr>
                <w:rFonts w:ascii="Arial Black" w:hAnsi="Arial Black" w:hint="eastAsia"/>
                <w:b/>
                <w:bCs/>
                <w:sz w:val="28"/>
                <w:szCs w:val="28"/>
              </w:rPr>
            </w:pPr>
            <w:r>
              <w:rPr>
                <w:rFonts w:ascii="Arial Black" w:hAnsi="Arial Black" w:hint="eastAsia"/>
                <w:b/>
                <w:bCs/>
                <w:sz w:val="28"/>
                <w:szCs w:val="28"/>
              </w:rPr>
              <w:t>分工</w:t>
            </w:r>
          </w:p>
        </w:tc>
      </w:tr>
      <w:tr w:rsidR="00632A94" w14:paraId="4102336C" w14:textId="77777777" w:rsidTr="00632A94">
        <w:tc>
          <w:tcPr>
            <w:tcW w:w="2235" w:type="dxa"/>
          </w:tcPr>
          <w:p w14:paraId="39F76F2E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64710ACE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3969" w:type="dxa"/>
          </w:tcPr>
          <w:p w14:paraId="5FB86B88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</w:tr>
      <w:tr w:rsidR="00632A94" w14:paraId="0E15C11E" w14:textId="77777777" w:rsidTr="00632A94">
        <w:tc>
          <w:tcPr>
            <w:tcW w:w="2235" w:type="dxa"/>
          </w:tcPr>
          <w:p w14:paraId="0C7B891C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7A47A699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3969" w:type="dxa"/>
          </w:tcPr>
          <w:p w14:paraId="29CF3AF6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</w:tr>
      <w:tr w:rsidR="00632A94" w14:paraId="5159E9FC" w14:textId="77777777" w:rsidTr="00632A94">
        <w:tc>
          <w:tcPr>
            <w:tcW w:w="2235" w:type="dxa"/>
          </w:tcPr>
          <w:p w14:paraId="739E55E4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1C51FC4C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3969" w:type="dxa"/>
          </w:tcPr>
          <w:p w14:paraId="1048BBD1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</w:tr>
      <w:tr w:rsidR="00632A94" w14:paraId="0B256301" w14:textId="77777777" w:rsidTr="00632A94">
        <w:tc>
          <w:tcPr>
            <w:tcW w:w="2235" w:type="dxa"/>
          </w:tcPr>
          <w:p w14:paraId="01725712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1A82FDF2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3969" w:type="dxa"/>
          </w:tcPr>
          <w:p w14:paraId="2E54ED6E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</w:tr>
      <w:tr w:rsidR="00632A94" w14:paraId="2DA3BE72" w14:textId="77777777" w:rsidTr="00632A94">
        <w:tc>
          <w:tcPr>
            <w:tcW w:w="2235" w:type="dxa"/>
          </w:tcPr>
          <w:p w14:paraId="3453C484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0CA6BF0E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3969" w:type="dxa"/>
          </w:tcPr>
          <w:p w14:paraId="73FC35AA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</w:tr>
    </w:tbl>
    <w:p w14:paraId="7DCDEB0F" w14:textId="660218BF" w:rsidR="00BE3714" w:rsidRPr="00D55A9D" w:rsidRDefault="00EC05DF" w:rsidP="00C96291">
      <w:pPr>
        <w:spacing w:beforeLines="100" w:before="312" w:line="288" w:lineRule="auto"/>
        <w:ind w:firstLineChars="200" w:firstLine="562"/>
        <w:jc w:val="left"/>
        <w:rPr>
          <w:rFonts w:ascii="Arial Black" w:hAnsi="Arial Black" w:hint="eastAsia"/>
          <w:b/>
          <w:bCs/>
          <w:sz w:val="28"/>
          <w:szCs w:val="28"/>
        </w:rPr>
      </w:pPr>
      <w:r>
        <w:rPr>
          <w:rFonts w:ascii="Arial Black" w:hAnsi="Arial Black" w:hint="eastAsia"/>
          <w:b/>
          <w:bCs/>
          <w:noProof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B5D5F2" wp14:editId="6207F2FF">
                <wp:simplePos x="0" y="0"/>
                <wp:positionH relativeFrom="column">
                  <wp:posOffset>1257300</wp:posOffset>
                </wp:positionH>
                <wp:positionV relativeFrom="paragraph">
                  <wp:posOffset>548640</wp:posOffset>
                </wp:positionV>
                <wp:extent cx="2971800" cy="0"/>
                <wp:effectExtent l="9525" t="9525" r="9525" b="9525"/>
                <wp:wrapNone/>
                <wp:docPr id="1826943178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54BCDE" id="Line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43.2pt" to="333pt,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" strokeweight="1pt"/>
            </w:pict>
          </mc:Fallback>
        </mc:AlternateContent>
      </w:r>
      <w:r w:rsidR="00BE3714">
        <w:rPr>
          <w:rFonts w:ascii="Arial Black" w:hAnsi="Arial Black" w:hint="eastAsia"/>
          <w:b/>
          <w:bCs/>
          <w:sz w:val="28"/>
          <w:szCs w:val="28"/>
        </w:rPr>
        <w:t>时</w:t>
      </w:r>
      <w:r w:rsidR="00720FC1">
        <w:rPr>
          <w:rFonts w:ascii="Arial Black" w:hAnsi="Arial Black" w:hint="eastAsia"/>
          <w:b/>
          <w:bCs/>
          <w:sz w:val="28"/>
          <w:szCs w:val="28"/>
        </w:rPr>
        <w:t xml:space="preserve">    </w:t>
      </w:r>
      <w:r w:rsidR="00BE3714">
        <w:rPr>
          <w:rFonts w:ascii="Arial Black" w:hAnsi="Arial Black" w:hint="eastAsia"/>
          <w:b/>
          <w:bCs/>
          <w:sz w:val="28"/>
          <w:szCs w:val="28"/>
        </w:rPr>
        <w:t>间</w:t>
      </w:r>
      <w:r w:rsidR="002B2F02">
        <w:rPr>
          <w:rFonts w:ascii="Arial Black" w:hAnsi="Arial Black" w:hint="eastAsia"/>
          <w:b/>
          <w:bCs/>
          <w:sz w:val="28"/>
          <w:szCs w:val="28"/>
        </w:rPr>
        <w:t>：</w:t>
      </w:r>
    </w:p>
    <w:p w14:paraId="5FBFA1DF" w14:textId="77777777" w:rsidR="00741F13" w:rsidRDefault="00720FC1" w:rsidP="00CE08B2">
      <w:pPr>
        <w:pStyle w:val="2"/>
        <w:numPr>
          <w:ilvl w:val="0"/>
          <w:numId w:val="22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实验</w:t>
      </w:r>
      <w:r w:rsidR="00A61FE6">
        <w:rPr>
          <w:rFonts w:ascii="宋体" w:eastAsia="宋体" w:hAnsi="宋体" w:hint="eastAsia"/>
          <w:sz w:val="28"/>
          <w:szCs w:val="28"/>
        </w:rPr>
        <w:t>目的</w:t>
      </w:r>
    </w:p>
    <w:p w14:paraId="55B1D8ED" w14:textId="77777777" w:rsidR="00CE08B2" w:rsidRPr="00CE08B2" w:rsidRDefault="00CE08B2" w:rsidP="00CE08B2">
      <w:pPr>
        <w:spacing w:line="288" w:lineRule="auto"/>
        <w:rPr>
          <w:rFonts w:hint="eastAsia"/>
          <w:bCs/>
          <w:color w:val="FF0000"/>
          <w:sz w:val="24"/>
        </w:rPr>
      </w:pPr>
      <w:r w:rsidRPr="00CE08B2">
        <w:rPr>
          <w:bCs/>
          <w:color w:val="FF0000"/>
          <w:sz w:val="24"/>
          <w:highlight w:val="yellow"/>
        </w:rPr>
        <w:t>正文</w:t>
      </w:r>
      <w:r w:rsidRPr="00CE08B2">
        <w:rPr>
          <w:rFonts w:hint="eastAsia"/>
          <w:bCs/>
          <w:color w:val="FF0000"/>
          <w:sz w:val="24"/>
          <w:highlight w:val="yellow"/>
        </w:rPr>
        <w:t>字号小四，中</w:t>
      </w:r>
      <w:r w:rsidRPr="00CE08B2">
        <w:rPr>
          <w:bCs/>
          <w:color w:val="FF0000"/>
          <w:sz w:val="24"/>
          <w:highlight w:val="yellow"/>
        </w:rPr>
        <w:t>文宋体，英文</w:t>
      </w:r>
      <w:r w:rsidRPr="00CE08B2">
        <w:rPr>
          <w:bCs/>
          <w:color w:val="FF0000"/>
          <w:sz w:val="24"/>
          <w:highlight w:val="yellow"/>
        </w:rPr>
        <w:t>Times New Roman</w:t>
      </w:r>
      <w:r w:rsidRPr="00CE08B2">
        <w:rPr>
          <w:rFonts w:hint="eastAsia"/>
          <w:bCs/>
          <w:color w:val="FF0000"/>
          <w:sz w:val="24"/>
          <w:highlight w:val="yellow"/>
        </w:rPr>
        <w:t>，行距</w:t>
      </w:r>
      <w:r w:rsidRPr="00CE08B2">
        <w:rPr>
          <w:rFonts w:hint="eastAsia"/>
          <w:bCs/>
          <w:color w:val="FF0000"/>
          <w:sz w:val="24"/>
          <w:highlight w:val="yellow"/>
        </w:rPr>
        <w:t>20</w:t>
      </w:r>
      <w:r w:rsidRPr="00CE08B2">
        <w:rPr>
          <w:rFonts w:hint="eastAsia"/>
          <w:bCs/>
          <w:color w:val="FF0000"/>
          <w:sz w:val="24"/>
          <w:highlight w:val="yellow"/>
        </w:rPr>
        <w:t>磅。图表中标题和文字字号均为五号。</w:t>
      </w:r>
    </w:p>
    <w:p w14:paraId="22DBF209" w14:textId="77777777" w:rsidR="00AF695F" w:rsidRDefault="00720FC1" w:rsidP="00CE08B2">
      <w:pPr>
        <w:pStyle w:val="2"/>
        <w:numPr>
          <w:ilvl w:val="0"/>
          <w:numId w:val="22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实验环境</w:t>
      </w:r>
    </w:p>
    <w:p w14:paraId="6AE1195C" w14:textId="77777777" w:rsidR="00CE08B2" w:rsidRPr="009E2C98" w:rsidRDefault="000504E9" w:rsidP="009E2C98">
      <w:pPr>
        <w:spacing w:line="288" w:lineRule="auto"/>
        <w:ind w:left="563"/>
        <w:rPr>
          <w:rFonts w:hint="eastAsia"/>
          <w:bCs/>
          <w:color w:val="FF0000"/>
          <w:sz w:val="24"/>
        </w:rPr>
      </w:pPr>
      <w:r>
        <w:rPr>
          <w:rFonts w:hint="eastAsia"/>
          <w:bCs/>
          <w:color w:val="FF0000"/>
          <w:sz w:val="24"/>
          <w:highlight w:val="yellow"/>
        </w:rPr>
        <w:t>软硬件环境</w:t>
      </w:r>
    </w:p>
    <w:p w14:paraId="5896D34F" w14:textId="77777777" w:rsidR="008A7673" w:rsidRDefault="00A61FE6" w:rsidP="00720FC1">
      <w:pPr>
        <w:pStyle w:val="2"/>
        <w:rPr>
          <w:rFonts w:ascii="宋体" w:eastAsia="宋体" w:hAnsi="宋体"/>
          <w:sz w:val="28"/>
          <w:szCs w:val="28"/>
        </w:rPr>
      </w:pPr>
      <w:r w:rsidRPr="00AB3D5F">
        <w:rPr>
          <w:rFonts w:ascii="宋体" w:eastAsia="宋体" w:hAnsi="宋体" w:hint="eastAsia"/>
          <w:sz w:val="28"/>
          <w:szCs w:val="28"/>
        </w:rPr>
        <w:t>三．</w:t>
      </w:r>
      <w:r w:rsidR="00720FC1" w:rsidRPr="00AB3D5F">
        <w:rPr>
          <w:rFonts w:ascii="宋体" w:eastAsia="宋体" w:hAnsi="宋体" w:hint="eastAsia"/>
          <w:sz w:val="28"/>
          <w:szCs w:val="28"/>
        </w:rPr>
        <w:t>实验内容与步骤</w:t>
      </w:r>
    </w:p>
    <w:p w14:paraId="2D356554" w14:textId="77777777" w:rsidR="000504E9" w:rsidRDefault="000504E9" w:rsidP="000504E9">
      <w:pPr>
        <w:spacing w:line="288" w:lineRule="auto"/>
        <w:ind w:left="563"/>
        <w:rPr>
          <w:bCs/>
          <w:color w:val="FF0000"/>
          <w:sz w:val="24"/>
          <w:highlight w:val="yellow"/>
        </w:rPr>
      </w:pPr>
      <w:r w:rsidRPr="000504E9">
        <w:rPr>
          <w:rFonts w:hint="eastAsia"/>
          <w:bCs/>
          <w:color w:val="FF0000"/>
          <w:sz w:val="24"/>
          <w:highlight w:val="yellow"/>
        </w:rPr>
        <w:t>需要涵盖</w:t>
      </w:r>
      <w:r>
        <w:rPr>
          <w:rFonts w:hint="eastAsia"/>
          <w:bCs/>
          <w:color w:val="FF0000"/>
          <w:sz w:val="24"/>
          <w:highlight w:val="yellow"/>
        </w:rPr>
        <w:t>三部分内容</w:t>
      </w:r>
    </w:p>
    <w:p w14:paraId="747D0301" w14:textId="77777777" w:rsidR="000504E9" w:rsidRPr="000504E9" w:rsidRDefault="000504E9" w:rsidP="000504E9">
      <w:pPr>
        <w:spacing w:line="288" w:lineRule="auto"/>
        <w:ind w:left="563"/>
        <w:rPr>
          <w:rFonts w:hint="eastAsia"/>
          <w:bCs/>
          <w:color w:val="FF0000"/>
          <w:sz w:val="24"/>
          <w:highlight w:val="yellow"/>
        </w:rPr>
      </w:pPr>
      <w:r w:rsidRPr="000504E9">
        <w:rPr>
          <w:rFonts w:hint="eastAsia"/>
          <w:bCs/>
          <w:color w:val="FF0000"/>
          <w:sz w:val="24"/>
          <w:highlight w:val="yellow"/>
        </w:rPr>
        <w:t xml:space="preserve">1.1 </w:t>
      </w:r>
      <w:r w:rsidRPr="000504E9">
        <w:rPr>
          <w:rFonts w:hint="eastAsia"/>
          <w:bCs/>
          <w:color w:val="FF0000"/>
          <w:sz w:val="24"/>
          <w:highlight w:val="yellow"/>
        </w:rPr>
        <w:t>多源数据获取：结构化数据获取、非结构化数据获取、特殊场景数据</w:t>
      </w:r>
    </w:p>
    <w:p w14:paraId="7AE9461B" w14:textId="77777777" w:rsidR="000504E9" w:rsidRPr="000504E9" w:rsidRDefault="000504E9" w:rsidP="000504E9">
      <w:pPr>
        <w:spacing w:line="288" w:lineRule="auto"/>
        <w:ind w:left="563"/>
        <w:rPr>
          <w:rFonts w:hint="eastAsia"/>
          <w:bCs/>
          <w:color w:val="FF0000"/>
          <w:sz w:val="24"/>
          <w:highlight w:val="yellow"/>
        </w:rPr>
      </w:pPr>
      <w:r w:rsidRPr="000504E9">
        <w:rPr>
          <w:rFonts w:hint="eastAsia"/>
          <w:bCs/>
          <w:color w:val="FF0000"/>
          <w:sz w:val="24"/>
          <w:highlight w:val="yellow"/>
        </w:rPr>
        <w:t xml:space="preserve">1.2 </w:t>
      </w:r>
      <w:r w:rsidRPr="000504E9">
        <w:rPr>
          <w:rFonts w:hint="eastAsia"/>
          <w:bCs/>
          <w:color w:val="FF0000"/>
          <w:sz w:val="24"/>
          <w:highlight w:val="yellow"/>
        </w:rPr>
        <w:t>数据清洗与增强：数据质量问题处理、数据增强方法</w:t>
      </w:r>
    </w:p>
    <w:p w14:paraId="623366AD" w14:textId="77777777" w:rsidR="000504E9" w:rsidRPr="000504E9" w:rsidRDefault="000504E9" w:rsidP="000504E9">
      <w:pPr>
        <w:spacing w:line="288" w:lineRule="auto"/>
        <w:ind w:left="563"/>
        <w:rPr>
          <w:rFonts w:hint="eastAsia"/>
          <w:bCs/>
          <w:color w:val="FF0000"/>
          <w:sz w:val="24"/>
          <w:highlight w:val="yellow"/>
        </w:rPr>
      </w:pPr>
      <w:r w:rsidRPr="000504E9">
        <w:rPr>
          <w:rFonts w:hint="eastAsia"/>
          <w:bCs/>
          <w:color w:val="FF0000"/>
          <w:sz w:val="24"/>
          <w:highlight w:val="yellow"/>
        </w:rPr>
        <w:t xml:space="preserve">1.3 </w:t>
      </w:r>
      <w:r w:rsidRPr="000504E9">
        <w:rPr>
          <w:rFonts w:hint="eastAsia"/>
          <w:bCs/>
          <w:color w:val="FF0000"/>
          <w:sz w:val="24"/>
          <w:highlight w:val="yellow"/>
        </w:rPr>
        <w:t>数据集建设：数据标准化、数据集构建</w:t>
      </w:r>
    </w:p>
    <w:p w14:paraId="68F6F833" w14:textId="77777777" w:rsidR="000504E9" w:rsidRPr="000504E9" w:rsidRDefault="000504E9" w:rsidP="000504E9">
      <w:pPr>
        <w:rPr>
          <w:rFonts w:hint="eastAsia"/>
        </w:rPr>
      </w:pPr>
    </w:p>
    <w:p w14:paraId="659CB84F" w14:textId="77777777" w:rsidR="00CE08B2" w:rsidRDefault="00A61FE6" w:rsidP="00CE08B2">
      <w:pPr>
        <w:spacing w:line="400" w:lineRule="exact"/>
        <w:rPr>
          <w:rFonts w:ascii="宋体" w:hAnsi="宋体"/>
          <w:sz w:val="28"/>
          <w:szCs w:val="28"/>
        </w:rPr>
      </w:pPr>
      <w:r w:rsidRPr="00AB3D5F">
        <w:rPr>
          <w:rFonts w:ascii="宋体" w:hAnsi="宋体" w:hint="eastAsia"/>
          <w:sz w:val="28"/>
          <w:szCs w:val="28"/>
        </w:rPr>
        <w:t>1．</w:t>
      </w:r>
      <w:r w:rsidR="00720FC1" w:rsidRPr="00AB3D5F">
        <w:rPr>
          <w:rFonts w:ascii="宋体" w:hAnsi="宋体" w:hint="eastAsia"/>
          <w:sz w:val="28"/>
          <w:szCs w:val="28"/>
        </w:rPr>
        <w:t xml:space="preserve">需求分析 </w:t>
      </w:r>
    </w:p>
    <w:p w14:paraId="48578B3C" w14:textId="77777777" w:rsidR="00CE08B2" w:rsidRPr="00CE08B2" w:rsidRDefault="00A61FE6" w:rsidP="00CE08B2">
      <w:pPr>
        <w:spacing w:line="400" w:lineRule="exact"/>
        <w:rPr>
          <w:rFonts w:ascii="宋体" w:hAnsi="宋体" w:hint="eastAsia"/>
          <w:sz w:val="28"/>
          <w:szCs w:val="28"/>
        </w:rPr>
      </w:pPr>
      <w:r w:rsidRPr="00AB3D5F">
        <w:rPr>
          <w:rFonts w:ascii="宋体" w:hAnsi="宋体" w:hint="eastAsia"/>
          <w:sz w:val="28"/>
          <w:szCs w:val="28"/>
        </w:rPr>
        <w:t>2．</w:t>
      </w:r>
      <w:r w:rsidR="00720FC1" w:rsidRPr="00AB3D5F">
        <w:rPr>
          <w:rFonts w:ascii="宋体" w:hAnsi="宋体" w:hint="eastAsia"/>
          <w:sz w:val="28"/>
          <w:szCs w:val="28"/>
        </w:rPr>
        <w:t>设计</w:t>
      </w:r>
      <w:r w:rsidR="00E905A2">
        <w:rPr>
          <w:rFonts w:ascii="宋体" w:hAnsi="宋体" w:hint="eastAsia"/>
          <w:sz w:val="28"/>
          <w:szCs w:val="28"/>
        </w:rPr>
        <w:t>思路</w:t>
      </w:r>
    </w:p>
    <w:p w14:paraId="61856326" w14:textId="77777777" w:rsidR="00CE08B2" w:rsidRPr="00CE08B2" w:rsidRDefault="00720FC1" w:rsidP="00CE08B2">
      <w:pPr>
        <w:spacing w:line="400" w:lineRule="exact"/>
        <w:rPr>
          <w:rFonts w:ascii="宋体" w:hAnsi="宋体" w:hint="eastAsia"/>
          <w:sz w:val="28"/>
          <w:szCs w:val="28"/>
        </w:rPr>
      </w:pPr>
      <w:r w:rsidRPr="00AB3D5F">
        <w:rPr>
          <w:rFonts w:ascii="宋体" w:hAnsi="宋体" w:hint="eastAsia"/>
          <w:sz w:val="28"/>
          <w:szCs w:val="28"/>
        </w:rPr>
        <w:t>3．代码实现</w:t>
      </w:r>
    </w:p>
    <w:p w14:paraId="5539874A" w14:textId="77777777" w:rsidR="00720FC1" w:rsidRPr="00AB3D5F" w:rsidRDefault="00720FC1" w:rsidP="00CE08B2">
      <w:pPr>
        <w:spacing w:line="400" w:lineRule="exact"/>
        <w:rPr>
          <w:rFonts w:ascii="宋体" w:hAnsi="宋体" w:hint="eastAsia"/>
          <w:sz w:val="28"/>
          <w:szCs w:val="28"/>
        </w:rPr>
      </w:pPr>
      <w:r w:rsidRPr="00AB3D5F">
        <w:rPr>
          <w:rFonts w:ascii="宋体" w:hAnsi="宋体" w:hint="eastAsia"/>
          <w:sz w:val="28"/>
          <w:szCs w:val="28"/>
        </w:rPr>
        <w:t>4. 测试优化</w:t>
      </w:r>
    </w:p>
    <w:p w14:paraId="1B07FD99" w14:textId="77777777" w:rsidR="00A61FE6" w:rsidRDefault="00A61FE6" w:rsidP="00A61FE6">
      <w:pPr>
        <w:pStyle w:val="2"/>
        <w:rPr>
          <w:rFonts w:ascii="宋体" w:eastAsia="宋体" w:hAnsi="宋体"/>
          <w:sz w:val="28"/>
          <w:szCs w:val="28"/>
        </w:rPr>
      </w:pPr>
      <w:r w:rsidRPr="00AB3D5F">
        <w:rPr>
          <w:rFonts w:ascii="宋体" w:eastAsia="宋体" w:hAnsi="宋体" w:hint="eastAsia"/>
          <w:sz w:val="28"/>
          <w:szCs w:val="28"/>
        </w:rPr>
        <w:t>四．</w:t>
      </w:r>
      <w:r w:rsidR="00720FC1" w:rsidRPr="00AB3D5F">
        <w:rPr>
          <w:rFonts w:ascii="宋体" w:eastAsia="宋体" w:hAnsi="宋体" w:hint="eastAsia"/>
          <w:sz w:val="28"/>
          <w:szCs w:val="28"/>
        </w:rPr>
        <w:t>实验关键技术与难点</w:t>
      </w:r>
    </w:p>
    <w:p w14:paraId="1C9896A6" w14:textId="77777777" w:rsidR="00CE08B2" w:rsidRPr="00CE08B2" w:rsidRDefault="00CE08B2" w:rsidP="00CE08B2">
      <w:pPr>
        <w:rPr>
          <w:rFonts w:hint="eastAsia"/>
        </w:rPr>
      </w:pPr>
    </w:p>
    <w:p w14:paraId="24D81D65" w14:textId="77777777" w:rsidR="009E2C98" w:rsidRPr="009E2C98" w:rsidRDefault="00720FC1" w:rsidP="009E2C98">
      <w:pPr>
        <w:pStyle w:val="2"/>
        <w:rPr>
          <w:rFonts w:ascii="宋体" w:eastAsia="宋体" w:hAnsi="宋体" w:hint="eastAsia"/>
          <w:sz w:val="28"/>
          <w:szCs w:val="28"/>
        </w:rPr>
      </w:pPr>
      <w:r w:rsidRPr="00AB3D5F">
        <w:rPr>
          <w:rFonts w:ascii="宋体" w:eastAsia="宋体" w:hAnsi="宋体" w:hint="eastAsia"/>
          <w:sz w:val="28"/>
          <w:szCs w:val="28"/>
        </w:rPr>
        <w:t>五、实验结果与分析</w:t>
      </w:r>
    </w:p>
    <w:p w14:paraId="11EC8349" w14:textId="77777777" w:rsidR="009E2C98" w:rsidRPr="009E2C98" w:rsidRDefault="009E2C98" w:rsidP="009E2C98">
      <w:pPr>
        <w:spacing w:line="288" w:lineRule="auto"/>
        <w:ind w:left="563"/>
        <w:rPr>
          <w:rFonts w:hint="eastAsia"/>
          <w:bCs/>
          <w:color w:val="FF0000"/>
          <w:sz w:val="24"/>
          <w:highlight w:val="yellow"/>
        </w:rPr>
      </w:pPr>
      <w:r w:rsidRPr="009E2C98">
        <w:rPr>
          <w:bCs/>
          <w:color w:val="FF0000"/>
          <w:sz w:val="24"/>
          <w:highlight w:val="yellow"/>
        </w:rPr>
        <w:t xml:space="preserve"> </w:t>
      </w:r>
      <w:r w:rsidRPr="009E2C98">
        <w:rPr>
          <w:rFonts w:hint="eastAsia"/>
          <w:bCs/>
          <w:color w:val="FF0000"/>
          <w:sz w:val="24"/>
          <w:highlight w:val="yellow"/>
        </w:rPr>
        <w:t>获取至少</w:t>
      </w:r>
      <w:r w:rsidRPr="009E2C98">
        <w:rPr>
          <w:bCs/>
          <w:color w:val="FF0000"/>
          <w:sz w:val="24"/>
          <w:highlight w:val="yellow"/>
        </w:rPr>
        <w:t>2-3</w:t>
      </w:r>
      <w:r w:rsidRPr="009E2C98">
        <w:rPr>
          <w:rFonts w:hint="eastAsia"/>
          <w:bCs/>
          <w:color w:val="FF0000"/>
          <w:sz w:val="24"/>
          <w:highlight w:val="yellow"/>
        </w:rPr>
        <w:t>类数据（结构化、非结构化文本、图像</w:t>
      </w:r>
      <w:r w:rsidRPr="009E2C98">
        <w:rPr>
          <w:bCs/>
          <w:color w:val="FF0000"/>
          <w:sz w:val="24"/>
          <w:highlight w:val="yellow"/>
        </w:rPr>
        <w:t>/</w:t>
      </w:r>
      <w:r w:rsidRPr="009E2C98">
        <w:rPr>
          <w:rFonts w:hint="eastAsia"/>
          <w:bCs/>
          <w:color w:val="FF0000"/>
          <w:sz w:val="24"/>
          <w:highlight w:val="yellow"/>
        </w:rPr>
        <w:t>音频）</w:t>
      </w:r>
    </w:p>
    <w:p w14:paraId="397547F5" w14:textId="77777777" w:rsidR="00A61FE6" w:rsidRDefault="00720FC1" w:rsidP="008862EE">
      <w:pPr>
        <w:pStyle w:val="2"/>
        <w:rPr>
          <w:rFonts w:ascii="宋体" w:eastAsia="宋体" w:hAnsi="宋体"/>
          <w:sz w:val="28"/>
          <w:szCs w:val="28"/>
        </w:rPr>
      </w:pPr>
      <w:r w:rsidRPr="00AB3D5F">
        <w:rPr>
          <w:rFonts w:ascii="宋体" w:eastAsia="宋体" w:hAnsi="宋体" w:hint="eastAsia"/>
          <w:sz w:val="28"/>
          <w:szCs w:val="28"/>
        </w:rPr>
        <w:t>六、</w:t>
      </w:r>
      <w:r w:rsidRPr="00AB3D5F">
        <w:rPr>
          <w:rFonts w:ascii="宋体" w:eastAsia="宋体" w:hAnsi="宋体"/>
          <w:sz w:val="28"/>
          <w:szCs w:val="28"/>
        </w:rPr>
        <w:t>实验总结与展望</w:t>
      </w:r>
    </w:p>
    <w:p w14:paraId="635663EF" w14:textId="77777777" w:rsidR="00CE08B2" w:rsidRPr="00CE08B2" w:rsidRDefault="00CE08B2" w:rsidP="00CE08B2">
      <w:pPr>
        <w:rPr>
          <w:rFonts w:hint="eastAsia"/>
        </w:rPr>
      </w:pPr>
    </w:p>
    <w:p w14:paraId="0444B12D" w14:textId="77777777" w:rsidR="00A61FE6" w:rsidRPr="00AB3D5F" w:rsidRDefault="00A61FE6" w:rsidP="00A61FE6">
      <w:pPr>
        <w:pStyle w:val="2"/>
        <w:rPr>
          <w:rFonts w:ascii="宋体" w:eastAsia="宋体" w:hAnsi="宋体"/>
          <w:sz w:val="28"/>
          <w:szCs w:val="28"/>
        </w:rPr>
      </w:pPr>
      <w:r w:rsidRPr="00AB3D5F">
        <w:rPr>
          <w:rFonts w:ascii="宋体" w:eastAsia="宋体" w:hAnsi="宋体" w:hint="eastAsia"/>
          <w:sz w:val="28"/>
          <w:szCs w:val="28"/>
        </w:rPr>
        <w:t>七．参考文献</w:t>
      </w:r>
    </w:p>
    <w:p w14:paraId="5A4DCDA8" w14:textId="77777777" w:rsidR="00BE3714" w:rsidRPr="00CE08B2" w:rsidRDefault="00BE3714">
      <w:pPr>
        <w:spacing w:line="288" w:lineRule="auto"/>
        <w:ind w:firstLineChars="198" w:firstLine="475"/>
        <w:rPr>
          <w:rFonts w:hint="eastAsia"/>
          <w:bCs/>
          <w:color w:val="FF0000"/>
          <w:sz w:val="24"/>
        </w:rPr>
      </w:pPr>
    </w:p>
    <w:sectPr w:rsidR="00BE3714" w:rsidRPr="00CE08B2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2B253" w14:textId="77777777" w:rsidR="000760BA" w:rsidRDefault="000760BA">
      <w:r>
        <w:separator/>
      </w:r>
    </w:p>
  </w:endnote>
  <w:endnote w:type="continuationSeparator" w:id="0">
    <w:p w14:paraId="165CB5FE" w14:textId="77777777" w:rsidR="000760BA" w:rsidRDefault="00076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BF1F2" w14:textId="77777777" w:rsidR="000760BA" w:rsidRDefault="000760BA">
      <w:r>
        <w:separator/>
      </w:r>
    </w:p>
  </w:footnote>
  <w:footnote w:type="continuationSeparator" w:id="0">
    <w:p w14:paraId="43B215EB" w14:textId="77777777" w:rsidR="000760BA" w:rsidRDefault="00076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7D983" w14:textId="77777777" w:rsidR="00BE3714" w:rsidRDefault="00BE3714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F91"/>
    <w:multiLevelType w:val="hybridMultilevel"/>
    <w:tmpl w:val="2390B0B8"/>
    <w:lvl w:ilvl="0" w:tplc="CEDC6E2C">
      <w:start w:val="1"/>
      <w:numFmt w:val="japaneseCounting"/>
      <w:lvlText w:val="%1."/>
      <w:lvlJc w:val="left"/>
      <w:pPr>
        <w:ind w:left="563" w:hanging="5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ADCF67"/>
    <w:multiLevelType w:val="singleLevel"/>
    <w:tmpl w:val="52ADCF67"/>
    <w:lvl w:ilvl="0">
      <w:start w:val="1"/>
      <w:numFmt w:val="chineseCounting"/>
      <w:suff w:val="space"/>
      <w:lvlText w:val="%1."/>
      <w:lvlJc w:val="left"/>
    </w:lvl>
  </w:abstractNum>
  <w:abstractNum w:abstractNumId="2" w15:restartNumberingAfterBreak="0">
    <w:nsid w:val="52ADD0F2"/>
    <w:multiLevelType w:val="singleLevel"/>
    <w:tmpl w:val="52ADD0F2"/>
    <w:lvl w:ilvl="0">
      <w:start w:val="2"/>
      <w:numFmt w:val="chineseCounting"/>
      <w:suff w:val="space"/>
      <w:lvlText w:val="%1."/>
      <w:lvlJc w:val="left"/>
    </w:lvl>
  </w:abstractNum>
  <w:abstractNum w:abstractNumId="3" w15:restartNumberingAfterBreak="0">
    <w:nsid w:val="52ADD19F"/>
    <w:multiLevelType w:val="singleLevel"/>
    <w:tmpl w:val="52ADD19F"/>
    <w:lvl w:ilvl="0">
      <w:start w:val="1"/>
      <w:numFmt w:val="decimal"/>
      <w:suff w:val="nothing"/>
      <w:lvlText w:val="%1."/>
      <w:lvlJc w:val="left"/>
    </w:lvl>
  </w:abstractNum>
  <w:abstractNum w:abstractNumId="4" w15:restartNumberingAfterBreak="0">
    <w:nsid w:val="52B1C285"/>
    <w:multiLevelType w:val="singleLevel"/>
    <w:tmpl w:val="52B1C285"/>
    <w:lvl w:ilvl="0">
      <w:start w:val="2"/>
      <w:numFmt w:val="decimal"/>
      <w:suff w:val="nothing"/>
      <w:lvlText w:val="%1．"/>
      <w:lvlJc w:val="left"/>
    </w:lvl>
  </w:abstractNum>
  <w:abstractNum w:abstractNumId="5" w15:restartNumberingAfterBreak="0">
    <w:nsid w:val="52B1C423"/>
    <w:multiLevelType w:val="singleLevel"/>
    <w:tmpl w:val="52B1C423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52B28C05"/>
    <w:multiLevelType w:val="singleLevel"/>
    <w:tmpl w:val="52B28C05"/>
    <w:lvl w:ilvl="0">
      <w:start w:val="1"/>
      <w:numFmt w:val="decimal"/>
      <w:suff w:val="nothing"/>
      <w:lvlText w:val="%1．"/>
      <w:lvlJc w:val="left"/>
    </w:lvl>
  </w:abstractNum>
  <w:abstractNum w:abstractNumId="7" w15:restartNumberingAfterBreak="0">
    <w:nsid w:val="52B2947C"/>
    <w:multiLevelType w:val="singleLevel"/>
    <w:tmpl w:val="52B2947C"/>
    <w:lvl w:ilvl="0">
      <w:start w:val="1"/>
      <w:numFmt w:val="decimal"/>
      <w:suff w:val="nothing"/>
      <w:lvlText w:val="%1．"/>
      <w:lvlJc w:val="left"/>
    </w:lvl>
  </w:abstractNum>
  <w:abstractNum w:abstractNumId="8" w15:restartNumberingAfterBreak="0">
    <w:nsid w:val="52B295F4"/>
    <w:multiLevelType w:val="singleLevel"/>
    <w:tmpl w:val="52B295F4"/>
    <w:lvl w:ilvl="0">
      <w:start w:val="3"/>
      <w:numFmt w:val="decimal"/>
      <w:suff w:val="nothing"/>
      <w:lvlText w:val="%1．"/>
      <w:lvlJc w:val="left"/>
    </w:lvl>
  </w:abstractNum>
  <w:abstractNum w:abstractNumId="9" w15:restartNumberingAfterBreak="0">
    <w:nsid w:val="52B29609"/>
    <w:multiLevelType w:val="singleLevel"/>
    <w:tmpl w:val="52B29609"/>
    <w:lvl w:ilvl="0">
      <w:start w:val="2"/>
      <w:numFmt w:val="decimal"/>
      <w:suff w:val="nothing"/>
      <w:lvlText w:val="%1．"/>
      <w:lvlJc w:val="left"/>
    </w:lvl>
  </w:abstractNum>
  <w:abstractNum w:abstractNumId="10" w15:restartNumberingAfterBreak="0">
    <w:nsid w:val="52B29E43"/>
    <w:multiLevelType w:val="singleLevel"/>
    <w:tmpl w:val="52B29E43"/>
    <w:lvl w:ilvl="0">
      <w:start w:val="1"/>
      <w:numFmt w:val="decimal"/>
      <w:suff w:val="nothing"/>
      <w:lvlText w:val="%1．"/>
      <w:lvlJc w:val="left"/>
    </w:lvl>
  </w:abstractNum>
  <w:abstractNum w:abstractNumId="11" w15:restartNumberingAfterBreak="0">
    <w:nsid w:val="52B2A056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 w15:restartNumberingAfterBreak="0">
    <w:nsid w:val="52B2A2FC"/>
    <w:multiLevelType w:val="singleLevel"/>
    <w:tmpl w:val="52B2A2FC"/>
    <w:lvl w:ilvl="0">
      <w:start w:val="7"/>
      <w:numFmt w:val="chineseCounting"/>
      <w:suff w:val="nothing"/>
      <w:lvlText w:val="%1．"/>
      <w:lvlJc w:val="left"/>
    </w:lvl>
  </w:abstractNum>
  <w:abstractNum w:abstractNumId="13" w15:restartNumberingAfterBreak="0">
    <w:nsid w:val="52B2A460"/>
    <w:multiLevelType w:val="singleLevel"/>
    <w:tmpl w:val="52B2A460"/>
    <w:lvl w:ilvl="0">
      <w:start w:val="3"/>
      <w:numFmt w:val="decimal"/>
      <w:suff w:val="nothing"/>
      <w:lvlText w:val="%1."/>
      <w:lvlJc w:val="left"/>
    </w:lvl>
  </w:abstractNum>
  <w:abstractNum w:abstractNumId="14" w15:restartNumberingAfterBreak="0">
    <w:nsid w:val="52B2E627"/>
    <w:multiLevelType w:val="singleLevel"/>
    <w:tmpl w:val="52B2E627"/>
    <w:lvl w:ilvl="0">
      <w:start w:val="1"/>
      <w:numFmt w:val="decimal"/>
      <w:suff w:val="nothing"/>
      <w:lvlText w:val="%1．"/>
      <w:lvlJc w:val="left"/>
    </w:lvl>
  </w:abstractNum>
  <w:abstractNum w:abstractNumId="15" w15:restartNumberingAfterBreak="0">
    <w:nsid w:val="52B2E66B"/>
    <w:multiLevelType w:val="singleLevel"/>
    <w:tmpl w:val="52B2E66B"/>
    <w:lvl w:ilvl="0">
      <w:start w:val="1"/>
      <w:numFmt w:val="decimal"/>
      <w:suff w:val="nothing"/>
      <w:lvlText w:val="（%1）"/>
      <w:lvlJc w:val="left"/>
    </w:lvl>
  </w:abstractNum>
  <w:abstractNum w:abstractNumId="16" w15:restartNumberingAfterBreak="0">
    <w:nsid w:val="52B2E6A3"/>
    <w:multiLevelType w:val="singleLevel"/>
    <w:tmpl w:val="52B2E6A3"/>
    <w:lvl w:ilvl="0">
      <w:start w:val="2"/>
      <w:numFmt w:val="decimal"/>
      <w:suff w:val="nothing"/>
      <w:lvlText w:val="（%1）"/>
      <w:lvlJc w:val="left"/>
    </w:lvl>
  </w:abstractNum>
  <w:abstractNum w:abstractNumId="17" w15:restartNumberingAfterBreak="0">
    <w:nsid w:val="52B2E708"/>
    <w:multiLevelType w:val="singleLevel"/>
    <w:tmpl w:val="52B2E708"/>
    <w:lvl w:ilvl="0">
      <w:start w:val="3"/>
      <w:numFmt w:val="decimal"/>
      <w:suff w:val="nothing"/>
      <w:lvlText w:val="（%1）"/>
      <w:lvlJc w:val="left"/>
    </w:lvl>
  </w:abstractNum>
  <w:abstractNum w:abstractNumId="18" w15:restartNumberingAfterBreak="0">
    <w:nsid w:val="52B2E733"/>
    <w:multiLevelType w:val="singleLevel"/>
    <w:tmpl w:val="52B2E733"/>
    <w:lvl w:ilvl="0">
      <w:start w:val="2"/>
      <w:numFmt w:val="decimal"/>
      <w:suff w:val="nothing"/>
      <w:lvlText w:val="%1．"/>
      <w:lvlJc w:val="left"/>
    </w:lvl>
  </w:abstractNum>
  <w:abstractNum w:abstractNumId="19" w15:restartNumberingAfterBreak="0">
    <w:nsid w:val="52B2E760"/>
    <w:multiLevelType w:val="singleLevel"/>
    <w:tmpl w:val="52B2E760"/>
    <w:lvl w:ilvl="0">
      <w:start w:val="1"/>
      <w:numFmt w:val="decimal"/>
      <w:suff w:val="nothing"/>
      <w:lvlText w:val="(%1)"/>
      <w:lvlJc w:val="left"/>
    </w:lvl>
  </w:abstractNum>
  <w:abstractNum w:abstractNumId="20" w15:restartNumberingAfterBreak="0">
    <w:nsid w:val="52B2E7CD"/>
    <w:multiLevelType w:val="singleLevel"/>
    <w:tmpl w:val="52B2E7CD"/>
    <w:lvl w:ilvl="0">
      <w:start w:val="2"/>
      <w:numFmt w:val="decimal"/>
      <w:suff w:val="nothing"/>
      <w:lvlText w:val="（%1）"/>
      <w:lvlJc w:val="left"/>
    </w:lvl>
  </w:abstractNum>
  <w:abstractNum w:abstractNumId="21" w15:restartNumberingAfterBreak="0">
    <w:nsid w:val="56803AFE"/>
    <w:multiLevelType w:val="hybridMultilevel"/>
    <w:tmpl w:val="DFCC4E0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2612144">
    <w:abstractNumId w:val="1"/>
  </w:num>
  <w:num w:numId="2" w16cid:durableId="1917671316">
    <w:abstractNumId w:val="2"/>
  </w:num>
  <w:num w:numId="3" w16cid:durableId="462649803">
    <w:abstractNumId w:val="3"/>
  </w:num>
  <w:num w:numId="4" w16cid:durableId="978725414">
    <w:abstractNumId w:val="13"/>
  </w:num>
  <w:num w:numId="5" w16cid:durableId="1063211088">
    <w:abstractNumId w:val="6"/>
  </w:num>
  <w:num w:numId="6" w16cid:durableId="1250503197">
    <w:abstractNumId w:val="4"/>
  </w:num>
  <w:num w:numId="7" w16cid:durableId="1117333268">
    <w:abstractNumId w:val="5"/>
  </w:num>
  <w:num w:numId="8" w16cid:durableId="1360935077">
    <w:abstractNumId w:val="7"/>
  </w:num>
  <w:num w:numId="9" w16cid:durableId="1089544935">
    <w:abstractNumId w:val="9"/>
  </w:num>
  <w:num w:numId="10" w16cid:durableId="1075397019">
    <w:abstractNumId w:val="8"/>
  </w:num>
  <w:num w:numId="11" w16cid:durableId="599996725">
    <w:abstractNumId w:val="14"/>
  </w:num>
  <w:num w:numId="12" w16cid:durableId="1411735490">
    <w:abstractNumId w:val="15"/>
  </w:num>
  <w:num w:numId="13" w16cid:durableId="1532263085">
    <w:abstractNumId w:val="16"/>
  </w:num>
  <w:num w:numId="14" w16cid:durableId="257060108">
    <w:abstractNumId w:val="17"/>
  </w:num>
  <w:num w:numId="15" w16cid:durableId="1179197819">
    <w:abstractNumId w:val="18"/>
  </w:num>
  <w:num w:numId="16" w16cid:durableId="652610955">
    <w:abstractNumId w:val="19"/>
  </w:num>
  <w:num w:numId="17" w16cid:durableId="1240486188">
    <w:abstractNumId w:val="20"/>
  </w:num>
  <w:num w:numId="18" w16cid:durableId="1228154215">
    <w:abstractNumId w:val="10"/>
  </w:num>
  <w:num w:numId="19" w16cid:durableId="144707920">
    <w:abstractNumId w:val="11"/>
  </w:num>
  <w:num w:numId="20" w16cid:durableId="1757744917">
    <w:abstractNumId w:val="12"/>
  </w:num>
  <w:num w:numId="21" w16cid:durableId="945576512">
    <w:abstractNumId w:val="21"/>
  </w:num>
  <w:num w:numId="22" w16cid:durableId="43988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04E9"/>
    <w:rsid w:val="000760BA"/>
    <w:rsid w:val="000E4B7C"/>
    <w:rsid w:val="00143E8C"/>
    <w:rsid w:val="00145E86"/>
    <w:rsid w:val="0016513C"/>
    <w:rsid w:val="00240557"/>
    <w:rsid w:val="002728CB"/>
    <w:rsid w:val="002A60F2"/>
    <w:rsid w:val="002B2F02"/>
    <w:rsid w:val="00340C9B"/>
    <w:rsid w:val="0034257B"/>
    <w:rsid w:val="00353263"/>
    <w:rsid w:val="00494988"/>
    <w:rsid w:val="004A4764"/>
    <w:rsid w:val="0054138E"/>
    <w:rsid w:val="00555079"/>
    <w:rsid w:val="005A3F1D"/>
    <w:rsid w:val="00632A94"/>
    <w:rsid w:val="00652DEA"/>
    <w:rsid w:val="006A59D3"/>
    <w:rsid w:val="006C641F"/>
    <w:rsid w:val="00720FC1"/>
    <w:rsid w:val="007248DF"/>
    <w:rsid w:val="0073361B"/>
    <w:rsid w:val="00741F13"/>
    <w:rsid w:val="007D75C2"/>
    <w:rsid w:val="0082668D"/>
    <w:rsid w:val="0083456D"/>
    <w:rsid w:val="008862EE"/>
    <w:rsid w:val="008A7673"/>
    <w:rsid w:val="008E6A10"/>
    <w:rsid w:val="00986B38"/>
    <w:rsid w:val="00997E4C"/>
    <w:rsid w:val="009E2C98"/>
    <w:rsid w:val="00A61FE6"/>
    <w:rsid w:val="00AB3D5F"/>
    <w:rsid w:val="00AE6C19"/>
    <w:rsid w:val="00AF695F"/>
    <w:rsid w:val="00B37A2E"/>
    <w:rsid w:val="00B57376"/>
    <w:rsid w:val="00BE3714"/>
    <w:rsid w:val="00C21C8A"/>
    <w:rsid w:val="00C96291"/>
    <w:rsid w:val="00CE08B2"/>
    <w:rsid w:val="00D1181D"/>
    <w:rsid w:val="00D55A9D"/>
    <w:rsid w:val="00E12B48"/>
    <w:rsid w:val="00E905A2"/>
    <w:rsid w:val="00EC05DF"/>
    <w:rsid w:val="00FE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18620D6"/>
  <w15:chartTrackingRefBased/>
  <w15:docId w15:val="{17DE3B0C-2BF1-4D4D-A0ED-C7A40E72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04E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ocument Map"/>
    <w:basedOn w:val="a"/>
    <w:pPr>
      <w:shd w:val="clear" w:color="auto" w:fill="000080"/>
    </w:pPr>
  </w:style>
  <w:style w:type="paragraph" w:styleId="a6">
    <w:name w:val="Normal (Web)"/>
    <w:basedOn w:val="a"/>
    <w:unhideWhenUsed/>
    <w:rsid w:val="00145E8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uiPriority w:val="9"/>
    <w:rsid w:val="00720FC1"/>
    <w:rPr>
      <w:rFonts w:ascii="Arial" w:eastAsia="黑体" w:hAnsi="Arial"/>
      <w:b/>
      <w:bCs/>
      <w:kern w:val="2"/>
      <w:sz w:val="32"/>
      <w:szCs w:val="32"/>
    </w:rPr>
  </w:style>
  <w:style w:type="table" w:styleId="a7">
    <w:name w:val="Table Grid"/>
    <w:basedOn w:val="a1"/>
    <w:uiPriority w:val="99"/>
    <w:semiHidden/>
    <w:unhideWhenUsed/>
    <w:rsid w:val="00D55A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7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5E3F7-40D1-4289-81EE-3F679F385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Company>番茄花园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西安郵電學院</dc:title>
  <dc:subject/>
  <dc:creator>番茄花园</dc:creator>
  <cp:keywords/>
  <cp:lastModifiedBy>jiaxin Gu</cp:lastModifiedBy>
  <cp:revision>2</cp:revision>
  <dcterms:created xsi:type="dcterms:W3CDTF">2026-10-07T14:39:00Z</dcterms:created>
  <dcterms:modified xsi:type="dcterms:W3CDTF">2026-10-07T14:39:00Z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2052-9.1.0.4369</vt:lpwstr>
  </property>
</Properties>
</file>