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F9D" w:rsidRDefault="00EC0F9D">
      <w:bookmarkStart w:id="0" w:name="_GoBack"/>
      <w:proofErr w:type="spellStart"/>
      <w:r>
        <w:t>Auto_MPG</w:t>
      </w:r>
      <w:proofErr w:type="spellEnd"/>
    </w:p>
    <w:p w:rsidR="00B96718" w:rsidRDefault="00EC0F9D">
      <w:r>
        <w:t>Pre Processing Data</w:t>
      </w:r>
    </w:p>
    <w:p w:rsidR="00EC0F9D" w:rsidRDefault="00EC0F9D">
      <w:r>
        <w:t xml:space="preserve">As the data is not in a proper format, we first need to process the data and format it to the requirements that R accepts. Removing the </w:t>
      </w:r>
      <w:r w:rsidR="00890D5E">
        <w:t>NA’s in the data as there are only few and we omit the car name attribute as it is unique attribute.</w:t>
      </w:r>
    </w:p>
    <w:p w:rsidR="00EC0F9D" w:rsidRDefault="00EC0F9D"/>
    <w:p w:rsidR="00EC0F9D" w:rsidRDefault="00EC0F9D">
      <w:r>
        <w:t>Summary</w:t>
      </w:r>
    </w:p>
    <w:p w:rsidR="00EC0F9D" w:rsidRDefault="00EC0F9D">
      <w:r>
        <w:t>We plot the residuals against the target attribute mpg in the given data set. We can see that the residuals are randomly distributed. This signifies that the residuals cannot be estimated and we can go with a linear model for the given data set.</w:t>
      </w:r>
      <w:bookmarkEnd w:id="0"/>
    </w:p>
    <w:sectPr w:rsidR="00EC0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FC"/>
    <w:rsid w:val="00053715"/>
    <w:rsid w:val="001915BC"/>
    <w:rsid w:val="00211469"/>
    <w:rsid w:val="00890D5E"/>
    <w:rsid w:val="009475FC"/>
    <w:rsid w:val="00B96718"/>
    <w:rsid w:val="00EC0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43C0"/>
  <w15:chartTrackingRefBased/>
  <w15:docId w15:val="{FAF0933A-CFD2-41E6-885D-317F6A63C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77</Words>
  <Characters>444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Gudena, Dileep</dc:creator>
  <cp:keywords/>
  <dc:description/>
  <cp:lastModifiedBy>Gudena, Dileep</cp:lastModifiedBy>
  <cp:revision>3</cp:revision>
  <dcterms:created xsi:type="dcterms:W3CDTF">2017-02-27T05:03:00Z</dcterms:created>
  <dcterms:modified xsi:type="dcterms:W3CDTF">2017-02-27T06:55:00Z</dcterms:modified>
</cp:coreProperties>
</file>