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简介</w:t>
      </w:r>
    </w:p>
    <w:p>
      <w:r>
        <w:t>这是简介段落。</w:t>
      </w:r>
    </w:p>
    <w:p>
      <w:pPr>
        <w:pStyle w:val="Heading2"/>
      </w:pPr>
      <w:r>
        <w:t>1.1 背景</w:t>
      </w:r>
    </w:p>
    <w:p>
      <w:r>
        <w:t>背景介绍内容。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