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B6D30" w14:textId="403CE9FF" w:rsidR="00AE6EF0" w:rsidRPr="00CA61D6" w:rsidRDefault="00D95302" w:rsidP="00D953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>SAMUEL ATULE</w:t>
      </w:r>
    </w:p>
    <w:p w14:paraId="7BE9BAF1" w14:textId="77394C07" w:rsidR="00D95302" w:rsidRPr="00CA61D6" w:rsidRDefault="00D95302" w:rsidP="00D953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 xml:space="preserve">SENTIMENT ANALYSIS REPORT </w:t>
      </w:r>
      <w:r w:rsidR="000A2DEE" w:rsidRPr="00CA61D6">
        <w:rPr>
          <w:rFonts w:ascii="Times New Roman" w:hAnsi="Times New Roman" w:cs="Times New Roman"/>
          <w:b/>
          <w:sz w:val="24"/>
          <w:szCs w:val="24"/>
        </w:rPr>
        <w:t xml:space="preserve">ON </w:t>
      </w:r>
      <w:r w:rsidR="00D621FA" w:rsidRPr="00CA61D6">
        <w:rPr>
          <w:rFonts w:ascii="Times New Roman" w:hAnsi="Times New Roman" w:cs="Times New Roman"/>
          <w:b/>
          <w:sz w:val="24"/>
          <w:szCs w:val="24"/>
        </w:rPr>
        <w:t>LOGISTIC AND NAIVEBAYES MODEL</w:t>
      </w:r>
    </w:p>
    <w:p w14:paraId="6C2697F5" w14:textId="7456A1E6" w:rsidR="00110957" w:rsidRPr="00CA61D6" w:rsidRDefault="00110957" w:rsidP="00D953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>11/12/2018</w:t>
      </w:r>
    </w:p>
    <w:p w14:paraId="181A33FD" w14:textId="77777777" w:rsidR="00D95302" w:rsidRPr="00CA61D6" w:rsidRDefault="00D95302" w:rsidP="00D9530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1CBFDC5" w14:textId="77C7C644" w:rsidR="008E2E8F" w:rsidRPr="00CA61D6" w:rsidRDefault="00334FD2" w:rsidP="00D463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>Introduction</w:t>
      </w:r>
    </w:p>
    <w:p w14:paraId="088CBE4B" w14:textId="1644D023" w:rsidR="00334FD2" w:rsidRPr="00CA61D6" w:rsidRDefault="00CA61D6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report </w:t>
      </w:r>
      <w:r w:rsidR="00E856B2">
        <w:rPr>
          <w:rFonts w:ascii="Times New Roman" w:hAnsi="Times New Roman" w:cs="Times New Roman"/>
          <w:sz w:val="24"/>
          <w:szCs w:val="24"/>
        </w:rPr>
        <w:t xml:space="preserve">compares </w:t>
      </w:r>
      <w:r w:rsidR="00D546B9">
        <w:rPr>
          <w:rFonts w:ascii="Times New Roman" w:hAnsi="Times New Roman" w:cs="Times New Roman"/>
          <w:sz w:val="24"/>
          <w:szCs w:val="24"/>
        </w:rPr>
        <w:t xml:space="preserve">the </w:t>
      </w:r>
      <w:r w:rsidR="00CA6C37">
        <w:rPr>
          <w:rFonts w:ascii="Times New Roman" w:hAnsi="Times New Roman" w:cs="Times New Roman"/>
          <w:sz w:val="24"/>
          <w:szCs w:val="24"/>
        </w:rPr>
        <w:t xml:space="preserve">Naïve Bayes </w:t>
      </w:r>
      <w:r w:rsidR="00210F7A">
        <w:rPr>
          <w:rFonts w:ascii="Times New Roman" w:hAnsi="Times New Roman" w:cs="Times New Roman"/>
          <w:sz w:val="24"/>
          <w:szCs w:val="24"/>
        </w:rPr>
        <w:t xml:space="preserve">model </w:t>
      </w:r>
      <w:r w:rsidR="00CA6C37">
        <w:rPr>
          <w:rFonts w:ascii="Times New Roman" w:hAnsi="Times New Roman" w:cs="Times New Roman"/>
          <w:sz w:val="24"/>
          <w:szCs w:val="24"/>
        </w:rPr>
        <w:t xml:space="preserve">and Logistic </w:t>
      </w:r>
      <w:r w:rsidR="00217CAF">
        <w:rPr>
          <w:rFonts w:ascii="Times New Roman" w:hAnsi="Times New Roman" w:cs="Times New Roman"/>
          <w:sz w:val="24"/>
          <w:szCs w:val="24"/>
        </w:rPr>
        <w:t xml:space="preserve">Regression </w:t>
      </w:r>
      <w:r w:rsidR="00C2652F">
        <w:rPr>
          <w:rFonts w:ascii="Times New Roman" w:hAnsi="Times New Roman" w:cs="Times New Roman"/>
          <w:sz w:val="24"/>
          <w:szCs w:val="24"/>
        </w:rPr>
        <w:t xml:space="preserve">model </w:t>
      </w:r>
      <w:r w:rsidR="00BA3614">
        <w:rPr>
          <w:rFonts w:ascii="Times New Roman" w:hAnsi="Times New Roman" w:cs="Times New Roman"/>
          <w:sz w:val="24"/>
          <w:szCs w:val="24"/>
        </w:rPr>
        <w:t xml:space="preserve">as </w:t>
      </w:r>
      <w:r w:rsidR="003E1E72">
        <w:rPr>
          <w:rFonts w:ascii="Times New Roman" w:hAnsi="Times New Roman" w:cs="Times New Roman"/>
          <w:sz w:val="24"/>
          <w:szCs w:val="24"/>
        </w:rPr>
        <w:t xml:space="preserve">sentiment classification models </w:t>
      </w:r>
      <w:r w:rsidR="008A742D">
        <w:rPr>
          <w:rFonts w:ascii="Times New Roman" w:hAnsi="Times New Roman" w:cs="Times New Roman"/>
          <w:sz w:val="24"/>
          <w:szCs w:val="24"/>
        </w:rPr>
        <w:t xml:space="preserve">to determine </w:t>
      </w:r>
      <w:r w:rsidR="00A33A61">
        <w:rPr>
          <w:rFonts w:ascii="Times New Roman" w:hAnsi="Times New Roman" w:cs="Times New Roman"/>
          <w:sz w:val="24"/>
          <w:szCs w:val="24"/>
        </w:rPr>
        <w:t xml:space="preserve">which is the </w:t>
      </w:r>
      <w:r w:rsidR="00B619D7">
        <w:rPr>
          <w:rFonts w:ascii="Times New Roman" w:hAnsi="Times New Roman" w:cs="Times New Roman"/>
          <w:sz w:val="24"/>
          <w:szCs w:val="24"/>
        </w:rPr>
        <w:t xml:space="preserve">best and most appropriate for </w:t>
      </w:r>
      <w:r w:rsidR="008404B8">
        <w:rPr>
          <w:rFonts w:ascii="Times New Roman" w:hAnsi="Times New Roman" w:cs="Times New Roman"/>
          <w:sz w:val="24"/>
          <w:szCs w:val="24"/>
        </w:rPr>
        <w:t>sentiment</w:t>
      </w:r>
      <w:r w:rsidR="00AB530A">
        <w:rPr>
          <w:rFonts w:ascii="Times New Roman" w:hAnsi="Times New Roman" w:cs="Times New Roman"/>
          <w:sz w:val="24"/>
          <w:szCs w:val="24"/>
        </w:rPr>
        <w:t xml:space="preserve"> analysis. </w:t>
      </w:r>
      <w:r w:rsidR="00A37F30">
        <w:rPr>
          <w:rFonts w:ascii="Times New Roman" w:hAnsi="Times New Roman" w:cs="Times New Roman"/>
          <w:sz w:val="24"/>
          <w:szCs w:val="24"/>
        </w:rPr>
        <w:t xml:space="preserve">The </w:t>
      </w:r>
      <w:r w:rsidR="00581D9E">
        <w:rPr>
          <w:rFonts w:ascii="Times New Roman" w:hAnsi="Times New Roman" w:cs="Times New Roman"/>
          <w:sz w:val="24"/>
          <w:szCs w:val="24"/>
        </w:rPr>
        <w:t xml:space="preserve">data employed in this report contains </w:t>
      </w:r>
      <w:r w:rsidR="00A8458C">
        <w:rPr>
          <w:rFonts w:ascii="Times New Roman" w:hAnsi="Times New Roman" w:cs="Times New Roman"/>
          <w:sz w:val="24"/>
          <w:szCs w:val="24"/>
        </w:rPr>
        <w:t xml:space="preserve">binary class. That is, the model determines whether a review document contains a positive sentiment or a </w:t>
      </w:r>
      <w:r w:rsidR="00E20FD7">
        <w:rPr>
          <w:rFonts w:ascii="Times New Roman" w:hAnsi="Times New Roman" w:cs="Times New Roman"/>
          <w:sz w:val="24"/>
          <w:szCs w:val="24"/>
        </w:rPr>
        <w:t>negative sentiment.</w:t>
      </w:r>
    </w:p>
    <w:p w14:paraId="5DA9A063" w14:textId="71440149" w:rsidR="006644D5" w:rsidRPr="00CA61D6" w:rsidRDefault="000958F0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will </w:t>
      </w:r>
      <w:r w:rsidR="00695876">
        <w:rPr>
          <w:rFonts w:ascii="Times New Roman" w:hAnsi="Times New Roman" w:cs="Times New Roman"/>
          <w:sz w:val="24"/>
          <w:szCs w:val="24"/>
        </w:rPr>
        <w:t>experiment and then discuss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65EB">
        <w:rPr>
          <w:rFonts w:ascii="Times New Roman" w:hAnsi="Times New Roman" w:cs="Times New Roman"/>
          <w:sz w:val="24"/>
          <w:szCs w:val="24"/>
        </w:rPr>
        <w:t xml:space="preserve">the accuracy </w:t>
      </w:r>
      <w:r w:rsidR="00735171">
        <w:rPr>
          <w:rFonts w:ascii="Times New Roman" w:hAnsi="Times New Roman" w:cs="Times New Roman"/>
          <w:sz w:val="24"/>
          <w:szCs w:val="24"/>
        </w:rPr>
        <w:t xml:space="preserve">of </w:t>
      </w:r>
      <w:r w:rsidR="000D4A4D">
        <w:rPr>
          <w:rFonts w:ascii="Times New Roman" w:hAnsi="Times New Roman" w:cs="Times New Roman"/>
          <w:sz w:val="24"/>
          <w:szCs w:val="24"/>
        </w:rPr>
        <w:t xml:space="preserve">the two </w:t>
      </w:r>
      <w:r w:rsidR="0007414E">
        <w:rPr>
          <w:rFonts w:ascii="Times New Roman" w:hAnsi="Times New Roman" w:cs="Times New Roman"/>
          <w:sz w:val="24"/>
          <w:szCs w:val="24"/>
        </w:rPr>
        <w:t>models</w:t>
      </w:r>
      <w:r w:rsidR="0040038F">
        <w:rPr>
          <w:rFonts w:ascii="Times New Roman" w:hAnsi="Times New Roman" w:cs="Times New Roman"/>
          <w:sz w:val="24"/>
          <w:szCs w:val="24"/>
        </w:rPr>
        <w:t xml:space="preserve"> on the same dataset. </w:t>
      </w:r>
      <w:r w:rsidR="00246E3E">
        <w:rPr>
          <w:rFonts w:ascii="Times New Roman" w:hAnsi="Times New Roman" w:cs="Times New Roman"/>
          <w:sz w:val="24"/>
          <w:szCs w:val="24"/>
        </w:rPr>
        <w:t xml:space="preserve">For </w:t>
      </w:r>
      <w:r w:rsidR="0060053F">
        <w:rPr>
          <w:rFonts w:ascii="Times New Roman" w:hAnsi="Times New Roman" w:cs="Times New Roman"/>
          <w:sz w:val="24"/>
          <w:szCs w:val="24"/>
        </w:rPr>
        <w:t>each model</w:t>
      </w:r>
      <w:r w:rsidR="00246E3E">
        <w:rPr>
          <w:rFonts w:ascii="Times New Roman" w:hAnsi="Times New Roman" w:cs="Times New Roman"/>
          <w:sz w:val="24"/>
          <w:szCs w:val="24"/>
        </w:rPr>
        <w:t xml:space="preserve">, we will also </w:t>
      </w:r>
      <w:r w:rsidR="0060053F">
        <w:rPr>
          <w:rFonts w:ascii="Times New Roman" w:hAnsi="Times New Roman" w:cs="Times New Roman"/>
          <w:sz w:val="24"/>
          <w:szCs w:val="24"/>
        </w:rPr>
        <w:t>compare</w:t>
      </w:r>
      <w:r w:rsidR="00246E3E">
        <w:rPr>
          <w:rFonts w:ascii="Times New Roman" w:hAnsi="Times New Roman" w:cs="Times New Roman"/>
          <w:sz w:val="24"/>
          <w:szCs w:val="24"/>
        </w:rPr>
        <w:t xml:space="preserve"> </w:t>
      </w:r>
      <w:r w:rsidR="00FD4E03">
        <w:rPr>
          <w:rFonts w:ascii="Times New Roman" w:hAnsi="Times New Roman" w:cs="Times New Roman"/>
          <w:sz w:val="24"/>
          <w:szCs w:val="24"/>
        </w:rPr>
        <w:t xml:space="preserve">its accuracy, </w:t>
      </w:r>
      <w:r w:rsidR="00653844">
        <w:rPr>
          <w:rFonts w:ascii="Times New Roman" w:hAnsi="Times New Roman" w:cs="Times New Roman"/>
          <w:sz w:val="24"/>
          <w:szCs w:val="24"/>
        </w:rPr>
        <w:t xml:space="preserve">given a </w:t>
      </w:r>
      <w:r w:rsidR="0060053F">
        <w:rPr>
          <w:rFonts w:ascii="Times New Roman" w:hAnsi="Times New Roman" w:cs="Times New Roman"/>
          <w:sz w:val="24"/>
          <w:szCs w:val="24"/>
        </w:rPr>
        <w:t xml:space="preserve">normalized and an un-normalized version of the same dataset.  </w:t>
      </w:r>
      <w:r w:rsidR="003D6F8B">
        <w:rPr>
          <w:rFonts w:ascii="Times New Roman" w:hAnsi="Times New Roman" w:cs="Times New Roman"/>
          <w:sz w:val="24"/>
          <w:szCs w:val="24"/>
        </w:rPr>
        <w:t xml:space="preserve">Finally, we </w:t>
      </w:r>
      <w:r w:rsidR="00C00E20">
        <w:rPr>
          <w:rFonts w:ascii="Times New Roman" w:hAnsi="Times New Roman" w:cs="Times New Roman"/>
          <w:sz w:val="24"/>
          <w:szCs w:val="24"/>
        </w:rPr>
        <w:t xml:space="preserve">will compare how each classifier is evaluated and what may account for differences in output and accuracy of the models. </w:t>
      </w:r>
    </w:p>
    <w:p w14:paraId="52DCBE24" w14:textId="2A4D6FD8" w:rsidR="00083A86" w:rsidRPr="00CA61D6" w:rsidRDefault="00077096" w:rsidP="00D463AD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Libraries and </w:t>
      </w:r>
      <w:r w:rsidR="00843742">
        <w:rPr>
          <w:rFonts w:ascii="Times New Roman" w:hAnsi="Times New Roman" w:cs="Times New Roman"/>
          <w:b/>
          <w:sz w:val="24"/>
          <w:szCs w:val="24"/>
        </w:rPr>
        <w:t xml:space="preserve">Distributions </w:t>
      </w:r>
      <w:r w:rsidR="00D463AD">
        <w:rPr>
          <w:rFonts w:ascii="Times New Roman" w:hAnsi="Times New Roman" w:cs="Times New Roman"/>
          <w:b/>
          <w:sz w:val="24"/>
          <w:szCs w:val="24"/>
        </w:rPr>
        <w:t>of Model</w:t>
      </w:r>
      <w:r w:rsidR="00860760">
        <w:rPr>
          <w:rFonts w:ascii="Times New Roman" w:hAnsi="Times New Roman" w:cs="Times New Roman"/>
          <w:b/>
          <w:sz w:val="24"/>
          <w:szCs w:val="24"/>
        </w:rPr>
        <w:t xml:space="preserve"> Employed</w:t>
      </w:r>
    </w:p>
    <w:p w14:paraId="110F0233" w14:textId="70218242" w:rsidR="00F52C38" w:rsidRDefault="00C0181E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DF1504">
        <w:rPr>
          <w:rFonts w:ascii="Times New Roman" w:hAnsi="Times New Roman" w:cs="Times New Roman"/>
          <w:sz w:val="24"/>
          <w:szCs w:val="24"/>
        </w:rPr>
        <w:t>Scikit-L</w:t>
      </w:r>
      <w:r w:rsidR="00371818">
        <w:rPr>
          <w:rFonts w:ascii="Times New Roman" w:hAnsi="Times New Roman" w:cs="Times New Roman"/>
          <w:sz w:val="24"/>
          <w:szCs w:val="24"/>
        </w:rPr>
        <w:t>earn</w:t>
      </w:r>
      <w:r w:rsidR="00E903E7">
        <w:rPr>
          <w:rFonts w:ascii="Times New Roman" w:hAnsi="Times New Roman" w:cs="Times New Roman"/>
          <w:sz w:val="24"/>
          <w:szCs w:val="24"/>
        </w:rPr>
        <w:t xml:space="preserve">, </w:t>
      </w:r>
      <w:r w:rsidR="00F34B03">
        <w:rPr>
          <w:rFonts w:ascii="Times New Roman" w:hAnsi="Times New Roman" w:cs="Times New Roman"/>
          <w:sz w:val="24"/>
          <w:szCs w:val="24"/>
        </w:rPr>
        <w:t>NumPy and</w:t>
      </w:r>
      <w:r w:rsidR="00640DC8">
        <w:rPr>
          <w:rFonts w:ascii="Times New Roman" w:hAnsi="Times New Roman" w:cs="Times New Roman"/>
          <w:sz w:val="24"/>
          <w:szCs w:val="24"/>
        </w:rPr>
        <w:t xml:space="preserve"> Pandas </w:t>
      </w:r>
      <w:r w:rsidR="004A68AF">
        <w:rPr>
          <w:rFonts w:ascii="Times New Roman" w:hAnsi="Times New Roman" w:cs="Times New Roman"/>
          <w:sz w:val="24"/>
          <w:szCs w:val="24"/>
        </w:rPr>
        <w:t xml:space="preserve">where the libraries employed </w:t>
      </w:r>
      <w:r w:rsidR="000D0AFB">
        <w:rPr>
          <w:rFonts w:ascii="Times New Roman" w:hAnsi="Times New Roman" w:cs="Times New Roman"/>
          <w:sz w:val="24"/>
          <w:szCs w:val="24"/>
        </w:rPr>
        <w:t xml:space="preserve">to build both the </w:t>
      </w:r>
      <w:r w:rsidR="00F34B03">
        <w:rPr>
          <w:rFonts w:ascii="Times New Roman" w:hAnsi="Times New Roman" w:cs="Times New Roman"/>
          <w:sz w:val="24"/>
          <w:szCs w:val="24"/>
        </w:rPr>
        <w:t>Naïve-</w:t>
      </w:r>
      <w:r w:rsidR="00001DFD">
        <w:rPr>
          <w:rFonts w:ascii="Times New Roman" w:hAnsi="Times New Roman" w:cs="Times New Roman"/>
          <w:sz w:val="24"/>
          <w:szCs w:val="24"/>
        </w:rPr>
        <w:t xml:space="preserve">Bayes and the </w:t>
      </w:r>
      <w:r w:rsidR="00F34B03">
        <w:rPr>
          <w:rFonts w:ascii="Times New Roman" w:hAnsi="Times New Roman" w:cs="Times New Roman"/>
          <w:sz w:val="24"/>
          <w:szCs w:val="24"/>
        </w:rPr>
        <w:t xml:space="preserve">Logistic Regression Models. </w:t>
      </w:r>
      <w:r w:rsidR="00363ECE">
        <w:rPr>
          <w:rFonts w:ascii="Times New Roman" w:hAnsi="Times New Roman" w:cs="Times New Roman"/>
          <w:sz w:val="24"/>
          <w:szCs w:val="24"/>
        </w:rPr>
        <w:t xml:space="preserve">The </w:t>
      </w:r>
      <w:r w:rsidR="00A259B8">
        <w:rPr>
          <w:rFonts w:ascii="Times New Roman" w:hAnsi="Times New Roman" w:cs="Times New Roman"/>
          <w:sz w:val="24"/>
          <w:szCs w:val="24"/>
        </w:rPr>
        <w:t>NumPy</w:t>
      </w:r>
      <w:r w:rsidR="00363ECE">
        <w:rPr>
          <w:rFonts w:ascii="Times New Roman" w:hAnsi="Times New Roman" w:cs="Times New Roman"/>
          <w:sz w:val="24"/>
          <w:szCs w:val="24"/>
        </w:rPr>
        <w:t xml:space="preserve"> and Pandas was largely used to </w:t>
      </w:r>
      <w:r w:rsidR="00770CC1">
        <w:rPr>
          <w:rFonts w:ascii="Times New Roman" w:hAnsi="Times New Roman" w:cs="Times New Roman"/>
          <w:sz w:val="24"/>
          <w:szCs w:val="24"/>
        </w:rPr>
        <w:t xml:space="preserve">manipulate </w:t>
      </w:r>
      <w:r w:rsidR="000D559F">
        <w:rPr>
          <w:rFonts w:ascii="Times New Roman" w:hAnsi="Times New Roman" w:cs="Times New Roman"/>
          <w:sz w:val="24"/>
          <w:szCs w:val="24"/>
        </w:rPr>
        <w:t xml:space="preserve">the dataset and </w:t>
      </w:r>
      <w:r w:rsidR="00EC672E">
        <w:rPr>
          <w:rFonts w:ascii="Times New Roman" w:hAnsi="Times New Roman" w:cs="Times New Roman"/>
          <w:sz w:val="24"/>
          <w:szCs w:val="24"/>
        </w:rPr>
        <w:t xml:space="preserve">perform </w:t>
      </w:r>
      <w:r w:rsidR="00E816DF">
        <w:rPr>
          <w:rFonts w:ascii="Times New Roman" w:hAnsi="Times New Roman" w:cs="Times New Roman"/>
          <w:sz w:val="24"/>
          <w:szCs w:val="24"/>
        </w:rPr>
        <w:t xml:space="preserve">calculation. </w:t>
      </w:r>
      <w:r w:rsidR="00823B09">
        <w:rPr>
          <w:rFonts w:ascii="Times New Roman" w:hAnsi="Times New Roman" w:cs="Times New Roman"/>
          <w:sz w:val="24"/>
          <w:szCs w:val="24"/>
        </w:rPr>
        <w:t xml:space="preserve">Specifically, </w:t>
      </w:r>
      <w:r w:rsidR="00F52C38">
        <w:rPr>
          <w:rFonts w:ascii="Times New Roman" w:hAnsi="Times New Roman" w:cs="Times New Roman"/>
          <w:sz w:val="24"/>
          <w:szCs w:val="24"/>
        </w:rPr>
        <w:t xml:space="preserve">Pandas was used to read in </w:t>
      </w:r>
      <w:r w:rsidR="0099272F">
        <w:rPr>
          <w:rFonts w:ascii="Times New Roman" w:hAnsi="Times New Roman" w:cs="Times New Roman"/>
          <w:sz w:val="24"/>
          <w:szCs w:val="24"/>
        </w:rPr>
        <w:t xml:space="preserve">dataset, in other to generate a </w:t>
      </w:r>
      <w:r w:rsidR="00766E78">
        <w:rPr>
          <w:rFonts w:ascii="Times New Roman" w:hAnsi="Times New Roman" w:cs="Times New Roman"/>
          <w:sz w:val="24"/>
          <w:szCs w:val="24"/>
        </w:rPr>
        <w:t xml:space="preserve">well formatted </w:t>
      </w:r>
      <w:r w:rsidR="00A259B8">
        <w:rPr>
          <w:rFonts w:ascii="Times New Roman" w:hAnsi="Times New Roman" w:cs="Times New Roman"/>
          <w:sz w:val="24"/>
          <w:szCs w:val="24"/>
        </w:rPr>
        <w:t>data frame</w:t>
      </w:r>
      <w:r w:rsidR="00F8289B">
        <w:rPr>
          <w:rFonts w:ascii="Times New Roman" w:hAnsi="Times New Roman" w:cs="Times New Roman"/>
          <w:sz w:val="24"/>
          <w:szCs w:val="24"/>
        </w:rPr>
        <w:t xml:space="preserve"> as a </w:t>
      </w:r>
      <w:r w:rsidR="00FB0877">
        <w:rPr>
          <w:rFonts w:ascii="Times New Roman" w:hAnsi="Times New Roman" w:cs="Times New Roman"/>
          <w:sz w:val="24"/>
          <w:szCs w:val="24"/>
        </w:rPr>
        <w:t>python dictionary object.</w:t>
      </w:r>
      <w:r w:rsidR="005C37DD">
        <w:rPr>
          <w:rFonts w:ascii="Times New Roman" w:hAnsi="Times New Roman" w:cs="Times New Roman"/>
          <w:sz w:val="24"/>
          <w:szCs w:val="24"/>
        </w:rPr>
        <w:t xml:space="preserve"> This could then allow me to </w:t>
      </w:r>
      <w:r w:rsidR="00C901E4">
        <w:rPr>
          <w:rFonts w:ascii="Times New Roman" w:hAnsi="Times New Roman" w:cs="Times New Roman"/>
          <w:sz w:val="24"/>
          <w:szCs w:val="24"/>
        </w:rPr>
        <w:t xml:space="preserve">retrieve aspects of the dataset such as </w:t>
      </w:r>
      <w:r w:rsidR="006C1E11">
        <w:rPr>
          <w:rFonts w:ascii="Times New Roman" w:hAnsi="Times New Roman" w:cs="Times New Roman"/>
          <w:sz w:val="24"/>
          <w:szCs w:val="24"/>
        </w:rPr>
        <w:t>only labels or the review sentences.</w:t>
      </w:r>
      <w:r w:rsidR="007A51DD">
        <w:rPr>
          <w:rFonts w:ascii="Times New Roman" w:hAnsi="Times New Roman" w:cs="Times New Roman"/>
          <w:sz w:val="24"/>
          <w:szCs w:val="24"/>
        </w:rPr>
        <w:t xml:space="preserve"> The NumPy library was used to calculate the </w:t>
      </w:r>
      <w:r w:rsidR="00460B69">
        <w:rPr>
          <w:rFonts w:ascii="Times New Roman" w:hAnsi="Times New Roman" w:cs="Times New Roman"/>
          <w:sz w:val="24"/>
          <w:szCs w:val="24"/>
        </w:rPr>
        <w:t>accuracy of my model by returning the</w:t>
      </w:r>
      <w:r w:rsidR="008D5A9E">
        <w:rPr>
          <w:rFonts w:ascii="Times New Roman" w:hAnsi="Times New Roman" w:cs="Times New Roman"/>
          <w:sz w:val="24"/>
          <w:szCs w:val="24"/>
        </w:rPr>
        <w:t xml:space="preserve"> percentage of </w:t>
      </w:r>
      <w:r w:rsidR="000F5469">
        <w:rPr>
          <w:rFonts w:ascii="Times New Roman" w:hAnsi="Times New Roman" w:cs="Times New Roman"/>
          <w:sz w:val="24"/>
          <w:szCs w:val="24"/>
        </w:rPr>
        <w:t xml:space="preserve">predicted models that </w:t>
      </w:r>
      <w:r w:rsidR="000A4436">
        <w:rPr>
          <w:rFonts w:ascii="Times New Roman" w:hAnsi="Times New Roman" w:cs="Times New Roman"/>
          <w:sz w:val="24"/>
          <w:szCs w:val="24"/>
        </w:rPr>
        <w:t>where the model predicted correctly.</w:t>
      </w:r>
    </w:p>
    <w:p w14:paraId="20732611" w14:textId="15F142C4" w:rsidR="00497EF7" w:rsidRDefault="00970E15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Scikit-Learn </w:t>
      </w:r>
      <w:r w:rsidR="00460D41">
        <w:rPr>
          <w:rFonts w:ascii="Times New Roman" w:hAnsi="Times New Roman" w:cs="Times New Roman"/>
          <w:sz w:val="24"/>
          <w:szCs w:val="24"/>
        </w:rPr>
        <w:t xml:space="preserve">provided </w:t>
      </w:r>
      <w:r w:rsidR="00D73C07">
        <w:rPr>
          <w:rFonts w:ascii="Times New Roman" w:hAnsi="Times New Roman" w:cs="Times New Roman"/>
          <w:sz w:val="24"/>
          <w:szCs w:val="24"/>
        </w:rPr>
        <w:t>functions to build and perform both the Naïve Bayes and logistic Regression.</w:t>
      </w:r>
      <w:r w:rsidR="00A04695">
        <w:rPr>
          <w:rFonts w:ascii="Times New Roman" w:hAnsi="Times New Roman" w:cs="Times New Roman"/>
          <w:sz w:val="24"/>
          <w:szCs w:val="24"/>
        </w:rPr>
        <w:t xml:space="preserve"> The “</w:t>
      </w:r>
      <w:r w:rsidR="00A04695" w:rsidRPr="00D2444F">
        <w:rPr>
          <w:rFonts w:ascii="Times New Roman" w:hAnsi="Times New Roman" w:cs="Times New Roman"/>
          <w:i/>
          <w:sz w:val="24"/>
          <w:szCs w:val="24"/>
        </w:rPr>
        <w:t>CountVectorizer</w:t>
      </w:r>
      <w:r w:rsidR="00A04695">
        <w:rPr>
          <w:rFonts w:ascii="Times New Roman" w:hAnsi="Times New Roman" w:cs="Times New Roman"/>
          <w:sz w:val="24"/>
          <w:szCs w:val="24"/>
        </w:rPr>
        <w:t xml:space="preserve">” package was used to convert </w:t>
      </w:r>
      <w:r w:rsidR="00FF0EB0">
        <w:rPr>
          <w:rFonts w:ascii="Times New Roman" w:hAnsi="Times New Roman" w:cs="Times New Roman"/>
          <w:sz w:val="24"/>
          <w:szCs w:val="24"/>
        </w:rPr>
        <w:t>document reviews into w</w:t>
      </w:r>
      <w:r w:rsidR="005A5E7F">
        <w:rPr>
          <w:rFonts w:ascii="Times New Roman" w:hAnsi="Times New Roman" w:cs="Times New Roman"/>
          <w:sz w:val="24"/>
          <w:szCs w:val="24"/>
        </w:rPr>
        <w:t xml:space="preserve">ord </w:t>
      </w:r>
      <w:r w:rsidR="005A5E7F">
        <w:rPr>
          <w:rFonts w:ascii="Times New Roman" w:hAnsi="Times New Roman" w:cs="Times New Roman"/>
          <w:sz w:val="24"/>
          <w:szCs w:val="24"/>
        </w:rPr>
        <w:lastRenderedPageBreak/>
        <w:t>features, a requirement sentiment analysis.</w:t>
      </w:r>
      <w:r w:rsidR="00D2444F">
        <w:rPr>
          <w:rFonts w:ascii="Times New Roman" w:hAnsi="Times New Roman" w:cs="Times New Roman"/>
          <w:sz w:val="24"/>
          <w:szCs w:val="24"/>
        </w:rPr>
        <w:t xml:space="preserve"> Using the </w:t>
      </w:r>
      <w:r w:rsidR="00D2444F" w:rsidRPr="00D2444F">
        <w:rPr>
          <w:rFonts w:ascii="Times New Roman" w:hAnsi="Times New Roman" w:cs="Times New Roman"/>
          <w:i/>
          <w:sz w:val="24"/>
          <w:szCs w:val="24"/>
        </w:rPr>
        <w:t>CountVectorizer</w:t>
      </w:r>
      <w:r w:rsidR="00D2444F">
        <w:rPr>
          <w:rFonts w:ascii="Times New Roman" w:hAnsi="Times New Roman" w:cs="Times New Roman"/>
          <w:sz w:val="24"/>
          <w:szCs w:val="24"/>
        </w:rPr>
        <w:t xml:space="preserve">, I converted my reviews into </w:t>
      </w:r>
      <w:r w:rsidR="009A49C3">
        <w:rPr>
          <w:rFonts w:ascii="Times New Roman" w:hAnsi="Times New Roman" w:cs="Times New Roman"/>
          <w:sz w:val="24"/>
          <w:szCs w:val="24"/>
        </w:rPr>
        <w:t xml:space="preserve">a sparse matrix form (that a matrix containing extracted word features and </w:t>
      </w:r>
      <w:r w:rsidR="002E03C9">
        <w:rPr>
          <w:rFonts w:ascii="Times New Roman" w:hAnsi="Times New Roman" w:cs="Times New Roman"/>
          <w:sz w:val="24"/>
          <w:szCs w:val="24"/>
        </w:rPr>
        <w:t xml:space="preserve">their </w:t>
      </w:r>
      <w:r w:rsidR="00EF6DF8">
        <w:rPr>
          <w:rFonts w:ascii="Times New Roman" w:hAnsi="Times New Roman" w:cs="Times New Roman"/>
          <w:sz w:val="24"/>
          <w:szCs w:val="24"/>
        </w:rPr>
        <w:t>occurrences</w:t>
      </w:r>
      <w:r w:rsidR="002E03C9">
        <w:rPr>
          <w:rFonts w:ascii="Times New Roman" w:hAnsi="Times New Roman" w:cs="Times New Roman"/>
          <w:sz w:val="24"/>
          <w:szCs w:val="24"/>
        </w:rPr>
        <w:t xml:space="preserve"> </w:t>
      </w:r>
      <w:r w:rsidR="00497EF7">
        <w:rPr>
          <w:rFonts w:ascii="Times New Roman" w:hAnsi="Times New Roman" w:cs="Times New Roman"/>
          <w:sz w:val="24"/>
          <w:szCs w:val="24"/>
        </w:rPr>
        <w:t>in)</w:t>
      </w:r>
      <w:r w:rsidR="00EF6DF8">
        <w:rPr>
          <w:rFonts w:ascii="Times New Roman" w:hAnsi="Times New Roman" w:cs="Times New Roman"/>
          <w:sz w:val="24"/>
          <w:szCs w:val="24"/>
        </w:rPr>
        <w:t>.</w:t>
      </w:r>
      <w:r w:rsidR="0078626D">
        <w:rPr>
          <w:rFonts w:ascii="Times New Roman" w:hAnsi="Times New Roman" w:cs="Times New Roman"/>
          <w:sz w:val="24"/>
          <w:szCs w:val="24"/>
        </w:rPr>
        <w:t xml:space="preserve"> In this sparse matrix form, I could easily </w:t>
      </w:r>
      <w:r w:rsidR="00497EF7">
        <w:rPr>
          <w:rFonts w:ascii="Times New Roman" w:hAnsi="Times New Roman" w:cs="Times New Roman"/>
          <w:sz w:val="24"/>
          <w:szCs w:val="24"/>
        </w:rPr>
        <w:t xml:space="preserve">call </w:t>
      </w:r>
      <w:r w:rsidR="00497EF7" w:rsidRPr="00497EF7">
        <w:rPr>
          <w:rFonts w:ascii="Times New Roman" w:hAnsi="Times New Roman" w:cs="Times New Roman"/>
          <w:i/>
          <w:sz w:val="24"/>
          <w:szCs w:val="24"/>
        </w:rPr>
        <w:t>MultiNBomialNB</w:t>
      </w:r>
      <w:r w:rsidR="009343BC">
        <w:rPr>
          <w:rFonts w:ascii="Times New Roman" w:hAnsi="Times New Roman" w:cs="Times New Roman"/>
          <w:sz w:val="24"/>
          <w:szCs w:val="24"/>
        </w:rPr>
        <w:t xml:space="preserve"> or </w:t>
      </w:r>
      <w:r w:rsidR="009343BC" w:rsidRPr="00497EF7">
        <w:rPr>
          <w:rFonts w:ascii="Times New Roman" w:hAnsi="Times New Roman" w:cs="Times New Roman"/>
          <w:i/>
          <w:sz w:val="24"/>
          <w:szCs w:val="24"/>
        </w:rPr>
        <w:t>LogisticRegression</w:t>
      </w:r>
      <w:r w:rsidR="009343BC">
        <w:rPr>
          <w:rFonts w:ascii="Times New Roman" w:hAnsi="Times New Roman" w:cs="Times New Roman"/>
          <w:sz w:val="24"/>
          <w:szCs w:val="24"/>
        </w:rPr>
        <w:t xml:space="preserve"> packages to perform my </w:t>
      </w:r>
      <w:r w:rsidR="00497EF7">
        <w:rPr>
          <w:rFonts w:ascii="Times New Roman" w:hAnsi="Times New Roman" w:cs="Times New Roman"/>
          <w:sz w:val="24"/>
          <w:szCs w:val="24"/>
        </w:rPr>
        <w:t>sentiment analysis</w:t>
      </w:r>
      <w:r w:rsidR="00CA25BC" w:rsidRPr="00CA61D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B8D2C0" w14:textId="77777777" w:rsidR="009D6552" w:rsidRDefault="00A13A7A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avoid </w:t>
      </w:r>
      <w:r w:rsidR="004E57A4">
        <w:rPr>
          <w:rFonts w:ascii="Times New Roman" w:hAnsi="Times New Roman" w:cs="Times New Roman"/>
          <w:sz w:val="24"/>
          <w:szCs w:val="24"/>
        </w:rPr>
        <w:t>frequency discrepancies be</w:t>
      </w:r>
      <w:r w:rsidR="0023219C">
        <w:rPr>
          <w:rFonts w:ascii="Times New Roman" w:hAnsi="Times New Roman" w:cs="Times New Roman"/>
          <w:sz w:val="24"/>
          <w:szCs w:val="24"/>
        </w:rPr>
        <w:t xml:space="preserve">tween shorter sentences and longer sentences, the </w:t>
      </w:r>
      <w:r w:rsidR="0023219C" w:rsidRPr="0023219C">
        <w:rPr>
          <w:rFonts w:ascii="Times New Roman" w:hAnsi="Times New Roman" w:cs="Times New Roman"/>
          <w:i/>
          <w:sz w:val="24"/>
          <w:szCs w:val="24"/>
        </w:rPr>
        <w:t>TfidfTransformer</w:t>
      </w:r>
      <w:r w:rsidR="0023219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23219C">
        <w:rPr>
          <w:rFonts w:ascii="Times New Roman" w:hAnsi="Times New Roman" w:cs="Times New Roman"/>
          <w:sz w:val="24"/>
          <w:szCs w:val="24"/>
        </w:rPr>
        <w:t>package was used</w:t>
      </w:r>
      <w:r w:rsidR="00C60E64">
        <w:rPr>
          <w:rFonts w:ascii="Times New Roman" w:hAnsi="Times New Roman" w:cs="Times New Roman"/>
          <w:sz w:val="24"/>
          <w:szCs w:val="24"/>
        </w:rPr>
        <w:t>.</w:t>
      </w:r>
      <w:r w:rsidR="00BB3667">
        <w:rPr>
          <w:rFonts w:ascii="Times New Roman" w:hAnsi="Times New Roman" w:cs="Times New Roman"/>
          <w:sz w:val="24"/>
          <w:szCs w:val="24"/>
        </w:rPr>
        <w:t xml:space="preserve"> That </w:t>
      </w:r>
      <w:r w:rsidR="00DE4A2A">
        <w:rPr>
          <w:rFonts w:ascii="Times New Roman" w:hAnsi="Times New Roman" w:cs="Times New Roman"/>
          <w:sz w:val="24"/>
          <w:szCs w:val="24"/>
        </w:rPr>
        <w:t>is, since</w:t>
      </w:r>
      <w:r w:rsidR="000234FF">
        <w:rPr>
          <w:rFonts w:ascii="Times New Roman" w:hAnsi="Times New Roman" w:cs="Times New Roman"/>
          <w:sz w:val="24"/>
          <w:szCs w:val="24"/>
        </w:rPr>
        <w:t xml:space="preserve"> the </w:t>
      </w:r>
      <w:r w:rsidR="00C748EF" w:rsidRPr="00C748EF">
        <w:rPr>
          <w:rFonts w:ascii="Times New Roman" w:hAnsi="Times New Roman" w:cs="Times New Roman"/>
          <w:i/>
          <w:sz w:val="24"/>
          <w:szCs w:val="24"/>
        </w:rPr>
        <w:t>CountVectorizer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431873">
        <w:rPr>
          <w:rFonts w:ascii="Times New Roman" w:hAnsi="Times New Roman" w:cs="Times New Roman"/>
          <w:sz w:val="24"/>
          <w:szCs w:val="24"/>
        </w:rPr>
        <w:t xml:space="preserve">only gives the occurrences of 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word </w:t>
      </w:r>
      <w:r w:rsidR="00431873">
        <w:rPr>
          <w:rFonts w:ascii="Times New Roman" w:hAnsi="Times New Roman" w:cs="Times New Roman"/>
          <w:sz w:val="24"/>
          <w:szCs w:val="24"/>
        </w:rPr>
        <w:t xml:space="preserve">features 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in a </w:t>
      </w:r>
      <w:r w:rsidR="00EB4337" w:rsidRPr="00CA61D6">
        <w:rPr>
          <w:rFonts w:ascii="Times New Roman" w:hAnsi="Times New Roman" w:cs="Times New Roman"/>
          <w:sz w:val="24"/>
          <w:szCs w:val="24"/>
        </w:rPr>
        <w:t>review</w:t>
      </w:r>
      <w:r w:rsidR="00EB4337">
        <w:rPr>
          <w:rFonts w:ascii="Times New Roman" w:hAnsi="Times New Roman" w:cs="Times New Roman"/>
          <w:sz w:val="24"/>
          <w:szCs w:val="24"/>
        </w:rPr>
        <w:t xml:space="preserve">, </w:t>
      </w:r>
      <w:r w:rsidR="00EB4337" w:rsidRPr="00CA61D6">
        <w:rPr>
          <w:rFonts w:ascii="Times New Roman" w:hAnsi="Times New Roman" w:cs="Times New Roman"/>
          <w:sz w:val="24"/>
          <w:szCs w:val="24"/>
        </w:rPr>
        <w:t>regardless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 of the length of the review, longer documents </w:t>
      </w:r>
      <w:r w:rsidR="00DE4A2A">
        <w:rPr>
          <w:rFonts w:ascii="Times New Roman" w:hAnsi="Times New Roman" w:cs="Times New Roman"/>
          <w:sz w:val="24"/>
          <w:szCs w:val="24"/>
        </w:rPr>
        <w:t xml:space="preserve">reviews 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will have higher average count values than shorter documents, </w:t>
      </w:r>
      <w:r w:rsidR="00902597">
        <w:rPr>
          <w:rFonts w:ascii="Times New Roman" w:hAnsi="Times New Roman" w:cs="Times New Roman"/>
          <w:sz w:val="24"/>
          <w:szCs w:val="24"/>
        </w:rPr>
        <w:t>despite the fact that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 they </w:t>
      </w:r>
      <w:r w:rsidR="00493942">
        <w:rPr>
          <w:rFonts w:ascii="Times New Roman" w:hAnsi="Times New Roman" w:cs="Times New Roman"/>
          <w:sz w:val="24"/>
          <w:szCs w:val="24"/>
        </w:rPr>
        <w:t>may</w:t>
      </w:r>
      <w:r w:rsidR="00717ACD">
        <w:rPr>
          <w:rFonts w:ascii="Times New Roman" w:hAnsi="Times New Roman" w:cs="Times New Roman"/>
          <w:sz w:val="24"/>
          <w:szCs w:val="24"/>
        </w:rPr>
        <w:t xml:space="preserve"> belong</w:t>
      </w:r>
      <w:r w:rsidR="00D47793" w:rsidRPr="00CA61D6">
        <w:rPr>
          <w:rFonts w:ascii="Times New Roman" w:hAnsi="Times New Roman" w:cs="Times New Roman"/>
          <w:sz w:val="24"/>
          <w:szCs w:val="24"/>
        </w:rPr>
        <w:t xml:space="preserve"> to the same category. </w:t>
      </w:r>
      <w:r w:rsidR="00C748EF">
        <w:rPr>
          <w:rFonts w:ascii="Times New Roman" w:hAnsi="Times New Roman" w:cs="Times New Roman"/>
          <w:sz w:val="24"/>
          <w:szCs w:val="24"/>
        </w:rPr>
        <w:t>Therefore,</w:t>
      </w:r>
      <w:r w:rsidR="00A060A9">
        <w:rPr>
          <w:rFonts w:ascii="Times New Roman" w:hAnsi="Times New Roman" w:cs="Times New Roman"/>
          <w:sz w:val="24"/>
          <w:szCs w:val="24"/>
        </w:rPr>
        <w:t xml:space="preserve"> the</w:t>
      </w:r>
      <w:r w:rsidR="00C748EF">
        <w:rPr>
          <w:rFonts w:ascii="Times New Roman" w:hAnsi="Times New Roman" w:cs="Times New Roman"/>
          <w:sz w:val="24"/>
          <w:szCs w:val="24"/>
        </w:rPr>
        <w:t xml:space="preserve"> </w:t>
      </w:r>
      <w:r w:rsidR="00C96FD4" w:rsidRPr="00C748EF">
        <w:rPr>
          <w:rFonts w:ascii="Times New Roman" w:hAnsi="Times New Roman" w:cs="Times New Roman"/>
          <w:i/>
          <w:sz w:val="24"/>
          <w:szCs w:val="24"/>
        </w:rPr>
        <w:t>TfidfTransformer</w:t>
      </w:r>
      <w:r w:rsidR="00C96FD4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C748EF">
        <w:rPr>
          <w:rFonts w:ascii="Times New Roman" w:hAnsi="Times New Roman" w:cs="Times New Roman"/>
          <w:sz w:val="24"/>
          <w:szCs w:val="24"/>
        </w:rPr>
        <w:t xml:space="preserve">was used </w:t>
      </w:r>
      <w:r w:rsidR="008325FE">
        <w:rPr>
          <w:rFonts w:ascii="Times New Roman" w:hAnsi="Times New Roman" w:cs="Times New Roman"/>
          <w:sz w:val="24"/>
          <w:szCs w:val="24"/>
        </w:rPr>
        <w:t xml:space="preserve">to divide the </w:t>
      </w:r>
      <w:r w:rsidR="00C96FD4" w:rsidRPr="00CA61D6">
        <w:rPr>
          <w:rFonts w:ascii="Times New Roman" w:hAnsi="Times New Roman" w:cs="Times New Roman"/>
          <w:sz w:val="24"/>
          <w:szCs w:val="24"/>
        </w:rPr>
        <w:t xml:space="preserve">occurrences of each word </w:t>
      </w:r>
      <w:r w:rsidR="00023555">
        <w:rPr>
          <w:rFonts w:ascii="Times New Roman" w:hAnsi="Times New Roman" w:cs="Times New Roman"/>
          <w:sz w:val="24"/>
          <w:szCs w:val="24"/>
        </w:rPr>
        <w:t xml:space="preserve">feature </w:t>
      </w:r>
      <w:r w:rsidR="00C96FD4" w:rsidRPr="00CA61D6">
        <w:rPr>
          <w:rFonts w:ascii="Times New Roman" w:hAnsi="Times New Roman" w:cs="Times New Roman"/>
          <w:sz w:val="24"/>
          <w:szCs w:val="24"/>
        </w:rPr>
        <w:t xml:space="preserve">in a document by the total number of words in the document. </w:t>
      </w:r>
      <w:r w:rsidR="00490E6A">
        <w:rPr>
          <w:rFonts w:ascii="Times New Roman" w:hAnsi="Times New Roman" w:cs="Times New Roman"/>
          <w:sz w:val="24"/>
          <w:szCs w:val="24"/>
        </w:rPr>
        <w:t>This will normalize wo</w:t>
      </w:r>
      <w:r w:rsidR="00E86D90">
        <w:rPr>
          <w:rFonts w:ascii="Times New Roman" w:hAnsi="Times New Roman" w:cs="Times New Roman"/>
          <w:sz w:val="24"/>
          <w:szCs w:val="24"/>
        </w:rPr>
        <w:t>rd freque</w:t>
      </w:r>
      <w:r w:rsidR="009D6552">
        <w:rPr>
          <w:rFonts w:ascii="Times New Roman" w:hAnsi="Times New Roman" w:cs="Times New Roman"/>
          <w:sz w:val="24"/>
          <w:szCs w:val="24"/>
        </w:rPr>
        <w:t>ncy distribution in a category.</w:t>
      </w:r>
    </w:p>
    <w:p w14:paraId="055E207E" w14:textId="1879385F" w:rsidR="0075391A" w:rsidRPr="00CA61D6" w:rsidRDefault="005D1BDA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the </w:t>
      </w:r>
      <w:r w:rsidR="00523C73">
        <w:rPr>
          <w:rFonts w:ascii="Times New Roman" w:hAnsi="Times New Roman" w:cs="Times New Roman"/>
          <w:sz w:val="24"/>
          <w:szCs w:val="24"/>
        </w:rPr>
        <w:t>Naïve</w:t>
      </w:r>
      <w:r w:rsidR="00790B34">
        <w:rPr>
          <w:rFonts w:ascii="Times New Roman" w:hAnsi="Times New Roman" w:cs="Times New Roman"/>
          <w:sz w:val="24"/>
          <w:szCs w:val="24"/>
        </w:rPr>
        <w:t xml:space="preserve"> Bayes </w:t>
      </w:r>
      <w:r w:rsidR="003F4063">
        <w:rPr>
          <w:rFonts w:ascii="Times New Roman" w:hAnsi="Times New Roman" w:cs="Times New Roman"/>
          <w:sz w:val="24"/>
          <w:szCs w:val="24"/>
        </w:rPr>
        <w:t xml:space="preserve">model, the </w:t>
      </w:r>
      <w:r w:rsidR="008D1D06" w:rsidRPr="003F4063">
        <w:rPr>
          <w:rFonts w:ascii="Times New Roman" w:hAnsi="Times New Roman" w:cs="Times New Roman"/>
          <w:i/>
          <w:sz w:val="24"/>
          <w:szCs w:val="24"/>
        </w:rPr>
        <w:t>MultinomialNB</w:t>
      </w:r>
      <w:r w:rsidR="003F4063">
        <w:rPr>
          <w:rFonts w:ascii="Times New Roman" w:hAnsi="Times New Roman" w:cs="Times New Roman"/>
          <w:sz w:val="24"/>
          <w:szCs w:val="24"/>
        </w:rPr>
        <w:t xml:space="preserve"> distribution model was used</w:t>
      </w:r>
      <w:r w:rsidR="00012E53">
        <w:rPr>
          <w:rFonts w:ascii="Times New Roman" w:hAnsi="Times New Roman" w:cs="Times New Roman"/>
          <w:sz w:val="24"/>
          <w:szCs w:val="24"/>
        </w:rPr>
        <w:t>.</w:t>
      </w:r>
      <w:r w:rsidR="008D1D06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012E53">
        <w:rPr>
          <w:rFonts w:ascii="Times New Roman" w:hAnsi="Times New Roman" w:cs="Times New Roman"/>
          <w:sz w:val="24"/>
          <w:szCs w:val="24"/>
        </w:rPr>
        <w:t xml:space="preserve">And the </w:t>
      </w:r>
      <w:r w:rsidR="00D408C7">
        <w:rPr>
          <w:rFonts w:ascii="Times New Roman" w:hAnsi="Times New Roman" w:cs="Times New Roman"/>
          <w:sz w:val="24"/>
          <w:szCs w:val="24"/>
        </w:rPr>
        <w:t xml:space="preserve">sklearn </w:t>
      </w:r>
      <w:r w:rsidR="008D1D06" w:rsidRPr="00D408C7">
        <w:rPr>
          <w:rFonts w:ascii="Times New Roman" w:hAnsi="Times New Roman" w:cs="Times New Roman"/>
          <w:i/>
          <w:sz w:val="24"/>
          <w:szCs w:val="24"/>
        </w:rPr>
        <w:t>LogisticRegression</w:t>
      </w:r>
      <w:r w:rsidR="008D1D06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5D520F">
        <w:rPr>
          <w:rFonts w:ascii="Times New Roman" w:hAnsi="Times New Roman" w:cs="Times New Roman"/>
          <w:sz w:val="24"/>
          <w:szCs w:val="24"/>
        </w:rPr>
        <w:t>package was used in building</w:t>
      </w:r>
      <w:r w:rsidR="008D1D06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5D520F">
        <w:rPr>
          <w:rFonts w:ascii="Times New Roman" w:hAnsi="Times New Roman" w:cs="Times New Roman"/>
          <w:sz w:val="24"/>
          <w:szCs w:val="24"/>
        </w:rPr>
        <w:t>the</w:t>
      </w:r>
      <w:r w:rsidR="008D1D06" w:rsidRPr="00CA61D6">
        <w:rPr>
          <w:rFonts w:ascii="Times New Roman" w:hAnsi="Times New Roman" w:cs="Times New Roman"/>
          <w:sz w:val="24"/>
          <w:szCs w:val="24"/>
        </w:rPr>
        <w:t xml:space="preserve"> logistic regression </w:t>
      </w:r>
      <w:r w:rsidR="005D520F">
        <w:rPr>
          <w:rFonts w:ascii="Times New Roman" w:hAnsi="Times New Roman" w:cs="Times New Roman"/>
          <w:sz w:val="24"/>
          <w:szCs w:val="24"/>
        </w:rPr>
        <w:t>classifier</w:t>
      </w:r>
      <w:r w:rsidR="008D1D06" w:rsidRPr="00CA61D6">
        <w:rPr>
          <w:rFonts w:ascii="Times New Roman" w:hAnsi="Times New Roman" w:cs="Times New Roman"/>
          <w:sz w:val="24"/>
          <w:szCs w:val="24"/>
        </w:rPr>
        <w:t xml:space="preserve">. </w:t>
      </w:r>
      <w:r w:rsidR="000B556E">
        <w:rPr>
          <w:rFonts w:ascii="Times New Roman" w:hAnsi="Times New Roman" w:cs="Times New Roman"/>
          <w:sz w:val="24"/>
          <w:szCs w:val="24"/>
        </w:rPr>
        <w:t xml:space="preserve">These </w:t>
      </w:r>
      <w:r w:rsidR="009E5225">
        <w:rPr>
          <w:rFonts w:ascii="Times New Roman" w:hAnsi="Times New Roman" w:cs="Times New Roman"/>
          <w:sz w:val="24"/>
          <w:szCs w:val="24"/>
        </w:rPr>
        <w:t xml:space="preserve">distibutuions was used because of the volumes of documentation that are available </w:t>
      </w:r>
      <w:r w:rsidR="001D7128">
        <w:rPr>
          <w:rFonts w:ascii="Times New Roman" w:hAnsi="Times New Roman" w:cs="Times New Roman"/>
          <w:sz w:val="24"/>
          <w:szCs w:val="24"/>
        </w:rPr>
        <w:t xml:space="preserve">to guide me in building these model with a very short time. </w:t>
      </w:r>
      <w:r w:rsidR="00650A18">
        <w:rPr>
          <w:rFonts w:ascii="Times New Roman" w:hAnsi="Times New Roman" w:cs="Times New Roman"/>
          <w:sz w:val="24"/>
          <w:szCs w:val="24"/>
        </w:rPr>
        <w:t xml:space="preserve">The </w:t>
      </w:r>
      <w:bookmarkStart w:id="0" w:name="_GoBack"/>
      <w:bookmarkEnd w:id="0"/>
    </w:p>
    <w:p w14:paraId="620B4B2E" w14:textId="2AD6CA31" w:rsidR="009861F0" w:rsidRPr="00CA61D6" w:rsidRDefault="001D6B9D" w:rsidP="00D9676E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>Evaluation of the model</w:t>
      </w:r>
    </w:p>
    <w:p w14:paraId="5E4C5BF2" w14:textId="15E7FB0A" w:rsidR="00361AEF" w:rsidRPr="00CA61D6" w:rsidRDefault="00361AEF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61D6">
        <w:rPr>
          <w:rFonts w:ascii="Times New Roman" w:hAnsi="Times New Roman" w:cs="Times New Roman"/>
          <w:sz w:val="24"/>
          <w:szCs w:val="24"/>
        </w:rPr>
        <w:t>Since both the naïve Bayes and the logistic regression are classification question</w:t>
      </w:r>
      <w:r w:rsidR="00AC6C89" w:rsidRPr="00CA61D6">
        <w:rPr>
          <w:rFonts w:ascii="Times New Roman" w:hAnsi="Times New Roman" w:cs="Times New Roman"/>
          <w:sz w:val="24"/>
          <w:szCs w:val="24"/>
        </w:rPr>
        <w:t>s</w:t>
      </w:r>
      <w:r w:rsidRPr="00CA61D6">
        <w:rPr>
          <w:rFonts w:ascii="Times New Roman" w:hAnsi="Times New Roman" w:cs="Times New Roman"/>
          <w:sz w:val="24"/>
          <w:szCs w:val="24"/>
        </w:rPr>
        <w:t xml:space="preserve">, I have generated confusion matrix for each </w:t>
      </w:r>
      <w:r w:rsidR="00EB3713" w:rsidRPr="00CA61D6">
        <w:rPr>
          <w:rFonts w:ascii="Times New Roman" w:hAnsi="Times New Roman" w:cs="Times New Roman"/>
          <w:sz w:val="24"/>
          <w:szCs w:val="24"/>
        </w:rPr>
        <w:t>case (</w:t>
      </w:r>
      <w:r w:rsidRPr="00CA61D6">
        <w:rPr>
          <w:rFonts w:ascii="Times New Roman" w:hAnsi="Times New Roman" w:cs="Times New Roman"/>
          <w:sz w:val="24"/>
          <w:szCs w:val="24"/>
        </w:rPr>
        <w:t xml:space="preserve">naïve Bayes classier with normalized and unnormalized data as well as the logistic regression classifier with normalized and </w:t>
      </w:r>
      <w:r w:rsidR="00EB3713" w:rsidRPr="00CA61D6">
        <w:rPr>
          <w:rFonts w:ascii="Times New Roman" w:hAnsi="Times New Roman" w:cs="Times New Roman"/>
          <w:sz w:val="24"/>
          <w:szCs w:val="24"/>
        </w:rPr>
        <w:t>a</w:t>
      </w:r>
      <w:r w:rsidRPr="00CA61D6">
        <w:rPr>
          <w:rFonts w:ascii="Times New Roman" w:hAnsi="Times New Roman" w:cs="Times New Roman"/>
          <w:sz w:val="24"/>
          <w:szCs w:val="24"/>
        </w:rPr>
        <w:t xml:space="preserve"> normalized data). </w:t>
      </w:r>
      <w:r w:rsidR="00E733EF" w:rsidRPr="00CA61D6">
        <w:rPr>
          <w:rFonts w:ascii="Times New Roman" w:hAnsi="Times New Roman" w:cs="Times New Roman"/>
          <w:sz w:val="24"/>
          <w:szCs w:val="24"/>
        </w:rPr>
        <w:t xml:space="preserve">Using the confusion </w:t>
      </w:r>
      <w:r w:rsidR="00EB3713" w:rsidRPr="00CA61D6">
        <w:rPr>
          <w:rFonts w:ascii="Times New Roman" w:hAnsi="Times New Roman" w:cs="Times New Roman"/>
          <w:sz w:val="24"/>
          <w:szCs w:val="24"/>
        </w:rPr>
        <w:t>matrix,</w:t>
      </w:r>
      <w:r w:rsidR="00E733EF" w:rsidRPr="00CA61D6">
        <w:rPr>
          <w:rFonts w:ascii="Times New Roman" w:hAnsi="Times New Roman" w:cs="Times New Roman"/>
          <w:sz w:val="24"/>
          <w:szCs w:val="24"/>
        </w:rPr>
        <w:t xml:space="preserve"> I computed the simple accuracy of each model by using the formula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Simple accuray=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TP+TN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TP+TN+FP+FN</m:t>
            </m:r>
          </m:den>
        </m:f>
      </m:oMath>
      <w:r w:rsidR="00E733EF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EB3713" w:rsidRPr="00CA61D6">
        <w:rPr>
          <w:rFonts w:ascii="Times New Roman" w:hAnsi="Times New Roman" w:cs="Times New Roman"/>
          <w:sz w:val="24"/>
          <w:szCs w:val="24"/>
        </w:rPr>
        <w:t xml:space="preserve">. I also calculated the recall, the precision </w:t>
      </w:r>
      <w:r w:rsidR="00587F82" w:rsidRPr="00CA61D6">
        <w:rPr>
          <w:rFonts w:ascii="Times New Roman" w:hAnsi="Times New Roman" w:cs="Times New Roman"/>
          <w:sz w:val="24"/>
          <w:szCs w:val="24"/>
        </w:rPr>
        <w:t xml:space="preserve">and the F- measure </w:t>
      </w:r>
      <w:r w:rsidR="00EB3713" w:rsidRPr="00CA61D6">
        <w:rPr>
          <w:rFonts w:ascii="Times New Roman" w:hAnsi="Times New Roman" w:cs="Times New Roman"/>
          <w:sz w:val="24"/>
          <w:szCs w:val="24"/>
        </w:rPr>
        <w:lastRenderedPageBreak/>
        <w:t>of the models</w:t>
      </w:r>
      <w:r w:rsidR="00587F82" w:rsidRPr="00CA61D6">
        <w:rPr>
          <w:rFonts w:ascii="Times New Roman" w:hAnsi="Times New Roman" w:cs="Times New Roman"/>
          <w:sz w:val="24"/>
          <w:szCs w:val="24"/>
        </w:rPr>
        <w:t xml:space="preserve">. </w:t>
      </w:r>
      <w:r w:rsidR="008B7558" w:rsidRPr="00CA61D6">
        <w:rPr>
          <w:rFonts w:ascii="Times New Roman" w:hAnsi="Times New Roman" w:cs="Times New Roman"/>
          <w:sz w:val="24"/>
          <w:szCs w:val="24"/>
        </w:rPr>
        <w:t xml:space="preserve">I did not only consider the simple accuracy of the model since it is not sufficient to </w:t>
      </w:r>
      <w:r w:rsidR="00B658B1" w:rsidRPr="00CA61D6">
        <w:rPr>
          <w:rFonts w:ascii="Times New Roman" w:hAnsi="Times New Roman" w:cs="Times New Roman"/>
          <w:sz w:val="24"/>
          <w:szCs w:val="24"/>
        </w:rPr>
        <w:t>evaluate</w:t>
      </w:r>
      <w:r w:rsidR="008B7558" w:rsidRPr="00CA61D6">
        <w:rPr>
          <w:rFonts w:ascii="Times New Roman" w:hAnsi="Times New Roman" w:cs="Times New Roman"/>
          <w:sz w:val="24"/>
          <w:szCs w:val="24"/>
        </w:rPr>
        <w:t xml:space="preserve"> how well a model is performing</w:t>
      </w:r>
      <w:r w:rsidR="00C16244" w:rsidRPr="00CA61D6">
        <w:rPr>
          <w:rFonts w:ascii="Times New Roman" w:hAnsi="Times New Roman" w:cs="Times New Roman"/>
          <w:sz w:val="24"/>
          <w:szCs w:val="24"/>
        </w:rPr>
        <w:t xml:space="preserve">, I also used recall and precision. </w:t>
      </w:r>
    </w:p>
    <w:p w14:paraId="79CA5574" w14:textId="2CB57A36" w:rsidR="00C25B89" w:rsidRPr="00CA61D6" w:rsidRDefault="00C25B89" w:rsidP="005F3EC0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CA61D6">
        <w:rPr>
          <w:rFonts w:ascii="Times New Roman" w:hAnsi="Times New Roman" w:cs="Times New Roman"/>
          <w:b/>
          <w:sz w:val="24"/>
          <w:szCs w:val="24"/>
        </w:rPr>
        <w:t>Results</w:t>
      </w:r>
    </w:p>
    <w:p w14:paraId="491E38EC" w14:textId="1CB6E9FD" w:rsidR="00870144" w:rsidRPr="00CA61D6" w:rsidRDefault="00064D5C" w:rsidP="0087014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870144" w:rsidRPr="00CA61D6">
        <w:rPr>
          <w:rFonts w:ascii="Times New Roman" w:hAnsi="Times New Roman" w:cs="Times New Roman"/>
          <w:sz w:val="24"/>
          <w:szCs w:val="24"/>
        </w:rPr>
        <w:t xml:space="preserve">he </w:t>
      </w:r>
      <w:r w:rsidR="00600FBE" w:rsidRPr="002044AF">
        <w:rPr>
          <w:rFonts w:ascii="Times New Roman" w:hAnsi="Times New Roman" w:cs="Times New Roman"/>
          <w:i/>
          <w:sz w:val="24"/>
          <w:szCs w:val="24"/>
        </w:rPr>
        <w:t>normalized</w:t>
      </w:r>
      <w:r w:rsidR="00600FBE">
        <w:rPr>
          <w:rFonts w:ascii="Times New Roman" w:hAnsi="Times New Roman" w:cs="Times New Roman"/>
          <w:sz w:val="24"/>
          <w:szCs w:val="24"/>
        </w:rPr>
        <w:t xml:space="preserve"> </w:t>
      </w:r>
      <w:r w:rsidR="001B4846">
        <w:rPr>
          <w:rFonts w:ascii="Times New Roman" w:hAnsi="Times New Roman" w:cs="Times New Roman"/>
          <w:sz w:val="24"/>
          <w:szCs w:val="24"/>
        </w:rPr>
        <w:t>Naive</w:t>
      </w:r>
      <w:r w:rsidR="00870144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2026A5" w:rsidRPr="00CA61D6">
        <w:rPr>
          <w:rFonts w:ascii="Times New Roman" w:hAnsi="Times New Roman" w:cs="Times New Roman"/>
          <w:sz w:val="24"/>
          <w:szCs w:val="24"/>
        </w:rPr>
        <w:t>Bayes</w:t>
      </w:r>
      <w:r w:rsidR="00870144" w:rsidRPr="00CA61D6">
        <w:rPr>
          <w:rFonts w:ascii="Times New Roman" w:hAnsi="Times New Roman" w:cs="Times New Roman"/>
          <w:sz w:val="24"/>
          <w:szCs w:val="24"/>
        </w:rPr>
        <w:t xml:space="preserve"> classifier </w:t>
      </w:r>
      <w:r w:rsidR="0057212A">
        <w:rPr>
          <w:rFonts w:ascii="Times New Roman" w:hAnsi="Times New Roman" w:cs="Times New Roman"/>
          <w:sz w:val="24"/>
          <w:szCs w:val="24"/>
        </w:rPr>
        <w:t>had a</w:t>
      </w:r>
      <w:r w:rsidR="00FA3CD7">
        <w:rPr>
          <w:rFonts w:ascii="Times New Roman" w:hAnsi="Times New Roman" w:cs="Times New Roman"/>
          <w:sz w:val="24"/>
          <w:szCs w:val="24"/>
        </w:rPr>
        <w:t xml:space="preserve"> </w:t>
      </w:r>
      <w:r w:rsidR="00FA3CD7" w:rsidRPr="007966E1">
        <w:rPr>
          <w:rFonts w:ascii="Times New Roman" w:hAnsi="Times New Roman" w:cs="Times New Roman"/>
          <w:i/>
          <w:sz w:val="24"/>
          <w:szCs w:val="24"/>
        </w:rPr>
        <w:t>precision of 0.802</w:t>
      </w:r>
      <w:r w:rsidR="00247D3E" w:rsidRPr="007966E1">
        <w:rPr>
          <w:rFonts w:ascii="Times New Roman" w:hAnsi="Times New Roman" w:cs="Times New Roman"/>
          <w:i/>
          <w:sz w:val="24"/>
          <w:szCs w:val="24"/>
        </w:rPr>
        <w:t>, R</w:t>
      </w:r>
      <w:r w:rsidR="00FB1EB0" w:rsidRPr="007966E1">
        <w:rPr>
          <w:rFonts w:ascii="Times New Roman" w:hAnsi="Times New Roman" w:cs="Times New Roman"/>
          <w:i/>
          <w:sz w:val="24"/>
          <w:szCs w:val="24"/>
        </w:rPr>
        <w:t xml:space="preserve">ecall </w:t>
      </w:r>
      <w:r w:rsidR="00641896" w:rsidRPr="007966E1">
        <w:rPr>
          <w:rFonts w:ascii="Times New Roman" w:hAnsi="Times New Roman" w:cs="Times New Roman"/>
          <w:i/>
          <w:sz w:val="24"/>
          <w:szCs w:val="24"/>
        </w:rPr>
        <w:t xml:space="preserve">of </w:t>
      </w:r>
      <w:r w:rsidR="00F4196B" w:rsidRPr="007966E1">
        <w:rPr>
          <w:rFonts w:ascii="Times New Roman" w:hAnsi="Times New Roman" w:cs="Times New Roman"/>
          <w:i/>
          <w:sz w:val="24"/>
          <w:szCs w:val="24"/>
        </w:rPr>
        <w:t>0.8</w:t>
      </w:r>
      <w:r w:rsidR="00FB1EB0" w:rsidRPr="007966E1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B86F76">
        <w:rPr>
          <w:rFonts w:ascii="Times New Roman" w:hAnsi="Times New Roman" w:cs="Times New Roman"/>
          <w:i/>
          <w:sz w:val="24"/>
          <w:szCs w:val="24"/>
        </w:rPr>
        <w:t>F</w:t>
      </w:r>
      <w:r w:rsidR="007966E1" w:rsidRPr="007966E1">
        <w:rPr>
          <w:rFonts w:ascii="Times New Roman" w:hAnsi="Times New Roman" w:cs="Times New Roman"/>
          <w:i/>
          <w:sz w:val="24"/>
          <w:szCs w:val="24"/>
        </w:rPr>
        <w:t>1-</w:t>
      </w:r>
      <w:r w:rsidR="001B011A">
        <w:rPr>
          <w:rFonts w:ascii="Times New Roman" w:hAnsi="Times New Roman" w:cs="Times New Roman"/>
          <w:i/>
          <w:sz w:val="24"/>
          <w:szCs w:val="24"/>
        </w:rPr>
        <w:t>measure</w:t>
      </w:r>
      <w:r w:rsidR="00F00178">
        <w:rPr>
          <w:rFonts w:ascii="Times New Roman" w:hAnsi="Times New Roman" w:cs="Times New Roman"/>
          <w:i/>
          <w:sz w:val="24"/>
          <w:szCs w:val="24"/>
        </w:rPr>
        <w:t xml:space="preserve"> 0.80</w:t>
      </w:r>
      <w:r w:rsidR="00FB1EB0" w:rsidRPr="007966E1">
        <w:rPr>
          <w:rFonts w:ascii="Times New Roman" w:hAnsi="Times New Roman" w:cs="Times New Roman"/>
          <w:i/>
          <w:sz w:val="24"/>
          <w:szCs w:val="24"/>
        </w:rPr>
        <w:t>.</w:t>
      </w:r>
      <w:r w:rsidR="000C6660">
        <w:rPr>
          <w:rFonts w:ascii="Times New Roman" w:hAnsi="Times New Roman" w:cs="Times New Roman"/>
          <w:sz w:val="24"/>
          <w:szCs w:val="24"/>
        </w:rPr>
        <w:t xml:space="preserve"> </w:t>
      </w:r>
      <w:r w:rsidR="000C6660" w:rsidRPr="005405DC">
        <w:rPr>
          <w:rFonts w:ascii="Times New Roman" w:hAnsi="Times New Roman" w:cs="Times New Roman"/>
          <w:i/>
          <w:sz w:val="24"/>
          <w:szCs w:val="24"/>
        </w:rPr>
        <w:t>T</w:t>
      </w:r>
      <w:r w:rsidR="00FB1EB0" w:rsidRPr="005405DC">
        <w:rPr>
          <w:rFonts w:ascii="Times New Roman" w:hAnsi="Times New Roman" w:cs="Times New Roman"/>
          <w:i/>
          <w:sz w:val="24"/>
          <w:szCs w:val="24"/>
        </w:rPr>
        <w:t xml:space="preserve">he unnormalized </w:t>
      </w:r>
      <w:r w:rsidR="00A67756" w:rsidRPr="005405DC">
        <w:rPr>
          <w:rFonts w:ascii="Times New Roman" w:hAnsi="Times New Roman" w:cs="Times New Roman"/>
          <w:i/>
          <w:sz w:val="24"/>
          <w:szCs w:val="24"/>
        </w:rPr>
        <w:t>model</w:t>
      </w:r>
      <w:r w:rsidR="00BD7178">
        <w:rPr>
          <w:rFonts w:ascii="Times New Roman" w:hAnsi="Times New Roman" w:cs="Times New Roman"/>
          <w:i/>
          <w:sz w:val="24"/>
          <w:szCs w:val="24"/>
        </w:rPr>
        <w:t xml:space="preserve"> version of Naïve Bayes</w:t>
      </w:r>
      <w:r w:rsidR="00097D91" w:rsidRPr="005405DC">
        <w:rPr>
          <w:rFonts w:ascii="Times New Roman" w:hAnsi="Times New Roman" w:cs="Times New Roman"/>
          <w:i/>
          <w:sz w:val="24"/>
          <w:szCs w:val="24"/>
        </w:rPr>
        <w:t xml:space="preserve"> had </w:t>
      </w:r>
      <w:r w:rsidR="00A55000" w:rsidRPr="005405DC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="00FB1EB0" w:rsidRPr="005405DC">
        <w:rPr>
          <w:rFonts w:ascii="Times New Roman" w:hAnsi="Times New Roman" w:cs="Times New Roman"/>
          <w:i/>
          <w:sz w:val="24"/>
          <w:szCs w:val="24"/>
        </w:rPr>
        <w:t xml:space="preserve">precision is </w:t>
      </w:r>
      <w:r w:rsidR="00721FD7" w:rsidRPr="005405DC">
        <w:rPr>
          <w:rFonts w:ascii="Times New Roman" w:hAnsi="Times New Roman" w:cs="Times New Roman"/>
          <w:i/>
          <w:sz w:val="24"/>
          <w:szCs w:val="24"/>
        </w:rPr>
        <w:t>0.82</w:t>
      </w:r>
      <w:r w:rsidR="0036115F" w:rsidRPr="005405DC">
        <w:rPr>
          <w:rFonts w:ascii="Times New Roman" w:hAnsi="Times New Roman" w:cs="Times New Roman"/>
          <w:i/>
          <w:sz w:val="24"/>
          <w:szCs w:val="24"/>
        </w:rPr>
        <w:t>, R</w:t>
      </w:r>
      <w:r w:rsidR="00393F00" w:rsidRPr="005405DC">
        <w:rPr>
          <w:rFonts w:ascii="Times New Roman" w:hAnsi="Times New Roman" w:cs="Times New Roman"/>
          <w:i/>
          <w:sz w:val="24"/>
          <w:szCs w:val="24"/>
        </w:rPr>
        <w:t>ecall 0.82</w:t>
      </w:r>
      <w:r w:rsidR="00225A98" w:rsidRPr="005405DC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8426D0" w:rsidRPr="005405DC">
        <w:rPr>
          <w:rFonts w:ascii="Times New Roman" w:hAnsi="Times New Roman" w:cs="Times New Roman"/>
          <w:i/>
          <w:sz w:val="24"/>
          <w:szCs w:val="24"/>
        </w:rPr>
        <w:t>F1-measure of</w:t>
      </w:r>
      <w:r w:rsidR="00225A98" w:rsidRPr="005405DC">
        <w:rPr>
          <w:rFonts w:ascii="Times New Roman" w:hAnsi="Times New Roman" w:cs="Times New Roman"/>
          <w:i/>
          <w:sz w:val="24"/>
          <w:szCs w:val="24"/>
        </w:rPr>
        <w:t xml:space="preserve"> 0.84.</w:t>
      </w:r>
      <w:r w:rsidR="00E65BE0">
        <w:rPr>
          <w:rFonts w:ascii="Times New Roman" w:hAnsi="Times New Roman" w:cs="Times New Roman"/>
          <w:sz w:val="24"/>
          <w:szCs w:val="24"/>
        </w:rPr>
        <w:t xml:space="preserve"> </w:t>
      </w:r>
      <w:r w:rsidR="00624E8A">
        <w:rPr>
          <w:rFonts w:ascii="Times New Roman" w:hAnsi="Times New Roman" w:cs="Times New Roman"/>
          <w:sz w:val="24"/>
          <w:szCs w:val="24"/>
        </w:rPr>
        <w:t xml:space="preserve">       </w:t>
      </w:r>
      <w:r w:rsidR="00193492">
        <w:rPr>
          <w:rFonts w:ascii="Times New Roman" w:hAnsi="Times New Roman" w:cs="Times New Roman"/>
          <w:sz w:val="24"/>
          <w:szCs w:val="24"/>
        </w:rPr>
        <w:t xml:space="preserve">The normalized </w:t>
      </w:r>
      <w:r w:rsidR="00E65BE0">
        <w:rPr>
          <w:rFonts w:ascii="Times New Roman" w:hAnsi="Times New Roman" w:cs="Times New Roman"/>
          <w:sz w:val="24"/>
          <w:szCs w:val="24"/>
        </w:rPr>
        <w:t>L</w:t>
      </w:r>
      <w:r w:rsidR="00B67FFB">
        <w:rPr>
          <w:rFonts w:ascii="Times New Roman" w:hAnsi="Times New Roman" w:cs="Times New Roman"/>
          <w:sz w:val="24"/>
          <w:szCs w:val="24"/>
        </w:rPr>
        <w:t>ogistic R</w:t>
      </w:r>
      <w:r w:rsidR="00624E8A">
        <w:rPr>
          <w:rFonts w:ascii="Times New Roman" w:hAnsi="Times New Roman" w:cs="Times New Roman"/>
          <w:sz w:val="24"/>
          <w:szCs w:val="24"/>
        </w:rPr>
        <w:t xml:space="preserve">egression </w:t>
      </w:r>
      <w:r w:rsidR="00D61814">
        <w:rPr>
          <w:rFonts w:ascii="Times New Roman" w:hAnsi="Times New Roman" w:cs="Times New Roman"/>
          <w:sz w:val="24"/>
          <w:szCs w:val="24"/>
        </w:rPr>
        <w:t>had a</w:t>
      </w:r>
      <w:r w:rsidR="0020000A">
        <w:rPr>
          <w:rFonts w:ascii="Times New Roman" w:hAnsi="Times New Roman" w:cs="Times New Roman"/>
          <w:sz w:val="24"/>
          <w:szCs w:val="24"/>
        </w:rPr>
        <w:t xml:space="preserve"> </w:t>
      </w:r>
      <w:r w:rsidR="0020000A" w:rsidRPr="008F279F">
        <w:rPr>
          <w:rFonts w:ascii="Times New Roman" w:hAnsi="Times New Roman" w:cs="Times New Roman"/>
          <w:i/>
          <w:sz w:val="24"/>
          <w:szCs w:val="24"/>
        </w:rPr>
        <w:t>Precision 0.8</w:t>
      </w:r>
      <w:r w:rsidR="003B2DE7" w:rsidRPr="008F279F">
        <w:rPr>
          <w:rFonts w:ascii="Times New Roman" w:hAnsi="Times New Roman" w:cs="Times New Roman"/>
          <w:i/>
          <w:sz w:val="24"/>
          <w:szCs w:val="24"/>
        </w:rPr>
        <w:t>0</w:t>
      </w:r>
      <w:r w:rsidR="00553ACB" w:rsidRPr="008F279F">
        <w:rPr>
          <w:rFonts w:ascii="Times New Roman" w:hAnsi="Times New Roman" w:cs="Times New Roman"/>
          <w:i/>
          <w:sz w:val="24"/>
          <w:szCs w:val="24"/>
        </w:rPr>
        <w:t>, R</w:t>
      </w:r>
      <w:r w:rsidR="003B2DE7" w:rsidRPr="008F279F">
        <w:rPr>
          <w:rFonts w:ascii="Times New Roman" w:hAnsi="Times New Roman" w:cs="Times New Roman"/>
          <w:i/>
          <w:sz w:val="24"/>
          <w:szCs w:val="24"/>
        </w:rPr>
        <w:t>ecall 0.80</w:t>
      </w:r>
      <w:r w:rsidR="00225A98" w:rsidRPr="008F279F"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="003B2DE7" w:rsidRPr="008F279F">
        <w:rPr>
          <w:rFonts w:ascii="Times New Roman" w:hAnsi="Times New Roman" w:cs="Times New Roman"/>
          <w:i/>
          <w:sz w:val="24"/>
          <w:szCs w:val="24"/>
        </w:rPr>
        <w:t xml:space="preserve">F1-measure of </w:t>
      </w:r>
      <w:r w:rsidR="00F55548" w:rsidRPr="008F279F">
        <w:rPr>
          <w:rFonts w:ascii="Times New Roman" w:hAnsi="Times New Roman" w:cs="Times New Roman"/>
          <w:i/>
          <w:sz w:val="24"/>
          <w:szCs w:val="24"/>
        </w:rPr>
        <w:t>0.8</w:t>
      </w:r>
      <w:r w:rsidR="0094770A">
        <w:rPr>
          <w:rFonts w:ascii="Times New Roman" w:hAnsi="Times New Roman" w:cs="Times New Roman"/>
          <w:sz w:val="24"/>
          <w:szCs w:val="24"/>
        </w:rPr>
        <w:t xml:space="preserve">. For the unnormalized version, </w:t>
      </w:r>
      <w:r w:rsidR="00A579D9">
        <w:rPr>
          <w:rFonts w:ascii="Times New Roman" w:hAnsi="Times New Roman" w:cs="Times New Roman"/>
          <w:sz w:val="24"/>
          <w:szCs w:val="24"/>
        </w:rPr>
        <w:t>the Logistic Classifier had</w:t>
      </w:r>
      <w:r w:rsidR="00225A98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A579D9">
        <w:rPr>
          <w:rFonts w:ascii="Times New Roman" w:hAnsi="Times New Roman" w:cs="Times New Roman"/>
          <w:sz w:val="24"/>
          <w:szCs w:val="24"/>
        </w:rPr>
        <w:t xml:space="preserve">a </w:t>
      </w:r>
      <w:r w:rsidR="00D07156" w:rsidRPr="00D07156">
        <w:rPr>
          <w:rFonts w:ascii="Times New Roman" w:hAnsi="Times New Roman" w:cs="Times New Roman"/>
          <w:i/>
          <w:sz w:val="24"/>
          <w:szCs w:val="24"/>
        </w:rPr>
        <w:t>P</w:t>
      </w:r>
      <w:r w:rsidR="002026A5" w:rsidRPr="00D07156">
        <w:rPr>
          <w:rFonts w:ascii="Times New Roman" w:hAnsi="Times New Roman" w:cs="Times New Roman"/>
          <w:i/>
          <w:sz w:val="24"/>
          <w:szCs w:val="24"/>
        </w:rPr>
        <w:t>recision</w:t>
      </w:r>
      <w:r w:rsidR="00A579D9" w:rsidRPr="00D07156">
        <w:rPr>
          <w:rFonts w:ascii="Times New Roman" w:hAnsi="Times New Roman" w:cs="Times New Roman"/>
          <w:i/>
          <w:sz w:val="24"/>
          <w:szCs w:val="24"/>
        </w:rPr>
        <w:t xml:space="preserve"> 0.83</w:t>
      </w:r>
      <w:r w:rsidR="008C38D1" w:rsidRPr="00D07156">
        <w:rPr>
          <w:rFonts w:ascii="Times New Roman" w:hAnsi="Times New Roman" w:cs="Times New Roman"/>
          <w:i/>
          <w:sz w:val="24"/>
          <w:szCs w:val="24"/>
        </w:rPr>
        <w:t>, 0.83 R</w:t>
      </w:r>
      <w:r w:rsidR="00E40C31" w:rsidRPr="00D07156">
        <w:rPr>
          <w:rFonts w:ascii="Times New Roman" w:hAnsi="Times New Roman" w:cs="Times New Roman"/>
          <w:i/>
          <w:sz w:val="24"/>
          <w:szCs w:val="24"/>
        </w:rPr>
        <w:t xml:space="preserve">ecall and </w:t>
      </w:r>
      <w:r w:rsidR="008120F0" w:rsidRPr="00D07156">
        <w:rPr>
          <w:rFonts w:ascii="Times New Roman" w:hAnsi="Times New Roman" w:cs="Times New Roman"/>
          <w:i/>
          <w:sz w:val="24"/>
          <w:szCs w:val="24"/>
        </w:rPr>
        <w:t xml:space="preserve">0.83 </w:t>
      </w:r>
      <w:r w:rsidR="00DE63BC" w:rsidRPr="00D07156">
        <w:rPr>
          <w:rFonts w:ascii="Times New Roman" w:hAnsi="Times New Roman" w:cs="Times New Roman"/>
          <w:i/>
          <w:sz w:val="24"/>
          <w:szCs w:val="24"/>
        </w:rPr>
        <w:t>F1-measure</w:t>
      </w:r>
      <w:r w:rsidR="00E40C31" w:rsidRPr="00D07156">
        <w:rPr>
          <w:rFonts w:ascii="Times New Roman" w:hAnsi="Times New Roman" w:cs="Times New Roman"/>
          <w:i/>
          <w:sz w:val="24"/>
          <w:szCs w:val="24"/>
        </w:rPr>
        <w:t>.</w:t>
      </w:r>
      <w:r w:rsidR="00870345">
        <w:rPr>
          <w:rFonts w:ascii="Times New Roman" w:hAnsi="Times New Roman" w:cs="Times New Roman"/>
          <w:sz w:val="24"/>
          <w:szCs w:val="24"/>
        </w:rPr>
        <w:t xml:space="preserve"> The observation is that, </w:t>
      </w:r>
      <w:r w:rsidR="00A22982">
        <w:rPr>
          <w:rFonts w:ascii="Times New Roman" w:hAnsi="Times New Roman" w:cs="Times New Roman"/>
          <w:sz w:val="24"/>
          <w:szCs w:val="24"/>
        </w:rPr>
        <w:t>L</w:t>
      </w:r>
      <w:r w:rsidR="009B3FC9">
        <w:rPr>
          <w:rFonts w:ascii="Times New Roman" w:hAnsi="Times New Roman" w:cs="Times New Roman"/>
          <w:sz w:val="24"/>
          <w:szCs w:val="24"/>
        </w:rPr>
        <w:t>ogistic R</w:t>
      </w:r>
      <w:r w:rsidR="00AE796A" w:rsidRPr="00CA61D6">
        <w:rPr>
          <w:rFonts w:ascii="Times New Roman" w:hAnsi="Times New Roman" w:cs="Times New Roman"/>
          <w:sz w:val="24"/>
          <w:szCs w:val="24"/>
        </w:rPr>
        <w:t xml:space="preserve">egression turns to perform </w:t>
      </w:r>
      <w:r w:rsidR="00BF3C22">
        <w:rPr>
          <w:rFonts w:ascii="Times New Roman" w:hAnsi="Times New Roman" w:cs="Times New Roman"/>
          <w:sz w:val="24"/>
          <w:szCs w:val="24"/>
        </w:rPr>
        <w:t>barely the same as</w:t>
      </w:r>
      <w:r w:rsidR="00AE796A" w:rsidRPr="00CA61D6">
        <w:rPr>
          <w:rFonts w:ascii="Times New Roman" w:hAnsi="Times New Roman" w:cs="Times New Roman"/>
          <w:sz w:val="24"/>
          <w:szCs w:val="24"/>
        </w:rPr>
        <w:t xml:space="preserve"> Naïve Bayes model</w:t>
      </w:r>
      <w:r w:rsidR="0057666F">
        <w:rPr>
          <w:rFonts w:ascii="Times New Roman" w:hAnsi="Times New Roman" w:cs="Times New Roman"/>
          <w:sz w:val="24"/>
          <w:szCs w:val="24"/>
        </w:rPr>
        <w:t xml:space="preserve"> for </w:t>
      </w:r>
      <w:r w:rsidR="0043258F">
        <w:rPr>
          <w:rFonts w:ascii="Times New Roman" w:hAnsi="Times New Roman" w:cs="Times New Roman"/>
          <w:sz w:val="24"/>
          <w:szCs w:val="24"/>
        </w:rPr>
        <w:t>Normalized</w:t>
      </w:r>
      <w:r w:rsidR="0057666F">
        <w:rPr>
          <w:rFonts w:ascii="Times New Roman" w:hAnsi="Times New Roman" w:cs="Times New Roman"/>
          <w:sz w:val="24"/>
          <w:szCs w:val="24"/>
        </w:rPr>
        <w:t xml:space="preserve"> </w:t>
      </w:r>
      <w:r w:rsidR="0043258F">
        <w:rPr>
          <w:rFonts w:ascii="Times New Roman" w:hAnsi="Times New Roman" w:cs="Times New Roman"/>
          <w:sz w:val="24"/>
          <w:szCs w:val="24"/>
        </w:rPr>
        <w:t>dataset</w:t>
      </w:r>
      <w:r w:rsidR="00962CFD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2B1C46">
        <w:rPr>
          <w:rFonts w:ascii="Times New Roman" w:hAnsi="Times New Roman" w:cs="Times New Roman"/>
          <w:sz w:val="24"/>
          <w:szCs w:val="24"/>
        </w:rPr>
        <w:t>Naïve Bayes</w:t>
      </w:r>
      <w:r w:rsidR="00AE796A" w:rsidRPr="00CA61D6">
        <w:rPr>
          <w:rFonts w:ascii="Times New Roman" w:hAnsi="Times New Roman" w:cs="Times New Roman"/>
          <w:sz w:val="24"/>
          <w:szCs w:val="24"/>
        </w:rPr>
        <w:t xml:space="preserve"> </w:t>
      </w:r>
      <w:r w:rsidR="00B74D8F" w:rsidRPr="00CA61D6">
        <w:rPr>
          <w:rFonts w:ascii="Times New Roman" w:hAnsi="Times New Roman" w:cs="Times New Roman"/>
          <w:sz w:val="24"/>
          <w:szCs w:val="24"/>
        </w:rPr>
        <w:t>perform</w:t>
      </w:r>
      <w:r w:rsidR="002B1C46">
        <w:rPr>
          <w:rFonts w:ascii="Times New Roman" w:hAnsi="Times New Roman" w:cs="Times New Roman"/>
          <w:sz w:val="24"/>
          <w:szCs w:val="24"/>
        </w:rPr>
        <w:t>s</w:t>
      </w:r>
      <w:r w:rsidR="007A73A7">
        <w:rPr>
          <w:rFonts w:ascii="Times New Roman" w:hAnsi="Times New Roman" w:cs="Times New Roman"/>
          <w:sz w:val="24"/>
          <w:szCs w:val="24"/>
        </w:rPr>
        <w:t xml:space="preserve"> better than L</w:t>
      </w:r>
      <w:r w:rsidR="00FF20D6">
        <w:rPr>
          <w:rFonts w:ascii="Times New Roman" w:hAnsi="Times New Roman" w:cs="Times New Roman"/>
          <w:sz w:val="24"/>
          <w:szCs w:val="24"/>
        </w:rPr>
        <w:t>ogistic R</w:t>
      </w:r>
      <w:r w:rsidR="00AE796A" w:rsidRPr="00CA61D6">
        <w:rPr>
          <w:rFonts w:ascii="Times New Roman" w:hAnsi="Times New Roman" w:cs="Times New Roman"/>
          <w:sz w:val="24"/>
          <w:szCs w:val="24"/>
        </w:rPr>
        <w:t>egression when the data</w:t>
      </w:r>
      <w:r w:rsidR="007845D1">
        <w:rPr>
          <w:rFonts w:ascii="Times New Roman" w:hAnsi="Times New Roman" w:cs="Times New Roman"/>
          <w:sz w:val="24"/>
          <w:szCs w:val="24"/>
        </w:rPr>
        <w:t>set</w:t>
      </w:r>
      <w:r w:rsidR="00AE796A" w:rsidRPr="00CA61D6">
        <w:rPr>
          <w:rFonts w:ascii="Times New Roman" w:hAnsi="Times New Roman" w:cs="Times New Roman"/>
          <w:sz w:val="24"/>
          <w:szCs w:val="24"/>
        </w:rPr>
        <w:t xml:space="preserve"> is </w:t>
      </w:r>
      <w:r w:rsidR="001D764F">
        <w:rPr>
          <w:rFonts w:ascii="Times New Roman" w:hAnsi="Times New Roman" w:cs="Times New Roman"/>
          <w:sz w:val="24"/>
          <w:szCs w:val="24"/>
        </w:rPr>
        <w:t>un-</w:t>
      </w:r>
      <w:r w:rsidR="00AE796A" w:rsidRPr="00CA61D6">
        <w:rPr>
          <w:rFonts w:ascii="Times New Roman" w:hAnsi="Times New Roman" w:cs="Times New Roman"/>
          <w:sz w:val="24"/>
          <w:szCs w:val="24"/>
        </w:rPr>
        <w:t xml:space="preserve">normalized. </w:t>
      </w:r>
    </w:p>
    <w:p w14:paraId="77CF0940" w14:textId="77777777" w:rsidR="00C25B89" w:rsidRPr="00CA61D6" w:rsidRDefault="00C25B89" w:rsidP="00D9676E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25B89" w:rsidRPr="00CA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yNzc1NzM1Nze3sDRS0lEKTi0uzszPAykwrgUAtAbrPiwAAAA="/>
  </w:docVars>
  <w:rsids>
    <w:rsidRoot w:val="005F15AC"/>
    <w:rsid w:val="00001DFD"/>
    <w:rsid w:val="00012E23"/>
    <w:rsid w:val="00012E53"/>
    <w:rsid w:val="00022F89"/>
    <w:rsid w:val="000234FF"/>
    <w:rsid w:val="00023555"/>
    <w:rsid w:val="000629B6"/>
    <w:rsid w:val="00064D5C"/>
    <w:rsid w:val="0007414E"/>
    <w:rsid w:val="00077096"/>
    <w:rsid w:val="00083A86"/>
    <w:rsid w:val="000958F0"/>
    <w:rsid w:val="00097D91"/>
    <w:rsid w:val="000A2DEE"/>
    <w:rsid w:val="000A4436"/>
    <w:rsid w:val="000B556E"/>
    <w:rsid w:val="000B6A32"/>
    <w:rsid w:val="000C6660"/>
    <w:rsid w:val="000D0AFB"/>
    <w:rsid w:val="000D4A4D"/>
    <w:rsid w:val="000D559F"/>
    <w:rsid w:val="000F5469"/>
    <w:rsid w:val="00110957"/>
    <w:rsid w:val="001614D9"/>
    <w:rsid w:val="00193492"/>
    <w:rsid w:val="001B011A"/>
    <w:rsid w:val="001B4846"/>
    <w:rsid w:val="001D6B9D"/>
    <w:rsid w:val="001D7128"/>
    <w:rsid w:val="001D764F"/>
    <w:rsid w:val="0020000A"/>
    <w:rsid w:val="002026A5"/>
    <w:rsid w:val="002044AF"/>
    <w:rsid w:val="00210F7A"/>
    <w:rsid w:val="00217CAF"/>
    <w:rsid w:val="0022522F"/>
    <w:rsid w:val="00225A98"/>
    <w:rsid w:val="0023219C"/>
    <w:rsid w:val="002362AC"/>
    <w:rsid w:val="00246E3E"/>
    <w:rsid w:val="00247D3E"/>
    <w:rsid w:val="0029554A"/>
    <w:rsid w:val="002B1C46"/>
    <w:rsid w:val="002D0EF1"/>
    <w:rsid w:val="002E03C9"/>
    <w:rsid w:val="002F4568"/>
    <w:rsid w:val="00334FD2"/>
    <w:rsid w:val="0036115F"/>
    <w:rsid w:val="00361AEF"/>
    <w:rsid w:val="00363ECE"/>
    <w:rsid w:val="00371818"/>
    <w:rsid w:val="003810BA"/>
    <w:rsid w:val="00393F00"/>
    <w:rsid w:val="0039630B"/>
    <w:rsid w:val="003B2DE7"/>
    <w:rsid w:val="003C4864"/>
    <w:rsid w:val="003D3BD1"/>
    <w:rsid w:val="003D6F8B"/>
    <w:rsid w:val="003E1E72"/>
    <w:rsid w:val="003F4063"/>
    <w:rsid w:val="0040038F"/>
    <w:rsid w:val="00431873"/>
    <w:rsid w:val="0043258F"/>
    <w:rsid w:val="00457896"/>
    <w:rsid w:val="00460B69"/>
    <w:rsid w:val="00460D41"/>
    <w:rsid w:val="00490E6A"/>
    <w:rsid w:val="00493942"/>
    <w:rsid w:val="00497EF7"/>
    <w:rsid w:val="004A68AF"/>
    <w:rsid w:val="004B6E9E"/>
    <w:rsid w:val="004E57A4"/>
    <w:rsid w:val="004F30CA"/>
    <w:rsid w:val="00522C29"/>
    <w:rsid w:val="00523C73"/>
    <w:rsid w:val="005405DC"/>
    <w:rsid w:val="00553ACB"/>
    <w:rsid w:val="0057212A"/>
    <w:rsid w:val="0057666F"/>
    <w:rsid w:val="00581D9E"/>
    <w:rsid w:val="00587F82"/>
    <w:rsid w:val="005A5E7F"/>
    <w:rsid w:val="005A714D"/>
    <w:rsid w:val="005C0233"/>
    <w:rsid w:val="005C37DD"/>
    <w:rsid w:val="005C7796"/>
    <w:rsid w:val="005D1BDA"/>
    <w:rsid w:val="005D520F"/>
    <w:rsid w:val="005E6B07"/>
    <w:rsid w:val="005F15AC"/>
    <w:rsid w:val="005F3EC0"/>
    <w:rsid w:val="005F70D9"/>
    <w:rsid w:val="0060053F"/>
    <w:rsid w:val="00600FBE"/>
    <w:rsid w:val="00606BA1"/>
    <w:rsid w:val="00624E8A"/>
    <w:rsid w:val="006375BB"/>
    <w:rsid w:val="00640DC8"/>
    <w:rsid w:val="00641896"/>
    <w:rsid w:val="00650A18"/>
    <w:rsid w:val="00653844"/>
    <w:rsid w:val="006644D5"/>
    <w:rsid w:val="00666A91"/>
    <w:rsid w:val="00676E1B"/>
    <w:rsid w:val="00695876"/>
    <w:rsid w:val="006C1E11"/>
    <w:rsid w:val="006E5742"/>
    <w:rsid w:val="006E65EB"/>
    <w:rsid w:val="00717ACD"/>
    <w:rsid w:val="00721FD7"/>
    <w:rsid w:val="00735171"/>
    <w:rsid w:val="0075391A"/>
    <w:rsid w:val="00766E78"/>
    <w:rsid w:val="00770CC1"/>
    <w:rsid w:val="00772B11"/>
    <w:rsid w:val="007845D1"/>
    <w:rsid w:val="0078626D"/>
    <w:rsid w:val="00790B34"/>
    <w:rsid w:val="007966E1"/>
    <w:rsid w:val="007A51DD"/>
    <w:rsid w:val="007A6CDA"/>
    <w:rsid w:val="007A73A7"/>
    <w:rsid w:val="007B2D09"/>
    <w:rsid w:val="008120F0"/>
    <w:rsid w:val="00823B09"/>
    <w:rsid w:val="008325FE"/>
    <w:rsid w:val="00836BBF"/>
    <w:rsid w:val="008404B8"/>
    <w:rsid w:val="008426D0"/>
    <w:rsid w:val="00843742"/>
    <w:rsid w:val="00860760"/>
    <w:rsid w:val="0086112D"/>
    <w:rsid w:val="00870144"/>
    <w:rsid w:val="00870345"/>
    <w:rsid w:val="008A742D"/>
    <w:rsid w:val="008B7558"/>
    <w:rsid w:val="008C38D1"/>
    <w:rsid w:val="008D1D06"/>
    <w:rsid w:val="008D5A9E"/>
    <w:rsid w:val="008E2E8F"/>
    <w:rsid w:val="008F279F"/>
    <w:rsid w:val="008F643A"/>
    <w:rsid w:val="00902597"/>
    <w:rsid w:val="009343BC"/>
    <w:rsid w:val="00943F72"/>
    <w:rsid w:val="0094770A"/>
    <w:rsid w:val="00962CFD"/>
    <w:rsid w:val="00970E15"/>
    <w:rsid w:val="00980701"/>
    <w:rsid w:val="009832B5"/>
    <w:rsid w:val="009861F0"/>
    <w:rsid w:val="009920C3"/>
    <w:rsid w:val="0099272F"/>
    <w:rsid w:val="009A49C3"/>
    <w:rsid w:val="009B3FC9"/>
    <w:rsid w:val="009C0B0E"/>
    <w:rsid w:val="009D6552"/>
    <w:rsid w:val="009E5225"/>
    <w:rsid w:val="00A04695"/>
    <w:rsid w:val="00A060A9"/>
    <w:rsid w:val="00A13A7A"/>
    <w:rsid w:val="00A22982"/>
    <w:rsid w:val="00A259B8"/>
    <w:rsid w:val="00A33A61"/>
    <w:rsid w:val="00A37F30"/>
    <w:rsid w:val="00A55000"/>
    <w:rsid w:val="00A579D9"/>
    <w:rsid w:val="00A61B50"/>
    <w:rsid w:val="00A67756"/>
    <w:rsid w:val="00A704A2"/>
    <w:rsid w:val="00A704CE"/>
    <w:rsid w:val="00A77A80"/>
    <w:rsid w:val="00A8458C"/>
    <w:rsid w:val="00A917CF"/>
    <w:rsid w:val="00AA55AA"/>
    <w:rsid w:val="00AB530A"/>
    <w:rsid w:val="00AC133F"/>
    <w:rsid w:val="00AC6C89"/>
    <w:rsid w:val="00AD6C43"/>
    <w:rsid w:val="00AE531B"/>
    <w:rsid w:val="00AE6EF0"/>
    <w:rsid w:val="00AE796A"/>
    <w:rsid w:val="00AF200C"/>
    <w:rsid w:val="00B404EE"/>
    <w:rsid w:val="00B619D7"/>
    <w:rsid w:val="00B658B1"/>
    <w:rsid w:val="00B67FFB"/>
    <w:rsid w:val="00B74D8F"/>
    <w:rsid w:val="00B86F76"/>
    <w:rsid w:val="00BA3614"/>
    <w:rsid w:val="00BB3667"/>
    <w:rsid w:val="00BD7178"/>
    <w:rsid w:val="00BF3C22"/>
    <w:rsid w:val="00C00E20"/>
    <w:rsid w:val="00C0181E"/>
    <w:rsid w:val="00C16244"/>
    <w:rsid w:val="00C25B89"/>
    <w:rsid w:val="00C2652F"/>
    <w:rsid w:val="00C523CA"/>
    <w:rsid w:val="00C60E64"/>
    <w:rsid w:val="00C748EF"/>
    <w:rsid w:val="00C901E4"/>
    <w:rsid w:val="00C96FD4"/>
    <w:rsid w:val="00CA25BC"/>
    <w:rsid w:val="00CA61D6"/>
    <w:rsid w:val="00CA6C37"/>
    <w:rsid w:val="00CD5F5E"/>
    <w:rsid w:val="00D07156"/>
    <w:rsid w:val="00D2444F"/>
    <w:rsid w:val="00D408C7"/>
    <w:rsid w:val="00D463AD"/>
    <w:rsid w:val="00D47793"/>
    <w:rsid w:val="00D546B9"/>
    <w:rsid w:val="00D61814"/>
    <w:rsid w:val="00D621FA"/>
    <w:rsid w:val="00D73C07"/>
    <w:rsid w:val="00D901BE"/>
    <w:rsid w:val="00D95302"/>
    <w:rsid w:val="00D9676E"/>
    <w:rsid w:val="00DA0FA3"/>
    <w:rsid w:val="00DA7E30"/>
    <w:rsid w:val="00DE4A2A"/>
    <w:rsid w:val="00DE63BC"/>
    <w:rsid w:val="00DF1504"/>
    <w:rsid w:val="00E04A9B"/>
    <w:rsid w:val="00E20FD7"/>
    <w:rsid w:val="00E322EF"/>
    <w:rsid w:val="00E40C31"/>
    <w:rsid w:val="00E65BE0"/>
    <w:rsid w:val="00E733EF"/>
    <w:rsid w:val="00E816DF"/>
    <w:rsid w:val="00E856B2"/>
    <w:rsid w:val="00E86D90"/>
    <w:rsid w:val="00E903E7"/>
    <w:rsid w:val="00EB3713"/>
    <w:rsid w:val="00EB4337"/>
    <w:rsid w:val="00EC672E"/>
    <w:rsid w:val="00EE1EAF"/>
    <w:rsid w:val="00EF6DF8"/>
    <w:rsid w:val="00F00178"/>
    <w:rsid w:val="00F34B03"/>
    <w:rsid w:val="00F4196B"/>
    <w:rsid w:val="00F52C38"/>
    <w:rsid w:val="00F55548"/>
    <w:rsid w:val="00F8289B"/>
    <w:rsid w:val="00FA3CD7"/>
    <w:rsid w:val="00FB0877"/>
    <w:rsid w:val="00FB0B9D"/>
    <w:rsid w:val="00FB1EB0"/>
    <w:rsid w:val="00FD4E03"/>
    <w:rsid w:val="00FE0801"/>
    <w:rsid w:val="00FF0EB0"/>
    <w:rsid w:val="00FF20D6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9505"/>
  <w15:chartTrackingRefBased/>
  <w15:docId w15:val="{D4C4E7B2-A9D5-4881-AB38-70E142F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E6E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33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0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 Yussif</dc:creator>
  <cp:keywords/>
  <dc:description/>
  <cp:lastModifiedBy>Samuel Atule</cp:lastModifiedBy>
  <cp:revision>247</cp:revision>
  <dcterms:created xsi:type="dcterms:W3CDTF">2018-11-09T20:28:00Z</dcterms:created>
  <dcterms:modified xsi:type="dcterms:W3CDTF">2018-11-12T15:16:00Z</dcterms:modified>
</cp:coreProperties>
</file>