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455" w:rsidRPr="00131455" w:rsidRDefault="00131455" w:rsidP="00131455">
      <w:pPr>
        <w:rPr>
          <w:sz w:val="24"/>
          <w:szCs w:val="24"/>
        </w:rPr>
      </w:pPr>
      <w:bookmarkStart w:id="0" w:name="_GoBack"/>
      <w:r w:rsidRPr="00131455">
        <w:rPr>
          <w:sz w:val="24"/>
          <w:szCs w:val="24"/>
        </w:rPr>
        <w:t xml:space="preserve">In Floating point </w:t>
      </w:r>
      <w:proofErr w:type="gramStart"/>
      <w:r w:rsidRPr="00131455">
        <w:rPr>
          <w:sz w:val="24"/>
          <w:szCs w:val="24"/>
        </w:rPr>
        <w:t>representation</w:t>
      </w:r>
      <w:proofErr w:type="gramEnd"/>
      <w:r w:rsidRPr="00131455">
        <w:rPr>
          <w:sz w:val="24"/>
          <w:szCs w:val="24"/>
        </w:rPr>
        <w:t xml:space="preserve"> we have three components</w:t>
      </w:r>
    </w:p>
    <w:bookmarkEnd w:id="0"/>
    <w:p w:rsidR="00131455" w:rsidRPr="00131455" w:rsidRDefault="00131455" w:rsidP="00131455">
      <w:pPr>
        <w:rPr>
          <w:sz w:val="24"/>
          <w:szCs w:val="24"/>
        </w:rPr>
      </w:pPr>
      <w:r w:rsidRPr="00131455">
        <w:rPr>
          <w:sz w:val="24"/>
          <w:szCs w:val="24"/>
        </w:rPr>
        <w:t>1.The Sign Bit</w:t>
      </w:r>
    </w:p>
    <w:p w:rsidR="00131455" w:rsidRPr="00131455" w:rsidRDefault="00131455" w:rsidP="00131455">
      <w:pPr>
        <w:rPr>
          <w:sz w:val="24"/>
          <w:szCs w:val="24"/>
        </w:rPr>
      </w:pPr>
      <w:r w:rsidRPr="00131455">
        <w:rPr>
          <w:sz w:val="24"/>
          <w:szCs w:val="24"/>
        </w:rPr>
        <w:t>2.Exponent</w:t>
      </w:r>
    </w:p>
    <w:p w:rsidR="00131455" w:rsidRPr="00131455" w:rsidRDefault="00131455" w:rsidP="00131455">
      <w:pPr>
        <w:rPr>
          <w:sz w:val="24"/>
          <w:szCs w:val="24"/>
        </w:rPr>
      </w:pPr>
      <w:r w:rsidRPr="00131455">
        <w:rPr>
          <w:sz w:val="24"/>
          <w:szCs w:val="24"/>
        </w:rPr>
        <w:t>3.Fractional Part</w:t>
      </w:r>
    </w:p>
    <w:p w:rsidR="00131455" w:rsidRPr="00131455" w:rsidRDefault="00131455" w:rsidP="00131455">
      <w:pPr>
        <w:rPr>
          <w:sz w:val="24"/>
          <w:szCs w:val="24"/>
        </w:rPr>
      </w:pPr>
    </w:p>
    <w:p w:rsidR="00131455" w:rsidRPr="00131455" w:rsidRDefault="00131455" w:rsidP="00131455">
      <w:pPr>
        <w:rPr>
          <w:sz w:val="24"/>
          <w:szCs w:val="24"/>
        </w:rPr>
      </w:pPr>
      <w:r w:rsidRPr="00131455">
        <w:rPr>
          <w:sz w:val="24"/>
          <w:szCs w:val="24"/>
        </w:rPr>
        <w:t xml:space="preserve">Precession is one the prime attribute of any </w:t>
      </w:r>
      <w:proofErr w:type="gramStart"/>
      <w:r w:rsidRPr="00131455">
        <w:rPr>
          <w:sz w:val="24"/>
          <w:szCs w:val="24"/>
        </w:rPr>
        <w:t>Floating point</w:t>
      </w:r>
      <w:proofErr w:type="gramEnd"/>
      <w:r w:rsidRPr="00131455">
        <w:rPr>
          <w:sz w:val="24"/>
          <w:szCs w:val="24"/>
        </w:rPr>
        <w:t xml:space="preserve"> Representation, </w:t>
      </w:r>
    </w:p>
    <w:p w:rsidR="00131455" w:rsidRPr="00131455" w:rsidRDefault="00131455" w:rsidP="00131455">
      <w:pPr>
        <w:rPr>
          <w:sz w:val="24"/>
          <w:szCs w:val="24"/>
        </w:rPr>
      </w:pPr>
    </w:p>
    <w:p w:rsidR="00131455" w:rsidRPr="00131455" w:rsidRDefault="00131455" w:rsidP="00131455">
      <w:pPr>
        <w:ind w:left="284" w:hanging="284"/>
        <w:rPr>
          <w:sz w:val="24"/>
          <w:szCs w:val="24"/>
        </w:rPr>
      </w:pPr>
      <w:r w:rsidRPr="00131455">
        <w:rPr>
          <w:sz w:val="24"/>
          <w:szCs w:val="24"/>
        </w:rPr>
        <w:t xml:space="preserve">1. Does any of the above three components play a role in the defining the Precession of the </w:t>
      </w:r>
      <w:r>
        <w:rPr>
          <w:sz w:val="24"/>
          <w:szCs w:val="24"/>
        </w:rPr>
        <w:t xml:space="preserve">     </w:t>
      </w:r>
      <w:r w:rsidRPr="00131455">
        <w:rPr>
          <w:sz w:val="24"/>
          <w:szCs w:val="24"/>
        </w:rPr>
        <w:t xml:space="preserve">number ? </w:t>
      </w:r>
    </w:p>
    <w:p w:rsidR="00131455" w:rsidRPr="00131455" w:rsidRDefault="00131455" w:rsidP="00131455">
      <w:pPr>
        <w:ind w:left="142"/>
        <w:rPr>
          <w:sz w:val="24"/>
          <w:szCs w:val="24"/>
        </w:rPr>
      </w:pPr>
      <w:r w:rsidRPr="00131455">
        <w:rPr>
          <w:sz w:val="24"/>
          <w:szCs w:val="24"/>
        </w:rPr>
        <w:t xml:space="preserve"> If so which are the component or Components  which play the  role in defining precession  </w:t>
      </w:r>
      <w:r>
        <w:rPr>
          <w:sz w:val="24"/>
          <w:szCs w:val="24"/>
        </w:rPr>
        <w:t xml:space="preserve">  </w:t>
      </w:r>
      <w:r w:rsidRPr="00131455">
        <w:rPr>
          <w:sz w:val="24"/>
          <w:szCs w:val="24"/>
        </w:rPr>
        <w:t>and how ? Explain this with example in your own words.</w:t>
      </w:r>
    </w:p>
    <w:p w:rsidR="00131455" w:rsidRPr="00131455" w:rsidRDefault="00131455" w:rsidP="00131455">
      <w:pPr>
        <w:rPr>
          <w:sz w:val="24"/>
          <w:szCs w:val="24"/>
        </w:rPr>
      </w:pPr>
    </w:p>
    <w:p w:rsidR="00131455" w:rsidRPr="00131455" w:rsidRDefault="00131455" w:rsidP="00131455">
      <w:pPr>
        <w:ind w:left="180"/>
        <w:jc w:val="both"/>
        <w:rPr>
          <w:sz w:val="24"/>
          <w:szCs w:val="24"/>
        </w:rPr>
      </w:pPr>
      <w:r w:rsidRPr="00131455">
        <w:rPr>
          <w:sz w:val="24"/>
          <w:szCs w:val="24"/>
        </w:rPr>
        <w:t xml:space="preserve">Precision is the refinement in a measurement. In floating point representation all the three </w:t>
      </w:r>
      <w:r>
        <w:rPr>
          <w:sz w:val="24"/>
          <w:szCs w:val="24"/>
        </w:rPr>
        <w:t xml:space="preserve">    </w:t>
      </w:r>
      <w:r w:rsidRPr="00131455">
        <w:rPr>
          <w:sz w:val="24"/>
          <w:szCs w:val="24"/>
        </w:rPr>
        <w:t xml:space="preserve">components are important and contribute for the precision of a number. But if the decimal part of two numbers are same then the fractional part will decide the precision </w:t>
      </w:r>
      <w:proofErr w:type="spellStart"/>
      <w:r w:rsidRPr="00131455">
        <w:rPr>
          <w:sz w:val="24"/>
          <w:szCs w:val="24"/>
        </w:rPr>
        <w:t>i.e</w:t>
      </w:r>
      <w:proofErr w:type="spellEnd"/>
      <w:r w:rsidRPr="00131455">
        <w:rPr>
          <w:sz w:val="24"/>
          <w:szCs w:val="24"/>
        </w:rPr>
        <w:t xml:space="preserve"> </w:t>
      </w:r>
      <w:proofErr w:type="gramStart"/>
      <w:r w:rsidRPr="00131455">
        <w:rPr>
          <w:sz w:val="24"/>
          <w:szCs w:val="24"/>
        </w:rPr>
        <w:t>more</w:t>
      </w:r>
      <w:proofErr w:type="gramEnd"/>
      <w:r w:rsidRPr="00131455">
        <w:rPr>
          <w:sz w:val="24"/>
          <w:szCs w:val="24"/>
        </w:rPr>
        <w:t xml:space="preserve">    number of digits in fractional part more is the precision. </w:t>
      </w:r>
      <w:proofErr w:type="gramStart"/>
      <w:r w:rsidRPr="00131455">
        <w:rPr>
          <w:sz w:val="24"/>
          <w:szCs w:val="24"/>
        </w:rPr>
        <w:t>So</w:t>
      </w:r>
      <w:proofErr w:type="gramEnd"/>
      <w:r w:rsidRPr="00131455">
        <w:rPr>
          <w:sz w:val="24"/>
          <w:szCs w:val="24"/>
        </w:rPr>
        <w:t xml:space="preserve"> we can say that Fractional Part will play an </w:t>
      </w:r>
      <w:r w:rsidRPr="00131455">
        <w:rPr>
          <w:sz w:val="24"/>
          <w:szCs w:val="24"/>
        </w:rPr>
        <w:t>important</w:t>
      </w:r>
      <w:r w:rsidRPr="00131455">
        <w:rPr>
          <w:sz w:val="24"/>
          <w:szCs w:val="24"/>
        </w:rPr>
        <w:t xml:space="preserve"> role.</w:t>
      </w:r>
    </w:p>
    <w:p w:rsidR="00131455" w:rsidRPr="00131455" w:rsidRDefault="00131455" w:rsidP="00131455">
      <w:pPr>
        <w:jc w:val="both"/>
        <w:rPr>
          <w:sz w:val="24"/>
          <w:szCs w:val="24"/>
        </w:rPr>
      </w:pPr>
      <w:r w:rsidRPr="00131455">
        <w:rPr>
          <w:sz w:val="24"/>
          <w:szCs w:val="24"/>
        </w:rPr>
        <w:t xml:space="preserve">   Example: 526.6663 is more precise compared to 526.66</w:t>
      </w:r>
    </w:p>
    <w:p w:rsidR="00131455" w:rsidRPr="00131455" w:rsidRDefault="00131455" w:rsidP="00131455">
      <w:pPr>
        <w:rPr>
          <w:sz w:val="24"/>
          <w:szCs w:val="24"/>
        </w:rPr>
      </w:pPr>
    </w:p>
    <w:p w:rsidR="00131455" w:rsidRPr="00131455" w:rsidRDefault="00131455" w:rsidP="00131455">
      <w:pPr>
        <w:rPr>
          <w:sz w:val="24"/>
          <w:szCs w:val="24"/>
        </w:rPr>
      </w:pPr>
      <w:r w:rsidRPr="00131455">
        <w:rPr>
          <w:sz w:val="24"/>
          <w:szCs w:val="24"/>
        </w:rPr>
        <w:t xml:space="preserve">2. What is Normal and Subnormal  Values as per IEEE 754  standards  explain this  with the  help of number line. </w:t>
      </w:r>
    </w:p>
    <w:p w:rsidR="00131455" w:rsidRPr="00131455" w:rsidRDefault="00131455" w:rsidP="0013145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31455">
        <w:rPr>
          <w:rFonts w:eastAsia="Times New Roman" w:cs="Times New Roman"/>
          <w:color w:val="000000"/>
          <w:sz w:val="24"/>
          <w:szCs w:val="24"/>
        </w:rPr>
        <w:t>Normal values are those which are represented as (-1)^s*(1.x)*(2^(Exponent-bias)). For normal numbers the value of exponent should not be zero.</w:t>
      </w:r>
    </w:p>
    <w:p w:rsidR="00131455" w:rsidRDefault="00131455" w:rsidP="0013145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131455">
        <w:rPr>
          <w:rFonts w:eastAsia="Times New Roman" w:cs="Times New Roman"/>
          <w:color w:val="000000"/>
          <w:sz w:val="24"/>
          <w:szCs w:val="24"/>
        </w:rPr>
        <w:t xml:space="preserve">Subnormal values are those which are represented as (-1)^s*(0.x)*(2^(-bias+1)). For subnormal numbers the exponent should be zero, the fractional part should be non-zero. </w:t>
      </w:r>
    </w:p>
    <w:p w:rsidR="00927D2C" w:rsidRPr="00131455" w:rsidRDefault="00927D2C" w:rsidP="0013145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3A29AB" w:rsidRDefault="00927D2C" w:rsidP="001314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F39EAA" wp14:editId="171AC510">
            <wp:extent cx="56197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2C" w:rsidRDefault="00927D2C" w:rsidP="00131455">
      <w:pPr>
        <w:rPr>
          <w:sz w:val="24"/>
          <w:szCs w:val="24"/>
        </w:rPr>
      </w:pPr>
    </w:p>
    <w:p w:rsidR="00927D2C" w:rsidRDefault="00927D2C" w:rsidP="009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27D2C" w:rsidRPr="00927D2C" w:rsidRDefault="00927D2C" w:rsidP="00927D2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927D2C">
        <w:rPr>
          <w:rFonts w:eastAsia="Times New Roman" w:cs="Times New Roman"/>
          <w:color w:val="000000"/>
          <w:sz w:val="24"/>
          <w:szCs w:val="24"/>
        </w:rPr>
        <w:t>3.IEEE 754 defines standards for rounding floating points numbers to a representable value. There are five methods defines by IEEE for this – Take time and understand what these five methods and explain it in your words using diagrams, illustrations of your own.</w:t>
      </w:r>
    </w:p>
    <w:p w:rsidR="00927D2C" w:rsidRPr="00927D2C" w:rsidRDefault="00927D2C" w:rsidP="00927D2C">
      <w:pPr>
        <w:rPr>
          <w:rFonts w:cs="Times New Roman"/>
          <w:sz w:val="24"/>
          <w:szCs w:val="24"/>
        </w:rPr>
      </w:pPr>
    </w:p>
    <w:p w:rsidR="00927D2C" w:rsidRPr="00927D2C" w:rsidRDefault="00927D2C" w:rsidP="00927D2C">
      <w:pPr>
        <w:rPr>
          <w:rFonts w:cs="Times New Roman"/>
          <w:sz w:val="24"/>
          <w:szCs w:val="24"/>
        </w:rPr>
      </w:pPr>
      <w:r w:rsidRPr="00927D2C">
        <w:rPr>
          <w:rFonts w:cs="Times New Roman"/>
          <w:sz w:val="24"/>
          <w:szCs w:val="24"/>
        </w:rPr>
        <w:t xml:space="preserve">IEEE 754 defines 5 methods for rounding floating point numbers. The first two are nearest value rounding whereas the other three are directed rounding. </w:t>
      </w:r>
    </w:p>
    <w:p w:rsidR="00927D2C" w:rsidRPr="00927D2C" w:rsidRDefault="00927D2C" w:rsidP="00927D2C">
      <w:pPr>
        <w:rPr>
          <w:rFonts w:cs="Times New Roman"/>
          <w:sz w:val="24"/>
          <w:szCs w:val="24"/>
        </w:rPr>
      </w:pPr>
      <w:r w:rsidRPr="00927D2C">
        <w:rPr>
          <w:rFonts w:cs="Times New Roman"/>
          <w:sz w:val="24"/>
          <w:szCs w:val="24"/>
        </w:rPr>
        <w:lastRenderedPageBreak/>
        <w:t>In nearest type of rounding the value output is chosen nearer of the possible values.</w:t>
      </w:r>
    </w:p>
    <w:p w:rsidR="00927D2C" w:rsidRPr="00927D2C" w:rsidRDefault="00927D2C" w:rsidP="00927D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Pr="00927D2C">
        <w:rPr>
          <w:rFonts w:cs="Times New Roman"/>
          <w:b/>
          <w:bCs/>
          <w:i/>
          <w:iCs/>
          <w:sz w:val="24"/>
          <w:szCs w:val="24"/>
        </w:rPr>
        <w:t>Round to nearest, ties to even</w:t>
      </w:r>
      <w:r w:rsidRPr="00927D2C">
        <w:rPr>
          <w:rFonts w:cs="Times New Roman"/>
          <w:sz w:val="24"/>
          <w:szCs w:val="24"/>
        </w:rPr>
        <w:t xml:space="preserve">: Round up to the nearest value , if the number is midway it is rounded to nearest value with </w:t>
      </w:r>
      <w:proofErr w:type="spellStart"/>
      <w:r w:rsidRPr="00927D2C">
        <w:rPr>
          <w:rFonts w:cs="Times New Roman"/>
          <w:sz w:val="24"/>
          <w:szCs w:val="24"/>
        </w:rPr>
        <w:t>lsb</w:t>
      </w:r>
      <w:proofErr w:type="spellEnd"/>
      <w:r w:rsidRPr="00927D2C">
        <w:rPr>
          <w:rFonts w:cs="Times New Roman"/>
          <w:sz w:val="24"/>
          <w:szCs w:val="24"/>
        </w:rPr>
        <w:t xml:space="preserve"> 0</w:t>
      </w:r>
    </w:p>
    <w:p w:rsidR="00927D2C" w:rsidRPr="00927D2C" w:rsidRDefault="00927D2C" w:rsidP="00927D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Pr="00927D2C">
        <w:rPr>
          <w:rFonts w:cs="Times New Roman"/>
          <w:b/>
          <w:bCs/>
          <w:i/>
          <w:iCs/>
          <w:sz w:val="24"/>
          <w:szCs w:val="24"/>
        </w:rPr>
        <w:t>Round to nearest, ties away from zero:</w:t>
      </w:r>
      <w:r w:rsidRPr="00927D2C">
        <w:rPr>
          <w:rFonts w:cs="Times New Roman"/>
          <w:sz w:val="24"/>
          <w:szCs w:val="24"/>
        </w:rPr>
        <w:t xml:space="preserve"> Round up to the nearest value , if the number is midway it is rounded to nearest value with </w:t>
      </w:r>
      <w:proofErr w:type="spellStart"/>
      <w:r w:rsidRPr="00927D2C">
        <w:rPr>
          <w:rFonts w:cs="Times New Roman"/>
          <w:sz w:val="24"/>
          <w:szCs w:val="24"/>
        </w:rPr>
        <w:t>lsb</w:t>
      </w:r>
      <w:proofErr w:type="spellEnd"/>
      <w:r w:rsidRPr="00927D2C">
        <w:rPr>
          <w:rFonts w:cs="Times New Roman"/>
          <w:sz w:val="24"/>
          <w:szCs w:val="24"/>
        </w:rPr>
        <w:t xml:space="preserve"> 1</w:t>
      </w:r>
    </w:p>
    <w:p w:rsidR="00927D2C" w:rsidRPr="00927D2C" w:rsidRDefault="00927D2C" w:rsidP="00927D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 w:rsidRPr="00927D2C">
        <w:rPr>
          <w:rFonts w:cs="Times New Roman"/>
          <w:b/>
          <w:bCs/>
          <w:i/>
          <w:iCs/>
          <w:sz w:val="24"/>
          <w:szCs w:val="24"/>
        </w:rPr>
        <w:t>Round towards 0:</w:t>
      </w:r>
      <w:r w:rsidRPr="00927D2C">
        <w:rPr>
          <w:rFonts w:cs="Times New Roman"/>
          <w:sz w:val="24"/>
          <w:szCs w:val="24"/>
        </w:rPr>
        <w:t xml:space="preserve"> directed towards 0</w:t>
      </w:r>
    </w:p>
    <w:p w:rsidR="00927D2C" w:rsidRPr="00927D2C" w:rsidRDefault="00927D2C" w:rsidP="00927D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 w:rsidRPr="00927D2C">
        <w:rPr>
          <w:rFonts w:cs="Times New Roman"/>
          <w:b/>
          <w:bCs/>
          <w:i/>
          <w:iCs/>
          <w:sz w:val="24"/>
          <w:szCs w:val="24"/>
        </w:rPr>
        <w:t>Round towards +infinity:</w:t>
      </w:r>
      <w:r w:rsidRPr="00927D2C">
        <w:rPr>
          <w:rFonts w:cs="Times New Roman"/>
          <w:sz w:val="24"/>
          <w:szCs w:val="24"/>
        </w:rPr>
        <w:t xml:space="preserve"> directed towards +infinity</w:t>
      </w:r>
    </w:p>
    <w:p w:rsidR="00927D2C" w:rsidRPr="00927D2C" w:rsidRDefault="00927D2C" w:rsidP="00927D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 </w:t>
      </w:r>
      <w:r w:rsidRPr="00927D2C">
        <w:rPr>
          <w:rFonts w:cs="Times New Roman"/>
          <w:b/>
          <w:bCs/>
          <w:i/>
          <w:iCs/>
          <w:sz w:val="24"/>
          <w:szCs w:val="24"/>
        </w:rPr>
        <w:t>Round towards -infinity:</w:t>
      </w:r>
      <w:r w:rsidRPr="00927D2C">
        <w:rPr>
          <w:rFonts w:cs="Times New Roman"/>
          <w:sz w:val="24"/>
          <w:szCs w:val="24"/>
        </w:rPr>
        <w:t xml:space="preserve"> directed towards -infinity</w:t>
      </w:r>
    </w:p>
    <w:p w:rsidR="00927D2C" w:rsidRPr="00131455" w:rsidRDefault="00927D2C" w:rsidP="00131455">
      <w:pPr>
        <w:rPr>
          <w:sz w:val="24"/>
          <w:szCs w:val="24"/>
        </w:rPr>
      </w:pPr>
    </w:p>
    <w:sectPr w:rsidR="00927D2C" w:rsidRPr="001314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734" w:rsidRDefault="00B01734" w:rsidP="00927D2C">
      <w:pPr>
        <w:spacing w:after="0" w:line="240" w:lineRule="auto"/>
      </w:pPr>
      <w:r>
        <w:separator/>
      </w:r>
    </w:p>
  </w:endnote>
  <w:endnote w:type="continuationSeparator" w:id="0">
    <w:p w:rsidR="00B01734" w:rsidRDefault="00B01734" w:rsidP="0092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734" w:rsidRDefault="00B01734" w:rsidP="00927D2C">
      <w:pPr>
        <w:spacing w:after="0" w:line="240" w:lineRule="auto"/>
      </w:pPr>
      <w:r>
        <w:separator/>
      </w:r>
    </w:p>
  </w:footnote>
  <w:footnote w:type="continuationSeparator" w:id="0">
    <w:p w:rsidR="00B01734" w:rsidRDefault="00B01734" w:rsidP="00927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D2C" w:rsidRDefault="00927D2C">
    <w:pPr>
      <w:pStyle w:val="Header"/>
    </w:pPr>
    <w:r>
      <w:t>ARM - 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5"/>
    <w:rsid w:val="00131455"/>
    <w:rsid w:val="003A29AB"/>
    <w:rsid w:val="00927D2C"/>
    <w:rsid w:val="00B01734"/>
    <w:rsid w:val="00D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03C7"/>
  <w15:chartTrackingRefBased/>
  <w15:docId w15:val="{C1F7B697-C793-4CBD-8E6C-506CD90E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alibri"/>
        <w:sz w:val="32"/>
        <w:szCs w:val="7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2C"/>
  </w:style>
  <w:style w:type="paragraph" w:styleId="Footer">
    <w:name w:val="footer"/>
    <w:basedOn w:val="Normal"/>
    <w:link w:val="FooterChar"/>
    <w:uiPriority w:val="99"/>
    <w:unhideWhenUsed/>
    <w:rsid w:val="00927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MT2017526 Vamsi Krishna Guduru</dc:creator>
  <cp:keywords/>
  <dc:description/>
  <cp:lastModifiedBy>MT2017526 Vamsi Krishna Guduru</cp:lastModifiedBy>
  <cp:revision>1</cp:revision>
  <dcterms:created xsi:type="dcterms:W3CDTF">2018-10-30T17:39:00Z</dcterms:created>
  <dcterms:modified xsi:type="dcterms:W3CDTF">2018-10-30T17:55:00Z</dcterms:modified>
</cp:coreProperties>
</file>