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EACA77" w14:textId="51660F32" w:rsidR="00C55776" w:rsidRDefault="00C55776" w:rsidP="00C55776">
      <w:pPr>
        <w:pStyle w:val="a3"/>
      </w:pPr>
      <w:r>
        <w:t>Запуск автоматизированного тестирования</w:t>
      </w:r>
    </w:p>
    <w:p w14:paraId="2E314691" w14:textId="77777777" w:rsidR="00F931A7" w:rsidRDefault="00F775D2">
      <w:r>
        <w:t>Для начала запустим конфигуратор (не нашей базы тестирования</w:t>
      </w:r>
      <w:r w:rsidR="008775DB">
        <w:t>, чтобы не было конфликта лицензий</w:t>
      </w:r>
      <w:r w:rsidR="008E6DB6">
        <w:t xml:space="preserve"> рабочих мест</w:t>
      </w:r>
      <w:r>
        <w:t>), перейдем в «Сервис» -- «Параметры», и установим флаг «Запускать как менеджер тестирования».</w:t>
      </w:r>
    </w:p>
    <w:p w14:paraId="626544C5" w14:textId="0AC7CDDD" w:rsidR="00B63C4A" w:rsidRDefault="00F775D2">
      <w:r>
        <w:t xml:space="preserve"> </w:t>
      </w:r>
      <w:r w:rsidRPr="00F775D2">
        <w:rPr>
          <w:noProof/>
        </w:rPr>
        <w:drawing>
          <wp:inline distT="0" distB="0" distL="0" distR="0" wp14:anchorId="70309F7C" wp14:editId="274DD8EF">
            <wp:extent cx="4276725" cy="4993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5943" cy="500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579C" w14:textId="347FCE5B" w:rsidR="00F775D2" w:rsidRDefault="00F775D2">
      <w:r>
        <w:lastRenderedPageBreak/>
        <w:t xml:space="preserve">Так же перейдем в список пользователей («Администрирование» -- «Пользователи»), выберем нашего пользователя, и снимем галочку «Защита от опасных действий». </w:t>
      </w:r>
      <w:r w:rsidRPr="00F775D2">
        <w:rPr>
          <w:noProof/>
        </w:rPr>
        <w:drawing>
          <wp:inline distT="0" distB="0" distL="0" distR="0" wp14:anchorId="6905F581" wp14:editId="3C98ED16">
            <wp:extent cx="3860781" cy="3934460"/>
            <wp:effectExtent l="0" t="0" r="698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9639" cy="394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1253" w14:textId="09780938" w:rsidR="00AE1DC6" w:rsidRDefault="00AE1DC6">
      <w:r>
        <w:t>Далее запускаем 1с предприятие, убедимся, что в шапке 1с написано «менеджер тестирования» и открываем внешнюю обработку «</w:t>
      </w:r>
      <w:proofErr w:type="spellStart"/>
      <w:r w:rsidRPr="00AE1DC6">
        <w:t>vanessa-automation.epf</w:t>
      </w:r>
      <w:proofErr w:type="spellEnd"/>
      <w:r>
        <w:t>», нажимаем на кнопочку «Показать скрыть дерево каталогов» и выбираем путь к папочке с тестами. Открываем тест «</w:t>
      </w:r>
      <w:r>
        <w:rPr>
          <w:lang w:val="en-US"/>
        </w:rPr>
        <w:t>VKM</w:t>
      </w:r>
      <w:r>
        <w:t>».</w:t>
      </w:r>
      <w:r w:rsidRPr="00AE1DC6">
        <w:drawing>
          <wp:inline distT="0" distB="0" distL="0" distR="0" wp14:anchorId="56BE216A" wp14:editId="6C2D5B5D">
            <wp:extent cx="5740400" cy="328592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9861" cy="329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1BDA" w14:textId="77777777" w:rsidR="00AE1DC6" w:rsidRDefault="00AE1DC6">
      <w:r>
        <w:t xml:space="preserve">Далее надо убедиться, что у нас правильно настроены клиенты тестирования. Перейдем в вкладку «Клиенты тестирования» в правой части экрана, убедимся, что созданы клиенты тестирования, или создадим новые. ВАЖНО прописать путь к информационной базе, так как они различаются. </w:t>
      </w:r>
    </w:p>
    <w:p w14:paraId="07D6BBAD" w14:textId="50414CFE" w:rsidR="00AE1DC6" w:rsidRDefault="00AE1DC6">
      <w:r w:rsidRPr="00AE1DC6">
        <w:lastRenderedPageBreak/>
        <w:drawing>
          <wp:inline distT="0" distB="0" distL="0" distR="0" wp14:anchorId="48B1F6E7" wp14:editId="24E9C157">
            <wp:extent cx="5368925" cy="20046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509" cy="200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7B18" w14:textId="45F99A55" w:rsidR="00AE1DC6" w:rsidRPr="00AE1DC6" w:rsidRDefault="00AE1DC6">
      <w:r>
        <w:t xml:space="preserve">Далее вернемся на вкладку «Запуск сценариев» и нажмем на «Выполнить». Готово, система должна автоматически выполнять сценарии тестирования. </w:t>
      </w:r>
      <w:r w:rsidR="00A13D6A" w:rsidRPr="00A13D6A">
        <w:drawing>
          <wp:inline distT="0" distB="0" distL="0" distR="0" wp14:anchorId="13A27E3B" wp14:editId="022326E0">
            <wp:extent cx="5464175" cy="313306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586" cy="31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DC6" w:rsidRPr="00AE1D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55C"/>
    <w:rsid w:val="000B055C"/>
    <w:rsid w:val="001C2028"/>
    <w:rsid w:val="00580175"/>
    <w:rsid w:val="008775DB"/>
    <w:rsid w:val="008E6DB6"/>
    <w:rsid w:val="009B6834"/>
    <w:rsid w:val="009E2313"/>
    <w:rsid w:val="00A13D6A"/>
    <w:rsid w:val="00AE1DC6"/>
    <w:rsid w:val="00B63C4A"/>
    <w:rsid w:val="00C55776"/>
    <w:rsid w:val="00F775D2"/>
    <w:rsid w:val="00F931A7"/>
    <w:rsid w:val="00FB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4D9A2"/>
  <w15:chartTrackingRefBased/>
  <w15:docId w15:val="{CEBAF72B-E596-459B-B9AB-B84C56F62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Intense Quote"/>
    <w:basedOn w:val="a"/>
    <w:next w:val="a"/>
    <w:link w:val="a4"/>
    <w:uiPriority w:val="30"/>
    <w:qFormat/>
    <w:rsid w:val="00C557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4">
    <w:name w:val="Выделенная цитата Знак"/>
    <w:basedOn w:val="a0"/>
    <w:link w:val="a3"/>
    <w:uiPriority w:val="30"/>
    <w:rsid w:val="00C5577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oorraannggee23@gmail.com</dc:creator>
  <cp:keywords/>
  <dc:description/>
  <cp:lastModifiedBy>oorraannggee23@gmail.com</cp:lastModifiedBy>
  <cp:revision>13</cp:revision>
  <dcterms:created xsi:type="dcterms:W3CDTF">2025-11-05T10:01:00Z</dcterms:created>
  <dcterms:modified xsi:type="dcterms:W3CDTF">2025-11-05T14:31:00Z</dcterms:modified>
</cp:coreProperties>
</file>