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84" w:rsidRPr="007B5284" w:rsidRDefault="007B5284" w:rsidP="007B528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7B5284">
        <w:rPr>
          <w:rFonts w:ascii="Arial" w:hAnsi="Arial" w:cs="Arial"/>
          <w:b/>
          <w:sz w:val="28"/>
          <w:szCs w:val="28"/>
        </w:rPr>
        <w:t>Introdução</w:t>
      </w:r>
    </w:p>
    <w:p w:rsidR="004C487D" w:rsidRDefault="001960DA" w:rsidP="00CA78DA">
      <w:pPr>
        <w:spacing w:line="36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a disciplina de </w:t>
      </w:r>
      <w:r w:rsidRPr="001960DA">
        <w:rPr>
          <w:rFonts w:ascii="Arial" w:hAnsi="Arial" w:cs="Arial"/>
          <w:sz w:val="24"/>
          <w:szCs w:val="24"/>
        </w:rPr>
        <w:t>Laboratório de Linguagem de Montagem</w:t>
      </w:r>
      <w:r>
        <w:rPr>
          <w:rFonts w:ascii="Arial" w:hAnsi="Arial" w:cs="Arial"/>
          <w:sz w:val="24"/>
          <w:szCs w:val="24"/>
        </w:rPr>
        <w:t xml:space="preserve">, compreendemos as vantagens e a importância de utilizar </w:t>
      </w:r>
      <w:proofErr w:type="spellStart"/>
      <w:r>
        <w:rPr>
          <w:rFonts w:ascii="Arial" w:hAnsi="Arial" w:cs="Arial"/>
          <w:sz w:val="24"/>
          <w:szCs w:val="24"/>
        </w:rPr>
        <w:t>assembly</w:t>
      </w:r>
      <w:proofErr w:type="spellEnd"/>
      <w:r>
        <w:rPr>
          <w:rFonts w:ascii="Arial" w:hAnsi="Arial" w:cs="Arial"/>
          <w:sz w:val="24"/>
          <w:szCs w:val="24"/>
        </w:rPr>
        <w:t xml:space="preserve"> no desenvolvimento de projetos. Dentre uma série de pontos, podemos destacar a alta eficiência combinada com o baixo custo de memória que um programa trabalhado com esta linguagem possui (quando comparado a linguagens de alto nível), além da possibilidade de conversar diretamente com o processador, sem intermédios. Tudo isso faz com que o </w:t>
      </w:r>
      <w:proofErr w:type="spellStart"/>
      <w:r>
        <w:rPr>
          <w:rFonts w:ascii="Arial" w:hAnsi="Arial" w:cs="Arial"/>
          <w:sz w:val="24"/>
          <w:szCs w:val="24"/>
        </w:rPr>
        <w:t>assembly</w:t>
      </w:r>
      <w:proofErr w:type="spellEnd"/>
      <w:r>
        <w:rPr>
          <w:rFonts w:ascii="Arial" w:hAnsi="Arial" w:cs="Arial"/>
          <w:sz w:val="24"/>
          <w:szCs w:val="24"/>
        </w:rPr>
        <w:t>, embora seja uma linguagem pouco intuitiva, necessite ser conhecida por todo programador.</w:t>
      </w:r>
    </w:p>
    <w:p w:rsidR="007C6FE4" w:rsidRDefault="003C7F9E" w:rsidP="003C7F9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3C7F9E">
        <w:rPr>
          <w:rFonts w:ascii="Arial" w:hAnsi="Arial" w:cs="Arial"/>
          <w:b/>
          <w:sz w:val="28"/>
          <w:szCs w:val="28"/>
        </w:rPr>
        <w:t>Objetivo</w:t>
      </w:r>
    </w:p>
    <w:p w:rsidR="003C7F9E" w:rsidRDefault="003C7F9E" w:rsidP="004C487D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dessa atividade é </w:t>
      </w:r>
      <w:proofErr w:type="gramStart"/>
      <w:r>
        <w:rPr>
          <w:rFonts w:ascii="Arial" w:hAnsi="Arial" w:cs="Arial"/>
          <w:sz w:val="24"/>
          <w:szCs w:val="24"/>
        </w:rPr>
        <w:t>implementar</w:t>
      </w:r>
      <w:proofErr w:type="gramEnd"/>
      <w:r>
        <w:rPr>
          <w:rFonts w:ascii="Arial" w:hAnsi="Arial" w:cs="Arial"/>
          <w:sz w:val="24"/>
          <w:szCs w:val="24"/>
        </w:rPr>
        <w:t xml:space="preserve"> um programa </w:t>
      </w:r>
      <w:r w:rsidR="00404FD1">
        <w:rPr>
          <w:rFonts w:ascii="Arial" w:hAnsi="Arial" w:cs="Arial"/>
          <w:sz w:val="24"/>
          <w:szCs w:val="24"/>
        </w:rPr>
        <w:t>simulando um editor de texto. O usuário deverá passar como parâmetro um arquivo “.</w:t>
      </w:r>
      <w:proofErr w:type="spellStart"/>
      <w:r w:rsidR="00404FD1">
        <w:rPr>
          <w:rFonts w:ascii="Arial" w:hAnsi="Arial" w:cs="Arial"/>
          <w:sz w:val="24"/>
          <w:szCs w:val="24"/>
        </w:rPr>
        <w:t>txt</w:t>
      </w:r>
      <w:proofErr w:type="spellEnd"/>
      <w:r w:rsidR="00404FD1">
        <w:rPr>
          <w:rFonts w:ascii="Arial" w:hAnsi="Arial" w:cs="Arial"/>
          <w:sz w:val="24"/>
          <w:szCs w:val="24"/>
        </w:rPr>
        <w:t>”, e o programa deverá verificar se este existe. Se sim, o programa será responsável por carregar o arquivo na memória. Se não, deverá criar o documento. Além disso, existirão as opções “/</w:t>
      </w:r>
      <w:proofErr w:type="spellStart"/>
      <w:r w:rsidR="00404FD1">
        <w:rPr>
          <w:rFonts w:ascii="Arial" w:hAnsi="Arial" w:cs="Arial"/>
          <w:sz w:val="24"/>
          <w:szCs w:val="24"/>
        </w:rPr>
        <w:t>slvr</w:t>
      </w:r>
      <w:proofErr w:type="spellEnd"/>
      <w:r w:rsidR="00404FD1">
        <w:rPr>
          <w:rFonts w:ascii="Arial" w:hAnsi="Arial" w:cs="Arial"/>
          <w:sz w:val="24"/>
          <w:szCs w:val="24"/>
        </w:rPr>
        <w:t xml:space="preserve">”, </w:t>
      </w:r>
      <w:r w:rsidR="00EF6646">
        <w:rPr>
          <w:rFonts w:ascii="Arial" w:hAnsi="Arial" w:cs="Arial"/>
          <w:sz w:val="24"/>
          <w:szCs w:val="24"/>
        </w:rPr>
        <w:t xml:space="preserve">que permitirá ao usuário salvar qualquer alteração digitada no documento, </w:t>
      </w:r>
      <w:r w:rsidR="00404FD1">
        <w:rPr>
          <w:rFonts w:ascii="Arial" w:hAnsi="Arial" w:cs="Arial"/>
          <w:sz w:val="24"/>
          <w:szCs w:val="24"/>
        </w:rPr>
        <w:t xml:space="preserve">“/sair” </w:t>
      </w:r>
      <w:r w:rsidR="00EF6646">
        <w:rPr>
          <w:rFonts w:ascii="Arial" w:hAnsi="Arial" w:cs="Arial"/>
          <w:sz w:val="24"/>
          <w:szCs w:val="24"/>
        </w:rPr>
        <w:t xml:space="preserve">para encerrar o processo </w:t>
      </w:r>
      <w:r w:rsidR="00404FD1">
        <w:rPr>
          <w:rFonts w:ascii="Arial" w:hAnsi="Arial" w:cs="Arial"/>
          <w:sz w:val="24"/>
          <w:szCs w:val="24"/>
        </w:rPr>
        <w:t>e “/</w:t>
      </w:r>
      <w:proofErr w:type="spellStart"/>
      <w:r w:rsidR="00404FD1">
        <w:rPr>
          <w:rFonts w:ascii="Arial" w:hAnsi="Arial" w:cs="Arial"/>
          <w:sz w:val="24"/>
          <w:szCs w:val="24"/>
        </w:rPr>
        <w:t>cpal</w:t>
      </w:r>
      <w:proofErr w:type="spellEnd"/>
      <w:r w:rsidR="00404FD1">
        <w:rPr>
          <w:rFonts w:ascii="Arial" w:hAnsi="Arial" w:cs="Arial"/>
          <w:sz w:val="24"/>
          <w:szCs w:val="24"/>
        </w:rPr>
        <w:t>”</w:t>
      </w:r>
      <w:r w:rsidR="00EF6646">
        <w:rPr>
          <w:rFonts w:ascii="Arial" w:hAnsi="Arial" w:cs="Arial"/>
          <w:sz w:val="24"/>
          <w:szCs w:val="24"/>
        </w:rPr>
        <w:t xml:space="preserve"> para contar o número de palavras no arquivo de texto.</w:t>
      </w:r>
    </w:p>
    <w:p w:rsidR="004C487D" w:rsidRDefault="004C487D" w:rsidP="003C7F9E">
      <w:pPr>
        <w:pStyle w:val="PargrafodaLista"/>
        <w:spacing w:line="360" w:lineRule="auto"/>
        <w:ind w:left="644"/>
        <w:rPr>
          <w:rFonts w:ascii="Arial" w:hAnsi="Arial" w:cs="Arial"/>
          <w:sz w:val="24"/>
          <w:szCs w:val="24"/>
          <w:u w:val="single"/>
        </w:rPr>
      </w:pPr>
    </w:p>
    <w:p w:rsidR="004C487D" w:rsidRDefault="004C487D" w:rsidP="004C487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4C487D">
        <w:rPr>
          <w:rFonts w:ascii="Arial" w:hAnsi="Arial" w:cs="Arial"/>
          <w:b/>
          <w:sz w:val="28"/>
          <w:szCs w:val="28"/>
        </w:rPr>
        <w:t>Metodologia</w:t>
      </w:r>
    </w:p>
    <w:p w:rsidR="000F5F5B" w:rsidRDefault="00C32CCC" w:rsidP="000F5F5B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C487D">
        <w:rPr>
          <w:rFonts w:ascii="Arial" w:hAnsi="Arial" w:cs="Arial"/>
          <w:sz w:val="24"/>
          <w:szCs w:val="24"/>
        </w:rPr>
        <w:t xml:space="preserve"> linguagem de programação </w:t>
      </w:r>
      <w:proofErr w:type="spellStart"/>
      <w:r w:rsidR="004C487D" w:rsidRPr="004C487D">
        <w:rPr>
          <w:rFonts w:ascii="Arial" w:hAnsi="Arial" w:cs="Arial"/>
          <w:i/>
          <w:sz w:val="24"/>
          <w:szCs w:val="24"/>
        </w:rPr>
        <w:t>assembly</w:t>
      </w:r>
      <w:proofErr w:type="spellEnd"/>
      <w:r w:rsidR="004C48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utilizada </w:t>
      </w:r>
      <w:r w:rsidR="004C487D">
        <w:rPr>
          <w:rFonts w:ascii="Arial" w:hAnsi="Arial" w:cs="Arial"/>
          <w:sz w:val="24"/>
          <w:szCs w:val="24"/>
        </w:rPr>
        <w:t xml:space="preserve">para a realização </w:t>
      </w:r>
      <w:r>
        <w:rPr>
          <w:rFonts w:ascii="Arial" w:hAnsi="Arial" w:cs="Arial"/>
          <w:sz w:val="24"/>
          <w:szCs w:val="24"/>
        </w:rPr>
        <w:t>do projeto</w:t>
      </w:r>
      <w:r w:rsidR="000F5F5B">
        <w:rPr>
          <w:rFonts w:ascii="Arial" w:hAnsi="Arial" w:cs="Arial"/>
          <w:sz w:val="24"/>
          <w:szCs w:val="24"/>
        </w:rPr>
        <w:t xml:space="preserve">. </w:t>
      </w:r>
    </w:p>
    <w:p w:rsidR="004C487D" w:rsidRDefault="000F5F5B" w:rsidP="000F5F5B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C487D">
        <w:rPr>
          <w:rFonts w:ascii="Arial" w:hAnsi="Arial" w:cs="Arial"/>
          <w:sz w:val="24"/>
          <w:szCs w:val="24"/>
        </w:rPr>
        <w:t xml:space="preserve">Foram utilizados os registradores e as diretivas de reserva “res” para reserva de memória para variáveis e diretivas de definição “d” </w:t>
      </w:r>
      <w:r w:rsidR="00A27643">
        <w:rPr>
          <w:rFonts w:ascii="Arial" w:hAnsi="Arial" w:cs="Arial"/>
          <w:sz w:val="24"/>
          <w:szCs w:val="24"/>
        </w:rPr>
        <w:t xml:space="preserve">e </w:t>
      </w:r>
      <w:r w:rsidR="004C487D">
        <w:rPr>
          <w:rFonts w:ascii="Arial" w:hAnsi="Arial" w:cs="Arial"/>
          <w:sz w:val="24"/>
          <w:szCs w:val="24"/>
        </w:rPr>
        <w:t xml:space="preserve">para definição de constantes. Para a </w:t>
      </w:r>
      <w:proofErr w:type="gramStart"/>
      <w:r w:rsidR="004C487D">
        <w:rPr>
          <w:rFonts w:ascii="Arial" w:hAnsi="Arial" w:cs="Arial"/>
          <w:sz w:val="24"/>
          <w:szCs w:val="24"/>
        </w:rPr>
        <w:t>implementação</w:t>
      </w:r>
      <w:proofErr w:type="gramEnd"/>
      <w:r w:rsidR="004C487D">
        <w:rPr>
          <w:rFonts w:ascii="Arial" w:hAnsi="Arial" w:cs="Arial"/>
          <w:sz w:val="24"/>
          <w:szCs w:val="24"/>
        </w:rPr>
        <w:t xml:space="preserve"> do programa foi utilizado o editor de texto Pluma (pluma editor) e o </w:t>
      </w:r>
      <w:proofErr w:type="spellStart"/>
      <w:r w:rsidR="004C487D">
        <w:rPr>
          <w:rFonts w:ascii="Arial" w:hAnsi="Arial" w:cs="Arial"/>
          <w:sz w:val="24"/>
          <w:szCs w:val="24"/>
        </w:rPr>
        <w:t>assembler</w:t>
      </w:r>
      <w:proofErr w:type="spellEnd"/>
      <w:r w:rsidR="004C487D">
        <w:rPr>
          <w:rFonts w:ascii="Arial" w:hAnsi="Arial" w:cs="Arial"/>
          <w:sz w:val="24"/>
          <w:szCs w:val="24"/>
        </w:rPr>
        <w:t xml:space="preserve"> NASM (</w:t>
      </w:r>
      <w:proofErr w:type="spellStart"/>
      <w:r w:rsidR="004C487D">
        <w:rPr>
          <w:rFonts w:ascii="Arial" w:hAnsi="Arial" w:cs="Arial"/>
          <w:sz w:val="24"/>
          <w:szCs w:val="24"/>
        </w:rPr>
        <w:t>Netwide</w:t>
      </w:r>
      <w:proofErr w:type="spellEnd"/>
      <w:r w:rsidR="004C487D">
        <w:rPr>
          <w:rFonts w:ascii="Arial" w:hAnsi="Arial" w:cs="Arial"/>
          <w:sz w:val="24"/>
          <w:szCs w:val="24"/>
        </w:rPr>
        <w:t xml:space="preserve"> Assembler), cuja função é converter códigos em </w:t>
      </w:r>
      <w:proofErr w:type="spellStart"/>
      <w:r w:rsidR="004C487D" w:rsidRPr="004C487D">
        <w:rPr>
          <w:rFonts w:ascii="Arial" w:hAnsi="Arial" w:cs="Arial"/>
          <w:i/>
          <w:sz w:val="24"/>
          <w:szCs w:val="24"/>
        </w:rPr>
        <w:t>assembly</w:t>
      </w:r>
      <w:proofErr w:type="spellEnd"/>
      <w:r w:rsidR="004C487D">
        <w:rPr>
          <w:rFonts w:ascii="Arial" w:hAnsi="Arial" w:cs="Arial"/>
          <w:sz w:val="24"/>
          <w:szCs w:val="24"/>
        </w:rPr>
        <w:t xml:space="preserve"> para linguagem de máquina executável.</w:t>
      </w:r>
    </w:p>
    <w:p w:rsidR="004C487D" w:rsidRDefault="004C487D" w:rsidP="004C487D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implementação seguiu os seguintes passos:</w:t>
      </w:r>
    </w:p>
    <w:p w:rsidR="004C487D" w:rsidRPr="00E8298B" w:rsidRDefault="004C487D" w:rsidP="00E8298B">
      <w:pPr>
        <w:pStyle w:val="PargrafodaLista"/>
        <w:spacing w:line="360" w:lineRule="auto"/>
        <w:ind w:left="284" w:firstLine="283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77437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74374">
        <w:rPr>
          <w:rFonts w:ascii="Arial" w:hAnsi="Arial" w:cs="Arial"/>
          <w:sz w:val="24"/>
          <w:szCs w:val="24"/>
        </w:rPr>
        <w:t xml:space="preserve">Declaração na </w:t>
      </w:r>
      <w:proofErr w:type="spellStart"/>
      <w:proofErr w:type="gramStart"/>
      <w:r w:rsidR="00774374" w:rsidRPr="00E8298B">
        <w:rPr>
          <w:rFonts w:ascii="Arial" w:hAnsi="Arial" w:cs="Arial"/>
          <w:i/>
          <w:sz w:val="24"/>
          <w:szCs w:val="24"/>
        </w:rPr>
        <w:t>section</w:t>
      </w:r>
      <w:proofErr w:type="spellEnd"/>
      <w:r w:rsidR="00774374" w:rsidRPr="00E8298B">
        <w:rPr>
          <w:rFonts w:ascii="Arial" w:hAnsi="Arial" w:cs="Arial"/>
          <w:i/>
          <w:sz w:val="24"/>
          <w:szCs w:val="24"/>
        </w:rPr>
        <w:t xml:space="preserve"> .</w:t>
      </w:r>
      <w:proofErr w:type="gramEnd"/>
      <w:r w:rsidR="00774374" w:rsidRPr="00E8298B">
        <w:rPr>
          <w:rFonts w:ascii="Arial" w:hAnsi="Arial" w:cs="Arial"/>
          <w:i/>
          <w:sz w:val="24"/>
          <w:szCs w:val="24"/>
          <w:u w:val="single"/>
        </w:rPr>
        <w:t>data</w:t>
      </w:r>
      <w:r w:rsidR="00934766">
        <w:rPr>
          <w:rFonts w:ascii="Arial" w:hAnsi="Arial" w:cs="Arial"/>
          <w:sz w:val="24"/>
          <w:szCs w:val="24"/>
        </w:rPr>
        <w:t xml:space="preserve"> do apêndice “(cópia).</w:t>
      </w:r>
      <w:proofErr w:type="spellStart"/>
      <w:r w:rsidR="00934766">
        <w:rPr>
          <w:rFonts w:ascii="Arial" w:hAnsi="Arial" w:cs="Arial"/>
          <w:sz w:val="24"/>
          <w:szCs w:val="24"/>
        </w:rPr>
        <w:t>txt</w:t>
      </w:r>
      <w:proofErr w:type="spellEnd"/>
      <w:r w:rsidR="00934766">
        <w:rPr>
          <w:rFonts w:ascii="Arial" w:hAnsi="Arial" w:cs="Arial"/>
          <w:sz w:val="24"/>
          <w:szCs w:val="24"/>
        </w:rPr>
        <w:t>”, bem como da</w:t>
      </w:r>
      <w:r w:rsidR="000F5F5B">
        <w:rPr>
          <w:rFonts w:ascii="Arial" w:hAnsi="Arial" w:cs="Arial"/>
          <w:sz w:val="24"/>
          <w:szCs w:val="24"/>
        </w:rPr>
        <w:t xml:space="preserve"> mensagem</w:t>
      </w:r>
      <w:r w:rsidR="00774374">
        <w:rPr>
          <w:rFonts w:ascii="Arial" w:hAnsi="Arial" w:cs="Arial"/>
          <w:sz w:val="24"/>
          <w:szCs w:val="24"/>
        </w:rPr>
        <w:t xml:space="preserve"> que seria exibida para o</w:t>
      </w:r>
      <w:r w:rsidR="00E8298B">
        <w:rPr>
          <w:rFonts w:ascii="Arial" w:hAnsi="Arial" w:cs="Arial"/>
          <w:sz w:val="24"/>
          <w:szCs w:val="24"/>
        </w:rPr>
        <w:t xml:space="preserve"> usuário</w:t>
      </w:r>
      <w:r w:rsidR="004231C6">
        <w:rPr>
          <w:rFonts w:ascii="Arial" w:hAnsi="Arial" w:cs="Arial"/>
          <w:sz w:val="24"/>
          <w:szCs w:val="24"/>
        </w:rPr>
        <w:t xml:space="preserve">, informando para o mesmo entrar com </w:t>
      </w:r>
      <w:r w:rsidR="00934766">
        <w:rPr>
          <w:rFonts w:ascii="Arial" w:hAnsi="Arial" w:cs="Arial"/>
          <w:sz w:val="24"/>
          <w:szCs w:val="24"/>
        </w:rPr>
        <w:t>o nome do arquivo a ser copiado</w:t>
      </w:r>
      <w:r w:rsidR="00E8298B">
        <w:rPr>
          <w:rFonts w:ascii="Arial" w:hAnsi="Arial" w:cs="Arial"/>
          <w:sz w:val="24"/>
          <w:szCs w:val="24"/>
        </w:rPr>
        <w:t>;</w:t>
      </w:r>
    </w:p>
    <w:p w:rsidR="00774374" w:rsidRDefault="00774374" w:rsidP="00E8298B">
      <w:pPr>
        <w:pStyle w:val="PargrafodaLista"/>
        <w:spacing w:line="360" w:lineRule="auto"/>
        <w:ind w:left="28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Declaração </w:t>
      </w:r>
      <w:r w:rsidR="00E8298B">
        <w:rPr>
          <w:rFonts w:ascii="Arial" w:hAnsi="Arial" w:cs="Arial"/>
          <w:sz w:val="24"/>
          <w:szCs w:val="24"/>
        </w:rPr>
        <w:t xml:space="preserve">na </w:t>
      </w:r>
      <w:proofErr w:type="spellStart"/>
      <w:proofErr w:type="gramStart"/>
      <w:r w:rsidR="00E8298B" w:rsidRPr="00E8298B">
        <w:rPr>
          <w:rFonts w:ascii="Arial" w:hAnsi="Arial" w:cs="Arial"/>
          <w:i/>
          <w:sz w:val="24"/>
          <w:szCs w:val="24"/>
        </w:rPr>
        <w:t>section</w:t>
      </w:r>
      <w:proofErr w:type="spellEnd"/>
      <w:r w:rsidR="00E8298B" w:rsidRPr="00E8298B">
        <w:rPr>
          <w:rFonts w:ascii="Arial" w:hAnsi="Arial" w:cs="Arial"/>
          <w:i/>
          <w:sz w:val="24"/>
          <w:szCs w:val="24"/>
        </w:rPr>
        <w:t xml:space="preserve"> .</w:t>
      </w:r>
      <w:proofErr w:type="spellStart"/>
      <w:proofErr w:type="gramEnd"/>
      <w:r w:rsidR="00E8298B" w:rsidRPr="00E8298B">
        <w:rPr>
          <w:rFonts w:ascii="Arial" w:hAnsi="Arial" w:cs="Arial"/>
          <w:i/>
          <w:sz w:val="24"/>
          <w:szCs w:val="24"/>
        </w:rPr>
        <w:t>bss</w:t>
      </w:r>
      <w:proofErr w:type="spellEnd"/>
      <w:r w:rsidR="00E8298B">
        <w:rPr>
          <w:rFonts w:ascii="Arial" w:hAnsi="Arial" w:cs="Arial"/>
          <w:sz w:val="24"/>
          <w:szCs w:val="24"/>
        </w:rPr>
        <w:t xml:space="preserve"> da</w:t>
      </w:r>
      <w:r w:rsidR="00934766">
        <w:rPr>
          <w:rFonts w:ascii="Arial" w:hAnsi="Arial" w:cs="Arial"/>
          <w:sz w:val="24"/>
          <w:szCs w:val="24"/>
        </w:rPr>
        <w:t xml:space="preserve">s variáveis </w:t>
      </w:r>
      <w:proofErr w:type="spellStart"/>
      <w:r w:rsidR="00934766" w:rsidRPr="00934766">
        <w:rPr>
          <w:rFonts w:ascii="Arial" w:hAnsi="Arial" w:cs="Arial"/>
          <w:i/>
          <w:sz w:val="24"/>
          <w:szCs w:val="24"/>
        </w:rPr>
        <w:t>arq_in</w:t>
      </w:r>
      <w:proofErr w:type="spellEnd"/>
      <w:r w:rsidR="0093476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34766" w:rsidRPr="00934766">
        <w:rPr>
          <w:rFonts w:ascii="Arial" w:hAnsi="Arial" w:cs="Arial"/>
          <w:i/>
          <w:sz w:val="24"/>
          <w:szCs w:val="24"/>
        </w:rPr>
        <w:t>arq_copy</w:t>
      </w:r>
      <w:proofErr w:type="spellEnd"/>
      <w:r w:rsidR="00934766">
        <w:rPr>
          <w:rFonts w:ascii="Arial" w:hAnsi="Arial" w:cs="Arial"/>
          <w:sz w:val="24"/>
          <w:szCs w:val="24"/>
        </w:rPr>
        <w:t xml:space="preserve">, </w:t>
      </w:r>
      <w:r w:rsidR="004231C6">
        <w:rPr>
          <w:rFonts w:ascii="Arial" w:hAnsi="Arial" w:cs="Arial"/>
          <w:sz w:val="24"/>
          <w:szCs w:val="24"/>
        </w:rPr>
        <w:t xml:space="preserve">com </w:t>
      </w:r>
      <w:r w:rsidR="00934766">
        <w:rPr>
          <w:rFonts w:ascii="Arial" w:hAnsi="Arial" w:cs="Arial"/>
          <w:sz w:val="24"/>
          <w:szCs w:val="24"/>
        </w:rPr>
        <w:t>30</w:t>
      </w:r>
      <w:r w:rsidR="004231C6">
        <w:rPr>
          <w:rFonts w:ascii="Arial" w:hAnsi="Arial" w:cs="Arial"/>
          <w:sz w:val="24"/>
          <w:szCs w:val="24"/>
        </w:rPr>
        <w:t xml:space="preserve"> bytes cada</w:t>
      </w:r>
      <w:r w:rsidR="00934766">
        <w:rPr>
          <w:rFonts w:ascii="Arial" w:hAnsi="Arial" w:cs="Arial"/>
          <w:sz w:val="24"/>
          <w:szCs w:val="24"/>
        </w:rPr>
        <w:t>, utilizadas para manipular o nome do arquivo</w:t>
      </w:r>
      <w:r w:rsidR="004231C6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934766">
        <w:rPr>
          <w:rFonts w:ascii="Arial" w:hAnsi="Arial" w:cs="Arial"/>
          <w:i/>
          <w:sz w:val="24"/>
          <w:szCs w:val="24"/>
        </w:rPr>
        <w:t>arq_cpy_L</w:t>
      </w:r>
      <w:proofErr w:type="spellEnd"/>
      <w:r w:rsidR="0093476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34766">
        <w:rPr>
          <w:rFonts w:ascii="Arial" w:hAnsi="Arial" w:cs="Arial"/>
          <w:i/>
          <w:sz w:val="24"/>
          <w:szCs w:val="24"/>
        </w:rPr>
        <w:t>id_out</w:t>
      </w:r>
      <w:proofErr w:type="spellEnd"/>
      <w:r w:rsidR="00934766"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 w:rsidR="00934766">
        <w:rPr>
          <w:rFonts w:ascii="Arial" w:hAnsi="Arial" w:cs="Arial"/>
          <w:i/>
          <w:sz w:val="24"/>
          <w:szCs w:val="24"/>
        </w:rPr>
        <w:t>id_in</w:t>
      </w:r>
      <w:proofErr w:type="spellEnd"/>
      <w:r w:rsidR="004231C6">
        <w:rPr>
          <w:rFonts w:ascii="Arial" w:hAnsi="Arial" w:cs="Arial"/>
          <w:i/>
          <w:sz w:val="24"/>
          <w:szCs w:val="24"/>
        </w:rPr>
        <w:t>,</w:t>
      </w:r>
      <w:r w:rsidR="004231C6">
        <w:rPr>
          <w:rFonts w:ascii="Arial" w:hAnsi="Arial" w:cs="Arial"/>
          <w:sz w:val="24"/>
          <w:szCs w:val="24"/>
        </w:rPr>
        <w:t xml:space="preserve"> com 4 bytes cada</w:t>
      </w:r>
      <w:r w:rsidR="00934766">
        <w:rPr>
          <w:rFonts w:ascii="Arial" w:hAnsi="Arial" w:cs="Arial"/>
          <w:sz w:val="24"/>
          <w:szCs w:val="24"/>
        </w:rPr>
        <w:t xml:space="preserve">, utilizadas para manipular as posições de memória onde os dados do </w:t>
      </w:r>
      <w:proofErr w:type="gramStart"/>
      <w:r w:rsidR="00934766">
        <w:rPr>
          <w:rFonts w:ascii="Arial" w:hAnsi="Arial" w:cs="Arial"/>
          <w:sz w:val="24"/>
          <w:szCs w:val="24"/>
        </w:rPr>
        <w:t>arquivo</w:t>
      </w:r>
      <w:proofErr w:type="gramEnd"/>
      <w:r w:rsidR="00934766">
        <w:rPr>
          <w:rFonts w:ascii="Arial" w:hAnsi="Arial" w:cs="Arial"/>
          <w:sz w:val="24"/>
          <w:szCs w:val="24"/>
        </w:rPr>
        <w:t xml:space="preserve"> se iniciam/terminam</w:t>
      </w:r>
      <w:r w:rsidR="004231C6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934766">
        <w:rPr>
          <w:rFonts w:ascii="Arial" w:hAnsi="Arial" w:cs="Arial"/>
          <w:i/>
          <w:sz w:val="24"/>
          <w:szCs w:val="24"/>
        </w:rPr>
        <w:t>info</w:t>
      </w:r>
      <w:proofErr w:type="spellEnd"/>
      <w:r w:rsidR="00934766">
        <w:rPr>
          <w:rFonts w:ascii="Arial" w:hAnsi="Arial" w:cs="Arial"/>
          <w:i/>
          <w:sz w:val="24"/>
          <w:szCs w:val="24"/>
        </w:rPr>
        <w:t>,</w:t>
      </w:r>
      <w:r w:rsidR="00934766">
        <w:rPr>
          <w:rFonts w:ascii="Arial" w:hAnsi="Arial" w:cs="Arial"/>
          <w:sz w:val="24"/>
          <w:szCs w:val="24"/>
        </w:rPr>
        <w:t xml:space="preserve"> com 400 bytes,</w:t>
      </w:r>
      <w:r w:rsidR="00934766">
        <w:rPr>
          <w:rFonts w:ascii="Arial" w:hAnsi="Arial" w:cs="Arial"/>
          <w:i/>
          <w:sz w:val="24"/>
          <w:szCs w:val="24"/>
        </w:rPr>
        <w:t xml:space="preserve"> </w:t>
      </w:r>
      <w:r w:rsidR="00934766">
        <w:rPr>
          <w:rFonts w:ascii="Arial" w:hAnsi="Arial" w:cs="Arial"/>
          <w:sz w:val="24"/>
          <w:szCs w:val="24"/>
        </w:rPr>
        <w:t>responsável por armazenar o conteúdo do arquivo</w:t>
      </w:r>
      <w:r w:rsidR="00E8298B">
        <w:rPr>
          <w:rFonts w:ascii="Arial" w:hAnsi="Arial" w:cs="Arial"/>
          <w:sz w:val="24"/>
          <w:szCs w:val="24"/>
        </w:rPr>
        <w:t>;</w:t>
      </w:r>
    </w:p>
    <w:p w:rsidR="000F5F5B" w:rsidRDefault="000F5F5B" w:rsidP="00E8298B">
      <w:pPr>
        <w:pStyle w:val="PargrafodaLista"/>
        <w:spacing w:line="360" w:lineRule="auto"/>
        <w:ind w:left="28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Declaração da </w:t>
      </w:r>
      <w:proofErr w:type="spellStart"/>
      <w:proofErr w:type="gramStart"/>
      <w:r w:rsidRPr="000F5F5B">
        <w:rPr>
          <w:rFonts w:ascii="Arial" w:hAnsi="Arial" w:cs="Arial"/>
          <w:i/>
          <w:sz w:val="24"/>
          <w:szCs w:val="24"/>
          <w:u w:val="single"/>
        </w:rPr>
        <w:t>section</w:t>
      </w:r>
      <w:proofErr w:type="spellEnd"/>
      <w:r w:rsidRPr="000F5F5B">
        <w:rPr>
          <w:rFonts w:ascii="Arial" w:hAnsi="Arial" w:cs="Arial"/>
          <w:i/>
          <w:sz w:val="24"/>
          <w:szCs w:val="24"/>
          <w:u w:val="single"/>
        </w:rPr>
        <w:t xml:space="preserve"> .</w:t>
      </w:r>
      <w:proofErr w:type="spellStart"/>
      <w:proofErr w:type="gramEnd"/>
      <w:r w:rsidRPr="000F5F5B">
        <w:rPr>
          <w:rFonts w:ascii="Arial" w:hAnsi="Arial" w:cs="Arial"/>
          <w:i/>
          <w:sz w:val="24"/>
          <w:szCs w:val="24"/>
          <w:u w:val="single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34766" w:rsidRDefault="000F5F5B" w:rsidP="00F53BD2">
      <w:pPr>
        <w:pStyle w:val="PargrafodaLista"/>
        <w:spacing w:line="360" w:lineRule="auto"/>
        <w:ind w:left="28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4 - Declaração da sub-rotina </w:t>
      </w:r>
      <w:proofErr w:type="spellStart"/>
      <w:r w:rsidR="00934766">
        <w:rPr>
          <w:rFonts w:ascii="Arial" w:hAnsi="Arial" w:cs="Arial"/>
          <w:i/>
          <w:sz w:val="24"/>
          <w:szCs w:val="24"/>
        </w:rPr>
        <w:t>coloca_apendice</w:t>
      </w:r>
      <w:proofErr w:type="spellEnd"/>
      <w:r>
        <w:rPr>
          <w:rFonts w:ascii="Arial" w:hAnsi="Arial" w:cs="Arial"/>
          <w:sz w:val="24"/>
          <w:szCs w:val="24"/>
        </w:rPr>
        <w:t xml:space="preserve">, utilizada para </w:t>
      </w:r>
      <w:r w:rsidR="00934766">
        <w:rPr>
          <w:rFonts w:ascii="Arial" w:hAnsi="Arial" w:cs="Arial"/>
          <w:sz w:val="24"/>
          <w:szCs w:val="24"/>
        </w:rPr>
        <w:t>renomear o arquivo copiado com o sufixo “(cópia)”;</w:t>
      </w:r>
    </w:p>
    <w:p w:rsidR="00DE70A3" w:rsidRDefault="000F5F5B" w:rsidP="00F53BD2">
      <w:pPr>
        <w:pStyle w:val="PargrafodaLista"/>
        <w:spacing w:line="360" w:lineRule="auto"/>
        <w:ind w:left="28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– Declaração </w:t>
      </w:r>
      <w:r w:rsidR="00934766">
        <w:rPr>
          <w:rFonts w:ascii="Arial" w:hAnsi="Arial" w:cs="Arial"/>
          <w:sz w:val="24"/>
          <w:szCs w:val="24"/>
        </w:rPr>
        <w:t>da sub-rotina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4766">
        <w:rPr>
          <w:rFonts w:ascii="Arial" w:hAnsi="Arial" w:cs="Arial"/>
          <w:i/>
          <w:sz w:val="24"/>
          <w:szCs w:val="24"/>
        </w:rPr>
        <w:t>coloca_fim</w:t>
      </w:r>
      <w:proofErr w:type="spellEnd"/>
      <w:r>
        <w:rPr>
          <w:rFonts w:ascii="Arial" w:hAnsi="Arial" w:cs="Arial"/>
          <w:sz w:val="24"/>
          <w:szCs w:val="24"/>
        </w:rPr>
        <w:t>, utili</w:t>
      </w:r>
      <w:r w:rsidR="00934766">
        <w:rPr>
          <w:rFonts w:ascii="Arial" w:hAnsi="Arial" w:cs="Arial"/>
          <w:sz w:val="24"/>
          <w:szCs w:val="24"/>
        </w:rPr>
        <w:t>zada</w:t>
      </w:r>
      <w:r w:rsidR="00F53BD2">
        <w:rPr>
          <w:rFonts w:ascii="Arial" w:hAnsi="Arial" w:cs="Arial"/>
          <w:sz w:val="24"/>
          <w:szCs w:val="24"/>
        </w:rPr>
        <w:t xml:space="preserve"> para </w:t>
      </w:r>
      <w:r w:rsidR="00934766">
        <w:rPr>
          <w:rFonts w:ascii="Arial" w:hAnsi="Arial" w:cs="Arial"/>
          <w:sz w:val="24"/>
          <w:szCs w:val="24"/>
        </w:rPr>
        <w:t xml:space="preserve">localizar o fim do nome do arquivo (byte 10) e substituir pelo byte </w:t>
      </w:r>
      <w:proofErr w:type="gramStart"/>
      <w:r w:rsidR="00934766">
        <w:rPr>
          <w:rFonts w:ascii="Arial" w:hAnsi="Arial" w:cs="Arial"/>
          <w:sz w:val="24"/>
          <w:szCs w:val="24"/>
        </w:rPr>
        <w:t>0</w:t>
      </w:r>
      <w:proofErr w:type="gramEnd"/>
      <w:r w:rsidR="00F53BD2">
        <w:rPr>
          <w:rFonts w:ascii="Arial" w:hAnsi="Arial" w:cs="Arial"/>
          <w:sz w:val="24"/>
          <w:szCs w:val="24"/>
        </w:rPr>
        <w:t>;</w:t>
      </w:r>
    </w:p>
    <w:p w:rsidR="00E0637B" w:rsidRPr="00E0637B" w:rsidRDefault="00F53BD2" w:rsidP="00801FBE">
      <w:pPr>
        <w:pStyle w:val="PargrafodaLista"/>
        <w:spacing w:line="360" w:lineRule="auto"/>
        <w:ind w:left="28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E8298B">
        <w:rPr>
          <w:rFonts w:ascii="Arial" w:hAnsi="Arial" w:cs="Arial"/>
          <w:sz w:val="24"/>
          <w:szCs w:val="24"/>
        </w:rPr>
        <w:t xml:space="preserve"> – </w:t>
      </w:r>
      <w:r w:rsidR="004231C6">
        <w:rPr>
          <w:rFonts w:ascii="Arial" w:hAnsi="Arial" w:cs="Arial"/>
          <w:sz w:val="24"/>
          <w:szCs w:val="24"/>
        </w:rPr>
        <w:t xml:space="preserve">Declaração </w:t>
      </w:r>
      <w:r w:rsidR="00934766">
        <w:rPr>
          <w:rFonts w:ascii="Arial" w:hAnsi="Arial" w:cs="Arial"/>
          <w:sz w:val="24"/>
          <w:szCs w:val="24"/>
        </w:rPr>
        <w:t xml:space="preserve">da </w:t>
      </w:r>
      <w:r w:rsidR="00934766" w:rsidRPr="00934766">
        <w:rPr>
          <w:rFonts w:ascii="Arial" w:hAnsi="Arial" w:cs="Arial"/>
          <w:i/>
          <w:sz w:val="24"/>
          <w:szCs w:val="24"/>
        </w:rPr>
        <w:t>_</w:t>
      </w:r>
      <w:r w:rsidR="00934766">
        <w:rPr>
          <w:rFonts w:ascii="Arial" w:hAnsi="Arial" w:cs="Arial"/>
          <w:i/>
          <w:sz w:val="24"/>
          <w:szCs w:val="24"/>
          <w:u w:val="single"/>
        </w:rPr>
        <w:t>start</w:t>
      </w:r>
      <w:r w:rsidR="004231C6">
        <w:rPr>
          <w:rFonts w:ascii="Arial" w:hAnsi="Arial" w:cs="Arial"/>
          <w:sz w:val="24"/>
          <w:szCs w:val="24"/>
        </w:rPr>
        <w:t>;</w:t>
      </w:r>
      <w:r w:rsidR="00934766">
        <w:rPr>
          <w:rFonts w:ascii="Arial" w:hAnsi="Arial" w:cs="Arial"/>
          <w:sz w:val="24"/>
          <w:szCs w:val="24"/>
        </w:rPr>
        <w:t xml:space="preserve"> na qual vai apresentar a mensagem ao usuário, pedindo o nome do arquivo a ser copiado; em seguida, vai ler e armazenar o nome do arquivo, chamando a sub-rotina </w:t>
      </w:r>
      <w:proofErr w:type="spellStart"/>
      <w:r w:rsidR="00934766">
        <w:rPr>
          <w:rFonts w:ascii="Arial" w:hAnsi="Arial" w:cs="Arial"/>
          <w:i/>
          <w:sz w:val="24"/>
          <w:szCs w:val="24"/>
        </w:rPr>
        <w:t>coloca_fim</w:t>
      </w:r>
      <w:proofErr w:type="spellEnd"/>
      <w:r w:rsidR="00934766">
        <w:rPr>
          <w:rFonts w:ascii="Arial" w:hAnsi="Arial" w:cs="Arial"/>
          <w:sz w:val="24"/>
          <w:szCs w:val="24"/>
        </w:rPr>
        <w:t xml:space="preserve"> e logo após a sub-rotina </w:t>
      </w:r>
      <w:proofErr w:type="spellStart"/>
      <w:r w:rsidR="00934766">
        <w:rPr>
          <w:rFonts w:ascii="Arial" w:hAnsi="Arial" w:cs="Arial"/>
          <w:i/>
          <w:sz w:val="24"/>
          <w:szCs w:val="24"/>
        </w:rPr>
        <w:t>coloca_apendice</w:t>
      </w:r>
      <w:proofErr w:type="spellEnd"/>
      <w:r w:rsidR="00801FBE">
        <w:rPr>
          <w:rFonts w:ascii="Arial" w:hAnsi="Arial" w:cs="Arial"/>
          <w:sz w:val="24"/>
          <w:szCs w:val="24"/>
        </w:rPr>
        <w:t>; logo após, ela irá: abrir o arquivo existente, ler e armazenar o conteúdo, fechar o arquivo; criar um novo, abri-lo, transcrever os dados armazenados para este arquivo e fechar; sair.</w:t>
      </w:r>
    </w:p>
    <w:p w:rsidR="00E0637B" w:rsidRPr="00DE70A3" w:rsidRDefault="00E0637B" w:rsidP="00DE70A3">
      <w:pPr>
        <w:pStyle w:val="PargrafodaLista"/>
        <w:spacing w:line="360" w:lineRule="auto"/>
        <w:ind w:left="284" w:firstLine="283"/>
        <w:rPr>
          <w:rFonts w:ascii="Arial" w:hAnsi="Arial" w:cs="Arial"/>
          <w:sz w:val="24"/>
          <w:szCs w:val="24"/>
        </w:rPr>
      </w:pPr>
    </w:p>
    <w:p w:rsidR="00E8298B" w:rsidRDefault="00E8298B" w:rsidP="004C487D">
      <w:pPr>
        <w:pStyle w:val="PargrafodaLista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</w:p>
    <w:p w:rsidR="00E8298B" w:rsidRPr="00E8298B" w:rsidRDefault="00E8298B" w:rsidP="00E8298B">
      <w:pPr>
        <w:pStyle w:val="PargrafodaLista"/>
        <w:numPr>
          <w:ilvl w:val="0"/>
          <w:numId w:val="2"/>
        </w:numPr>
        <w:spacing w:line="360" w:lineRule="auto"/>
        <w:ind w:left="0" w:firstLine="284"/>
        <w:rPr>
          <w:rFonts w:ascii="Arial" w:hAnsi="Arial" w:cs="Arial"/>
          <w:b/>
          <w:sz w:val="28"/>
          <w:szCs w:val="28"/>
          <w:u w:val="single"/>
        </w:rPr>
      </w:pPr>
      <w:r w:rsidRPr="00E8298B">
        <w:rPr>
          <w:rFonts w:ascii="Arial" w:hAnsi="Arial" w:cs="Arial"/>
          <w:b/>
          <w:sz w:val="28"/>
          <w:szCs w:val="28"/>
        </w:rPr>
        <w:t>Resultados</w:t>
      </w:r>
    </w:p>
    <w:p w:rsidR="00E8298B" w:rsidRDefault="008F7E4E" w:rsidP="00E8298B">
      <w:pPr>
        <w:tabs>
          <w:tab w:val="left" w:pos="1701"/>
        </w:tabs>
        <w:spacing w:line="360" w:lineRule="auto"/>
        <w:ind w:firstLine="284"/>
        <w:rPr>
          <w:rFonts w:ascii="Arial" w:hAnsi="Arial" w:cs="Arial"/>
          <w:sz w:val="24"/>
          <w:szCs w:val="24"/>
        </w:rPr>
      </w:pPr>
      <w:r w:rsidRPr="008F7E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pós terminada a implementação do programa foi obtido o executável, que foi submetido a um teste para analisar se o programa correspondia ao que foi proposto em sala. A </w:t>
      </w:r>
      <w:r>
        <w:rPr>
          <w:rFonts w:ascii="Arial" w:hAnsi="Arial" w:cs="Arial"/>
          <w:i/>
          <w:sz w:val="24"/>
          <w:szCs w:val="24"/>
        </w:rPr>
        <w:t xml:space="preserve">figura </w:t>
      </w:r>
      <w:r w:rsidR="00632188">
        <w:rPr>
          <w:rFonts w:ascii="Arial" w:hAnsi="Arial" w:cs="Arial"/>
          <w:i/>
          <w:sz w:val="24"/>
          <w:szCs w:val="24"/>
        </w:rPr>
        <w:t>2</w:t>
      </w:r>
      <w:r>
        <w:rPr>
          <w:rFonts w:ascii="Arial" w:hAnsi="Arial" w:cs="Arial"/>
          <w:i/>
          <w:sz w:val="24"/>
          <w:szCs w:val="24"/>
        </w:rPr>
        <w:t xml:space="preserve">.1 </w:t>
      </w:r>
      <w:r>
        <w:rPr>
          <w:rFonts w:ascii="Arial" w:hAnsi="Arial" w:cs="Arial"/>
          <w:sz w:val="24"/>
          <w:szCs w:val="24"/>
        </w:rPr>
        <w:t>mostra o teste realizado.</w:t>
      </w:r>
    </w:p>
    <w:p w:rsidR="00296770" w:rsidRDefault="00296770" w:rsidP="003E60F8">
      <w:pPr>
        <w:tabs>
          <w:tab w:val="left" w:pos="1701"/>
        </w:tabs>
        <w:spacing w:line="36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4F67FD88" wp14:editId="63761F73">
            <wp:extent cx="5932805" cy="2615565"/>
            <wp:effectExtent l="0" t="0" r="0" b="0"/>
            <wp:docPr id="1" name="Imagem 1" descr="C:\Users\Gervaes\AppData\Local\Microsoft\Windows\INetCache\Content.Word\nois cuz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vaes\AppData\Local\Microsoft\Windows\INetCache\Content.Word\nois cuz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Figura </w:t>
      </w:r>
      <w:r w:rsidR="0063218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.1 – Teste programa matrizes</w:t>
      </w:r>
    </w:p>
    <w:p w:rsidR="003E60F8" w:rsidRDefault="003E60F8" w:rsidP="003E60F8">
      <w:pPr>
        <w:tabs>
          <w:tab w:val="left" w:pos="1701"/>
        </w:tabs>
        <w:spacing w:line="360" w:lineRule="auto"/>
        <w:ind w:firstLine="284"/>
        <w:rPr>
          <w:rFonts w:ascii="Arial" w:hAnsi="Arial" w:cs="Arial"/>
          <w:sz w:val="24"/>
          <w:szCs w:val="24"/>
        </w:rPr>
      </w:pPr>
    </w:p>
    <w:p w:rsidR="008F7E4E" w:rsidRDefault="008F7E4E" w:rsidP="008F7E4E">
      <w:pPr>
        <w:pStyle w:val="PargrafodaLista"/>
        <w:numPr>
          <w:ilvl w:val="0"/>
          <w:numId w:val="2"/>
        </w:numPr>
        <w:spacing w:line="360" w:lineRule="auto"/>
        <w:ind w:left="0" w:firstLine="284"/>
        <w:rPr>
          <w:rFonts w:ascii="Arial" w:hAnsi="Arial" w:cs="Arial"/>
          <w:b/>
          <w:sz w:val="28"/>
          <w:szCs w:val="28"/>
        </w:rPr>
      </w:pPr>
      <w:r w:rsidRPr="008F7E4E">
        <w:rPr>
          <w:rFonts w:ascii="Arial" w:hAnsi="Arial" w:cs="Arial"/>
          <w:b/>
          <w:sz w:val="28"/>
          <w:szCs w:val="28"/>
        </w:rPr>
        <w:t>Discussão</w:t>
      </w:r>
    </w:p>
    <w:p w:rsidR="00632188" w:rsidRDefault="00F53BD2" w:rsidP="008F7E4E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GERV</w:t>
      </w:r>
    </w:p>
    <w:p w:rsidR="001934EF" w:rsidRDefault="001934EF" w:rsidP="008F7E4E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</w:p>
    <w:p w:rsidR="001934EF" w:rsidRDefault="001934EF" w:rsidP="008F7E4E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</w:p>
    <w:p w:rsidR="008F7E4E" w:rsidRDefault="008F7E4E" w:rsidP="008F7E4E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</w:p>
    <w:p w:rsidR="008F7E4E" w:rsidRPr="001934EF" w:rsidRDefault="008F7E4E" w:rsidP="001934E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1934EF">
        <w:rPr>
          <w:rFonts w:ascii="Arial" w:hAnsi="Arial" w:cs="Arial"/>
          <w:b/>
          <w:sz w:val="28"/>
          <w:szCs w:val="28"/>
        </w:rPr>
        <w:lastRenderedPageBreak/>
        <w:t>Conclusão</w:t>
      </w:r>
    </w:p>
    <w:p w:rsidR="008F7E4E" w:rsidRPr="00A25022" w:rsidRDefault="00A25022" w:rsidP="00983B88">
      <w:pPr>
        <w:pStyle w:val="PargrafodaLista"/>
        <w:spacing w:line="360" w:lineRule="auto"/>
        <w:ind w:left="0" w:firstLine="644"/>
      </w:pPr>
      <w:r>
        <w:rPr>
          <w:rFonts w:ascii="Arial" w:hAnsi="Arial" w:cs="Arial"/>
          <w:sz w:val="24"/>
          <w:szCs w:val="24"/>
        </w:rPr>
        <w:t>Com a execução deste projeto, pudemos colocar em prática todos os conceitos aprendidos durante a disciplina</w:t>
      </w:r>
      <w:r w:rsidR="005C3FB7">
        <w:rPr>
          <w:rFonts w:ascii="Arial" w:hAnsi="Arial" w:cs="Arial"/>
          <w:sz w:val="24"/>
          <w:szCs w:val="24"/>
        </w:rPr>
        <w:t>, bem como compreender como algumas funções básicas do sistema operacional funcionam</w:t>
      </w:r>
      <w:r>
        <w:rPr>
          <w:rFonts w:ascii="Arial" w:hAnsi="Arial" w:cs="Arial"/>
          <w:sz w:val="24"/>
          <w:szCs w:val="24"/>
        </w:rPr>
        <w:t xml:space="preserve">. </w:t>
      </w:r>
      <w:r w:rsidR="005C3FB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partir disso, compreendemos ainda mais por que o uso do </w:t>
      </w:r>
      <w:proofErr w:type="spellStart"/>
      <w:r>
        <w:rPr>
          <w:rFonts w:ascii="Arial" w:hAnsi="Arial" w:cs="Arial"/>
          <w:sz w:val="24"/>
          <w:szCs w:val="24"/>
        </w:rPr>
        <w:t>assembly</w:t>
      </w:r>
      <w:proofErr w:type="spellEnd"/>
      <w:r>
        <w:rPr>
          <w:rFonts w:ascii="Arial" w:hAnsi="Arial" w:cs="Arial"/>
          <w:sz w:val="24"/>
          <w:szCs w:val="24"/>
        </w:rPr>
        <w:t xml:space="preserve"> é imprescindível nos dias de hoje, sendo de muito valor o conhecimento profundo nesta linguagem.</w:t>
      </w:r>
      <w:bookmarkStart w:id="0" w:name="_GoBack"/>
      <w:bookmarkEnd w:id="0"/>
    </w:p>
    <w:sectPr w:rsidR="008F7E4E" w:rsidRPr="00A25022" w:rsidSect="007B528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7E0"/>
    <w:multiLevelType w:val="hybridMultilevel"/>
    <w:tmpl w:val="02DAC348"/>
    <w:lvl w:ilvl="0" w:tplc="2A183C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E903DAB"/>
    <w:multiLevelType w:val="hybridMultilevel"/>
    <w:tmpl w:val="83086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84"/>
    <w:rsid w:val="00032920"/>
    <w:rsid w:val="000F5F5B"/>
    <w:rsid w:val="001934EF"/>
    <w:rsid w:val="001960DA"/>
    <w:rsid w:val="00266595"/>
    <w:rsid w:val="00296770"/>
    <w:rsid w:val="002C7BE3"/>
    <w:rsid w:val="003C7F9E"/>
    <w:rsid w:val="003E60F8"/>
    <w:rsid w:val="003F4214"/>
    <w:rsid w:val="00404FD1"/>
    <w:rsid w:val="004231C6"/>
    <w:rsid w:val="00463428"/>
    <w:rsid w:val="004C487D"/>
    <w:rsid w:val="005C3FB7"/>
    <w:rsid w:val="00623A71"/>
    <w:rsid w:val="00632188"/>
    <w:rsid w:val="0066344B"/>
    <w:rsid w:val="00694116"/>
    <w:rsid w:val="007325FB"/>
    <w:rsid w:val="00774374"/>
    <w:rsid w:val="007B5284"/>
    <w:rsid w:val="007C6FE4"/>
    <w:rsid w:val="00801FBE"/>
    <w:rsid w:val="008D4D59"/>
    <w:rsid w:val="008F3914"/>
    <w:rsid w:val="008F7E4E"/>
    <w:rsid w:val="00934766"/>
    <w:rsid w:val="00983B88"/>
    <w:rsid w:val="00A25022"/>
    <w:rsid w:val="00A27643"/>
    <w:rsid w:val="00A53A77"/>
    <w:rsid w:val="00BF7F55"/>
    <w:rsid w:val="00C32CCC"/>
    <w:rsid w:val="00CA78DA"/>
    <w:rsid w:val="00DE70A3"/>
    <w:rsid w:val="00E0637B"/>
    <w:rsid w:val="00E8298B"/>
    <w:rsid w:val="00EF6646"/>
    <w:rsid w:val="00F5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284"/>
    <w:pPr>
      <w:ind w:left="720"/>
      <w:contextualSpacing/>
    </w:pPr>
  </w:style>
  <w:style w:type="table" w:styleId="Tabelacomgrade">
    <w:name w:val="Table Grid"/>
    <w:basedOn w:val="Tabelanormal"/>
    <w:uiPriority w:val="39"/>
    <w:rsid w:val="003C7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3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284"/>
    <w:pPr>
      <w:ind w:left="720"/>
      <w:contextualSpacing/>
    </w:pPr>
  </w:style>
  <w:style w:type="table" w:styleId="Tabelacomgrade">
    <w:name w:val="Table Grid"/>
    <w:basedOn w:val="Tabelanormal"/>
    <w:uiPriority w:val="39"/>
    <w:rsid w:val="003C7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3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05BE8-1A3E-43D0-AF64-9FCEEA152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Gervaes</dc:creator>
  <cp:lastModifiedBy>Admin123</cp:lastModifiedBy>
  <cp:revision>5</cp:revision>
  <cp:lastPrinted>2016-11-03T01:28:00Z</cp:lastPrinted>
  <dcterms:created xsi:type="dcterms:W3CDTF">2017-02-01T16:04:00Z</dcterms:created>
  <dcterms:modified xsi:type="dcterms:W3CDTF">2017-02-01T16:10:00Z</dcterms:modified>
</cp:coreProperties>
</file>