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Cartada Viva — Especificação Funcional do MVP (v2 — incorpora aprendizados anonimizados da Turma Piloto)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2 de 9 (v2, substitui a v1, preservada) · 10/09/2026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Fonte adicional: Síntese Técnica Anonimizada — Aprendizados da Turma Piloto (P01-P06, E01)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Escopo do MVP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Igual à v1: MVP cobre o Primeiro Trimestre completo — Game 1 (Base e iniciação), Game 2 (Progressão e repetição consciente) e Game 3 (Integração e autonomia), 63 dias de jogo.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Funcionalidades obrigatórias (v1 + reforços do piloto)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Cadastro e entrada da participante.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Aceite dos termos e consentimentos.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**Onboarding com confirmação real de início** (não apenas cadastro) — origem: caso E01 (entrada não iniciada), para reduzir abandono entre inscrição e primeira cartada.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Liberação diária das cartadas.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Registro de intenção.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Envio de evidência.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Pontuação — configurável.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Mensagens de cartada cumprida.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Notificações — tom não punitivo.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Histórico.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**Acompanhamento de progresso separado por pilar** — origem: caso P03 (bom desempenho em um pilar não dispensa atenção aos outros).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**Função "Retomar minha jornada"** — ação explícita de retorno, não apenas continuar silenciosamente de onde parou — origem: casos P01 e P02.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**Mensagem acolhedora automática após ausência** — origem: P01, P02 (vergonha após interromper, resposta positiva ao acolhimento).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**Preservação total dos pontos já obtidos** — nenhuma perda punitiva de progresso ao pausar — origem: padrão consistente em P01/P02.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**Registro do retorno como conquista simbólica** (não neutro) — origem: P01/P02.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**Alerta privado para a facilitadora** quando houver afastamento — sem avaliação clínica automática.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**Campo para a participante indicar que precisa de ajuda**, sem exposição ao grupo — origem: necessidade geral identificada na síntese do piloto.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**Alternativas equivalentes para limitações físicas ou de contexto** (ex: adaptação de desafio) — origem: caso P04 (limitação física relatada, adaptação buscada com orientação adequada).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**Compartilhamento opcional, nunca obrigatório** — origem: síntese transversal do piloto.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Painel da participante.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Painel administrativo — com **indicadores agregados de entrada, participação, pausa, retorno e conclusão** — origem: necessidade de acompanhar padrões como os do piloto em escala.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Relatórios e exportação de dados.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Encerramento de cada game — sem ranking constrangedor.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Passagem entre os três games.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Fora de escopo do MVP (explicitamente)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Qualquer funcionalidade de diagnóstico, prontuário clínico ou teste psicológico formal.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Qualquer integração com marca, produto ou sistema comercial de terceiros.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Ranking público comparativo entre participantes.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Contadores de "sequência perfeita" como métrica de sucesso.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Nota sobre a fonte dos aprendizados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itens marcados com "origem" vêm da Síntese Técnica Anonimizada da Turma Piloto — 6 relatos reconstruídos de memória pela facilitadora (não transcrições literais) de uma turma pequena. Tratar como evidência qualitativa exploratória, não como validação estatística.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