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2"/>
          <w:shd w:fill="auto" w:val="clear"/>
        </w:rPr>
        <w:t xml:space="preserve">22-10-15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bootstrap 적용 방법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bootstrap 다운로드 후에 절대 경로(~/)를 사용하여 연결시켜줄것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trumbowyg-&gt; head와 body에 각각 알맞은 위치에 넣어줘야 작동함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2"/>
          <w:shd w:fill="auto" w:val="clear"/>
        </w:rPr>
        <w:t xml:space="preserve">22-10-17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image upload의 경우 개발토끼 강의와 똑같이 하면 됨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body에 반드시 trumbowyg.upload.js를 넣어줘야함 min을 넣으면 안됨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Enterprise Architecture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접근 순서 : 클라이언트 버튼 -&gt; ASP.NET MVC 리스트 출력 호출 -&gt; BLL -&gt; IDAL-&gt;DAL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현재 사용하고 있는 버전에서 HomeController 코드에서 생성자 호출 코드가 _logger로 이미 적혀있어 강의 코드를 따라 했을 때 문제가 생긴다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현재 버전에서는 이미 의존성주입이 되는 코드가 기본적으로 설정되어있는듯함..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_logger로 생성자 호출 뿐만 아니라 StartUp에서 이미 다른 코드를 통해 서비스를 불러오기 때문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2"/>
          <w:shd w:fill="auto" w:val="clear"/>
        </w:rPr>
        <w:t xml:space="preserve">22-10-20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* identity 설정 과정에서 기존에는 id가 암호화로 인해 varchar로 설정이 되어있는데 이것을 int로 바꾸는 과정에서 아래 사진과 같은 오류가 발생함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10831" w:dyaOrig="7180">
          <v:rect xmlns:o="urn:schemas-microsoft-com:office:office" xmlns:v="urn:schemas-microsoft-com:vml" id="rectole0000000000" style="width:541.550000pt;height:35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개발토끼 강의를 참고 or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2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https://aspdotnet.tistory.com/2510</w:t>
        </w:r>
      </w:hyperlink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를 참고 한 결과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_LoginParital.cshtml의 @inject쪽에 IdentityUser을 ApplicationUser로 바꿔주지 않아 타입의 오류가 발생하였다.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.net core mvc 생성을 하게 되었을 때 applicationUser 클래스의 경우 직접 생성해주었다.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3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Identity 사용시 Identity/Pages/Account 생성 방법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2F2F2" w:val="clear"/>
        </w:rPr>
        <w:t xml:space="preserve">Install-Package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2F2F2" w:val="clear"/>
        </w:rPr>
        <w:t xml:space="preserve"> Microsoft.VisualStudio.Web.CodeGeneration.Design </w:t>
      </w:r>
      <w:r>
        <w:rPr>
          <w:rFonts w:ascii="맑은 고딕" w:hAnsi="맑은 고딕" w:cs="맑은 고딕" w:eastAsia="맑은 고딕"/>
          <w:color w:val="171717"/>
          <w:spacing w:val="0"/>
          <w:position w:val="0"/>
          <w:sz w:val="21"/>
          <w:shd w:fill="F2F2F2" w:val="clear"/>
        </w:rPr>
        <w:t xml:space="preserve">누겟패키지에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2F2F2" w:val="clear"/>
        </w:rPr>
        <w:t xml:space="preserve"> </w:t>
      </w:r>
      <w:r>
        <w:rPr>
          <w:rFonts w:ascii="맑은 고딕" w:hAnsi="맑은 고딕" w:cs="맑은 고딕" w:eastAsia="맑은 고딕"/>
          <w:color w:val="171717"/>
          <w:spacing w:val="0"/>
          <w:position w:val="0"/>
          <w:sz w:val="21"/>
          <w:shd w:fill="F2F2F2" w:val="clear"/>
        </w:rPr>
        <w:t xml:space="preserve">다운로드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2F2F2" w:val="clear"/>
        </w:rPr>
        <w:t xml:space="preserve"> </w:t>
      </w:r>
      <w:r>
        <w:rPr>
          <w:rFonts w:ascii="맑은 고딕" w:hAnsi="맑은 고딕" w:cs="맑은 고딕" w:eastAsia="맑은 고딕"/>
          <w:color w:val="171717"/>
          <w:spacing w:val="0"/>
          <w:position w:val="0"/>
          <w:sz w:val="21"/>
          <w:shd w:fill="F2F2F2" w:val="clear"/>
        </w:rPr>
        <w:t xml:space="preserve">받는다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2F2F2" w:val="clear"/>
        </w:rPr>
        <w:t xml:space="preserve">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솔루션 탐색기에서 프로젝트를 마우스 오른쪽 버튼으로 클릭 -&gt; 추가-&gt; 새 스캐폴드 항목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새 스캐폴드 항목 추가 대화 상자의 왼쪽 창에서 ID-&gt; 추가를 선택합니다.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ID 추가 대화 상자에서 원하는 옵션을 선택합니다.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선택 후에 (ApplicationDbContext)를 선택하고 추가를 선택한다.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[Authorize]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Identity를 사용하지 않더라도 권한이 있는 사람만 들어갈 수 있게 해주는 인증 방법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[AllowAnonymous]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Authorize 를 클래스 전체에 걸어놨을 경우에 액션메서드  단위로 allowanoymous를 사용해주면 접근이 가능하도록 만들어준다.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ReturnURL을 사용하는 이유 : 사용자가 기존에 보던 화면으로 돌아가도록 하여 편리성을 제공하기 위함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aspdotnet.tistory.com/2510" Id="docRId2" Type="http://schemas.openxmlformats.org/officeDocument/2006/relationships/hyperlink" /><Relationship Target="styles.xml" Id="docRId4" Type="http://schemas.openxmlformats.org/officeDocument/2006/relationships/styles" /></Relationships>
</file>