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80D" w:rsidRDefault="00ED180D" w:rsidP="00ED180D">
      <w:pPr>
        <w:pStyle w:val="Ttulo2"/>
        <w:numPr>
          <w:ilvl w:val="0"/>
          <w:numId w:val="0"/>
        </w:numPr>
        <w:tabs>
          <w:tab w:val="left" w:pos="708"/>
        </w:tabs>
        <w:rPr>
          <w:rFonts w:ascii="Arial" w:hAnsi="Arial" w:cs="Arial"/>
          <w:u w:val="none"/>
        </w:rPr>
      </w:pPr>
      <w:r>
        <w:rPr>
          <w:b w:val="0"/>
          <w:bCs w:val="0"/>
          <w:sz w:val="28"/>
          <w:szCs w:val="28"/>
        </w:rPr>
        <w:t>Especificação de Caso de Uso</w:t>
      </w:r>
    </w:p>
    <w:p w:rsidR="00ED180D" w:rsidRDefault="00ED180D" w:rsidP="00ED180D">
      <w:pPr>
        <w:pStyle w:val="Ttulo2"/>
        <w:numPr>
          <w:ilvl w:val="0"/>
          <w:numId w:val="0"/>
        </w:numPr>
        <w:tabs>
          <w:tab w:val="left" w:pos="708"/>
        </w:tabs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UC013 -</w:t>
      </w:r>
      <w:r w:rsidRPr="00D72FD4">
        <w:rPr>
          <w:rFonts w:ascii="Arial" w:hAnsi="Arial" w:cs="Arial"/>
          <w:u w:val="none"/>
        </w:rPr>
        <w:t xml:space="preserve"> </w:t>
      </w:r>
      <w:r>
        <w:rPr>
          <w:rFonts w:ascii="Arial" w:hAnsi="Arial" w:cs="Arial"/>
          <w:u w:val="none"/>
        </w:rPr>
        <w:t>Gerenciar atividades</w:t>
      </w:r>
    </w:p>
    <w:p w:rsidR="00D13AC8" w:rsidRDefault="00D13AC8" w:rsidP="00D13AC8">
      <w:pPr>
        <w:rPr>
          <w:lang w:eastAsia="pt-BR"/>
        </w:rPr>
      </w:pPr>
    </w:p>
    <w:p w:rsidR="00D13AC8" w:rsidRDefault="00D13AC8" w:rsidP="00D13AC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675" cy="4086225"/>
            <wp:effectExtent l="0" t="0" r="0" b="0"/>
            <wp:docPr id="2" name="Imagem 2" descr="C:\Users\Mths\Desktop\Gerenciar_atividade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ths\Desktop\Gerenciar_atividade_cla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80D" w:rsidRPr="00ED180D" w:rsidRDefault="00ED180D" w:rsidP="00ED180D">
      <w:pPr>
        <w:pStyle w:val="Cabealho"/>
        <w:rPr>
          <w:rFonts w:ascii="Arial" w:hAnsi="Arial" w:cs="Arial"/>
          <w:sz w:val="24"/>
          <w:szCs w:val="24"/>
        </w:rPr>
      </w:pPr>
    </w:p>
    <w:p w:rsidR="00ED180D" w:rsidRDefault="00ED180D">
      <w:pPr>
        <w:rPr>
          <w:rFonts w:ascii="Arial" w:hAnsi="Arial" w:cs="Arial"/>
          <w:b/>
          <w:sz w:val="24"/>
          <w:szCs w:val="24"/>
        </w:rPr>
      </w:pPr>
      <w:r w:rsidRPr="00ED180D">
        <w:rPr>
          <w:rFonts w:ascii="Arial" w:hAnsi="Arial" w:cs="Arial"/>
          <w:b/>
          <w:sz w:val="24"/>
          <w:szCs w:val="24"/>
        </w:rPr>
        <w:t>Descrição</w:t>
      </w:r>
    </w:p>
    <w:p w:rsidR="00ED180D" w:rsidRDefault="00D42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</w:t>
      </w:r>
      <w:r w:rsidR="00ED180D">
        <w:rPr>
          <w:rFonts w:ascii="Arial" w:hAnsi="Arial" w:cs="Arial"/>
          <w:sz w:val="24"/>
          <w:szCs w:val="24"/>
        </w:rPr>
        <w:t xml:space="preserve"> caso de uso serve para</w:t>
      </w:r>
      <w:r w:rsidR="00D13AC8">
        <w:rPr>
          <w:rFonts w:ascii="Arial" w:hAnsi="Arial" w:cs="Arial"/>
          <w:sz w:val="24"/>
          <w:szCs w:val="24"/>
        </w:rPr>
        <w:t xml:space="preserve"> o funcionário editar ou fechar</w:t>
      </w:r>
      <w:r w:rsidR="00ED180D">
        <w:rPr>
          <w:rFonts w:ascii="Arial" w:hAnsi="Arial" w:cs="Arial"/>
          <w:sz w:val="24"/>
          <w:szCs w:val="24"/>
        </w:rPr>
        <w:t xml:space="preserve"> a atividade.</w:t>
      </w:r>
    </w:p>
    <w:p w:rsidR="00D13AC8" w:rsidRDefault="00D13AC8">
      <w:pPr>
        <w:rPr>
          <w:rFonts w:ascii="Arial" w:hAnsi="Arial" w:cs="Arial"/>
          <w:b/>
          <w:sz w:val="24"/>
          <w:szCs w:val="24"/>
        </w:rPr>
      </w:pPr>
    </w:p>
    <w:p w:rsidR="00D13AC8" w:rsidRDefault="00D13AC8">
      <w:pPr>
        <w:rPr>
          <w:rFonts w:ascii="Arial" w:hAnsi="Arial" w:cs="Arial"/>
          <w:b/>
          <w:sz w:val="24"/>
          <w:szCs w:val="24"/>
        </w:rPr>
      </w:pPr>
    </w:p>
    <w:p w:rsidR="00D13AC8" w:rsidRDefault="00D13AC8">
      <w:pPr>
        <w:rPr>
          <w:rFonts w:ascii="Arial" w:hAnsi="Arial" w:cs="Arial"/>
          <w:b/>
          <w:sz w:val="24"/>
          <w:szCs w:val="24"/>
        </w:rPr>
      </w:pPr>
    </w:p>
    <w:p w:rsidR="00D13AC8" w:rsidRDefault="00D13AC8">
      <w:pPr>
        <w:rPr>
          <w:rFonts w:ascii="Arial" w:hAnsi="Arial" w:cs="Arial"/>
          <w:b/>
          <w:sz w:val="24"/>
          <w:szCs w:val="24"/>
        </w:rPr>
      </w:pPr>
    </w:p>
    <w:p w:rsidR="00D13AC8" w:rsidRDefault="00D13AC8">
      <w:pPr>
        <w:rPr>
          <w:rFonts w:ascii="Arial" w:hAnsi="Arial" w:cs="Arial"/>
          <w:b/>
          <w:sz w:val="24"/>
          <w:szCs w:val="24"/>
        </w:rPr>
      </w:pPr>
    </w:p>
    <w:p w:rsidR="00D13AC8" w:rsidRDefault="00D13AC8">
      <w:pPr>
        <w:rPr>
          <w:rFonts w:ascii="Arial" w:hAnsi="Arial" w:cs="Arial"/>
          <w:b/>
          <w:sz w:val="24"/>
          <w:szCs w:val="24"/>
        </w:rPr>
      </w:pPr>
    </w:p>
    <w:p w:rsidR="00D13AC8" w:rsidRDefault="00D13AC8">
      <w:pPr>
        <w:rPr>
          <w:rFonts w:ascii="Arial" w:hAnsi="Arial" w:cs="Arial"/>
          <w:b/>
          <w:sz w:val="24"/>
          <w:szCs w:val="24"/>
        </w:rPr>
      </w:pPr>
    </w:p>
    <w:p w:rsidR="00D13AC8" w:rsidRDefault="00D13AC8">
      <w:pPr>
        <w:rPr>
          <w:rFonts w:ascii="Arial" w:hAnsi="Arial" w:cs="Arial"/>
          <w:b/>
          <w:sz w:val="24"/>
          <w:szCs w:val="24"/>
        </w:rPr>
      </w:pPr>
    </w:p>
    <w:p w:rsidR="00D13AC8" w:rsidRDefault="00D13AC8">
      <w:pPr>
        <w:rPr>
          <w:rFonts w:ascii="Arial" w:hAnsi="Arial" w:cs="Arial"/>
          <w:b/>
          <w:sz w:val="24"/>
          <w:szCs w:val="24"/>
        </w:rPr>
      </w:pPr>
    </w:p>
    <w:p w:rsidR="00ED180D" w:rsidRDefault="00ED18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Data </w:t>
      </w:r>
      <w:proofErr w:type="spellStart"/>
      <w:r>
        <w:rPr>
          <w:rFonts w:ascii="Arial" w:hAnsi="Arial" w:cs="Arial"/>
          <w:b/>
          <w:sz w:val="24"/>
          <w:szCs w:val="24"/>
        </w:rPr>
        <w:t>view</w:t>
      </w:r>
      <w:proofErr w:type="spellEnd"/>
    </w:p>
    <w:p w:rsidR="00ED180D" w:rsidRDefault="00ED180D">
      <w:r>
        <w:t>DV1-Tela de gerenciar atividades</w:t>
      </w:r>
    </w:p>
    <w:p w:rsidR="00FD28D9" w:rsidRDefault="0030574E"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0"/>
            <wp:docPr id="3" name="Imagem 3" descr="C:\Users\Mths\Desktop\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ths\Desktop\atividad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4E" w:rsidRDefault="0030574E"/>
    <w:p w:rsidR="0030574E" w:rsidRDefault="0030574E"/>
    <w:p w:rsidR="0030574E" w:rsidRDefault="0030574E"/>
    <w:p w:rsidR="00E45616" w:rsidRDefault="00E45616"/>
    <w:p w:rsidR="00E45616" w:rsidRDefault="00E45616"/>
    <w:p w:rsidR="00E45616" w:rsidRDefault="00E45616"/>
    <w:p w:rsidR="00E45616" w:rsidRDefault="00E45616"/>
    <w:p w:rsidR="00E45616" w:rsidRDefault="00E45616"/>
    <w:p w:rsidR="00E45616" w:rsidRDefault="00E45616"/>
    <w:p w:rsidR="007150B0" w:rsidRDefault="007150B0"/>
    <w:p w:rsidR="007150B0" w:rsidRDefault="007150B0"/>
    <w:p w:rsidR="007150B0" w:rsidRDefault="007150B0"/>
    <w:p w:rsidR="00E45616" w:rsidRDefault="00E45616">
      <w:r>
        <w:lastRenderedPageBreak/>
        <w:t>DV2- Submetido com sucesso</w:t>
      </w:r>
    </w:p>
    <w:p w:rsidR="00E45616" w:rsidRDefault="0030574E"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0"/>
            <wp:docPr id="5" name="Imagem 5" descr="C:\Users\Mths\Desktop\Submetido com suce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ths\Desktop\Submetido com sucess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616" w:rsidRDefault="00E45616"/>
    <w:p w:rsidR="00E45616" w:rsidRDefault="00E45616"/>
    <w:p w:rsidR="00E45616" w:rsidRDefault="00E45616"/>
    <w:p w:rsidR="00E45616" w:rsidRDefault="00E45616"/>
    <w:p w:rsidR="00E45616" w:rsidRDefault="00E45616"/>
    <w:p w:rsidR="00E45616" w:rsidRDefault="00E45616"/>
    <w:p w:rsidR="00E45616" w:rsidRDefault="00E45616"/>
    <w:p w:rsidR="00E45616" w:rsidRDefault="00E45616"/>
    <w:p w:rsidR="00E45616" w:rsidRDefault="00E45616"/>
    <w:p w:rsidR="00E45616" w:rsidRDefault="00E45616"/>
    <w:p w:rsidR="00E45616" w:rsidRDefault="00E45616"/>
    <w:p w:rsidR="00E45616" w:rsidRDefault="00E45616"/>
    <w:p w:rsidR="00E45616" w:rsidRDefault="00E45616"/>
    <w:p w:rsidR="00E45616" w:rsidRDefault="00E45616">
      <w:r>
        <w:lastRenderedPageBreak/>
        <w:t>DV3- Data invalida</w:t>
      </w:r>
    </w:p>
    <w:p w:rsidR="00E45616" w:rsidRDefault="00E45616"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0"/>
            <wp:docPr id="6" name="Imagem 6" descr="C:\Users\Mths\Desktop\atividade_data_er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ths\Desktop\atividade_data_err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616" w:rsidRDefault="00E45616"/>
    <w:p w:rsidR="00E45616" w:rsidRDefault="00E45616"/>
    <w:p w:rsidR="00E45616" w:rsidRDefault="00E45616"/>
    <w:p w:rsidR="00E45616" w:rsidRDefault="00E45616"/>
    <w:p w:rsidR="00E45616" w:rsidRDefault="00E45616"/>
    <w:p w:rsidR="00E45616" w:rsidRDefault="00E45616"/>
    <w:p w:rsidR="00E45616" w:rsidRDefault="00E45616"/>
    <w:p w:rsidR="00E45616" w:rsidRDefault="00E45616"/>
    <w:p w:rsidR="00E45616" w:rsidRDefault="00E45616"/>
    <w:p w:rsidR="00E45616" w:rsidRDefault="00E45616"/>
    <w:p w:rsidR="00E45616" w:rsidRDefault="00E45616"/>
    <w:p w:rsidR="00E45616" w:rsidRDefault="00E45616"/>
    <w:p w:rsidR="00E45616" w:rsidRDefault="00E45616"/>
    <w:p w:rsidR="00E45616" w:rsidRDefault="00E45616">
      <w:r>
        <w:lastRenderedPageBreak/>
        <w:t>DV4- Hora invalida</w:t>
      </w:r>
    </w:p>
    <w:p w:rsidR="0030574E" w:rsidRDefault="00E45616">
      <w:r>
        <w:rPr>
          <w:noProof/>
          <w:lang w:eastAsia="pt-BR"/>
        </w:rPr>
        <w:drawing>
          <wp:inline distT="0" distB="0" distL="0" distR="0">
            <wp:extent cx="5391150" cy="4048125"/>
            <wp:effectExtent l="0" t="0" r="0" b="0"/>
            <wp:docPr id="7" name="Imagem 7" descr="C:\Users\Mths\Desktop\Atividade_hora_er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ths\Desktop\Atividade_hora_er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80D" w:rsidRDefault="00ED180D"/>
    <w:p w:rsidR="00ED180D" w:rsidRDefault="00ED18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Pré-condições</w:t>
      </w:r>
    </w:p>
    <w:p w:rsidR="00ED180D" w:rsidRDefault="00ED18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caso de uso pode iniciar somente se:</w:t>
      </w:r>
    </w:p>
    <w:p w:rsidR="007150B0" w:rsidRPr="007150B0" w:rsidRDefault="00ED180D" w:rsidP="007150B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tiver executado o UC001-Login</w:t>
      </w:r>
      <w:bookmarkStart w:id="0" w:name="_GoBack"/>
      <w:bookmarkEnd w:id="0"/>
    </w:p>
    <w:p w:rsidR="00ED180D" w:rsidRDefault="00ED180D" w:rsidP="00ED18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Ator primário</w:t>
      </w:r>
    </w:p>
    <w:p w:rsidR="00ED180D" w:rsidRDefault="00ED180D" w:rsidP="00ED18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</w:t>
      </w:r>
    </w:p>
    <w:p w:rsidR="00D426EB" w:rsidRDefault="00ED180D" w:rsidP="00ED18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de eventos principal</w:t>
      </w:r>
    </w:p>
    <w:p w:rsidR="00CE779C" w:rsidRDefault="00CE779C" w:rsidP="00D426E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426EB">
        <w:rPr>
          <w:rFonts w:ascii="Arial" w:hAnsi="Arial" w:cs="Arial"/>
          <w:sz w:val="24"/>
          <w:szCs w:val="24"/>
        </w:rPr>
        <w:t xml:space="preserve">O </w:t>
      </w:r>
      <w:r w:rsidR="00D426EB" w:rsidRPr="00D426EB">
        <w:rPr>
          <w:rFonts w:ascii="Arial" w:hAnsi="Arial" w:cs="Arial"/>
          <w:sz w:val="24"/>
          <w:szCs w:val="24"/>
        </w:rPr>
        <w:t>sistema preenche os campos da atividade em andamento</w:t>
      </w:r>
    </w:p>
    <w:p w:rsidR="00552F92" w:rsidRPr="00D426EB" w:rsidRDefault="00552F92" w:rsidP="00D426E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mostra tela. (DV1)</w:t>
      </w:r>
    </w:p>
    <w:p w:rsidR="00D426EB" w:rsidRDefault="00D426EB" w:rsidP="00D426E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vê a atividade e seus detalhes</w:t>
      </w:r>
    </w:p>
    <w:p w:rsidR="00D426EB" w:rsidRDefault="00D426EB" w:rsidP="00D426E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clica no botão encerrar após ter finalizado a atividade</w:t>
      </w:r>
      <w:r w:rsidR="00552F92">
        <w:rPr>
          <w:rFonts w:ascii="Arial" w:hAnsi="Arial" w:cs="Arial"/>
          <w:sz w:val="24"/>
          <w:szCs w:val="24"/>
        </w:rPr>
        <w:t xml:space="preserve">. </w:t>
      </w:r>
      <w:r w:rsidR="001570CB">
        <w:rPr>
          <w:rFonts w:ascii="Arial" w:hAnsi="Arial" w:cs="Arial"/>
          <w:sz w:val="24"/>
          <w:szCs w:val="24"/>
        </w:rPr>
        <w:t>(A1)</w:t>
      </w:r>
    </w:p>
    <w:p w:rsidR="00D426EB" w:rsidRDefault="00D426EB" w:rsidP="00D426E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encerra a atividade.</w:t>
      </w:r>
    </w:p>
    <w:p w:rsidR="00D426EB" w:rsidRDefault="00D426EB" w:rsidP="00D426E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clica no combobox para selecionar o tipo de atividade.</w:t>
      </w:r>
    </w:p>
    <w:p w:rsidR="001570CB" w:rsidRPr="001570CB" w:rsidRDefault="001570CB" w:rsidP="001570C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seleciona a atividade que deseja fazer, e preenche os campos de data e hora.</w:t>
      </w:r>
      <w:r w:rsidR="00552F92">
        <w:rPr>
          <w:rFonts w:ascii="Arial" w:hAnsi="Arial" w:cs="Arial"/>
          <w:sz w:val="24"/>
          <w:szCs w:val="24"/>
        </w:rPr>
        <w:t xml:space="preserve"> (E1) (E2)</w:t>
      </w:r>
    </w:p>
    <w:p w:rsidR="00D426EB" w:rsidRDefault="00D426EB" w:rsidP="00D426E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sistema preenche </w:t>
      </w:r>
      <w:r w:rsidR="001570CB">
        <w:rPr>
          <w:rFonts w:ascii="Arial" w:hAnsi="Arial" w:cs="Arial"/>
          <w:sz w:val="24"/>
          <w:szCs w:val="24"/>
        </w:rPr>
        <w:t>o campo detalhe e mostra na tela para o funcionário.</w:t>
      </w:r>
    </w:p>
    <w:p w:rsidR="00D426EB" w:rsidRDefault="00D426EB" w:rsidP="00D426E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clica no botão iniciar atividade.</w:t>
      </w:r>
      <w:r w:rsidR="0030574E">
        <w:rPr>
          <w:rFonts w:ascii="Arial" w:hAnsi="Arial" w:cs="Arial"/>
          <w:sz w:val="24"/>
          <w:szCs w:val="24"/>
        </w:rPr>
        <w:t xml:space="preserve"> (DV2)</w:t>
      </w:r>
    </w:p>
    <w:p w:rsidR="00D426EB" w:rsidRDefault="00D426EB" w:rsidP="00D426EB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ED180D" w:rsidRDefault="006D34D6">
      <w:pPr>
        <w:rPr>
          <w:rFonts w:ascii="Arial" w:hAnsi="Arial" w:cs="Arial"/>
          <w:b/>
          <w:sz w:val="24"/>
          <w:szCs w:val="24"/>
        </w:rPr>
      </w:pPr>
      <w:r w:rsidRPr="006D34D6">
        <w:rPr>
          <w:rFonts w:ascii="Arial" w:hAnsi="Arial" w:cs="Arial"/>
          <w:b/>
          <w:sz w:val="24"/>
          <w:szCs w:val="24"/>
        </w:rPr>
        <w:t>Fluxo Alternativo</w:t>
      </w:r>
    </w:p>
    <w:p w:rsidR="006D34D6" w:rsidRDefault="006D34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A1: </w:t>
      </w:r>
      <w:r>
        <w:rPr>
          <w:rFonts w:ascii="Arial" w:hAnsi="Arial" w:cs="Arial"/>
          <w:sz w:val="24"/>
          <w:szCs w:val="24"/>
        </w:rPr>
        <w:t>O funcionário clica no botão “iniciar atividade” já tendo uma atividade iniciada.</w:t>
      </w:r>
    </w:p>
    <w:p w:rsidR="008F4567" w:rsidRDefault="008F4567" w:rsidP="006D34D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preenche os campos de Atividades para fazer.</w:t>
      </w:r>
    </w:p>
    <w:p w:rsidR="008F4567" w:rsidRDefault="006D34D6" w:rsidP="006D34D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funcionário submete aquela atividade </w:t>
      </w:r>
      <w:r w:rsidR="008F4567">
        <w:rPr>
          <w:rFonts w:ascii="Arial" w:hAnsi="Arial" w:cs="Arial"/>
          <w:sz w:val="24"/>
          <w:szCs w:val="24"/>
        </w:rPr>
        <w:t>para o gerente, e aparece um alerta confirmando o envio. (E1) (E2)</w:t>
      </w:r>
      <w:r w:rsidR="0030574E">
        <w:rPr>
          <w:rFonts w:ascii="Arial" w:hAnsi="Arial" w:cs="Arial"/>
          <w:sz w:val="24"/>
          <w:szCs w:val="24"/>
        </w:rPr>
        <w:t xml:space="preserve"> (DV2)</w:t>
      </w:r>
    </w:p>
    <w:p w:rsidR="008F4567" w:rsidRDefault="008F4567" w:rsidP="006D34D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volta para o fluxo principal.</w:t>
      </w:r>
    </w:p>
    <w:p w:rsidR="006D34D6" w:rsidRPr="008F4567" w:rsidRDefault="008F4567" w:rsidP="008F4567">
      <w:pPr>
        <w:ind w:left="360"/>
        <w:rPr>
          <w:rFonts w:ascii="Arial" w:hAnsi="Arial" w:cs="Arial"/>
          <w:sz w:val="24"/>
          <w:szCs w:val="24"/>
        </w:rPr>
      </w:pPr>
      <w:r w:rsidRPr="008F4567">
        <w:rPr>
          <w:rFonts w:ascii="Arial" w:hAnsi="Arial" w:cs="Arial"/>
          <w:sz w:val="24"/>
          <w:szCs w:val="24"/>
        </w:rPr>
        <w:t xml:space="preserve"> </w:t>
      </w:r>
    </w:p>
    <w:p w:rsidR="006D34D6" w:rsidRDefault="006D34D6">
      <w:pPr>
        <w:rPr>
          <w:rFonts w:ascii="Arial" w:hAnsi="Arial" w:cs="Arial"/>
          <w:b/>
          <w:sz w:val="24"/>
          <w:szCs w:val="24"/>
        </w:rPr>
      </w:pPr>
      <w:r w:rsidRPr="006D34D6">
        <w:rPr>
          <w:rFonts w:ascii="Arial" w:hAnsi="Arial" w:cs="Arial"/>
          <w:b/>
          <w:sz w:val="24"/>
          <w:szCs w:val="24"/>
        </w:rPr>
        <w:t xml:space="preserve">Fluxo de exceção </w:t>
      </w:r>
    </w:p>
    <w:p w:rsidR="008F4567" w:rsidRDefault="008F45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E1:</w:t>
      </w:r>
      <w:r>
        <w:rPr>
          <w:rFonts w:ascii="Arial" w:hAnsi="Arial" w:cs="Arial"/>
          <w:sz w:val="24"/>
          <w:szCs w:val="24"/>
        </w:rPr>
        <w:t>O</w:t>
      </w:r>
      <w:r w:rsidR="00202F21">
        <w:rPr>
          <w:rFonts w:ascii="Arial" w:hAnsi="Arial" w:cs="Arial"/>
          <w:sz w:val="24"/>
          <w:szCs w:val="24"/>
        </w:rPr>
        <w:t xml:space="preserve"> Funcionário não preenche o campo data:</w:t>
      </w:r>
    </w:p>
    <w:p w:rsidR="00202F21" w:rsidRDefault="00202F21" w:rsidP="00202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não preenche o campo data</w:t>
      </w:r>
    </w:p>
    <w:p w:rsidR="00202F21" w:rsidRDefault="00202F21" w:rsidP="00202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retorna para o funcionário a mensagem “data invalida” ao lado do campo (DV3)</w:t>
      </w:r>
    </w:p>
    <w:p w:rsidR="00202F21" w:rsidRPr="00202F21" w:rsidRDefault="00202F21" w:rsidP="00202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volta para o fluxo principal.</w:t>
      </w:r>
    </w:p>
    <w:p w:rsidR="008F4567" w:rsidRDefault="008F45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E2:</w:t>
      </w:r>
      <w:r w:rsidR="00202F21">
        <w:rPr>
          <w:rFonts w:ascii="Arial" w:hAnsi="Arial" w:cs="Arial"/>
          <w:sz w:val="24"/>
          <w:szCs w:val="24"/>
        </w:rPr>
        <w:t xml:space="preserve">O funcionário não preenche o campo hora: </w:t>
      </w:r>
    </w:p>
    <w:p w:rsidR="00202F21" w:rsidRDefault="00202F21" w:rsidP="00202F21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não preenche o campo hora</w:t>
      </w:r>
    </w:p>
    <w:p w:rsidR="00202F21" w:rsidRDefault="00202F21" w:rsidP="00202F21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retorna para o funcionário a mensagem “hora invalida” ao lado do campo (DV4)</w:t>
      </w:r>
    </w:p>
    <w:p w:rsidR="00202F21" w:rsidRPr="00202F21" w:rsidRDefault="00202F21" w:rsidP="00202F21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volta para o fluxo principal.</w:t>
      </w:r>
    </w:p>
    <w:p w:rsidR="00202F21" w:rsidRPr="00202F21" w:rsidRDefault="00202F21">
      <w:pPr>
        <w:rPr>
          <w:rFonts w:ascii="Arial" w:hAnsi="Arial" w:cs="Arial"/>
          <w:sz w:val="24"/>
          <w:szCs w:val="24"/>
        </w:rPr>
      </w:pPr>
    </w:p>
    <w:sectPr w:rsidR="00202F21" w:rsidRPr="00202F21" w:rsidSect="00FD28D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15A" w:rsidRDefault="0021115A" w:rsidP="00ED180D">
      <w:pPr>
        <w:spacing w:after="0" w:line="240" w:lineRule="auto"/>
      </w:pPr>
      <w:r>
        <w:separator/>
      </w:r>
    </w:p>
  </w:endnote>
  <w:endnote w:type="continuationSeparator" w:id="0">
    <w:p w:rsidR="0021115A" w:rsidRDefault="0021115A" w:rsidP="00ED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15A" w:rsidRDefault="0021115A" w:rsidP="00ED180D">
      <w:pPr>
        <w:spacing w:after="0" w:line="240" w:lineRule="auto"/>
      </w:pPr>
      <w:r>
        <w:separator/>
      </w:r>
    </w:p>
  </w:footnote>
  <w:footnote w:type="continuationSeparator" w:id="0">
    <w:p w:rsidR="0021115A" w:rsidRDefault="0021115A" w:rsidP="00ED1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80D" w:rsidRDefault="00ED180D">
    <w:pPr>
      <w:pStyle w:val="Cabealho"/>
    </w:pPr>
  </w:p>
  <w:p w:rsidR="00ED180D" w:rsidRDefault="00ED180D">
    <w:pPr>
      <w:pStyle w:val="Cabealho"/>
    </w:pPr>
  </w:p>
  <w:p w:rsidR="00ED180D" w:rsidRDefault="00ED180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B3F51"/>
    <w:multiLevelType w:val="hybridMultilevel"/>
    <w:tmpl w:val="A3DEE4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00910"/>
    <w:multiLevelType w:val="hybridMultilevel"/>
    <w:tmpl w:val="BBD08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B036C"/>
    <w:multiLevelType w:val="hybridMultilevel"/>
    <w:tmpl w:val="921826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F60F4"/>
    <w:multiLevelType w:val="hybridMultilevel"/>
    <w:tmpl w:val="66B0DB6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381679"/>
    <w:multiLevelType w:val="hybridMultilevel"/>
    <w:tmpl w:val="A5E6065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7485D1E"/>
    <w:multiLevelType w:val="hybridMultilevel"/>
    <w:tmpl w:val="66B0DB6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E292E6A"/>
    <w:multiLevelType w:val="hybridMultilevel"/>
    <w:tmpl w:val="921826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04F2B"/>
    <w:multiLevelType w:val="hybridMultilevel"/>
    <w:tmpl w:val="E474E9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2A23F0"/>
    <w:multiLevelType w:val="hybridMultilevel"/>
    <w:tmpl w:val="1074A9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180D"/>
    <w:rsid w:val="001570CB"/>
    <w:rsid w:val="00202F21"/>
    <w:rsid w:val="0021115A"/>
    <w:rsid w:val="0030574E"/>
    <w:rsid w:val="00552F92"/>
    <w:rsid w:val="006D34D6"/>
    <w:rsid w:val="007150B0"/>
    <w:rsid w:val="008F4567"/>
    <w:rsid w:val="009F3D30"/>
    <w:rsid w:val="00CE779C"/>
    <w:rsid w:val="00D13AC8"/>
    <w:rsid w:val="00D426EB"/>
    <w:rsid w:val="00D91B8D"/>
    <w:rsid w:val="00DE17FC"/>
    <w:rsid w:val="00E45616"/>
    <w:rsid w:val="00ED180D"/>
    <w:rsid w:val="00FD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B7944D-1CF0-41FE-A4EB-78D05C77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8D9"/>
  </w:style>
  <w:style w:type="paragraph" w:styleId="Ttulo2">
    <w:name w:val="heading 2"/>
    <w:basedOn w:val="Normal"/>
    <w:next w:val="Normal"/>
    <w:link w:val="Ttulo2Char"/>
    <w:qFormat/>
    <w:rsid w:val="00ED180D"/>
    <w:pPr>
      <w:keepNext/>
      <w:numPr>
        <w:ilvl w:val="1"/>
        <w:numId w:val="2"/>
      </w:numPr>
      <w:tabs>
        <w:tab w:val="clear" w:pos="1440"/>
        <w:tab w:val="num" w:pos="360"/>
      </w:tabs>
      <w:spacing w:after="0" w:line="240" w:lineRule="auto"/>
      <w:ind w:left="0" w:firstLine="0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D1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180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ED18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D180D"/>
  </w:style>
  <w:style w:type="paragraph" w:styleId="Rodap">
    <w:name w:val="footer"/>
    <w:basedOn w:val="Normal"/>
    <w:link w:val="RodapChar"/>
    <w:uiPriority w:val="99"/>
    <w:semiHidden/>
    <w:unhideWhenUsed/>
    <w:rsid w:val="00ED18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D180D"/>
  </w:style>
  <w:style w:type="character" w:customStyle="1" w:styleId="Ttulo2Char">
    <w:name w:val="Título 2 Char"/>
    <w:basedOn w:val="Fontepargpadro"/>
    <w:link w:val="Ttulo2"/>
    <w:rsid w:val="00ED180D"/>
    <w:rPr>
      <w:rFonts w:ascii="Times New Roman" w:eastAsia="Times New Roman" w:hAnsi="Times New Roman" w:cs="Times New Roman"/>
      <w:b/>
      <w:bCs/>
      <w:sz w:val="24"/>
      <w:szCs w:val="24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ED1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FamiliaFelizS2</dc:creator>
  <cp:lastModifiedBy>Mths</cp:lastModifiedBy>
  <cp:revision>4</cp:revision>
  <dcterms:created xsi:type="dcterms:W3CDTF">2017-04-15T19:42:00Z</dcterms:created>
  <dcterms:modified xsi:type="dcterms:W3CDTF">2017-04-17T01:01:00Z</dcterms:modified>
</cp:coreProperties>
</file>