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14F" w:rsidRPr="00A426E7" w:rsidRDefault="00CE514F" w:rsidP="00CE514F">
      <w:pPr>
        <w:rPr>
          <w:lang w:val="en-US"/>
        </w:rPr>
      </w:pPr>
      <w:r w:rsidRPr="00A426E7">
        <w:rPr>
          <w:lang w:val="en-US"/>
        </w:rPr>
        <w:t xml:space="preserve">User </w:t>
      </w:r>
      <w:r>
        <w:rPr>
          <w:lang w:val="en-US"/>
        </w:rPr>
        <w:t>wants to group by club, therefore user has to select any cell in column C:</w:t>
      </w:r>
    </w:p>
    <w:p w:rsidR="00CE514F" w:rsidRDefault="00CE514F" w:rsidP="00CE514F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3CE6DC51" wp14:editId="7F9EED75">
            <wp:extent cx="4200000" cy="25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  <w:r w:rsidRPr="00A426E7">
        <w:rPr>
          <w:lang w:val="en-US"/>
        </w:rPr>
        <w:br/>
        <w:t>The following files will be generated:</w:t>
      </w:r>
      <w:r w:rsidRPr="00A426E7">
        <w:rPr>
          <w:lang w:val="en-US"/>
        </w:rPr>
        <w:br/>
      </w:r>
      <w:r>
        <w:rPr>
          <w:noProof/>
          <w:lang w:val="de-CH" w:eastAsia="de-CH"/>
        </w:rPr>
        <w:drawing>
          <wp:inline distT="0" distB="0" distL="0" distR="0" wp14:anchorId="0F08A023" wp14:editId="58F4114A">
            <wp:extent cx="2304762" cy="148571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  <w:r>
        <w:rPr>
          <w:lang w:val="en-US"/>
        </w:rPr>
        <w:t>Example of a file generated:</w:t>
      </w:r>
    </w:p>
    <w:p w:rsidR="00CE514F" w:rsidRDefault="00CE514F" w:rsidP="00CE514F">
      <w:pPr>
        <w:rPr>
          <w:lang w:val="en-US"/>
        </w:rPr>
      </w:pPr>
      <w:r>
        <w:rPr>
          <w:noProof/>
          <w:lang w:val="de-CH" w:eastAsia="de-CH"/>
        </w:rPr>
        <w:drawing>
          <wp:inline distT="0" distB="0" distL="0" distR="0" wp14:anchorId="26483507" wp14:editId="3B270BA9">
            <wp:extent cx="5731510" cy="17543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Pr="00A426E7" w:rsidRDefault="00CE514F" w:rsidP="00CE514F">
      <w:pPr>
        <w:rPr>
          <w:lang w:val="en-US"/>
        </w:rPr>
      </w:pPr>
      <w:r w:rsidRPr="00A426E7">
        <w:rPr>
          <w:lang w:val="en-US"/>
        </w:rPr>
        <w:t xml:space="preserve">User </w:t>
      </w:r>
      <w:r>
        <w:rPr>
          <w:lang w:val="en-US"/>
        </w:rPr>
        <w:t>wants to group by country, therefore user has to select any cell in column D:</w:t>
      </w:r>
    </w:p>
    <w:p w:rsidR="00CE514F" w:rsidRDefault="00CE514F" w:rsidP="00CE514F">
      <w:pPr>
        <w:rPr>
          <w:lang w:val="en-US"/>
        </w:rPr>
      </w:pPr>
      <w:r>
        <w:rPr>
          <w:noProof/>
          <w:lang w:val="de-CH" w:eastAsia="de-CH"/>
        </w:rPr>
        <w:drawing>
          <wp:inline distT="0" distB="0" distL="0" distR="0" wp14:anchorId="63F71C1F" wp14:editId="19FEC747">
            <wp:extent cx="4171429" cy="250476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  <w:r w:rsidRPr="00A426E7">
        <w:rPr>
          <w:lang w:val="en-US"/>
        </w:rPr>
        <w:t>The following files will be generated:</w:t>
      </w:r>
      <w:r w:rsidRPr="00A426E7">
        <w:rPr>
          <w:lang w:val="en-US"/>
        </w:rPr>
        <w:br/>
      </w:r>
      <w:r>
        <w:rPr>
          <w:noProof/>
          <w:lang w:val="de-CH" w:eastAsia="de-CH"/>
        </w:rPr>
        <w:drawing>
          <wp:inline distT="0" distB="0" distL="0" distR="0" wp14:anchorId="5E2FA57D" wp14:editId="64EC9D2D">
            <wp:extent cx="2609524" cy="10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  <w:r>
        <w:rPr>
          <w:lang w:val="en-US"/>
        </w:rPr>
        <w:t>Example of a file generated:</w:t>
      </w:r>
    </w:p>
    <w:p w:rsidR="00CE514F" w:rsidRDefault="00CE514F" w:rsidP="00CE514F">
      <w:pPr>
        <w:rPr>
          <w:lang w:val="en-US"/>
        </w:rPr>
      </w:pPr>
      <w:r>
        <w:rPr>
          <w:noProof/>
          <w:lang w:val="de-CH" w:eastAsia="de-CH"/>
        </w:rPr>
        <w:drawing>
          <wp:inline distT="0" distB="0" distL="0" distR="0" wp14:anchorId="6456AF59" wp14:editId="6C91C7AA">
            <wp:extent cx="5731510" cy="2094323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  <w:r>
        <w:rPr>
          <w:lang w:val="en-US"/>
        </w:rPr>
        <w:t xml:space="preserve">Code can be found in football.xlsm / Developer / Macros: </w:t>
      </w:r>
    </w:p>
    <w:p w:rsidR="00CE514F" w:rsidRDefault="00CE514F" w:rsidP="00CE514F">
      <w:pPr>
        <w:rPr>
          <w:lang w:val="en-US"/>
        </w:rPr>
      </w:pPr>
      <w:r>
        <w:rPr>
          <w:noProof/>
          <w:lang w:val="de-CH" w:eastAsia="de-CH"/>
        </w:rPr>
        <w:drawing>
          <wp:inline distT="0" distB="0" distL="0" distR="0" wp14:anchorId="2FA5B8E6" wp14:editId="03B31804">
            <wp:extent cx="5731510" cy="4451274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</w:p>
    <w:p w:rsidR="00CE514F" w:rsidRDefault="00CE514F" w:rsidP="00CE514F">
      <w:pPr>
        <w:rPr>
          <w:lang w:val="en-US"/>
        </w:rPr>
      </w:pPr>
      <w:r>
        <w:rPr>
          <w:lang w:val="en-US"/>
        </w:rPr>
        <w:t>Choose “Run” to execute the macro – do not forget to select the grouping column before.</w:t>
      </w:r>
    </w:p>
    <w:p w:rsidR="00CE514F" w:rsidRPr="00A426E7" w:rsidRDefault="00CE514F" w:rsidP="00CE514F">
      <w:pPr>
        <w:rPr>
          <w:lang w:val="en-US"/>
        </w:rPr>
      </w:pPr>
      <w:r>
        <w:rPr>
          <w:lang w:val="en-US"/>
        </w:rPr>
        <w:t>Choose “Edit” if you want to look or change the code.</w:t>
      </w:r>
    </w:p>
    <w:p w:rsidR="00E23059" w:rsidRPr="00CE514F" w:rsidRDefault="00E23059">
      <w:pPr>
        <w:rPr>
          <w:lang w:val="en-US"/>
        </w:rPr>
      </w:pPr>
      <w:bookmarkStart w:id="0" w:name="_GoBack"/>
      <w:bookmarkEnd w:id="0"/>
    </w:p>
    <w:sectPr w:rsidR="00E23059" w:rsidRPr="00CE514F" w:rsidSect="000016F3">
      <w:footerReference w:type="default" r:id="rId12"/>
      <w:pgSz w:w="11906" w:h="16838" w:code="9"/>
      <w:pgMar w:top="1440" w:right="1440" w:bottom="1440" w:left="1440" w:header="432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s721 BT">
    <w:altName w:val="Segoe Script"/>
    <w:charset w:val="00"/>
    <w:family w:val="swiss"/>
    <w:pitch w:val="variable"/>
    <w:sig w:usb0="00000001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216" w:rsidRDefault="00CE514F" w:rsidP="00007216">
    <w:pPr>
      <w:pStyle w:val="Fuzeile"/>
      <w:spacing w:line="252" w:lineRule="auto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4F"/>
    <w:rsid w:val="00CE514F"/>
    <w:rsid w:val="00E2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514F"/>
    <w:pPr>
      <w:spacing w:after="0"/>
    </w:pPr>
    <w:rPr>
      <w:rFonts w:ascii="Swis721 BT" w:hAnsi="Swis721 BT"/>
      <w:sz w:val="20"/>
      <w:szCs w:val="20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CE514F"/>
    <w:pPr>
      <w:tabs>
        <w:tab w:val="center" w:pos="4513"/>
        <w:tab w:val="right" w:pos="9026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E514F"/>
    <w:rPr>
      <w:rFonts w:ascii="Swis721 BT" w:hAnsi="Swis721 BT"/>
      <w:sz w:val="16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51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514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514F"/>
    <w:pPr>
      <w:spacing w:after="0"/>
    </w:pPr>
    <w:rPr>
      <w:rFonts w:ascii="Swis721 BT" w:hAnsi="Swis721 BT"/>
      <w:sz w:val="20"/>
      <w:szCs w:val="20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CE514F"/>
    <w:pPr>
      <w:tabs>
        <w:tab w:val="center" w:pos="4513"/>
        <w:tab w:val="right" w:pos="9026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E514F"/>
    <w:rPr>
      <w:rFonts w:ascii="Swis721 BT" w:hAnsi="Swis721 BT"/>
      <w:sz w:val="16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51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514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467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2016-01-21T21:48:00Z</dcterms:created>
  <dcterms:modified xsi:type="dcterms:W3CDTF">2016-01-21T21:49:00Z</dcterms:modified>
</cp:coreProperties>
</file>