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Calibri" w:cs="Calibri" w:eastAsia="Calibri" w:hAnsi="Calibri"/>
          <w:color w:val="6B655B"/>
          <w:sz w:val="22"/>
          <w:szCs w:val="22"/>
        </w:rPr>
        <w:t xml:space="preserve">Faculdade de Design, Tecnologia e Comunicação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655B"/>
          <w:sz w:val="22"/>
          <w:szCs w:val="22"/>
        </w:rPr>
        <w:t xml:space="preserve">Universidade Europeia — IADE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1A1814"/>
          <w:sz w:val="96"/>
          <w:szCs w:val="96"/>
        </w:rPr>
        <w:t xml:space="preserve">Book It</w:t>
      </w:r>
    </w:p>
    <w:p>
      <w:pPr>
        <w:spacing w:after="720"/>
        <w:jc w:val="center"/>
      </w:pPr>
      <w:r>
        <w:rPr>
          <w:rFonts w:ascii="Calibri" w:cs="Calibri" w:eastAsia="Calibri" w:hAnsi="Calibri"/>
          <w:i/>
          <w:iCs/>
          <w:color w:val="3A3530"/>
          <w:sz w:val="28"/>
          <w:szCs w:val="28"/>
        </w:rPr>
        <w:t xml:space="preserve">Sistema multi-tenant de marcações para salões</w:t>
      </w:r>
    </w:p>
    <w:p>
      <w:pPr>
        <w:pBdr>
          <w:top w:val="single" w:color="8B5E3C" w:sz="6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aps w:val="false"/>
          <w:color w:val="8B5E3C"/>
          <w:sz w:val="26"/>
          <w:szCs w:val="26"/>
        </w:rPr>
        <w:t xml:space="preserve">Relatório de Projeto — Milestone 3 (Final)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Projeto de Desenvolvimento de Software — 4.º Semestre</w:t>
      </w:r>
    </w:p>
    <w:p>
      <w:pPr>
        <w:spacing w:after="720"/>
        <w:jc w:val="center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Licenciatura em Informática de Gestão (L-IG)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Autores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Pedro Guerreiro (20221080)</w:t>
      </w:r>
      <w:r>
        <w:rPr>
          <w:rFonts w:ascii="Calibri" w:cs="Calibri" w:eastAsia="Calibri" w:hAnsi="Calibri"/>
          <w:color w:val="9E988D"/>
          <w:sz w:val="22"/>
          <w:szCs w:val="22"/>
        </w:rPr>
        <w:t xml:space="preserve">   ·   </w:t>
      </w:r>
      <w:r>
        <w:rPr>
          <w:rFonts w:ascii="Calibri" w:cs="Calibri" w:eastAsia="Calibri" w:hAnsi="Calibri"/>
          <w:sz w:val="22"/>
          <w:szCs w:val="22"/>
        </w:rPr>
        <w:t xml:space="preserve">Tomás Ramos (20210834)</w:t>
      </w:r>
      <w:r>
        <w:rPr>
          <w:rFonts w:ascii="Calibri" w:cs="Calibri" w:eastAsia="Calibri" w:hAnsi="Calibri"/>
          <w:color w:val="9E988D"/>
          <w:sz w:val="22"/>
          <w:szCs w:val="22"/>
        </w:rPr>
        <w:t xml:space="preserve">   ·   </w:t>
      </w:r>
      <w:r>
        <w:rPr>
          <w:rFonts w:ascii="Calibri" w:cs="Calibri" w:eastAsia="Calibri" w:hAnsi="Calibri"/>
          <w:sz w:val="22"/>
          <w:szCs w:val="22"/>
        </w:rPr>
        <w:t xml:space="preserve">Alberto Zumbi (50036118)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Coordenador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Professor António Travanca Lopes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Ano Letivo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2025 –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de Entrega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17 de maio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Resumo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é o relatório final (M3) do Book It, o projeto que desenvolvemos para a cadeira de Projeto de Desenvolvimento de Software do 4.º semestre da L-IG. O Book It é uma plataforma web de marcações para salões de cabeleireiro, pensada para funcionar com mais do que um salão (multi-tenant), e nasceu de uma necessidade real do salão Zen Organic Hair Concept, em Telheiras.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Desde a entrega da M2 mudou bastante coisa. Acrescentámos um portal próprio para a equipa (staff.html) com login por password partilhada, criámos todo o fluxo de "não compareceu" com perda de pontos, passámos o registo de pagamento e a atribuição de pontos para uma transação Firestore atómica (ou grava tudo, ou não grava nada), e adicionámos uma vista de dia no admin com o cronograma todo à frente. O site do Zen Organic foi refeito de raiz com uma linguagem mais editorial, inspirada em marcas como a Aesop e a Kinfolk. Também mudámos o hosting do Netlify para o Firebase Hosting (dois sites no mesmo projeto), porque estávamos a estourar os créditos do Netlify.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sistema está em produção, com dados reais, em https://bookit-51575.web.app (a app de marcações) e https://zen-organic-pt.web.app (o site institucional). Testámos os fluxos todos — cliente, equipa e admin — de ponta a ponta.</w:t>
      </w:r>
    </w:p>
    <w:p>
      <w:pPr>
        <w:spacing w:after="24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Palavras-chave: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marcações online, multi-tenant, SaaS, Firebase, Firestore, NoSQL, fidelização, Zen Club, cross-site sync, transações atómicas, JavaScript ES Modules, design editorial, web standards.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Índice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1.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Enquadramento e Evolução do Projeto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1.1.  Contexto e Motivação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1.2.  Identificação do Problema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1.3.  Evolução desde a Milestone 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2.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Descrição do Produto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2.1.  Nome, Conceito e Diferenciação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2.2.  Objetivos Atingidos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2.3.  Público-Alvo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3.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Arquitetura da Solução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3.1.  Visão Geral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3.2.  Stack Tecnológica (Atualizada)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3.3.  Módulos da Aplicação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3.4.  Diagrama de Arquitetura de Implementação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4.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Casos de Utilização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5.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Modelo de Domínio Atualizado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6.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Base de Dados — Estrutura Firestore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6.1.  Coleções e Sub-coleções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6.2.  Detalhe de Cada Coleção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6.3.  Decisões de Modelação NoSQL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7.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Componente de Segurança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7.1.  Autenticação e Autorização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7.2.  Firestore Security Rules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7.3.  Práticas de Código Seguro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7.4.  Comunicações HTTPS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8.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Ficheiros e Código da Base de Dados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8.1.  Criação da Base de Dados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8.2.  Inserção de Dados de Teste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8.3.  Consultas Relevantes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9.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Manual do Utilizador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9.1.  Manual do Cliente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9.2.  Manual da Equipa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9.3.  Manual do Administrador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10.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Estado Final e Conclusão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10.1.  Objetivos Atingidos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10.2.  Objetivos Não Atingidos / Future Work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10.3.  Principais Dificuldades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11.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Evolução desde a Milestone 2 (Síntese)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12.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Referências Bibliográficas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B5E3C"/>
          <w:sz w:val="21"/>
          <w:szCs w:val="21"/>
        </w:rPr>
        <w:t xml:space="preserve">13.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Anexos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A.  URLs de Produção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B.  Credenciais de Teste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C.  Estrutura do Repositório GitHub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8B5E3C"/>
          <w:sz w:val="21"/>
          <w:szCs w:val="21"/>
        </w:rPr>
        <w:t xml:space="preserve">     </w:t>
      </w:r>
      <w:r>
        <w:rPr>
          <w:rFonts w:ascii="Calibri" w:cs="Calibri" w:eastAsia="Calibri" w:hAnsi="Calibri"/>
          <w:color w:val="3A3530"/>
          <w:sz w:val="21"/>
          <w:szCs w:val="21"/>
        </w:rPr>
        <w:t xml:space="preserve">D.  Aprendizagens Técnicas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1. Enquadramento e Evolução do Projeto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1.1. Contexto e Motivação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setor da beleza em Portugal tem crescido bastante na última década. Segundo o INE, há mais de 30 000 estabelecimentos entre cabeleireiros, institutos de beleza e similares no país, número que continuou a subir depois da pandemia (INE, 2023). Para os salões pequenos e médios, digitalizar a parte das marcações é hoje uma oportunidade óbvia — só que a maioria deles ainda anda à conta de WhatsApp ou de plataformas externas pagas.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Book It nasceu de um caso concreto: o Zen Organic Hair Concept, na Rua Prof. Francisco Gentil 16A, em Telheiras. É um espaço pequeno, eco-conscious, que trabalha só com produtos orgânicos e cruelty-free, e que precisava de uma coisa específica — um sistema de marcações próprio, integrado no website, sem comissões, em que a proprietária pudesse gerir tudo (marcações, equipa, horários, conteúdo do site) a partir de um único sítio.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1.2. Identificação do Problema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problemas operacionais identificados na Milestone 1 mantêm-se válidos: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Ausência de um sistema de marcações online integrado no website do salão.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Dependência de plataformas externas pagas (Zappy, Treatwell, Fresha) com comissões por marcação.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Impossibilidade de personalizar serviços, preços e disponibilidade sem recorrer a terceiros.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Falta de um painel de gestão centralizado para a proprietária.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Ausência de um programa de fidelização próprio e de captura sistemática de dados de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Inexistência de relatórios que permitam análise da operação (faturação, padrões, top clientes).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1.3. Evolução desde a Milestone 2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 M2 (26 de abril) até agora tivemos uma fase intensa de refinamento, correção de bugs que só apareceram quando começámos a fazer testes a sério, e algumas funcionalidades novas que percebemos que faziam falta quando começámos a usar o sistema com dados reais. A Secção 11 explica tudo com detalhe. Em resumo: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Adesão de um terceiro elemento ao grupo (Alberto Zumbi, 50036118).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Migração do hosting de Netlify para Firebase Hosting (dois sites no mesmo projeto Firebase).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Adição do portal da equipa (staff.html) com autenticação por password partilhada hashada (SHA-256).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Implementação de transações atómicas Firestore (runTransaction) para o pagamento + atribuição de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cupões automáticos (fidelização à 5.ª visita; aniversário).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"não-compareceu" (noshow) com penalização de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Vista de dia ("dayview") no admin, com cronograma visual.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Sincronização cross-site Zen Organic ↔ Book It via Firestore (equipa, galeria, parcerias, promoções).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Redesign completo do site institucional Zen Organic com linguagem editorial Aesop/Kinfolk.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Atualização das regras de segurança Firestore (firestore.rules deployadas em produção).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Pacotes de serviços com poupança calculada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de fotografias de colaboradores (file → resize 400×400 → base64 → Firestore).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Command palette (⌘K) e exportação CSV no admin.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2. Descrição do Produto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2.1. Nome, Conceito e Diferenciação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Book It é uma aplicação web de marcações para salões de cabeleireiro, pensada desde o início para suportar vários salões (multi-tenant). O cliente marca em cinco passos, em menos de 90 segundos, sem precisar de ligar para lado nenhum. A proprietária tem um painel de admin completo, a equipa tem um portal mais simples só para o que precisa no dia-a-dia.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comparado com a Treatwell, Fresha ou Zappy, o Book It tem algumas diferenças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Integração nativa no website do salão, com branding e identidade visual personalizados (cor da marca aplicada dinamicamente).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Ausência de comissões por marcação e ausência de custos de subscrição mensais — o salão é dono dos seus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Personalização total dos serviços, preços, horários e equipa sem depender de terceiros.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fidelização "Zen Club" próprio e totalmente configurável (visitas para desconto, percentagem, código de referido, desconto de aniversário).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Arquitetura multi-tenant que permite futura comercialização como produto SaaS, com cada salão isolado por documento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Operação em tempo real entre dispositivos (a equipa vê uma marcação aparecer enquanto está a servir um cliente, sem refresh).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2.2. Objetivos Atingidos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Todos os objetivos do briefing e das Milestones 1 e 2 ficaram cumpridos. Em concreto: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RF01–RF10 (requisitos funcionais): todos implementados.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RNF01 (HTTPS): garantido pelo Firebase Hosting com certificado válido renovado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RNF02 (passwords hashadas): Firebase Auth usa bcrypt internamente; a password de equipa é hashada com SHA-256 antes de gravar em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RNF03 (responsivo): testado em viewports de 320px a 1920px.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RNF04 (tempo de resposta &lt; 2s): operações típicas em &lt;500ms.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RNF05 (separação modular): código organizado em módulos com responsabilidades isoladas (firebase.js, app.js, páginas independentes).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RNF06 (Git + commits descritivos): repositório público com mais de 50 commits documentados.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2.3. Público-Alvo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Há três tipos de utilizador no sistema, com necessidades muito diferentes entre 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Perfil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Cliente final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Pessoas que procuram um serviço de cabeleireiro e pretendem efetuar marcações online. Perfil predominantemente feminino, 20–55 anos, com smartphone e familiaridade com serviços digitais.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Colaborador (equipa)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Profissional do salão que precisa de ver o dia, confirmar marcações, registar pagamentos e marcar não-comparências. Usa o portal staff.html com password partilhada.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Proprietária / Admin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 gestora do salão, com responsabilidade de toda a operação. Não técnica, valoriza simplicidade. Usa admin.html com Firebase Auth.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1 — Perfis de utilizadores do sistema Book It (alargado em relação à M2 com a inclusão do papel de colaborador).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3. Arquitetura da Solução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3.1. Visão Geral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Book It é uma aplicação web multi-tenant assente no ecossistema Firebase. O frontend é só HTML5, CSS3 e JavaScript com módulos ES nativos — sem framework, sem build step, sem npm no browser. Quem clona o repo abre o index.html e funciona. O backend é serverless através do Firebase: a base de dados é o Cloud Firestore (NoSQL orientada a documentos, com sincronização em tempo real), a autenticação corre no Firebase Authentication, e o alojamento é Firebase Hosting.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está dividido em DUAS aplicações web independentes, mas ligadas pela mesma base de dados: o BookIt (marcações + admin + portal staff + área cliente) e o Zen Organic (site institucional + painel de conteúdo). As duas partilham a mesma instância de Firestore e coordenam-se a ler das mesmas coleções — é assim que conseguimos que uma alteração à galeria no admin apareça automaticamente no site, sem qualquer servidor a fazer ponte entre os dois.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3.2. Stack Tecnológica (Atualizada)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tabela substitui a Tabela 2 da M2 e reflete as escolhas finais. A mudança maior é no hosting — passámos do Netlify para o Firebase Hosting (com dois sites no mesmo projeto), porque o plano gratuito do Netlify tem limites de build minutes e bandwidth que estavam a ser atingidos durante o desenvolvimento.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Justificação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HTML5 + CSS3 + JavaScript (ES Modules)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Standard web, zero dependências no browser, modularidade nativa.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Backend / BaaS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Firebase (Google Cloud)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Backend-as-a-Service sem servidor dedicado; integração nativa Auth + DB + Hosting.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Cloud Firestore (NoSQL)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Documentos hierárquicos; sincronização real-time via onSnapshot; SDK JS nativo.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Autenticação (admin/cliente)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Firebase Authentication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Gestão de JWT, hashing bcrypt interno; integrada com regras Firestore.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Autenticação (equipa)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Password partilhada hashada SHA-256 em Firestore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Solução leve para colaboradores rotativos, sem multiplicar contas Firebase Auth.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Firebase Hosting · 2 sites no mesmo projeto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CDN global, HTTPS automático, deploy manual via CLI (firebase deploy --only hosting:X).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Tipografia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Inter + Cormorant Garamond + JetBrains Mono + Instrument Serif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Carregados via Google Fonts; sistema editorial coerente entre os dois sites.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Controlo de Versões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GitHub (2 repositórios públicos)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github.com/guerreiro2003/bookit e github.com/guerreiro2003/zenorganic.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Distribuição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CDN do Firebase (Google Cloud) e CDN do Google Fonts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Conformidade com a UC de Redes e Comunicação de Dados (Arquitetura Cliente-Servidor).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2 — Stack tecnológica final do sistema Book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3.3. Módulos da Aplicação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briefing pedia uma separação clara de responsabilidades, e foi isso que tentámos fazer. Cada ficheiro tem um papel definido e depende o mínimo possível dos outros: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Ficheiro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firebase.js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Inicialização do SDK Firebase. Exporta db, auth e todos os métodos Firestore/Auth usados pelo resto do código. Importado por todos os outros módulos JS via ES Modules.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app.js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Funções partilhadas: tagged templates anti-XSS, escapeHTML, formatadores de data, gestão de tema, click delegation, transações markBookingPaid e markBookingNoShow, helpers de validação (isEmail, isPhone, isSlug), CSV export, debounce.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Wizard de marcação em 5 passos (público). Branding dinâmico carregado da Firestore. Verificação de slots em tempo real.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admin.html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Painel completo de administração: dashboard, marcações, vista-de-dia, clientes, serviços, equipa, horários, promoções, galeria, parcerias, fidelização, configurações.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staff.html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Portal da equipa (NOVO em M3). Login por password partilhada. Tabs: Hoje, Todas as marcações, Serviços, Clientes (apenas admin).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login.html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Login do administrador via Firebase Auth.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account.html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Área pessoal do cliente: próximas marcações, histórico, descontos, referidos, dados pessoais.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setup.html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Wizard inicial de criação de salão. Cria o documento do salão, conta admin Firebase Auth, horário, serviços de exemplo. Executado uma vez por salão.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success.html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Página de confirmação pós-marcação, com adaptação visual conforme o cliente esteja ou não autenticado.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404.html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Página de erro com link de regresso à app.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styles.css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Design system completo (1500+ linhas): tokens, componentes, dark mode, responsivo.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firestore.rules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Regras de segurança Firestore deployadas em produção. Define quem pode ler/escrever cada coleção.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firestore.indexes.json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Índices compostos para queries complexas (date + staffId + status; clientId + date desc).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3 — Módulos do projeto Book It (acrescentado o portal da equipa staff.html, app.js, firestore.rules e firestore.indexes.json face à M2).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3.4. Diagrama de Arquitetura de Implementação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figura a seguir mostra, em forma textual, como está montado o sistema. As duas aplicações (Book It e Zen Organic) estão em dois sites de hosting diferentes mas dentro do mesmo projeto Firebase, e ambas falam diretamente com a mesma Cloud Firestore.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                       Cliente (browser)                     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                                                             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┌──────────────────────────┐    ┌──────────────────────────┐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zen-organic-pt.web.app  │    │   bookit-51575.web.app  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(site institucional)    │    │   (app de marcações)    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                        │    │                         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 /              landing │    │   /              booking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 /admin.html    painel  │    │   /admin.html    admin  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                        │    │   /staff.html    staff  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                        │    │   /account.html  cliente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│                          │    │   /setup.html    setup   │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│   └──────────────┬───────────┘    └────────────┬─────────────┘     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└──────────────────┼─────────────────────────────┼───────────────────────┘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          │                             │           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          │  HTTPS / SDK Firebase       │           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          │                             │           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┌─────────▼─────────────────────────────▼─────────┐ 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         Firebase project "bookit-51575"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                       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┌─────────────────────┐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Firebase Hosting    │  2 sites alojados aqui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└─────────────────────┘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                       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┌─────────────────────┐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Firebase Auth       │  emails+passwords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└─────────────────────┘  JWT, bcrypt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                       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┌─────────────────────┐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Cloud Firestore     │  multi-tenant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salons/{salonId}/ │  rules deployadas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services/      │  índices compostos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staff/         │  onSnapshot real-time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bookings/      │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clients/       │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promotions/    │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site_gallery/  │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│     site_partners/ │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│   └─────────────────────┘                         │             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└───────────────────────────────────────────────────┘             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Figura 1 — Topologia de implementação. Dois sites de hosting partilhando a mesma base de dados.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4. Casos de Utilização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lista dos casos de utilização principais do sistema, já atualizada face à M1 e à M2 para incluir o portal da equipa, as transações atómicas e a sincronização cross-site que adicionámos entretanto. Cada caso traz o ator, a pré-condição e o fluxo principal.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UC01 — Marcar serviço como visitante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Cliente anónimo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Salão existe e tem serviços e horário configurados.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O cliente abre /?salon=demo, escolhe serviço → colaborador → data → hora → preenche dados → confirma. Sistema verifica em tempo real os slots ocupados via getDocs() filtrado por date, staffId e status. Cria documento em bookings com status="pending". Redireciona para success.html.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UC02 — Marcar serviço com conta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Cliente registado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Cliente está autenticado em account.html.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Mesmo fluxo de UC01 mas com pré-preenchimento de nome/email/telefone, e ligação automática da marcação ao clientId do utilizador autenticado.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UC03 — Criar conta cliente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Cliente novo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Email ainda não registado em Firebase Auth.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Cliente abre account.html, escolhe tab "Criar conta", preenche dados. Sistema cria utilizador Firebase Auth + documento clients/{uid} dentro de runTransaction para evitar race condition com onAuthStateChanged.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UC04 — Cancelar marcação (cliente)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Cliente autenticado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Cliente tem marcação com status "pending" ou "confirmed".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Cliente abre account.html → tab Próximas, clica "Cancelar". Regra Firestore valida que o request.auth.token.email coincide com booking.clientEmail antes de permitir updateDoc(status="cancelled").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UC05 — Login admin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Admin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Conta admin existe (criada via setup.html).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Admin abre login.html, autentica via signInWithEmailAndPassword. onAuthStateChanged dispara, app verifica se o uid coincide com salons/{id}.adminUid e mostra admin.html. Caso contrário, redireciona.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UC06 — Login equipa (NOVO em M3)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Colaborador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Admin definiu password de equipa em Configurações.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Colaborador abre staff.html, introduz password. Cliente calcula SHA-256 e compara com teamPasswordHash em Firestore. Em caso de sucesso, grava sessão em sessionStorage por 8 horas e mostra portal.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UC07 — Confirmar marcação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Admin ou Equipa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Marcação está em "pending".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Utilizador clica "Confirmar". updateDoc(status="confirmed"). Listener onSnapshot atualiza outros browsers em tempo real.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UC08 — Registar pagamento + atribuir pontos (NOVO em M3)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Admin ou Equipa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Marcação em "confirmed".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Utilizador clica "Pagamento", escolhe método (Balcão / Online), confirma. Sistema executa runTransaction: lê booking, lê cliente, atualiza booking com paid=true, status="completed", pointsAwarded, paidAt; atualiza cliente com visits+1, points+10, totalSpent+price; se atingiu o target de fidelização, cria automaticamente um cupão em discounts[]. Tudo num só commit atómico.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UC09 — Marcar não-compareceu (NOVO em M3)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Admin ou Equipa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Marcação em "pending" ou "confirmed".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Utilizador clica "Não compareceu". runTransaction muda status para "noshow" e desconta noShowPenalty (5 pts default) ao cliente.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UC10 — Editar dados do salão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Admin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Admin autenticado.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Em Configurações: nome, cor, morada, telefone, parâmetros de fidelização, password da equipa. A nova password é hashada com SHA-256 antes de gravar.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UC11 — Gerir conteúdo do site (NOVO em M3)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Admin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Admin autenticado.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No painel Galeria e Parcerias do BookIt admin, o admin adiciona fotos (upload de ficheiro com resize automático para base64) e parcerias. As alterações aparecem em tempo real no site Zen Organic via onSnapshot.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UC12 — Setup inicial de salão   </w:t>
      </w:r>
      <w:r>
        <w:rPr>
          <w:rFonts w:ascii="Calibri" w:cs="Calibri" w:eastAsia="Calibri" w:hAnsi="Calibri"/>
          <w:i/>
          <w:iCs/>
          <w:color w:val="6B655B"/>
          <w:sz w:val="20"/>
          <w:szCs w:val="20"/>
        </w:rPr>
        <w:t xml:space="preserve">— Ator: Novo gestor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Pré-condição: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Email ainda não tem salão associado.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655B"/>
          <w:sz w:val="19"/>
          <w:szCs w:val="19"/>
        </w:rPr>
        <w:t xml:space="preserve">Fluxo principal: </w:t>
      </w:r>
      <w:r>
        <w:rPr>
          <w:rFonts w:ascii="Calibri" w:cs="Calibri" w:eastAsia="Calibri" w:hAnsi="Calibri"/>
          <w:color w:val="3A3530"/>
          <w:sz w:val="19"/>
          <w:szCs w:val="19"/>
        </w:rPr>
        <w:t xml:space="preserve">Em setup.html, novo admin preenche dados. Sistema cria Firebase Auth user, depois cria documento salons/{slug} (1.º batch). Após sucesso, cria todas as sub-coleções (2.º batch) — separação necessária porque as regras Firestore precisam do documento do salão existir para validar isAdmin().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5. Modelo de Domínio Atualizado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modelo de domínio descreve as entidades conceptuais do sistema. Esta é a versão final, já com as entidades que entraram em M3 (StaffMember com fotoUrl, Cupão de fidelização gerado de forma automática, fotos da galeria e parcerias do site debaixo do documento do salão).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Entidade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Atributos Principais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Salon (raiz)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name, slug, tagline, address, phone, email, primaryColor, primaryColorDark, primaryColorLight, loyaltyVisits, loyaltyDiscount, referralDiscount, birthdayDiscount, noShowPenalty, pointsPerVisit, teamPasswordHash, adminUid, adminEmail, createdAt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Service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name, price, duration, description, isPackage, originalPrice, includes (campos novos para pacotes), active, order, createdAt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StaffMember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name, role, specialties, photoUrl (NOVO; ficheiro ou URL), bio, active, order, schedule (opcional, override do horário do salão)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Schedule (sub-doc único)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{ monday, tuesday, …, sunday }, cada um { open, close, closed 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Booking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date, time, clientName, clientEmail, clientPhone, clientId, serviceName, servicePrice, finalPrice, staffName, staffId, status (pending|confirmed|completed|cancelled|noshow), paid, paidAt, paymentMethod (NOVO), referralCode, referralDiscount, pointsAwarded, notes, forSomeone (NOVO), createdAt, cancelledAt, noShowAt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uid (= Firebase Auth UID), name, email, phone, birthday, referralCode (único), referredBy, referrals[], visits, points, totalSpent, discounts[] (array de cupões), createdAt, deleted, deletedAt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Promotion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title, description, badgeText, active, createdAt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SiteGalleryPhoto (NOVO em M3)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url (data:image base64 ou URL externo), caption, order, createdAt — em site_gallery/{id}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SitePartner (NOVO em M3)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name, icon (emoji), desc, order, createdAt — em site_partners/{id}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User (admin record)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email, role, createdAt — em users/{uid}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Discount (array sub-document)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type ("loyalty"|"birthday"|"manual"), title, description, code (único), discount (%), expiresAt, used, year, createdAt — guardado dentro de Client.discounts[]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4 — Modelo de domínio final do Book It.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6. Base de Dados — Estrutura Firestore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6.1. Coleções e Sub-coleções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Firestore organiza os dados em coleções e documentos, com hierarquia. No Book It, tudo o que diz respeito a um salão fica dentro do documento desse salão, o que dá isolamento total entre tenants — uma escolha estrutural que vai ficar mais útil quanto mais salões houver. A estrutura final é a seguinte (as novidades da M3 estão assinaladas):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salons/                                  &lt;- Coleção raiz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{salonId}/                              &lt;- ex: "demo", "zenorganic"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(campos do salão: name, slug, primaryColor, adminUid, loyaltyVisits, etc.)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teamPasswordHash                  &lt;- SHA-256 da pw de equipa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noShowPenalty, pointsPerVisit     &lt;- parâmetros adicionados em M3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config/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schedule                       &lt;- doc único com horário semanal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services/{id}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{name, price, duration, …,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 isPackage, originalPrice, includes}    &lt;- pacotes adicionados em M3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staff/{id}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{name, role, specialties, photoUrl,     &lt;- photoUrl novo em M3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 schedule, active, order}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clients/{uid}                            &lt;- uid = Firebase Auth UID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{uid, name, email, phone, birthday,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 referralCode, visits, points,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 totalSpent, discounts[], …}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bookings/{id}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{date, time, clientName, …,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 status, paid, paymentMethod,           &lt;- novos em M3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 forSomeone, notes, …}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promotions/{id}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{title, description, badgeText, active}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site_gallery/{id}                        &lt;- NOVA em M3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{url, caption, order, createdAt}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├── site_partners/{id}                       &lt;- NOVA em M3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     {name, icon, desc, order, createdAt}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└── users/{uid}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 {email, role: "admin", createdAt}</w:t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Figura 2 — Estrutura hierárquica das coleções Firestore (versão final).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6.2. Detalhe de Cada Coleção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A3530"/>
          <w:sz w:val="22"/>
          <w:szCs w:val="22"/>
        </w:rPr>
        <w:t xml:space="preserve">6.2.1. Documento raiz: salons/{salonId}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salonId é um slug textual (ex.: "demo", "zenorganic") que é também usado no parâmetro ?salon= das URLs. Os campos novos em M3 são o teamPasswordHash, o noShowPenalty, o pointsPerVisit e o birthdayDiscount — todos relacionados com a parte de fidelização, que cresceu desde a M2.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A3530"/>
          <w:sz w:val="22"/>
          <w:szCs w:val="22"/>
        </w:rPr>
        <w:t xml:space="preserve">6.2.2. bookings/{id} — campos novos em M3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"pending" | "confirmed" | "completed" | "cancelled" | "noshow" (NOVO)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"balcao" | "online" — preenchido pela transação markBookingPaid (NOVO)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forSomeone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string|null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Nome de quem o cliente está a marcar para (não próprio) — NOVO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pointsAwarded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+10 default — atribuídos atomicamente no pagamento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referralDiscount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Percentagem do desconto aplicado, se referralCode válido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noShowAt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Quando foi marcado noshow (para auditoria)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5 — Campos novos na coleção bookings em M3.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A3530"/>
          <w:sz w:val="22"/>
          <w:szCs w:val="22"/>
        </w:rPr>
        <w:t xml:space="preserve">6.2.3. clients/{uid} — campos novos e estrutura de discounts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documento de cliente acumula visitas, pontos e cupões. O array discounts[] é preenchido automaticamente pela transação de pagamento quando o cliente chega à 5.ª visita (fidelização) ou pela função de aniversário, no mês do birthday do cliente.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discounts: [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type: "loyalty",           // ou "birthday", "manual"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title: "⭐ Desconto de Fidelização",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description: "20% — 5 visitas atingidas",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code: "LOYAL5-DEM42",      // único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discount: 20,              // percentagem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expiresAt: null,           // ou ISO date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used: false,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createdAt: ISO string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...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A3530"/>
          <w:sz w:val="22"/>
          <w:szCs w:val="22"/>
        </w:rPr>
        <w:t xml:space="preserve">6.2.4. site_gallery e site_partners (NOVAS em M3)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Estas duas coleções entraram em M3 para substituir o localStorage que o admin do site do Zen Organic usava na M2 — o que tinha a limitação óbvia de só funcionar no browser em que se editava. Agora as fotos da galeria e as parcerias são geridas no admin do BookIt (fonte única) e o site lê em tempo real via onSnapshot. Edita-se no admin, aparece no site sem refresh.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6.3. Decisões de Modelação NoSQL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Hierarquia por salão. </w:t>
      </w:r>
      <w:r>
        <w:rPr>
          <w:rFonts w:ascii="Calibri" w:cs="Calibri" w:eastAsia="Calibri" w:hAnsi="Calibri"/>
          <w:sz w:val="22"/>
          <w:szCs w:val="22"/>
        </w:rPr>
        <w:t xml:space="preserve">Cada salão é um documento com sub-coleções. Multi-tenancy natural — adicionar um salão novo é um createDoc sem migrações de schema. As regras Firestore podem usar o salonId como parâmetro de path.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 identificado por UID. </w:t>
      </w:r>
      <w:r>
        <w:rPr>
          <w:rFonts w:ascii="Calibri" w:cs="Calibri" w:eastAsia="Calibri" w:hAnsi="Calibri"/>
          <w:sz w:val="22"/>
          <w:szCs w:val="22"/>
        </w:rPr>
        <w:t xml:space="preserve">clients/{uid} usa o Firebase Auth UID como ID do documento. Lookup direto sem query; regras de segurança simples (request.auth.uid == uid).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como string YYYY-MM-DD. </w:t>
      </w:r>
      <w:r>
        <w:rPr>
          <w:rFonts w:ascii="Calibri" w:cs="Calibri" w:eastAsia="Calibri" w:hAnsi="Calibri"/>
          <w:sz w:val="22"/>
          <w:szCs w:val="22"/>
        </w:rPr>
        <w:t xml:space="preserve">Em vez de timestamp. Permite queries triviais (where(date, "==", "2026-05-20")), ordenação cronológica como string e zero problemas de fuso horário.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Desnormalização controlada. </w:t>
      </w:r>
      <w:r>
        <w:rPr>
          <w:rFonts w:ascii="Calibri" w:cs="Calibri" w:eastAsia="Calibri" w:hAnsi="Calibri"/>
          <w:sz w:val="22"/>
          <w:szCs w:val="22"/>
        </w:rPr>
        <w:t xml:space="preserve">Em bookings replicamos serviceName, servicePrice, staffName — não usamos joins. O preço fica congelado no momento da marcação (auditoria) e listar marcações requer 1 read em vez de 3.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Fotos em base64 dentro do documento. </w:t>
      </w:r>
      <w:r>
        <w:rPr>
          <w:rFonts w:ascii="Calibri" w:cs="Calibri" w:eastAsia="Calibri" w:hAnsi="Calibri"/>
          <w:sz w:val="22"/>
          <w:szCs w:val="22"/>
        </w:rPr>
        <w:t xml:space="preserve">Optámos por NÃO usar Firebase Storage para fotos de equipa (≤ 50 KB cada após resize a 400×400 JPEG). Vantagens: zero configuração extra, ausência de problemas CORS, render instantâneo, atomicidade (apagar staff apaga a foto).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7. Componente de Segurança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segurança do Book It é tratada em várias camadas, como o briefing pedia (na parte da contribuição da UC de Cibersegurança) e seguindo as boas práticas de desenvolvimento web seguro descritas em Bishop (2004) e Stallings (2003).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7.1. Autenticação e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Firebase Authentication gere o ciclo de vida de sessões com JWT, sem implementação manual de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Guard onAuthStateChanged nos painéis privados (admin.html, staff.html, account.html) redireciona não-autenticados.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admin é identificado por correspondência de adminUid no documento do salão — não há lista global de admins.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Equipa usa password partilhada hashada com SHA-256 antes de gravar em Firestore. Sessão de 8 horas em sessionStorage.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função verifyPassword(pw, hash) implementa comparação em tempo constante para mitigar timing attacks.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7.2. Firestore Security Rules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ficheiro firestore.rules está deployado em produção (com firebase deploy --only firestore:rules) e é ele que define, em código, quem pode ler e escrever em cada coleção. Os trechos mais relevantes: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// Helper: utilizador autenticado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function isAuth() { return request.auth != null;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// Helper: é admin deste salão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function isAdmin(salonId)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return isAuth() &amp;&amp;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get(/databases/$(database)/documents/salons/$(salonId))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.data.adminUid == request.auth.uid;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// Salão (público para leitura, admin para escrita)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match /salons/{salonId}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allow read: if true;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allow update: if isAdmin(salonId);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allow create: if isAuth() &amp;&amp; request.resource.data.adminUid == request.auth.uid;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allow delete: if false;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/services/{id}      { allow read: if true; allow write: if isAdmin(salonId);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/staff/{id}         { allow read: if true; allow write: if isAdmin(salonId);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/promotions/{id}    { allow read: if true; allow write: if isAdmin(salonId);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/site_gallery/{id}  { allow read: if true; allow write: if isAdmin(salonId);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/site_partners/{id} { allow read: if true; allow write: if isAdmin(salonId);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// Cliente: lê/escreve apenas o próprio documento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/clients/{clientId}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read, update: if isAdmin(salonId)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|| (isAuth() &amp;&amp; resource.data.uid == request.auth.uid)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|| (isAuth() &amp;&amp; resource.data.email == request.auth.token.email);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create: if true;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delete: if isAdmin(salonId);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// Bookings: leitura pública (para slot-collision), atualização restrita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match /bookings/{id}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read: if true;        // necessário p/ ver slots ocupados anonimamente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create: if true;       // marcação pública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update: if isAdmin(salonId)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|| (isAuth() &amp;&amp; resource.data.clientEmail == request.auth.token.email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  &amp;&amp; request.resource.data.status == "cancelled");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allow delete: if isAdmin(salonId);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B5E3C"/>
          <w:sz w:val="22"/>
          <w:szCs w:val="22"/>
        </w:rPr>
        <w:t xml:space="preserve">Trade-off assumido. </w:t>
      </w:r>
      <w:r>
        <w:rPr>
          <w:rFonts w:ascii="Calibri" w:cs="Calibri" w:eastAsia="Calibri" w:hAnsi="Calibri"/>
          <w:sz w:val="22"/>
          <w:szCs w:val="22"/>
        </w:rPr>
        <w:t xml:space="preserve">A leitura pública de bookings é precisa para o cliente anónimo conseguir ver que slots já estão ocupados — se não, podiam dois clientes marcar a mesma hora. É um trade-off de privacidade que assumimos: em produção real (não académica), o ideal seria uma Cloud Function a devolver só {date, time, staffId, status}, sem PII (nada de clientName, email ou telefone).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7.3. Práticas de Código Seguro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Todas as interpolações HTML passam por escapeHTML() (tagged templates html`...` e htmlMix`...` em app.js).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 Firestore (NoSQL) não há injeção SQL, mas as queries usam parâmetros tipados (where, orderBy) que previnem manipulação.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Validação de inputs (isEmail, isPhone, isSlug, isHexColor) no frontend antes do envio para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Prevenção de double-submit via withLock(key, fn) — guarda uma marcação só pode ser submetida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Atomicidade via runTransaction(): pagamento + pontos + cupão num só commit; se uma parte falhar, nada se grava.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chave API Firebase é pública por design no SDK web, mas as regras Firestore controlam acesso. As keys estão restringidas por domínio na Google Cloud Console.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7.4. Comunicações HTTPS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o tráfego corre em HTTPS, o que o Firebase Hosting trata sozinho — emite e renova o certificado SSL automaticamente. Os tokens JWT andam em cabeçalhos HTTP Authorization (gerido pelo SDK), nunca em parâmetros de URL nem em localStorage exposto.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8. Ficheiros e Código da Base de Dados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briefing pede três ficheiros sobre a BD: (a) a criação da BD e dos seus objetos, (b) a inserção de dados de teste, e (c) consultas relevantes. Como o Firestore é NoSQL, não há schema fixo nem DDL no sentido tradicional — mas o equivalente está todo em código JavaScript, deployado em produção, e disponível no repositório GitHub.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8.1. Criação da Base de Dados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setup.html corre, uma única vez por salão, e cria toda a estrutura. Em M3 separámos a criação em dois batches porque as regras de segurança Firestore precisam que o documento do salão já exista antes de conseguirem validar isAdmin() nas sub-coleções — foi um detalhe que descobrimos a meio do desenvolvimento, com erros de permissão a aparecer: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// 1.º batch: cria salão + admin user + horário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userCred = await createUserWithEmailAndPassword(auth, aEmail, aPw);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uid = userCred.user.uid;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salonBatch = writeBatch(db);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salonBatch.set(doc(db, "salons", slug),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name, slug, tagline, address, phone, email,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primaryColor: color, primaryColorDark: color, primaryColorLight: "#eef3e8",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loyaltyVisits: 10, loyaltyDiscount: 20,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referralDiscount: 10, birthdayDiscount: 15,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noShowPenalty: 5, pointsPerVisit: 10,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teamPasswordHash: "",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adminUid: uid, adminEmail: aEmail,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createdAt: serverTimestamp()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await salonBatch.commit();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// 2.º batch (depois do salão estar criado, para as regras validarem):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batch = writeBatch(db);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batch.set(doc(db, "salons", slug, "config", "schedule"), schedule);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batch.set(doc(db, "salons", slug, "users", uid), { email: aEmail, role: "admin" });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// serviços de exemplo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for (const s of exServices)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const ref = doc(collection(db, "salons", slug, "services"));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batch.set(ref, { ...s, active: true, isPackage: false });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await batch.commit();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8.2. Inserção de Dados de Teste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salão de teste por defeito é o "demo", populado por um script de bootstrap (setup-fresh-demo.mjs). Esse script cria o demo com dados realistas, a imitar uma operação típica de um salão: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 serviços individuais e um pacote: Corte+Brushing (35€), Coloração (45€), Tratamento (25€), Corte Masculino (18€), Barba (12€), Pacote Coloração Completa (95€ riscado → 75€).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colaboradores: Ana Silva (Cabeleireira), João Costa (Barbeiro), Marta Pinto (Estilista, só tardes Seg-Sex).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Horário Seg-Sex 10h-19h/20h, Sáb 10h-18h, Dom fechado.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Uma promoção ativa "Primavera com 20%" com badge "-20%".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Admin: admin@bookit.demo / Demo2026!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da equipa: equipa2026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Cliente: cliente@bookit.demo / Cliente2026! com 1 visita, 10 pts, 1 marcação concluída.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8.3. Consultas Relevantes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Slots ocupados num dia (verificação anti-colisão). </w:t>
      </w:r>
      <w:r>
        <w:rPr>
          <w:rFonts w:ascii="Calibri" w:cs="Calibri" w:eastAsia="Calibri" w:hAnsi="Calibri"/>
          <w:i/>
          <w:iCs/>
          <w:color w:val="6B655B"/>
          <w:sz w:val="21"/>
          <w:szCs w:val="21"/>
        </w:rPr>
        <w:t xml:space="preserve">Usada no fluxo de marcação, no Passo 3.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snap = await getDocs(query(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collection(db, "salons", salonId, "bookings"),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where("date", "==", dateStr),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where("staffId", "==", staffId),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where("status", "in", ["pending", "confirmed"])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));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booked = new Set(snap.docs.map(d =&gt; d.data().time));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Marcações de hoje em tempo real (dashboard admin/staff).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today = formatDate(new Date());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unsub = onSnapshot(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query(collection(db, "salons", salonId, "bookings"),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    where("date", "==", today)),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(snap) =&gt; {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const bookings = snap.docs.map(d =&gt; ({ id: d.id, ...d.data() }));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  updateStats(bookings); renderList(bookings);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Top clientes por visitas (painel de Clientes).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snap = await getDocs(query(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collection(db, "salons", salonId, "clients"),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orderBy("visits", "desc")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));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Histórico de marcações de um cliente (account.html).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snap = await getDocs(query(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collection(db, "salons", salonId, "bookings"),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where("clientId", "==", currentUserId),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orderBy("date", "desc")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));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Validar código de referido.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snap = await getDocs(query(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collection(db, "salons", salonId, "clients"),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  where("referralCode", "==", code)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));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const valid = !snap.empty;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9. Manual do Utilizador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secção explica, na ótica do utilizador final, como se usa cada uma das interfaces do sistema. Os URLs já estão em produção e podem ser testados imediatamente.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9.1. Manual do Cliente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Onde: </w:t>
      </w:r>
      <w:r>
        <w:rPr>
          <w:rFonts w:ascii="Calibri" w:cs="Calibri" w:eastAsia="Calibri" w:hAnsi="Calibri"/>
          <w:sz w:val="22"/>
          <w:szCs w:val="22"/>
        </w:rPr>
        <w:t xml:space="preserve">https://bookit-51575.web.app/?salon=demo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Abre o link. O site carrega com a identidade do salão (cor e nome).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Passo 1 — Serviço: escolhe um cartão da lista de serviços. Os pacotes têm badge especial e mostram a poupança.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Passo 2 — Colaborador: escolhe um colaborador específico ou "Sem preferência".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Passo 3 — Data: clica num dia no calendário. Dias passados, domingo e folgas do colaborador estão desativados.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Passo 3 (continuação) — Hora: aparecem os slots disponíveis. Slots ocupados estão riscados.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Passo 4 — Dados: preenche nome, email e telemóvel. Opcionalmente: nome de outra pessoa, código de referido.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Passo 5 — Confirmação: revê o resumo e clica "Confirmar marcação".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Página de sucesso: vê o resumo, copia o teu código de referido para partilhar, ou cria conta gratuita.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Criar conta cliente: </w:t>
      </w:r>
      <w:r>
        <w:rPr>
          <w:rFonts w:ascii="Calibri" w:cs="Calibri" w:eastAsia="Calibri" w:hAnsi="Calibri"/>
          <w:sz w:val="22"/>
          <w:szCs w:val="22"/>
        </w:rPr>
        <w:t xml:space="preserve">em </w:t>
      </w:r>
      <w:r>
        <w:rPr>
          <w:rFonts w:ascii="Calibri" w:cs="Calibri" w:eastAsia="Calibri" w:hAnsi="Calibri"/>
          <w:color w:val="8B5E3C"/>
          <w:sz w:val="22"/>
          <w:szCs w:val="22"/>
        </w:rPr>
        <w:t xml:space="preserve">https://bookit-51575.web.app/account.html?salon=demo</w:t>
      </w:r>
      <w:r>
        <w:rPr>
          <w:rFonts w:ascii="Calibri" w:cs="Calibri" w:eastAsia="Calibri" w:hAnsi="Calibri"/>
          <w:sz w:val="22"/>
          <w:szCs w:val="22"/>
        </w:rPr>
        <w:t xml:space="preserve"> → tab "Criar conta". Permite ver pontos, histórico, cupões e cancelar marcações futuras.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9.2. Manual da Equipa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Onde: </w:t>
      </w:r>
      <w:r>
        <w:rPr>
          <w:rFonts w:ascii="Calibri" w:cs="Calibri" w:eastAsia="Calibri" w:hAnsi="Calibri"/>
          <w:sz w:val="22"/>
          <w:szCs w:val="22"/>
        </w:rPr>
        <w:t xml:space="preserve">https://bookit-51575.web.app/staff.html?salon=demo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portal da equipa foi feito propositadamente minimalista: o colaborador entra com uma password partilhada e só vê o que precisa para passar o dia. Sem distrações nem painéis que não são para ele.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Entra com a password de equipa (admin define em Configurações).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"Hoje": vê os 4 KPIs do dia + cronograma de todas as marcações.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 cada marcação, 4 ações disponíveis: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— para marcações em "pendente".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Pagamento — abre modal com escolha de método (Balcão / Online). Confirma → atribui automaticamente +10 pontos ao cliente e gera cupão de fidelização se atingir a 5.ª visita.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Não compareceu — marca como noshow e desconta 5 pontos ao cliente.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Cancelar — liberta o slot para outros clientes.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"Todas as marcações": pesquisa e filtros por estado e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"Serviços": consulta de preços e durações (read-only).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pode entrar pelo mesmo URL no tab "Admin" com email+password e desbloqueia tab "Clientes" extra.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9.3. Manual do Administrador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Onde: </w:t>
      </w:r>
      <w:r>
        <w:rPr>
          <w:rFonts w:ascii="Calibri" w:cs="Calibri" w:eastAsia="Calibri" w:hAnsi="Calibri"/>
          <w:sz w:val="22"/>
          <w:szCs w:val="22"/>
        </w:rPr>
        <w:t xml:space="preserve">https://bookit-51575.web.app/admin.html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Entra com email + password do admin (criado no setup).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Dashboard: </w:t>
      </w:r>
      <w:r>
        <w:rPr>
          <w:rFonts w:ascii="Calibri" w:cs="Calibri" w:eastAsia="Calibri" w:hAnsi="Calibri"/>
          <w:sz w:val="22"/>
          <w:szCs w:val="22"/>
        </w:rPr>
        <w:t xml:space="preserve">5 KPIs do dia em tempo real (total, pendentes, confirmadas, faturação, total de clientes) + cronograma do dia.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Marcações: </w:t>
      </w:r>
      <w:r>
        <w:rPr>
          <w:rFonts w:ascii="Calibri" w:cs="Calibri" w:eastAsia="Calibri" w:hAnsi="Calibri"/>
          <w:sz w:val="22"/>
          <w:szCs w:val="22"/>
        </w:rPr>
        <w:t xml:space="preserve">lista de todas as marcações com filtros (estado, data) e pesquisa. Botão "Exportar CSV". Cada linha tem as mesmas 4 ações da equipa.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Vista de dia: </w:t>
      </w:r>
      <w:r>
        <w:rPr>
          <w:rFonts w:ascii="Calibri" w:cs="Calibri" w:eastAsia="Calibri" w:hAnsi="Calibri"/>
          <w:sz w:val="22"/>
          <w:szCs w:val="22"/>
        </w:rPr>
        <w:t xml:space="preserve">cronograma visual vertical por hora, com eventos coloridos por estado. Navegação por setas ou date picker. Botão "Hoje".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Clientes: </w:t>
      </w:r>
      <w:r>
        <w:rPr>
          <w:rFonts w:ascii="Calibri" w:cs="Calibri" w:eastAsia="Calibri" w:hAnsi="Calibri"/>
          <w:sz w:val="22"/>
          <w:szCs w:val="22"/>
        </w:rPr>
        <w:t xml:space="preserve">tabela ordenada por visitas com barra de progresso de fidelização. Pesquisa. Exportação CSV.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Serviços: </w:t>
      </w:r>
      <w:r>
        <w:rPr>
          <w:rFonts w:ascii="Calibri" w:cs="Calibri" w:eastAsia="Calibri" w:hAnsi="Calibri"/>
          <w:sz w:val="22"/>
          <w:szCs w:val="22"/>
        </w:rPr>
        <w:t xml:space="preserve">CRUD de serviços. Toggle "Serviço individual / Pacote". Pacote tem preço original riscado + lista do que inclui.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Equipa: </w:t>
      </w:r>
      <w:r>
        <w:rPr>
          <w:rFonts w:ascii="Calibri" w:cs="Calibri" w:eastAsia="Calibri" w:hAnsi="Calibri"/>
          <w:sz w:val="22"/>
          <w:szCs w:val="22"/>
        </w:rPr>
        <w:t xml:space="preserve">adicionar colaboradores com foto (upload de ficheiro, max 8 MB, redimensionado automaticamente). Editar foto e horário individual de cada um.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Horários: </w:t>
      </w:r>
      <w:r>
        <w:rPr>
          <w:rFonts w:ascii="Calibri" w:cs="Calibri" w:eastAsia="Calibri" w:hAnsi="Calibri"/>
          <w:sz w:val="22"/>
          <w:szCs w:val="22"/>
        </w:rPr>
        <w:t xml:space="preserve">definir o horário semanal do salão.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Promoções: </w:t>
      </w:r>
      <w:r>
        <w:rPr>
          <w:rFonts w:ascii="Calibri" w:cs="Calibri" w:eastAsia="Calibri" w:hAnsi="Calibri"/>
          <w:sz w:val="22"/>
          <w:szCs w:val="22"/>
        </w:rPr>
        <w:t xml:space="preserve">criar banners que aparecem no topo da página de marcações e na secção promoções do site Zen Organic.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Galeria: </w:t>
      </w:r>
      <w:r>
        <w:rPr>
          <w:rFonts w:ascii="Calibri" w:cs="Calibri" w:eastAsia="Calibri" w:hAnsi="Calibri"/>
          <w:sz w:val="22"/>
          <w:szCs w:val="22"/>
        </w:rPr>
        <w:t xml:space="preserve">gerir as fotos que aparecem no site público Zen Organic.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Parcerias: </w:t>
      </w:r>
      <w:r>
        <w:rPr>
          <w:rFonts w:ascii="Calibri" w:cs="Calibri" w:eastAsia="Calibri" w:hAnsi="Calibri"/>
          <w:sz w:val="22"/>
          <w:szCs w:val="22"/>
        </w:rPr>
        <w:t xml:space="preserve">gerir as marcas parceiras que aparecem no site público Zen Organic.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Fidelização: </w:t>
      </w:r>
      <w:r>
        <w:rPr>
          <w:rFonts w:ascii="Calibri" w:cs="Calibri" w:eastAsia="Calibri" w:hAnsi="Calibri"/>
          <w:sz w:val="22"/>
          <w:szCs w:val="22"/>
        </w:rPr>
        <w:t xml:space="preserve">configurar visitas para desconto (default 5), percentagem (default 20%), desconto referido (10%), penalização noshow (5 pts).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Configurações: </w:t>
      </w:r>
      <w:r>
        <w:rPr>
          <w:rFonts w:ascii="Calibri" w:cs="Calibri" w:eastAsia="Calibri" w:hAnsi="Calibri"/>
          <w:sz w:val="22"/>
          <w:szCs w:val="22"/>
        </w:rPr>
        <w:t xml:space="preserve">nome, morada, telefone, cor principal (color picker), email, password da equipa (hashada antes de gravar).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Pesquisa global ⌘K: </w:t>
      </w:r>
      <w:r>
        <w:rPr>
          <w:rFonts w:ascii="Calibri" w:cs="Calibri" w:eastAsia="Calibri" w:hAnsi="Calibri"/>
          <w:sz w:val="22"/>
          <w:szCs w:val="22"/>
        </w:rPr>
        <w:t xml:space="preserve">command palette ao estilo Linear para saltar entre painéis e encontrar clientes rapidamente.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10. Estado Final e Conclusão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10.1. Objetivos Atingidos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Cumprimos tudo o que o briefing pediu, tanto a parte dos requisitos funcionais (RF01–RF10) como a dos não funcionais (RNF01–RNF06). O sistema está em produção, com utilizadores reais (incluindo os que criámos para os testes E2E documentados), e foi testado em fluxos completos de cliente, equipa e admin.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além do que estava previsto, acabámos por implementar várias coisas que enriqueceram bastante o produto: portal da equipa, transações atómicas, pacotes de serviços, vista de dia, command palette, exportação CSV, dark mode, sincronização cross-site via Firestore, upload de fotos e o redesign editorial do site Zen Organic.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10.2. Objetivos Não Atingidos / Future Work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Notificações por email. </w:t>
      </w:r>
      <w:r>
        <w:rPr>
          <w:rFonts w:ascii="Calibri" w:cs="Calibri" w:eastAsia="Calibri" w:hAnsi="Calibri"/>
          <w:sz w:val="22"/>
          <w:szCs w:val="22"/>
        </w:rPr>
        <w:t xml:space="preserve">Estavam previstas mas acabaram por não entrar. Precisavam de Cloud Functions Firebase, que ficavam um pouco fora do âmbito académico. Em produção real, ligaríamos o SendGrid ou a extensão nativa do Firebase "Trigger Email".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SMS de lembrete. </w:t>
      </w:r>
      <w:r>
        <w:rPr>
          <w:rFonts w:ascii="Calibri" w:cs="Calibri" w:eastAsia="Calibri" w:hAnsi="Calibri"/>
          <w:sz w:val="22"/>
          <w:szCs w:val="22"/>
        </w:rPr>
        <w:t xml:space="preserve">Pelo mesmo motivo. Em produção, seria com Twilio.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Pagamento online (Stripe / MB Way). </w:t>
      </w:r>
      <w:r>
        <w:rPr>
          <w:rFonts w:ascii="Calibri" w:cs="Calibri" w:eastAsia="Calibri" w:hAnsi="Calibri"/>
          <w:sz w:val="22"/>
          <w:szCs w:val="22"/>
        </w:rPr>
        <w:t xml:space="preserve">O modal de pagamento já regista o método ("Balcão" ou "Online"), mas não processa nada — não há cobrança real. Para isso era preciso integrar o Stripe Checkout.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Function para slot-availability. </w:t>
      </w:r>
      <w:r>
        <w:rPr>
          <w:rFonts w:ascii="Calibri" w:cs="Calibri" w:eastAsia="Calibri" w:hAnsi="Calibri"/>
          <w:sz w:val="22"/>
          <w:szCs w:val="22"/>
        </w:rPr>
        <w:t xml:space="preserve">A query atual deixa a leitura de bookings aberta porque é necessária para o anti-colisão. O ideal, em produção, era ter uma Cloud Function a devolver só as horas ocupadas, sem nenhuma PII.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Multi-admin por salão. </w:t>
      </w:r>
      <w:r>
        <w:rPr>
          <w:rFonts w:ascii="Calibri" w:cs="Calibri" w:eastAsia="Calibri" w:hAnsi="Calibri"/>
          <w:sz w:val="22"/>
          <w:szCs w:val="22"/>
        </w:rPr>
        <w:t xml:space="preserve">Hoje cada salão só tem um adminUid. Para um produto SaaS a sério, este campo passaria a ser um array de UIDs ou uma sub-coleção admins/.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10.3. Principais Dificuldades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1) Race conditions em multi-aba. </w:t>
      </w:r>
      <w:r>
        <w:rPr>
          <w:rFonts w:ascii="Calibri" w:cs="Calibri" w:eastAsia="Calibri" w:hAnsi="Calibri"/>
          <w:sz w:val="22"/>
          <w:szCs w:val="22"/>
        </w:rPr>
        <w:t xml:space="preserve">Durante o registo de novos clientes apanhámos uma race entre o onAuthStateChanged a disparar e o documento do cliente ainda não estar gravado. Demorámos a perceber por onde se nos escapava o bug. Resolvemos a envolver a criação do cliente em runTransaction(), que garante atomicidade.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2) Regras Firestore vs anti-colisão. </w:t>
      </w:r>
      <w:r>
        <w:rPr>
          <w:rFonts w:ascii="Calibri" w:cs="Calibri" w:eastAsia="Calibri" w:hAnsi="Calibri"/>
          <w:sz w:val="22"/>
          <w:szCs w:val="22"/>
        </w:rPr>
        <w:t xml:space="preserve">A regra inicial restringia a leitura de bookings ao próprio cliente, o que impedia o sistema anti-colisão de funcionar para clientes anónimos. Acabámos por abrir a leitura (allow read: if true) e documentar o trade-off, com plano de mitigação via Cloud Function se isto fosse para produção real.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3) Setup com batch único. </w:t>
      </w:r>
      <w:r>
        <w:rPr>
          <w:rFonts w:ascii="Calibri" w:cs="Calibri" w:eastAsia="Calibri" w:hAnsi="Calibri"/>
          <w:sz w:val="22"/>
          <w:szCs w:val="22"/>
        </w:rPr>
        <w:t xml:space="preserve">O setup.html estava a falhar a criar as sub-coleções porque as regras isAdmin() não veem documentos a ser criados no mesmo batch. Foi preciso partir em dois batches: primeiro o salão, e só depois o resto. Foi um daqueles bugs em que o erro de Firestore não ajudava muito.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4) Migração de hosting. </w:t>
      </w:r>
      <w:r>
        <w:rPr>
          <w:rFonts w:ascii="Calibri" w:cs="Calibri" w:eastAsia="Calibri" w:hAnsi="Calibri"/>
          <w:sz w:val="22"/>
          <w:szCs w:val="22"/>
        </w:rPr>
        <w:t xml:space="preserve">O Netlify, que era o que estava previsto na M1, atingiu o limite de bandwidth do plano gratuito. Migrámos para Firebase Hosting com multi-site (já estávamos a usar Firestore e Auth na mesma conta), o que resolveu o problema e ainda simplificou a infraestrutura.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5) Sincronização cross-site. </w:t>
      </w:r>
      <w:r>
        <w:rPr>
          <w:rFonts w:ascii="Calibri" w:cs="Calibri" w:eastAsia="Calibri" w:hAnsi="Calibri"/>
          <w:sz w:val="22"/>
          <w:szCs w:val="22"/>
        </w:rPr>
        <w:t xml:space="preserve">No início, o site do Zen Organic guardava conteúdo (equipa, galeria) em localStorage do admin — o que parecia uma boa ideia mas tinha um problema óbvio: só funcionava no browser onde se editava. Movemos tudo para Firestore com onSnapshot e ficou perfeito — o admin edita no BookIt admin e o site reflete em tempo real.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11. Evolução desde a Milestone 2 (Síntese)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secção junta, num só sítio, as mudanças mais relevantes desde a entrega da M2 (26 de abril). Algumas foram correções, outras funcionalidades novas, outras refinamentos de UX. Está tudo documentado nos commits do repositório.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11.1. Adesão de Terceiro Elemento ao Grupo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Alberto Zumbi (50036118) entrou para o grupo na fase final. Contribuiu sobretudo nos testes end-to-end, na revisão da documentação e na preparação da apresentação.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11.2. Migração de Hosting (Netlify → Firebase Hosting)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M2 ainda falava em Netlify. O problema é que o plano gratuito do Netlify tem limites de build minutes e bandwidth que apanhámos durante o desenvolvimento — em parte por estarmos a fazer deploys com bastante frequência. Como já usávamos o Firebase para o Firestore e Auth, decidimos passar também o hosting para lá, e aproveitámos para ter dois sites no mesmo projeto: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https://bookit-51575.web.app — app de marcações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https://zen-organic-pt.web.app — site institucional Zen Organic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Ganhámos: certificado HTTPS automático, CDN da Google, sem limites de bandwidth no plano gratuito, e tudo no mesmo painel.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11.3. Portal da Equipa (staff.html) — NOVO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Até à M2, equipa e admin partilhavam o mesmo admin.html. Não fazia muito sentido — a equipa não precisa de mexer em configurações, fidelização ou parcerias. Em M3 criámos um portal próprio para eles, com as tabs "Hoje", "Todas", "Serviços", e login por password partilhada (hashada com SHA-256). Para os colaboradores ficou mais simples, e em termos de segurança o admin deixa de ter de partilhar a sua password pessoal.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11.4. Transações Atómicas Firestore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M2, o pagamento eram duas operações em sequência (updateDoc no booking e depois updateDoc no cliente). Se a rede falhasse entre as duas, o booking ficava marcado como pago mas os pontos não eram atribuídos. Em M3 trocámos isso por runTransaction(): grava tudo num só commit. Ou grava tudo, ou não grava nada.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11.5. Sistema de Cupões Automáticos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M2 já tinha visitas e pontos mas não emitia cupões. Em M3, a transação de pagamento cria automaticamente um cupão de fidelização à 5.ª visita (parametrizável) e há uma função separada que cria cupões de aniversário no mês do birthday do cliente. Os cupões ficam guardados em clients/{uid}.discounts[] e aparecem na área pessoal do cliente.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11.6. Estado "Não Compareceu" e Penalização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Novo estado de booking ("noshow") que desconta 5 pontos (configurável) ao cliente que não apareceu. Tudo atómico via runTransaction.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11.7. Vista de Dia (Calendário Visual)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Painel novo "dayview" no admin com cronograma vertical por hora — cada marcação aparece como um bloco colorido pelo seu estado. Dá para ver os "buracos" da agenda num relance. Navegação por setas ou date picker.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11.8. Pacotes de Serviços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Novo tipo de serviço "Pacote", que junta vários serviços individuais num preço de pacote menor. O cartão mostra o preço original riscado, o preço final e um badge "-X€". O salão demo tem um pacote "Coloração Completa" (95 € → 75 €) para mostrar este caso.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11.9. Upload de Fotos de Equipa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admin pode agora carregar uma foto por colaborador. A imagem é redimensionada do lado do cliente para 400×400 JPEG, convertida em base64 e gravada em staff/{id}.photoUrl. Cada foto fica com cerca de 30–50 KB, bem dentro do limite de 1 MB por documento Firestore.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11.10. Sincronização Cross-Site (Zen Organic ↔ BookIt)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M2, o site do Zen Organic guardava o conteúdo (equipa, galeria, parcerias) em localStorage do browser do admin — limitação grande, porque só funcionava no computador em que se editava. Em M3: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coleção staff/ é lida pelo site do Zen Organic para mostrar a equipa.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site_gallery/ (coleção nova) é gerida no admin do BookIt e mostrada no site público.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site_partners/ (coleção nova) idem.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admin do Zen Organic passou a ser também um viewer das marcações do dia, em tempo real, via onSnapshot.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11.11. Redesign Editorial do Site Zen Organic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site institucional foi refeito de raiz. Saíram as fotos de stock e entrou uma linguagem mais editorial, inspirada em marcas como a Aesop, a Grown Alchemist, a Tatcha e a revista Kinfolk: paleta paper-warm (#F2EDE0), tipografia massiva em Cormorant Garamond itálico, ilustração botânica em SVG e mais ritmo entre as secções.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11.12. Outras Mudanças Significativas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Salão por defeito passou de "zenorganic" (vazio) para "demo" (populado), para não haver fluxos partidos.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Tema light por defeito (deixou de seguir o prefers-color-scheme do sistema), com toggle explícito no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Command palette ⌘K no admin para saltar entre painéis e encontrar clientes rapidamente.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Exportação CSV de marcações 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Undo toast — cancelamentos e remoções têm 6 segundos para anular.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via onSnapshot em vez de polling em todos os painéis de leitura intensiva.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Apresentação .pptx editorial com 18 slides em ritmo dark/light.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Documentação alargada: GUIA_DEMO_AO_VIVO.md, GUIA_TECNICO_QA.md, CHANGELOG.md, DEPLOY.md.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12. Referências Bibliográficas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INE — Instituto Nacional de Estatística (2023). Estatísticas das Empresas. Lisboa: INE.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Abreu, L. (2016). Node.js — Construção de Aplicações Web. FCA.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Bishop, M. (2004). Introduction to Computer Security. Addison-Wesley Professional.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Cederholm, D. (2014). CSS3 for Web Designers. A Book Apart.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Dasadia, C. (2017). MongoDB Administrator's Guide. Packt Publishing.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Krause, J. (2023). Mastering Windows Server 2022. PACKT.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Laney, B. (2017). Infonomics: How to Monetize, Manage, and Measure Information as an Asset. Bibliomotion.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Lawson, B., &amp; Sharp, R. (2011). Introducing HTML5. Addison-Wesley.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Pereira, A., &amp; Poupa, C. (2010). Linguagens WEB (5.ª ed.). Edições Sílabo.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Schneier, B. (1996). Applied Cryptography. John Wiley &amp; Sons.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Stallings, W. (2003). Network Security Essentials: Applications and Standards. Prentice Hall, 2.ª ed.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Stallings, W. (2005). Cryptography and Network Security Principles and Practices. Prentice Hall, 4.ª ed.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Zúquete, A. (2006). Segurança em redes informáticas. FCA.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Firebase Documentation (2024). Cloud Firestore Data Model. Google LLC. https://firebase.google.com/docs/firestore/data-model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Firebase Documentation (2024). Firebase Authentication. Google LLC. https://firebase.google.com/docs/auth</w:t>
      </w:r>
    </w:p>
    <w:p>
      <w:pPr>
        <w:spacing w:after="100"/>
        <w:ind w:left="720" w:hanging="360"/>
      </w:pPr>
      <w:r>
        <w:rPr>
          <w:rFonts w:ascii="Calibri" w:cs="Calibri" w:eastAsia="Calibri" w:hAnsi="Calibri"/>
          <w:sz w:val="21"/>
          <w:szCs w:val="21"/>
        </w:rPr>
        <w:t xml:space="preserve">Firebase Documentation (2024). Firestore Security Rules. Google LLC. https://firebase.google.com/docs/firestore/security/get-started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A1814"/>
          <w:sz w:val="32"/>
          <w:szCs w:val="32"/>
        </w:rPr>
        <w:t xml:space="preserve">13. Anexos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Anexo A — URLs de Produção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Site institucional Zen Organic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https://zen-organic-pt.web.app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Painel de conteúdo Zen Organic (password: zen2025)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https://zen-organic-pt.web.app/admin.html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App de marcações (cliente)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https://bookit-51575.web.app/?salon=demo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Área pessoal / Zen Club (cliente)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https://bookit-51575.web.app/account.html?salon=demo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Portal da equipa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https://bookit-51575.web.app/staff.html?salon=demo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Painel de administração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https://bookit-51575.web.app/admin.html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Setup de novo salão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https://bookit-51575.web.app/setup.html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Repositório código BookIt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https://github.com/guerreiro2003/bookit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Repositório código Zen Organic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https://github.com/guerreiro2003/zenorganic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Consola Firebase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https://console.firebase.google.com/project/bookit-51575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A.1 — Todos os endpoints públicos do sistema, em produção.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Anexo B — Credenciais de Teste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que os fluxos do sistema possam ser testados em ambiente real, criámos as seguintes contas, todas funcionais e já provisionadas na Firestore: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Papel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Email / Identificador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Admin (Book It)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admin@bookit.demo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Demo2026!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Equipa (staff.html)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(não tem email; password partilhada)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equipa2026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Cliente (account.html)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cliente@bookit.demo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Cliente2026!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Gestor de conteúdo (Zen Organic admin)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(password local)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zen2025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B.1 — Credenciais de teste. Funcionam imediatamente nos URLs do Anexo 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Anexo C — Estrutura do Repositório GitHub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Repositório bookit (</w:t>
      </w:r>
      <w:r>
        <w:rPr>
          <w:rFonts w:ascii="Calibri" w:cs="Calibri" w:eastAsia="Calibri" w:hAnsi="Calibri"/>
          <w:color w:val="8B5E3C"/>
          <w:sz w:val="22"/>
          <w:szCs w:val="22"/>
        </w:rPr>
        <w:t xml:space="preserve">github.com/guerreiro2003/bookit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bookit-main/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index.html             ← wizard de marcação (público)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account.html           ← área pessoal do cliente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admin.html             ← painel de administração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staff.html             ← portal da equipa (NOVO M3)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login.html             ← login admin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setup.html             ← criação inicial de salão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success.html           ← confirmação pós-marcação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404.html               ← página de erro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styles.css             ← design system (1500+ linhas)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app.js                 ← funções partilhadas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firebase.js            ← config + exports do SDK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firebase.json          ← config Firebase Hosting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firestore.rules        ← regras de segurança Firestore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firestore.indexes.json ← índices compostos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.firebaserc            ← projeto Firebase default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robots.txt, sitemap.xml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README.md, DEPLOY.md, CHANGELOG.md, DONE.md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GUIA_DEMO_AO_VIVO.md   ← guia passo-a-passo para apresentação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GUIA_TECNICO_QA.md     ← perguntas técnicas preparadas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└── Apresentacao_BookIt.pptx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Repositório zenorganic (</w:t>
      </w:r>
      <w:r>
        <w:rPr>
          <w:rFonts w:ascii="Calibri" w:cs="Calibri" w:eastAsia="Calibri" w:hAnsi="Calibri"/>
          <w:color w:val="8B5E3C"/>
          <w:sz w:val="22"/>
          <w:szCs w:val="22"/>
        </w:rPr>
        <w:t xml:space="preserve">github.com/guerreiro2003/zenorganic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hd w:fill="F4F2EE" w:val="clear"/>
        <w:spacing w:after="200"/>
      </w:pPr>
      <w:r>
        <w:rPr>
          <w:rFonts w:ascii="Consolas" w:cs="Consolas" w:eastAsia="Consolas" w:hAnsi="Consolas"/>
          <w:color w:val="1A1814"/>
          <w:sz w:val="18"/>
          <w:szCs w:val="18"/>
        </w:rPr>
        <w:t xml:space="preserve">zenorganic-main/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index.html            ← site institucional (público)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admin.html            ← painel de conteúdo (password zen2025)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styles.css            ← design system editorial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script.js             ← reveals + popup + sync Firestore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firebase.json         ← config hosting (site zen-organic-pt)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.firebaserc           ← target zen-organic-pt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├── .gitignore</w:t>
      </w:r>
      <w:r>
        <w:br/>
      </w:r>
      <w:r>
        <w:rPr>
          <w:rFonts w:ascii="Consolas" w:cs="Consolas" w:eastAsia="Consolas" w:hAnsi="Consolas"/>
          <w:color w:val="1A1814"/>
          <w:sz w:val="18"/>
          <w:szCs w:val="18"/>
        </w:rPr>
        <w:t xml:space="preserve">└── README.md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814"/>
          <w:sz w:val="26"/>
          <w:szCs w:val="26"/>
        </w:rPr>
        <w:t xml:space="preserve">Anexo D — Aprendizagens Técnicas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tivermos de defender o projeto numa discussão técnica, estas são as oito decisões mais importantes que tomámos: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Aprendizagem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Detalhe técnico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Multi-tenant em Firestore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Hierarquia salons/{salonId}/coleção. Adicionar um salão novo é zero migração. Isolamento natural.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Cliente identificado por UID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clients/{uid} usa o Firebase Auth UID. Lookup direto, regras simples (request.auth.uid == uid).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Date como string YYYY-MM-DD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Em vez de timestamp. Queries triviais, ordenação como string, zero problemas de fuso horário.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Transações atómicas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runTransaction() para pagamento + pontos + cupão num só commit. All-or-nothing.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Sem framework JS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HTML/CSS/JS puro. Zero build step. Cada página carrega &lt; 30 KB. Web standards.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Imagens como base64 em Firestore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Resize client-side para 400×400 JPEG → ~50 KB. Sem Firebase Storage, sem CORS, atómico com o doc.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Two-batch commit no setup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As regras Firestore não veem docs sendo criados no mesmo batch. Salão primeiro, depois tudo o resto.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Sincronização cross-site via onSnapshot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A3530"/>
                <w:sz w:val="19"/>
                <w:szCs w:val="19"/>
              </w:rPr>
              <w:t xml:space="preserve">Site Zen Organic e BookIt admin lêem do mesmo Firestore em tempo real, sem servidor intermediário.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B655B"/>
          <w:sz w:val="18"/>
          <w:szCs w:val="18"/>
        </w:rPr>
        <w:t xml:space="preserve">Tabela D.1 — As oito aprendizagens técnicas centrais do projeto.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55B"/>
        <w:sz w:val="18"/>
        <w:szCs w:val="18"/>
      </w:rPr>
      <w:t xml:space="preserve">Book It — Relatório Final (Milestone 3)   ·   </w:t>
    </w:r>
    <w:r>
      <w:rPr>
        <w:rFonts w:ascii="Calibri" w:cs="Calibri" w:eastAsia="Calibri" w:hAnsi="Calibri"/>
        <w:color w:val="6B655B"/>
        <w:sz w:val="18"/>
        <w:szCs w:val="18"/>
      </w:rPr>
      <w:t xml:space="preserve">Página </w:t>
    </w:r>
    <w:r>
      <w:rPr>
        <w:rFonts w:ascii="Calibri" w:cs="Calibri" w:eastAsia="Calibri" w:hAnsi="Calibri"/>
        <w:color w:val="6B655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55B"/>
        <w:sz w:val="18"/>
        <w:szCs w:val="18"/>
      </w:rPr>
      <w:t xml:space="preserve"> de </w:t>
    </w:r>
    <w:r>
      <w:rPr>
        <w:rFonts w:ascii="Calibri" w:cs="Calibri" w:eastAsia="Calibri" w:hAnsi="Calibri"/>
        <w:color w:val="6B655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18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8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A35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It — Relatório Final (Milestone 3)</dc:title>
  <dc:creator>Pedro Guerreiro, Tomás Ramos, Alberto Zumbi</dc:creator>
  <dc:description>Relatório final do projeto Book It — IADE 2025/2026</dc:description>
  <cp:lastModifiedBy>Un-named</cp:lastModifiedBy>
  <cp:revision>1</cp:revision>
  <dcterms:created xsi:type="dcterms:W3CDTF">2026-05-28T09:59:35.792Z</dcterms:created>
  <dcterms:modified xsi:type="dcterms:W3CDTF">2026-05-28T09:59:35.794Z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