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339E" w14:textId="43B45CAE" w:rsidR="00083EC5" w:rsidRPr="0073270F" w:rsidRDefault="0073270F">
      <w:pPr>
        <w:jc w:val="center"/>
        <w:rPr>
          <w:lang w:val="ru-RU"/>
        </w:rPr>
      </w:pPr>
      <w:r>
        <w:rPr>
          <w:b/>
          <w:sz w:val="40"/>
          <w:lang w:val="ru-RU"/>
        </w:rPr>
        <w:t>Бриф</w:t>
      </w:r>
      <w:r w:rsidR="00000000" w:rsidRPr="0073270F">
        <w:rPr>
          <w:b/>
          <w:sz w:val="40"/>
          <w:lang w:val="ru-RU"/>
        </w:rPr>
        <w:t xml:space="preserve"> для </w:t>
      </w:r>
      <w:r w:rsidR="00000000">
        <w:rPr>
          <w:b/>
          <w:sz w:val="40"/>
        </w:rPr>
        <w:t>SMM</w:t>
      </w:r>
      <w:r w:rsidR="00000000" w:rsidRPr="0073270F">
        <w:rPr>
          <w:b/>
          <w:sz w:val="40"/>
          <w:lang w:val="ru-RU"/>
        </w:rPr>
        <w:t>‑подрядчика</w:t>
      </w:r>
      <w:r w:rsidR="00000000" w:rsidRPr="0073270F">
        <w:rPr>
          <w:b/>
          <w:sz w:val="40"/>
          <w:lang w:val="ru-RU"/>
        </w:rPr>
        <w:br/>
        <w:t>— шаблон для предпринимателя —</w:t>
      </w:r>
    </w:p>
    <w:p w14:paraId="51A7EFE6" w14:textId="77777777" w:rsidR="00083EC5" w:rsidRPr="0073270F" w:rsidRDefault="00000000">
      <w:pPr>
        <w:rPr>
          <w:lang w:val="ru-RU"/>
        </w:rPr>
      </w:pPr>
      <w:r w:rsidRPr="0073270F">
        <w:rPr>
          <w:i/>
          <w:sz w:val="20"/>
          <w:lang w:val="ru-RU"/>
        </w:rPr>
        <w:t xml:space="preserve">Заполните этот бриф и отправьте </w:t>
      </w:r>
      <w:r>
        <w:rPr>
          <w:i/>
          <w:sz w:val="20"/>
        </w:rPr>
        <w:t>SMM</w:t>
      </w:r>
      <w:r w:rsidRPr="0073270F">
        <w:rPr>
          <w:i/>
          <w:sz w:val="20"/>
          <w:lang w:val="ru-RU"/>
        </w:rPr>
        <w:t>‑специалисту/агентству. Структура помогает быстрее запуститься, сократить правки и прозрачно измерять результаты.</w:t>
      </w:r>
    </w:p>
    <w:p w14:paraId="32AB1C27" w14:textId="77777777" w:rsidR="00083EC5" w:rsidRPr="0073270F" w:rsidRDefault="00083EC5">
      <w:pPr>
        <w:rPr>
          <w:lang w:val="ru-RU"/>
        </w:rPr>
      </w:pPr>
    </w:p>
    <w:p w14:paraId="6963D696" w14:textId="77777777" w:rsidR="00083EC5" w:rsidRPr="0073270F" w:rsidRDefault="00000000">
      <w:pPr>
        <w:rPr>
          <w:lang w:val="ru-RU"/>
        </w:rPr>
      </w:pPr>
      <w:r w:rsidRPr="0073270F">
        <w:rPr>
          <w:b/>
          <w:sz w:val="32"/>
          <w:lang w:val="ru-RU"/>
        </w:rPr>
        <w:t>0. Быстрый паспорт проекта (заполните в первую очередь)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561"/>
        <w:gridCol w:w="4295"/>
      </w:tblGrid>
      <w:tr w:rsidR="00083EC5" w14:paraId="37B51D91" w14:textId="77777777" w:rsidTr="00083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362C3134" w14:textId="77777777" w:rsidR="00083EC5" w:rsidRDefault="00000000">
            <w:r>
              <w:t>Название компании / проекта</w:t>
            </w:r>
          </w:p>
        </w:tc>
        <w:tc>
          <w:tcPr>
            <w:tcW w:w="6192" w:type="dxa"/>
          </w:tcPr>
          <w:p w14:paraId="58686344" w14:textId="77777777" w:rsidR="00083EC5" w:rsidRDefault="00083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EC5" w14:paraId="70F90726" w14:textId="77777777" w:rsidTr="00083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3A3C12CD" w14:textId="77777777" w:rsidR="00083EC5" w:rsidRDefault="00000000">
            <w:r>
              <w:t>Контактное лицо и роль</w:t>
            </w:r>
          </w:p>
        </w:tc>
        <w:tc>
          <w:tcPr>
            <w:tcW w:w="6192" w:type="dxa"/>
          </w:tcPr>
          <w:p w14:paraId="2DAA151F" w14:textId="77777777" w:rsidR="00083EC5" w:rsidRDefault="0008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EC5" w:rsidRPr="0073270F" w14:paraId="0F4BB876" w14:textId="77777777" w:rsidTr="00083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1C94222F" w14:textId="77777777" w:rsidR="00083EC5" w:rsidRPr="0073270F" w:rsidRDefault="00000000">
            <w:pPr>
              <w:rPr>
                <w:lang w:val="ru-RU"/>
              </w:rPr>
            </w:pPr>
            <w:r w:rsidRPr="0073270F">
              <w:rPr>
                <w:lang w:val="ru-RU"/>
              </w:rPr>
              <w:t xml:space="preserve">Способы связи (телефон, </w:t>
            </w:r>
            <w:r>
              <w:t>Telegram</w:t>
            </w:r>
            <w:r w:rsidRPr="0073270F">
              <w:rPr>
                <w:lang w:val="ru-RU"/>
              </w:rPr>
              <w:t xml:space="preserve">, </w:t>
            </w:r>
            <w:r>
              <w:t>email</w:t>
            </w:r>
            <w:r w:rsidRPr="0073270F">
              <w:rPr>
                <w:lang w:val="ru-RU"/>
              </w:rPr>
              <w:t>)</w:t>
            </w:r>
          </w:p>
        </w:tc>
        <w:tc>
          <w:tcPr>
            <w:tcW w:w="6192" w:type="dxa"/>
          </w:tcPr>
          <w:p w14:paraId="79F035C5" w14:textId="77777777" w:rsidR="00083EC5" w:rsidRPr="0073270F" w:rsidRDefault="0008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83EC5" w14:paraId="70612EB7" w14:textId="77777777" w:rsidTr="00083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66F03DF0" w14:textId="77777777" w:rsidR="00083EC5" w:rsidRDefault="00000000">
            <w:r>
              <w:t>Площадки (Instagram*, Facebook*, TikTok, YouTube, Telegram, VK, др.)</w:t>
            </w:r>
          </w:p>
        </w:tc>
        <w:tc>
          <w:tcPr>
            <w:tcW w:w="6192" w:type="dxa"/>
          </w:tcPr>
          <w:p w14:paraId="29850D6F" w14:textId="77777777" w:rsidR="00083EC5" w:rsidRDefault="0008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EC5" w:rsidRPr="0073270F" w14:paraId="279723FC" w14:textId="77777777" w:rsidTr="00083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5B4A290D" w14:textId="77777777" w:rsidR="00083EC5" w:rsidRPr="0073270F" w:rsidRDefault="00000000">
            <w:pPr>
              <w:rPr>
                <w:lang w:val="ru-RU"/>
              </w:rPr>
            </w:pPr>
            <w:r w:rsidRPr="0073270F">
              <w:rPr>
                <w:lang w:val="ru-RU"/>
              </w:rPr>
              <w:t>Цель на ближайшие 3 месяца (лиды/продажи/запись/охваты/комьюнити)</w:t>
            </w:r>
          </w:p>
        </w:tc>
        <w:tc>
          <w:tcPr>
            <w:tcW w:w="6192" w:type="dxa"/>
          </w:tcPr>
          <w:p w14:paraId="4715BA41" w14:textId="77777777" w:rsidR="00083EC5" w:rsidRPr="0073270F" w:rsidRDefault="0008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83EC5" w:rsidRPr="0073270F" w14:paraId="5E5CCC10" w14:textId="77777777" w:rsidTr="00083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6C4C4240" w14:textId="77777777" w:rsidR="00083EC5" w:rsidRPr="0073270F" w:rsidRDefault="00000000">
            <w:pPr>
              <w:rPr>
                <w:lang w:val="ru-RU"/>
              </w:rPr>
            </w:pPr>
            <w:r w:rsidRPr="0073270F">
              <w:rPr>
                <w:lang w:val="ru-RU"/>
              </w:rPr>
              <w:t xml:space="preserve">Ключевые </w:t>
            </w:r>
            <w:r>
              <w:t>KPI</w:t>
            </w:r>
            <w:r w:rsidRPr="0073270F">
              <w:rPr>
                <w:lang w:val="ru-RU"/>
              </w:rPr>
              <w:t xml:space="preserve"> (</w:t>
            </w:r>
            <w:r>
              <w:t>CPL</w:t>
            </w:r>
            <w:r w:rsidRPr="0073270F">
              <w:rPr>
                <w:lang w:val="ru-RU"/>
              </w:rPr>
              <w:t xml:space="preserve">, </w:t>
            </w:r>
            <w:r>
              <w:t>CR</w:t>
            </w:r>
            <w:r w:rsidRPr="0073270F">
              <w:rPr>
                <w:lang w:val="ru-RU"/>
              </w:rPr>
              <w:t xml:space="preserve">, </w:t>
            </w:r>
            <w:r>
              <w:t>CTR</w:t>
            </w:r>
            <w:r w:rsidRPr="0073270F">
              <w:rPr>
                <w:lang w:val="ru-RU"/>
              </w:rPr>
              <w:t xml:space="preserve">, </w:t>
            </w:r>
            <w:r>
              <w:t>ER</w:t>
            </w:r>
            <w:r w:rsidRPr="0073270F">
              <w:rPr>
                <w:lang w:val="ru-RU"/>
              </w:rPr>
              <w:t xml:space="preserve">, </w:t>
            </w:r>
            <w:r>
              <w:t>ROMI</w:t>
            </w:r>
            <w:r w:rsidRPr="0073270F">
              <w:rPr>
                <w:lang w:val="ru-RU"/>
              </w:rPr>
              <w:t>, заявки/неделя)</w:t>
            </w:r>
          </w:p>
        </w:tc>
        <w:tc>
          <w:tcPr>
            <w:tcW w:w="6192" w:type="dxa"/>
          </w:tcPr>
          <w:p w14:paraId="44968AEF" w14:textId="77777777" w:rsidR="00083EC5" w:rsidRPr="0073270F" w:rsidRDefault="0008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83EC5" w:rsidRPr="0073270F" w14:paraId="3B9D894D" w14:textId="77777777" w:rsidTr="00083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290D6877" w14:textId="77777777" w:rsidR="00083EC5" w:rsidRPr="0073270F" w:rsidRDefault="00000000">
            <w:pPr>
              <w:rPr>
                <w:lang w:val="ru-RU"/>
              </w:rPr>
            </w:pPr>
            <w:r w:rsidRPr="0073270F">
              <w:rPr>
                <w:lang w:val="ru-RU"/>
              </w:rPr>
              <w:t>Бюджет/месяц: продакшн, реклама, инфлюенсеры (раздельно)</w:t>
            </w:r>
          </w:p>
        </w:tc>
        <w:tc>
          <w:tcPr>
            <w:tcW w:w="6192" w:type="dxa"/>
          </w:tcPr>
          <w:p w14:paraId="026D713B" w14:textId="77777777" w:rsidR="00083EC5" w:rsidRPr="0073270F" w:rsidRDefault="0008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83EC5" w:rsidRPr="0073270F" w14:paraId="404B9BE9" w14:textId="77777777" w:rsidTr="00083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25A9108A" w14:textId="77777777" w:rsidR="00083EC5" w:rsidRPr="0073270F" w:rsidRDefault="00000000">
            <w:pPr>
              <w:rPr>
                <w:lang w:val="ru-RU"/>
              </w:rPr>
            </w:pPr>
            <w:r w:rsidRPr="0073270F">
              <w:rPr>
                <w:lang w:val="ru-RU"/>
              </w:rPr>
              <w:t>Дедлайны (релизы, акции, ивенты, сезонность)</w:t>
            </w:r>
          </w:p>
        </w:tc>
        <w:tc>
          <w:tcPr>
            <w:tcW w:w="6192" w:type="dxa"/>
          </w:tcPr>
          <w:p w14:paraId="61EC4623" w14:textId="77777777" w:rsidR="00083EC5" w:rsidRPr="0073270F" w:rsidRDefault="0008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83EC5" w:rsidRPr="0073270F" w14:paraId="53C51629" w14:textId="77777777" w:rsidTr="00083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2FA90267" w14:textId="77777777" w:rsidR="00083EC5" w:rsidRPr="0073270F" w:rsidRDefault="00000000">
            <w:pPr>
              <w:rPr>
                <w:lang w:val="ru-RU"/>
              </w:rPr>
            </w:pPr>
            <w:r w:rsidRPr="0073270F">
              <w:rPr>
                <w:lang w:val="ru-RU"/>
              </w:rPr>
              <w:t>Состояние сейчас (аккаунты, пиксели, доступы, база контента)</w:t>
            </w:r>
          </w:p>
        </w:tc>
        <w:tc>
          <w:tcPr>
            <w:tcW w:w="6192" w:type="dxa"/>
          </w:tcPr>
          <w:p w14:paraId="01CDEB36" w14:textId="77777777" w:rsidR="00083EC5" w:rsidRPr="0073270F" w:rsidRDefault="0008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83EC5" w:rsidRPr="0073270F" w14:paraId="69D8F06E" w14:textId="77777777" w:rsidTr="00083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4AF00ECB" w14:textId="77777777" w:rsidR="00083EC5" w:rsidRPr="0073270F" w:rsidRDefault="00000000">
            <w:pPr>
              <w:rPr>
                <w:lang w:val="ru-RU"/>
              </w:rPr>
            </w:pPr>
            <w:r w:rsidRPr="0073270F">
              <w:rPr>
                <w:lang w:val="ru-RU"/>
              </w:rPr>
              <w:t>Риски/ограничения (регуляторика, модерация, комплаенс)</w:t>
            </w:r>
          </w:p>
        </w:tc>
        <w:tc>
          <w:tcPr>
            <w:tcW w:w="6192" w:type="dxa"/>
          </w:tcPr>
          <w:p w14:paraId="767461CD" w14:textId="77777777" w:rsidR="00083EC5" w:rsidRPr="0073270F" w:rsidRDefault="0008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83EC5" w:rsidRPr="0073270F" w14:paraId="0858ABAE" w14:textId="77777777" w:rsidTr="00083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428C88A6" w14:textId="77777777" w:rsidR="00083EC5" w:rsidRPr="0073270F" w:rsidRDefault="00000000">
            <w:pPr>
              <w:rPr>
                <w:lang w:val="ru-RU"/>
              </w:rPr>
            </w:pPr>
            <w:r w:rsidRPr="0073270F">
              <w:rPr>
                <w:lang w:val="ru-RU"/>
              </w:rPr>
              <w:t>Ответственные со стороны Заказчика и Исполнителя</w:t>
            </w:r>
          </w:p>
        </w:tc>
        <w:tc>
          <w:tcPr>
            <w:tcW w:w="6192" w:type="dxa"/>
          </w:tcPr>
          <w:p w14:paraId="2463163B" w14:textId="77777777" w:rsidR="00083EC5" w:rsidRPr="0073270F" w:rsidRDefault="0008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83EC5" w:rsidRPr="0073270F" w14:paraId="693A4E3B" w14:textId="77777777" w:rsidTr="00083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4CBEE84F" w14:textId="77777777" w:rsidR="00083EC5" w:rsidRPr="0073270F" w:rsidRDefault="00000000">
            <w:pPr>
              <w:rPr>
                <w:lang w:val="ru-RU"/>
              </w:rPr>
            </w:pPr>
            <w:r w:rsidRPr="0073270F">
              <w:rPr>
                <w:lang w:val="ru-RU"/>
              </w:rPr>
              <w:t>Критерии успеха (как поймём, что всё ок)</w:t>
            </w:r>
          </w:p>
        </w:tc>
        <w:tc>
          <w:tcPr>
            <w:tcW w:w="6192" w:type="dxa"/>
          </w:tcPr>
          <w:p w14:paraId="52E2FE15" w14:textId="77777777" w:rsidR="00083EC5" w:rsidRPr="0073270F" w:rsidRDefault="0008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7CD82F22" w14:textId="77777777" w:rsidR="00083EC5" w:rsidRPr="0073270F" w:rsidRDefault="00083EC5">
      <w:pPr>
        <w:rPr>
          <w:lang w:val="ru-RU"/>
        </w:rPr>
      </w:pPr>
    </w:p>
    <w:p w14:paraId="0C95154E" w14:textId="77777777" w:rsidR="00083EC5" w:rsidRDefault="00000000">
      <w:r>
        <w:rPr>
          <w:b/>
          <w:sz w:val="32"/>
        </w:rPr>
        <w:t>1. Бизнес и продукт</w:t>
      </w:r>
    </w:p>
    <w:p w14:paraId="4E5EFED1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 xml:space="preserve">Что продаёте: продукт/услуга, средний чек, маржинальность, </w:t>
      </w:r>
      <w:r>
        <w:t>LTV</w:t>
      </w:r>
      <w:r w:rsidRPr="0073270F">
        <w:rPr>
          <w:lang w:val="ru-RU"/>
        </w:rPr>
        <w:t>, цикл сделки.</w:t>
      </w:r>
    </w:p>
    <w:p w14:paraId="2D627B95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География, сезонность, ограничения (юридические/медицинские/банковские и т.п.).</w:t>
      </w:r>
    </w:p>
    <w:p w14:paraId="362BCCEF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ЛПР: кто принимает решение о покупке, кто платит.</w:t>
      </w:r>
    </w:p>
    <w:p w14:paraId="4961C371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Топ‑3 конкурента и ваши отличия (таблица сравнений приветствуется).</w:t>
      </w:r>
    </w:p>
    <w:p w14:paraId="46939EFE" w14:textId="77777777" w:rsidR="00083EC5" w:rsidRDefault="00000000">
      <w:r>
        <w:rPr>
          <w:b/>
          <w:sz w:val="32"/>
        </w:rPr>
        <w:t>2. Цели и KPI</w:t>
      </w:r>
    </w:p>
    <w:p w14:paraId="2847410E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lastRenderedPageBreak/>
        <w:t xml:space="preserve">Цели: лиды, продажи, запись, заявки в </w:t>
      </w:r>
      <w:r>
        <w:t>Direct</w:t>
      </w:r>
      <w:r w:rsidRPr="0073270F">
        <w:rPr>
          <w:lang w:val="ru-RU"/>
        </w:rPr>
        <w:t>/</w:t>
      </w:r>
      <w:r>
        <w:t>WhatsApp</w:t>
      </w:r>
      <w:r w:rsidRPr="0073270F">
        <w:rPr>
          <w:lang w:val="ru-RU"/>
        </w:rPr>
        <w:t>/сайт.</w:t>
      </w:r>
    </w:p>
    <w:p w14:paraId="50977433" w14:textId="77777777" w:rsidR="00083EC5" w:rsidRPr="0073270F" w:rsidRDefault="00000000">
      <w:pPr>
        <w:pStyle w:val="ListBullet"/>
        <w:rPr>
          <w:lang w:val="ru-RU"/>
        </w:rPr>
      </w:pPr>
      <w:r>
        <w:t>KPI</w:t>
      </w:r>
      <w:r w:rsidRPr="0073270F">
        <w:rPr>
          <w:lang w:val="ru-RU"/>
        </w:rPr>
        <w:t xml:space="preserve">: </w:t>
      </w:r>
      <w:r>
        <w:t>CPL</w:t>
      </w:r>
      <w:r w:rsidRPr="0073270F">
        <w:rPr>
          <w:lang w:val="ru-RU"/>
        </w:rPr>
        <w:t xml:space="preserve">, </w:t>
      </w:r>
      <w:r>
        <w:t>CR</w:t>
      </w:r>
      <w:r w:rsidRPr="0073270F">
        <w:rPr>
          <w:lang w:val="ru-RU"/>
        </w:rPr>
        <w:t xml:space="preserve"> до заявки/покупки, </w:t>
      </w:r>
      <w:r>
        <w:t>CAC</w:t>
      </w:r>
      <w:r w:rsidRPr="0073270F">
        <w:rPr>
          <w:lang w:val="ru-RU"/>
        </w:rPr>
        <w:t xml:space="preserve">, </w:t>
      </w:r>
      <w:r>
        <w:t>ROMI</w:t>
      </w:r>
      <w:r w:rsidRPr="0073270F">
        <w:rPr>
          <w:lang w:val="ru-RU"/>
        </w:rPr>
        <w:t>; метрики вовлечённости (</w:t>
      </w:r>
      <w:r>
        <w:t>ER</w:t>
      </w:r>
      <w:r w:rsidRPr="0073270F">
        <w:rPr>
          <w:lang w:val="ru-RU"/>
        </w:rPr>
        <w:t>, удержание, частота касаний).</w:t>
      </w:r>
    </w:p>
    <w:p w14:paraId="5D51B89E" w14:textId="77777777" w:rsidR="00083EC5" w:rsidRDefault="00000000">
      <w:pPr>
        <w:pStyle w:val="ListBullet"/>
      </w:pPr>
      <w:r w:rsidRPr="0073270F">
        <w:rPr>
          <w:lang w:val="ru-RU"/>
        </w:rPr>
        <w:t xml:space="preserve">Срезы отчётности: неделя, месяц, квартал. </w:t>
      </w:r>
      <w:r>
        <w:t>Контрольные точки и гипотезы.</w:t>
      </w:r>
    </w:p>
    <w:p w14:paraId="23247B6A" w14:textId="77777777" w:rsidR="00083EC5" w:rsidRDefault="00000000">
      <w:r>
        <w:rPr>
          <w:b/>
          <w:sz w:val="32"/>
        </w:rPr>
        <w:t>3. Аудитории и офферы</w:t>
      </w:r>
    </w:p>
    <w:p w14:paraId="499F4835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Сегменты ЦА: портрет, боли/мотивы, возражения, триггеры (срок, дефицит, гарантия).</w:t>
      </w:r>
    </w:p>
    <w:p w14:paraId="7EA1E3A7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Офферы под сегменты: УТП, призывы к действию, гарантии, дедлайны, бандлы/пакеты.</w:t>
      </w:r>
    </w:p>
    <w:p w14:paraId="23A78C09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Список промо‑поводов на месяц/квартал (распродажи, события, инфоповоды).</w:t>
      </w:r>
    </w:p>
    <w:p w14:paraId="6DB3ED3D" w14:textId="77777777" w:rsidR="00083EC5" w:rsidRDefault="00000000">
      <w:r>
        <w:rPr>
          <w:b/>
          <w:sz w:val="32"/>
        </w:rPr>
        <w:t>4. Контент и креативы</w:t>
      </w:r>
    </w:p>
    <w:p w14:paraId="2AA1314D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 xml:space="preserve">Форматы: рилс/шортс, сториз, посты‑карусели, прямые эфиры, гайды, </w:t>
      </w:r>
      <w:r>
        <w:t>UGC</w:t>
      </w:r>
      <w:r w:rsidRPr="0073270F">
        <w:rPr>
          <w:lang w:val="ru-RU"/>
        </w:rPr>
        <w:t>.</w:t>
      </w:r>
    </w:p>
    <w:p w14:paraId="04ED1F6F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Контент‑микс (%): обучение, польза, кейсы, офферы, закулисье, комьюнити.</w:t>
      </w:r>
    </w:p>
    <w:p w14:paraId="17DB8B3E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ТЗ на визуал: стиль, палитра, шрифты, шаблоны, запрещённые приёмы.</w:t>
      </w:r>
    </w:p>
    <w:p w14:paraId="5C79798D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Календарь публикаций: частота (например, 2–3 рилс и 10–15 сториз в неделю), время, ответственные.</w:t>
      </w:r>
    </w:p>
    <w:p w14:paraId="3B39009F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 xml:space="preserve">Политика модерации: ответы в </w:t>
      </w:r>
      <w:r>
        <w:t>Direct</w:t>
      </w:r>
      <w:r w:rsidRPr="0073270F">
        <w:rPr>
          <w:lang w:val="ru-RU"/>
        </w:rPr>
        <w:t xml:space="preserve">/комментариях, </w:t>
      </w:r>
      <w:r>
        <w:t>SLA</w:t>
      </w:r>
      <w:r w:rsidRPr="0073270F">
        <w:rPr>
          <w:lang w:val="ru-RU"/>
        </w:rPr>
        <w:t>, алерты по негативу.</w:t>
      </w:r>
    </w:p>
    <w:p w14:paraId="14D9AAE8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Гайды: правила съёмки, бриф на фото/видео, формат передачи исходников.</w:t>
      </w:r>
    </w:p>
    <w:p w14:paraId="7D7E4345" w14:textId="77777777" w:rsidR="00083EC5" w:rsidRDefault="00000000">
      <w:r>
        <w:rPr>
          <w:b/>
          <w:sz w:val="26"/>
        </w:rPr>
        <w:t>Шаблон контент‑календаря (пример)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147"/>
        <w:gridCol w:w="1439"/>
        <w:gridCol w:w="1831"/>
        <w:gridCol w:w="1318"/>
        <w:gridCol w:w="1163"/>
        <w:gridCol w:w="1958"/>
      </w:tblGrid>
      <w:tr w:rsidR="00083EC5" w14:paraId="17EBABD5" w14:textId="77777777" w:rsidTr="00083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E7A8B9" w14:textId="77777777" w:rsidR="00083EC5" w:rsidRDefault="00000000">
            <w:r>
              <w:t>Дата</w:t>
            </w:r>
          </w:p>
        </w:tc>
        <w:tc>
          <w:tcPr>
            <w:tcW w:w="2016" w:type="dxa"/>
          </w:tcPr>
          <w:p w14:paraId="2540A863" w14:textId="77777777" w:rsidR="00083E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Формат</w:t>
            </w:r>
          </w:p>
        </w:tc>
        <w:tc>
          <w:tcPr>
            <w:tcW w:w="2304" w:type="dxa"/>
          </w:tcPr>
          <w:p w14:paraId="3C889616" w14:textId="77777777" w:rsidR="00083E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Тема/оффер</w:t>
            </w:r>
          </w:p>
        </w:tc>
        <w:tc>
          <w:tcPr>
            <w:tcW w:w="1440" w:type="dxa"/>
          </w:tcPr>
          <w:p w14:paraId="5EF2A5B4" w14:textId="77777777" w:rsidR="00083E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Площадка</w:t>
            </w:r>
          </w:p>
        </w:tc>
        <w:tc>
          <w:tcPr>
            <w:tcW w:w="1728" w:type="dxa"/>
          </w:tcPr>
          <w:p w14:paraId="1DCBD0D2" w14:textId="77777777" w:rsidR="00083E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Цель</w:t>
            </w:r>
          </w:p>
        </w:tc>
        <w:tc>
          <w:tcPr>
            <w:tcW w:w="2304" w:type="dxa"/>
          </w:tcPr>
          <w:p w14:paraId="2F16C761" w14:textId="77777777" w:rsidR="00083E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Ответственный</w:t>
            </w:r>
          </w:p>
        </w:tc>
      </w:tr>
    </w:tbl>
    <w:p w14:paraId="472BCAD1" w14:textId="77777777" w:rsidR="00083EC5" w:rsidRDefault="00000000">
      <w:r>
        <w:rPr>
          <w:b/>
          <w:sz w:val="32"/>
        </w:rPr>
        <w:t>5. Реклама и аналитика</w:t>
      </w:r>
    </w:p>
    <w:p w14:paraId="761095DB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Цели кампаний: Конверсии/Лиды/Трафик/Охват/Вовлечённость/Ретаргет/Каталог.</w:t>
      </w:r>
    </w:p>
    <w:p w14:paraId="7551DBE8" w14:textId="77777777" w:rsidR="00083EC5" w:rsidRDefault="00000000">
      <w:pPr>
        <w:pStyle w:val="ListBullet"/>
      </w:pPr>
      <w:r>
        <w:t>Структура аккаунтов и доступы: Ads Manager/Business Manager/Pixel/Conversions API.</w:t>
      </w:r>
    </w:p>
    <w:p w14:paraId="606E3C1B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 xml:space="preserve">Трекинг: события, </w:t>
      </w:r>
      <w:r>
        <w:t>UTM</w:t>
      </w:r>
      <w:r w:rsidRPr="0073270F">
        <w:rPr>
          <w:lang w:val="ru-RU"/>
        </w:rPr>
        <w:t xml:space="preserve">‑метки, связка с </w:t>
      </w:r>
      <w:r>
        <w:t>CRM</w:t>
      </w:r>
      <w:r w:rsidRPr="0073270F">
        <w:rPr>
          <w:lang w:val="ru-RU"/>
        </w:rPr>
        <w:t>/телефонией, дедупликация лидов.</w:t>
      </w:r>
    </w:p>
    <w:p w14:paraId="0004B626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Бюджетирование и тест‑планы: сплит по гипотезам (креатив × оффер × аудитория).</w:t>
      </w:r>
    </w:p>
    <w:p w14:paraId="4FCC7737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Отчётность: еженедельно/ежемесячно; шаблон таблицы с ключевыми метриками и выводами.</w:t>
      </w:r>
    </w:p>
    <w:p w14:paraId="720667A6" w14:textId="77777777" w:rsidR="00083EC5" w:rsidRDefault="00000000">
      <w:r>
        <w:rPr>
          <w:b/>
          <w:sz w:val="32"/>
        </w:rPr>
        <w:t>6. Процессы и коммуникации</w:t>
      </w:r>
    </w:p>
    <w:p w14:paraId="7AC33DDE" w14:textId="77777777" w:rsidR="00083EC5" w:rsidRPr="0073270F" w:rsidRDefault="00000000">
      <w:pPr>
        <w:pStyle w:val="ListNumber"/>
        <w:rPr>
          <w:lang w:val="ru-RU"/>
        </w:rPr>
      </w:pPr>
      <w:r w:rsidRPr="0073270F">
        <w:rPr>
          <w:lang w:val="ru-RU"/>
        </w:rPr>
        <w:t xml:space="preserve">Единый канал связи и ответственные. </w:t>
      </w:r>
      <w:r>
        <w:t>SLA</w:t>
      </w:r>
      <w:r w:rsidRPr="0073270F">
        <w:rPr>
          <w:lang w:val="ru-RU"/>
        </w:rPr>
        <w:t xml:space="preserve"> на ответы (например, до 24 часов).</w:t>
      </w:r>
    </w:p>
    <w:p w14:paraId="2F296383" w14:textId="77777777" w:rsidR="00083EC5" w:rsidRPr="0073270F" w:rsidRDefault="00000000">
      <w:pPr>
        <w:pStyle w:val="ListNumber"/>
        <w:rPr>
          <w:lang w:val="ru-RU"/>
        </w:rPr>
      </w:pPr>
      <w:r w:rsidRPr="0073270F">
        <w:rPr>
          <w:lang w:val="ru-RU"/>
        </w:rPr>
        <w:t>Порядок согласования контента: сроки на согласование, лимит правок, статусы.</w:t>
      </w:r>
    </w:p>
    <w:p w14:paraId="61DB67CA" w14:textId="77777777" w:rsidR="00083EC5" w:rsidRPr="0073270F" w:rsidRDefault="00000000">
      <w:pPr>
        <w:pStyle w:val="ListNumber"/>
        <w:rPr>
          <w:lang w:val="ru-RU"/>
        </w:rPr>
      </w:pPr>
      <w:r w:rsidRPr="0073270F">
        <w:rPr>
          <w:lang w:val="ru-RU"/>
        </w:rPr>
        <w:t>Доступы: кто выдаёт, кто хранит, как передаются (1</w:t>
      </w:r>
      <w:r>
        <w:t>Password</w:t>
      </w:r>
      <w:r w:rsidRPr="0073270F">
        <w:rPr>
          <w:lang w:val="ru-RU"/>
        </w:rPr>
        <w:t>/пароль‑менеджер).</w:t>
      </w:r>
    </w:p>
    <w:p w14:paraId="392989FF" w14:textId="77777777" w:rsidR="00083EC5" w:rsidRPr="0073270F" w:rsidRDefault="00000000">
      <w:pPr>
        <w:pStyle w:val="ListNumber"/>
        <w:rPr>
          <w:lang w:val="ru-RU"/>
        </w:rPr>
      </w:pPr>
      <w:r w:rsidRPr="0073270F">
        <w:rPr>
          <w:lang w:val="ru-RU"/>
        </w:rPr>
        <w:lastRenderedPageBreak/>
        <w:t>Созвоны: еженедельные статусы, ежемесячный разбор креативов и гипотез.</w:t>
      </w:r>
    </w:p>
    <w:p w14:paraId="099FDEC5" w14:textId="77777777" w:rsidR="00083EC5" w:rsidRPr="0073270F" w:rsidRDefault="00000000">
      <w:pPr>
        <w:pStyle w:val="ListNumber"/>
        <w:rPr>
          <w:lang w:val="ru-RU"/>
        </w:rPr>
      </w:pPr>
      <w:r w:rsidRPr="0073270F">
        <w:rPr>
          <w:lang w:val="ru-RU"/>
        </w:rPr>
        <w:t>Эскалация: как действуем при проблемах (модерация, отклонения, блокировки).</w:t>
      </w:r>
    </w:p>
    <w:p w14:paraId="5531EAF4" w14:textId="77777777" w:rsidR="00083EC5" w:rsidRDefault="00000000">
      <w:r>
        <w:rPr>
          <w:b/>
          <w:sz w:val="32"/>
        </w:rPr>
        <w:t>7. Риски, ограничения и комплаенс</w:t>
      </w:r>
    </w:p>
    <w:p w14:paraId="770F861A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Правила площадок: запрещённые темы/обещания, требования к рекламе (мед/фин/образование).</w:t>
      </w:r>
    </w:p>
    <w:p w14:paraId="29989021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 xml:space="preserve">Политика работы с </w:t>
      </w:r>
      <w:r>
        <w:t>UGC</w:t>
      </w:r>
      <w:r w:rsidRPr="0073270F">
        <w:rPr>
          <w:lang w:val="ru-RU"/>
        </w:rPr>
        <w:t xml:space="preserve"> и персональными данными (согласия, хранение).</w:t>
      </w:r>
    </w:p>
    <w:p w14:paraId="5CDDFF0E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Кризис‑план: негатив/кризис, сценарии ответов, ответственность и сроки реакции.</w:t>
      </w:r>
    </w:p>
    <w:p w14:paraId="4B8E9759" w14:textId="77777777" w:rsidR="00083EC5" w:rsidRDefault="00000000">
      <w:r>
        <w:rPr>
          <w:b/>
          <w:sz w:val="32"/>
        </w:rPr>
        <w:t>8. Финансы и юридические условия</w:t>
      </w:r>
    </w:p>
    <w:p w14:paraId="38511450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 xml:space="preserve">Модель оплаты: абонентская плата + продакшн + медиа‑бюджет; условия </w:t>
      </w:r>
      <w:r>
        <w:t>rush</w:t>
      </w:r>
      <w:r w:rsidRPr="0073270F">
        <w:rPr>
          <w:lang w:val="ru-RU"/>
        </w:rPr>
        <w:t>‑работ.</w:t>
      </w:r>
    </w:p>
    <w:p w14:paraId="198518E2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Что входит в пакет, а что — допработы (часовая ставка, условия сверх лимитов).</w:t>
      </w:r>
    </w:p>
    <w:p w14:paraId="22184515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 xml:space="preserve">Права на исходники, лицензии на шрифты/музыку/стоки, </w:t>
      </w:r>
      <w:r>
        <w:t>NDA</w:t>
      </w:r>
      <w:r w:rsidRPr="0073270F">
        <w:rPr>
          <w:lang w:val="ru-RU"/>
        </w:rPr>
        <w:t xml:space="preserve"> при необходимости.</w:t>
      </w:r>
    </w:p>
    <w:p w14:paraId="181F0C33" w14:textId="77777777" w:rsidR="00083EC5" w:rsidRPr="0073270F" w:rsidRDefault="00000000">
      <w:pPr>
        <w:rPr>
          <w:lang w:val="ru-RU"/>
        </w:rPr>
      </w:pPr>
      <w:r w:rsidRPr="0073270F">
        <w:rPr>
          <w:b/>
          <w:sz w:val="32"/>
          <w:lang w:val="ru-RU"/>
        </w:rPr>
        <w:t>9. Хэнд‑офф: что должен передавать подрядчик</w:t>
      </w:r>
    </w:p>
    <w:p w14:paraId="7A23C4A2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Календарь публикаций/план кампаний с гипотезами.</w:t>
      </w:r>
    </w:p>
    <w:p w14:paraId="493B7F53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Пакет исходников: монтажные проекты, открытые файлы, превью, обложки.</w:t>
      </w:r>
    </w:p>
    <w:p w14:paraId="0A907264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 xml:space="preserve">Отчёты: еженедельные/ежемесячные с </w:t>
      </w:r>
      <w:r>
        <w:t>KPI</w:t>
      </w:r>
      <w:r w:rsidRPr="0073270F">
        <w:rPr>
          <w:lang w:val="ru-RU"/>
        </w:rPr>
        <w:t>, выводами и планом улучшений на следующий период.</w:t>
      </w:r>
    </w:p>
    <w:p w14:paraId="628114A2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Логи доступов и чек‑лист по безопасности.</w:t>
      </w:r>
    </w:p>
    <w:p w14:paraId="0D016E6F" w14:textId="77777777" w:rsidR="00083EC5" w:rsidRDefault="00000000">
      <w:r>
        <w:rPr>
          <w:b/>
          <w:sz w:val="32"/>
        </w:rPr>
        <w:t>10. Приложения и шаблоны</w:t>
      </w:r>
    </w:p>
    <w:p w14:paraId="0AF65B2A" w14:textId="77777777" w:rsidR="00083EC5" w:rsidRPr="0073270F" w:rsidRDefault="00000000">
      <w:pPr>
        <w:pStyle w:val="ListBullet"/>
        <w:rPr>
          <w:lang w:val="ru-RU"/>
        </w:rPr>
      </w:pPr>
      <w:r>
        <w:t>A</w:t>
      </w:r>
      <w:r w:rsidRPr="0073270F">
        <w:rPr>
          <w:lang w:val="ru-RU"/>
        </w:rPr>
        <w:t xml:space="preserve">. Таблица отчётности: дата, бюджет, показы, клики, </w:t>
      </w:r>
      <w:r>
        <w:t>CTR</w:t>
      </w:r>
      <w:r w:rsidRPr="0073270F">
        <w:rPr>
          <w:lang w:val="ru-RU"/>
        </w:rPr>
        <w:t xml:space="preserve">, лиды, </w:t>
      </w:r>
      <w:r>
        <w:t>CPL</w:t>
      </w:r>
      <w:r w:rsidRPr="0073270F">
        <w:rPr>
          <w:lang w:val="ru-RU"/>
        </w:rPr>
        <w:t xml:space="preserve">, </w:t>
      </w:r>
      <w:r>
        <w:t>CR</w:t>
      </w:r>
      <w:r w:rsidRPr="0073270F">
        <w:rPr>
          <w:lang w:val="ru-RU"/>
        </w:rPr>
        <w:t xml:space="preserve">, </w:t>
      </w:r>
      <w:r>
        <w:t>ROMI</w:t>
      </w:r>
      <w:r w:rsidRPr="0073270F">
        <w:rPr>
          <w:lang w:val="ru-RU"/>
        </w:rPr>
        <w:t xml:space="preserve"> — с комментариями.</w:t>
      </w:r>
    </w:p>
    <w:p w14:paraId="28140EA2" w14:textId="77777777" w:rsidR="00083EC5" w:rsidRPr="0073270F" w:rsidRDefault="00000000">
      <w:pPr>
        <w:pStyle w:val="ListBullet"/>
        <w:rPr>
          <w:lang w:val="ru-RU"/>
        </w:rPr>
      </w:pPr>
      <w:r>
        <w:t>B</w:t>
      </w:r>
      <w:r w:rsidRPr="0073270F">
        <w:rPr>
          <w:lang w:val="ru-RU"/>
        </w:rPr>
        <w:t>. Шаблон ТЗ на съёмку: локация, сценарий, референсы, реквизит, кадр‑лист, хронометраж.</w:t>
      </w:r>
    </w:p>
    <w:p w14:paraId="2482356B" w14:textId="77777777" w:rsidR="00083EC5" w:rsidRPr="0073270F" w:rsidRDefault="00000000">
      <w:pPr>
        <w:pStyle w:val="ListBullet"/>
        <w:rPr>
          <w:lang w:val="ru-RU"/>
        </w:rPr>
      </w:pPr>
      <w:r>
        <w:t>C</w:t>
      </w:r>
      <w:r w:rsidRPr="0073270F">
        <w:rPr>
          <w:lang w:val="ru-RU"/>
        </w:rPr>
        <w:t>. Политика модерации: частые вопросы/ответы, запретные формулировки, сроки реакции.</w:t>
      </w:r>
    </w:p>
    <w:p w14:paraId="3248182C" w14:textId="77777777" w:rsidR="00083EC5" w:rsidRPr="0073270F" w:rsidRDefault="00000000">
      <w:pPr>
        <w:pStyle w:val="ListBullet"/>
        <w:rPr>
          <w:lang w:val="ru-RU"/>
        </w:rPr>
      </w:pPr>
      <w:r>
        <w:t>D</w:t>
      </w:r>
      <w:r w:rsidRPr="0073270F">
        <w:rPr>
          <w:lang w:val="ru-RU"/>
        </w:rPr>
        <w:t>. Правила розыгрышей/механик: условия, призы, юридические оговорки, сроки.</w:t>
      </w:r>
    </w:p>
    <w:p w14:paraId="12D422B5" w14:textId="77777777" w:rsidR="00083EC5" w:rsidRPr="0073270F" w:rsidRDefault="00000000">
      <w:pPr>
        <w:pStyle w:val="ListBullet"/>
        <w:rPr>
          <w:lang w:val="ru-RU"/>
        </w:rPr>
      </w:pPr>
      <w:r>
        <w:t>E</w:t>
      </w:r>
      <w:r w:rsidRPr="0073270F">
        <w:rPr>
          <w:lang w:val="ru-RU"/>
        </w:rPr>
        <w:t>. Шаблон брифа для интеграций с лидерами мнений/креаторами.</w:t>
      </w:r>
    </w:p>
    <w:p w14:paraId="6F44419C" w14:textId="77777777" w:rsidR="00083EC5" w:rsidRPr="0073270F" w:rsidRDefault="00000000">
      <w:pPr>
        <w:pStyle w:val="ListBullet"/>
        <w:rPr>
          <w:lang w:val="ru-RU"/>
        </w:rPr>
      </w:pPr>
      <w:r>
        <w:t>F</w:t>
      </w:r>
      <w:r w:rsidRPr="0073270F">
        <w:rPr>
          <w:lang w:val="ru-RU"/>
        </w:rPr>
        <w:t>. Скрипты комьюнити‑менеджмента и вежливого закрытия возражений.</w:t>
      </w:r>
    </w:p>
    <w:p w14:paraId="2895DEEE" w14:textId="77777777" w:rsidR="00083EC5" w:rsidRPr="0073270F" w:rsidRDefault="00000000">
      <w:pPr>
        <w:rPr>
          <w:lang w:val="ru-RU"/>
        </w:rPr>
      </w:pPr>
      <w:r w:rsidRPr="0073270F">
        <w:rPr>
          <w:b/>
          <w:sz w:val="32"/>
          <w:lang w:val="ru-RU"/>
        </w:rPr>
        <w:t>Мини‑чек‑листы</w:t>
      </w:r>
    </w:p>
    <w:p w14:paraId="1896219C" w14:textId="77777777" w:rsidR="00083EC5" w:rsidRPr="0073270F" w:rsidRDefault="00000000">
      <w:pPr>
        <w:rPr>
          <w:lang w:val="ru-RU"/>
        </w:rPr>
      </w:pPr>
      <w:r w:rsidRPr="0073270F">
        <w:rPr>
          <w:b/>
          <w:sz w:val="26"/>
          <w:lang w:val="ru-RU"/>
        </w:rPr>
        <w:t>Для предпринимателя (до старта)</w:t>
      </w:r>
    </w:p>
    <w:p w14:paraId="52942CA5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 xml:space="preserve">Определил цели и </w:t>
      </w:r>
      <w:r>
        <w:t>KPI</w:t>
      </w:r>
      <w:r w:rsidRPr="0073270F">
        <w:rPr>
          <w:lang w:val="ru-RU"/>
        </w:rPr>
        <w:t xml:space="preserve"> на 1–3 месяца.</w:t>
      </w:r>
    </w:p>
    <w:p w14:paraId="1981A104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lastRenderedPageBreak/>
        <w:t>Утвердил бюджет: медиа, продакшн, инфлюенсеры (раздельно).</w:t>
      </w:r>
    </w:p>
    <w:p w14:paraId="1D0ADF96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 xml:space="preserve">Выдал доступы: </w:t>
      </w:r>
      <w:r>
        <w:t>BM</w:t>
      </w:r>
      <w:r w:rsidRPr="0073270F">
        <w:rPr>
          <w:lang w:val="ru-RU"/>
        </w:rPr>
        <w:t>/</w:t>
      </w:r>
      <w:r>
        <w:t>Ads</w:t>
      </w:r>
      <w:r w:rsidRPr="0073270F">
        <w:rPr>
          <w:lang w:val="ru-RU"/>
        </w:rPr>
        <w:t xml:space="preserve">, пиксели, страницы, домены, </w:t>
      </w:r>
      <w:r>
        <w:t>CRM</w:t>
      </w:r>
      <w:r w:rsidRPr="0073270F">
        <w:rPr>
          <w:lang w:val="ru-RU"/>
        </w:rPr>
        <w:t>.</w:t>
      </w:r>
    </w:p>
    <w:p w14:paraId="45303BC2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Подготовил офферы и промо‑поводы на месяц.</w:t>
      </w:r>
    </w:p>
    <w:p w14:paraId="66715924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Назначил ответственных за оперативное согласование контента.</w:t>
      </w:r>
    </w:p>
    <w:p w14:paraId="2575A7DA" w14:textId="77777777" w:rsidR="00083EC5" w:rsidRDefault="00000000">
      <w:r>
        <w:rPr>
          <w:b/>
          <w:sz w:val="26"/>
        </w:rPr>
        <w:t>Приёмка ежемесячного отчёта</w:t>
      </w:r>
    </w:p>
    <w:p w14:paraId="2DB50DA5" w14:textId="77777777" w:rsidR="00083EC5" w:rsidRPr="0073270F" w:rsidRDefault="00000000">
      <w:pPr>
        <w:pStyle w:val="ListBullet"/>
        <w:rPr>
          <w:lang w:val="ru-RU"/>
        </w:rPr>
      </w:pPr>
      <w:r>
        <w:t>KPI</w:t>
      </w:r>
      <w:r w:rsidRPr="0073270F">
        <w:rPr>
          <w:lang w:val="ru-RU"/>
        </w:rPr>
        <w:t xml:space="preserve"> достигнуты/не достигнуты — причины и план улучшений.</w:t>
      </w:r>
    </w:p>
    <w:p w14:paraId="15D9364E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Лучшие креативы и гипотезы; что масштабируем, что отключаем.</w:t>
      </w:r>
    </w:p>
    <w:p w14:paraId="49050D20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Качество лидов: источники, стоимость, конверсия в сделку.</w:t>
      </w:r>
    </w:p>
    <w:p w14:paraId="61D566B4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Выполнены работы по контент‑календарю и медиа‑плану.</w:t>
      </w:r>
    </w:p>
    <w:p w14:paraId="52D1FEAD" w14:textId="77777777" w:rsidR="00083EC5" w:rsidRPr="0073270F" w:rsidRDefault="00000000">
      <w:pPr>
        <w:pStyle w:val="ListBullet"/>
        <w:rPr>
          <w:lang w:val="ru-RU"/>
        </w:rPr>
      </w:pPr>
      <w:r w:rsidRPr="0073270F">
        <w:rPr>
          <w:lang w:val="ru-RU"/>
        </w:rPr>
        <w:t>Актуализированы доступы и безопасность аккаунтов.</w:t>
      </w:r>
    </w:p>
    <w:p w14:paraId="5D241347" w14:textId="77777777" w:rsidR="00083EC5" w:rsidRPr="0073270F" w:rsidRDefault="00000000">
      <w:pPr>
        <w:rPr>
          <w:lang w:val="ru-RU"/>
        </w:rPr>
      </w:pPr>
      <w:r w:rsidRPr="0073270F">
        <w:rPr>
          <w:b/>
          <w:sz w:val="32"/>
          <w:lang w:val="ru-RU"/>
        </w:rPr>
        <w:t>Бланк для заполнения</w:t>
      </w:r>
    </w:p>
    <w:p w14:paraId="4C04823A" w14:textId="77777777" w:rsidR="00083EC5" w:rsidRPr="0073270F" w:rsidRDefault="00000000">
      <w:pPr>
        <w:rPr>
          <w:lang w:val="ru-RU"/>
        </w:rPr>
      </w:pPr>
      <w:r w:rsidRPr="0073270F">
        <w:rPr>
          <w:b/>
          <w:sz w:val="26"/>
          <w:lang w:val="ru-RU"/>
        </w:rPr>
        <w:t>Описание компании и продукта (2–4 предложения):</w:t>
      </w:r>
    </w:p>
    <w:p w14:paraId="6404D970" w14:textId="77777777" w:rsidR="00083EC5" w:rsidRPr="0073270F" w:rsidRDefault="00000000">
      <w:pPr>
        <w:rPr>
          <w:lang w:val="ru-RU"/>
        </w:rPr>
      </w:pPr>
      <w:r w:rsidRPr="0073270F">
        <w:rPr>
          <w:lang w:val="ru-RU"/>
        </w:rPr>
        <w:t>—</w:t>
      </w:r>
    </w:p>
    <w:p w14:paraId="29168CE2" w14:textId="77777777" w:rsidR="00083EC5" w:rsidRPr="0073270F" w:rsidRDefault="00000000">
      <w:pPr>
        <w:rPr>
          <w:lang w:val="ru-RU"/>
        </w:rPr>
      </w:pPr>
      <w:r w:rsidRPr="0073270F">
        <w:rPr>
          <w:b/>
          <w:sz w:val="26"/>
          <w:lang w:val="ru-RU"/>
        </w:rPr>
        <w:t xml:space="preserve">Цели на 3 месяца и </w:t>
      </w:r>
      <w:r>
        <w:rPr>
          <w:b/>
          <w:sz w:val="26"/>
        </w:rPr>
        <w:t>KPI</w:t>
      </w:r>
      <w:r w:rsidRPr="0073270F">
        <w:rPr>
          <w:b/>
          <w:sz w:val="26"/>
          <w:lang w:val="ru-RU"/>
        </w:rPr>
        <w:t xml:space="preserve"> (цифры):</w:t>
      </w:r>
    </w:p>
    <w:p w14:paraId="612782DB" w14:textId="77777777" w:rsidR="00083EC5" w:rsidRPr="0073270F" w:rsidRDefault="00000000">
      <w:pPr>
        <w:rPr>
          <w:lang w:val="ru-RU"/>
        </w:rPr>
      </w:pPr>
      <w:r w:rsidRPr="0073270F">
        <w:rPr>
          <w:lang w:val="ru-RU"/>
        </w:rPr>
        <w:t>—</w:t>
      </w:r>
    </w:p>
    <w:p w14:paraId="43D3F3B6" w14:textId="77777777" w:rsidR="00083EC5" w:rsidRPr="0073270F" w:rsidRDefault="00000000">
      <w:pPr>
        <w:rPr>
          <w:lang w:val="ru-RU"/>
        </w:rPr>
      </w:pPr>
      <w:r w:rsidRPr="0073270F">
        <w:rPr>
          <w:b/>
          <w:sz w:val="26"/>
          <w:lang w:val="ru-RU"/>
        </w:rPr>
        <w:t>Сегменты аудитории и ключевые офферы:</w:t>
      </w:r>
    </w:p>
    <w:p w14:paraId="35395307" w14:textId="77777777" w:rsidR="00083EC5" w:rsidRPr="0073270F" w:rsidRDefault="00000000">
      <w:pPr>
        <w:rPr>
          <w:lang w:val="ru-RU"/>
        </w:rPr>
      </w:pPr>
      <w:r w:rsidRPr="0073270F">
        <w:rPr>
          <w:lang w:val="ru-RU"/>
        </w:rPr>
        <w:t>—</w:t>
      </w:r>
    </w:p>
    <w:p w14:paraId="7332F913" w14:textId="77777777" w:rsidR="00083EC5" w:rsidRPr="0073270F" w:rsidRDefault="00000000">
      <w:pPr>
        <w:rPr>
          <w:lang w:val="ru-RU"/>
        </w:rPr>
      </w:pPr>
      <w:r w:rsidRPr="0073270F">
        <w:rPr>
          <w:b/>
          <w:sz w:val="26"/>
          <w:lang w:val="ru-RU"/>
        </w:rPr>
        <w:t>Площадки и частота публикаций по каждой:</w:t>
      </w:r>
    </w:p>
    <w:p w14:paraId="058A3D53" w14:textId="77777777" w:rsidR="00083EC5" w:rsidRPr="0073270F" w:rsidRDefault="00000000">
      <w:pPr>
        <w:rPr>
          <w:lang w:val="ru-RU"/>
        </w:rPr>
      </w:pPr>
      <w:r w:rsidRPr="0073270F">
        <w:rPr>
          <w:lang w:val="ru-RU"/>
        </w:rPr>
        <w:t>—</w:t>
      </w:r>
    </w:p>
    <w:p w14:paraId="235F5087" w14:textId="77777777" w:rsidR="00083EC5" w:rsidRPr="0073270F" w:rsidRDefault="00000000">
      <w:pPr>
        <w:rPr>
          <w:lang w:val="ru-RU"/>
        </w:rPr>
      </w:pPr>
      <w:r w:rsidRPr="0073270F">
        <w:rPr>
          <w:b/>
          <w:sz w:val="26"/>
          <w:lang w:val="ru-RU"/>
        </w:rPr>
        <w:t>Промо‑поводы (список на месяц/квартал):</w:t>
      </w:r>
    </w:p>
    <w:p w14:paraId="1AA10770" w14:textId="77777777" w:rsidR="00083EC5" w:rsidRPr="0073270F" w:rsidRDefault="00000000">
      <w:pPr>
        <w:rPr>
          <w:lang w:val="ru-RU"/>
        </w:rPr>
      </w:pPr>
      <w:r w:rsidRPr="0073270F">
        <w:rPr>
          <w:lang w:val="ru-RU"/>
        </w:rPr>
        <w:t>—</w:t>
      </w:r>
    </w:p>
    <w:p w14:paraId="2EA7169A" w14:textId="77777777" w:rsidR="00083EC5" w:rsidRPr="0073270F" w:rsidRDefault="00000000">
      <w:pPr>
        <w:rPr>
          <w:lang w:val="ru-RU"/>
        </w:rPr>
      </w:pPr>
      <w:r w:rsidRPr="0073270F">
        <w:rPr>
          <w:b/>
          <w:sz w:val="26"/>
          <w:lang w:val="ru-RU"/>
        </w:rPr>
        <w:t>Бюджет/месяц: продакшн, реклама, инфлюенсеры:</w:t>
      </w:r>
    </w:p>
    <w:p w14:paraId="5B1ACD4A" w14:textId="77777777" w:rsidR="00083EC5" w:rsidRPr="0073270F" w:rsidRDefault="00000000">
      <w:pPr>
        <w:rPr>
          <w:lang w:val="ru-RU"/>
        </w:rPr>
      </w:pPr>
      <w:r w:rsidRPr="0073270F">
        <w:rPr>
          <w:lang w:val="ru-RU"/>
        </w:rPr>
        <w:t>—</w:t>
      </w:r>
    </w:p>
    <w:p w14:paraId="2E426454" w14:textId="77777777" w:rsidR="00083EC5" w:rsidRPr="0073270F" w:rsidRDefault="00000000">
      <w:pPr>
        <w:rPr>
          <w:lang w:val="ru-RU"/>
        </w:rPr>
      </w:pPr>
      <w:r w:rsidRPr="0073270F">
        <w:rPr>
          <w:b/>
          <w:sz w:val="26"/>
          <w:lang w:val="ru-RU"/>
        </w:rPr>
        <w:t>Доступы (перечень и статус выдачи):</w:t>
      </w:r>
    </w:p>
    <w:p w14:paraId="440FB931" w14:textId="77777777" w:rsidR="00083EC5" w:rsidRPr="0073270F" w:rsidRDefault="00000000">
      <w:pPr>
        <w:rPr>
          <w:lang w:val="ru-RU"/>
        </w:rPr>
      </w:pPr>
      <w:r w:rsidRPr="0073270F">
        <w:rPr>
          <w:lang w:val="ru-RU"/>
        </w:rPr>
        <w:t>—</w:t>
      </w:r>
    </w:p>
    <w:p w14:paraId="2A405C00" w14:textId="77777777" w:rsidR="00083EC5" w:rsidRPr="0073270F" w:rsidRDefault="00000000">
      <w:pPr>
        <w:rPr>
          <w:lang w:val="ru-RU"/>
        </w:rPr>
      </w:pPr>
      <w:r w:rsidRPr="0073270F">
        <w:rPr>
          <w:b/>
          <w:sz w:val="26"/>
          <w:lang w:val="ru-RU"/>
        </w:rPr>
        <w:t>Риски/ограничения/комплаенс:</w:t>
      </w:r>
    </w:p>
    <w:p w14:paraId="0216459E" w14:textId="77777777" w:rsidR="00083EC5" w:rsidRPr="0073270F" w:rsidRDefault="00000000">
      <w:pPr>
        <w:rPr>
          <w:lang w:val="ru-RU"/>
        </w:rPr>
      </w:pPr>
      <w:r w:rsidRPr="0073270F">
        <w:rPr>
          <w:lang w:val="ru-RU"/>
        </w:rPr>
        <w:t>—</w:t>
      </w:r>
    </w:p>
    <w:p w14:paraId="2B797B2B" w14:textId="77777777" w:rsidR="00083EC5" w:rsidRPr="0073270F" w:rsidRDefault="00000000">
      <w:pPr>
        <w:rPr>
          <w:lang w:val="ru-RU"/>
        </w:rPr>
      </w:pPr>
      <w:r w:rsidRPr="0073270F">
        <w:rPr>
          <w:b/>
          <w:sz w:val="26"/>
          <w:lang w:val="ru-RU"/>
        </w:rPr>
        <w:lastRenderedPageBreak/>
        <w:t xml:space="preserve">Ответственные и </w:t>
      </w:r>
      <w:r>
        <w:rPr>
          <w:b/>
          <w:sz w:val="26"/>
        </w:rPr>
        <w:t>SLA</w:t>
      </w:r>
      <w:r w:rsidRPr="0073270F">
        <w:rPr>
          <w:b/>
          <w:sz w:val="26"/>
          <w:lang w:val="ru-RU"/>
        </w:rPr>
        <w:t xml:space="preserve"> на согласование:</w:t>
      </w:r>
    </w:p>
    <w:p w14:paraId="6E76E003" w14:textId="77777777" w:rsidR="00083EC5" w:rsidRPr="0073270F" w:rsidRDefault="00000000">
      <w:pPr>
        <w:rPr>
          <w:lang w:val="ru-RU"/>
        </w:rPr>
      </w:pPr>
      <w:r w:rsidRPr="0073270F">
        <w:rPr>
          <w:lang w:val="ru-RU"/>
        </w:rPr>
        <w:t>—</w:t>
      </w:r>
    </w:p>
    <w:p w14:paraId="617CB731" w14:textId="77777777" w:rsidR="00083EC5" w:rsidRPr="0073270F" w:rsidRDefault="00000000">
      <w:pPr>
        <w:rPr>
          <w:lang w:val="ru-RU"/>
        </w:rPr>
      </w:pPr>
      <w:r w:rsidRPr="0073270F">
        <w:rPr>
          <w:b/>
          <w:sz w:val="26"/>
          <w:lang w:val="ru-RU"/>
        </w:rPr>
        <w:t>Прочие пожелания:</w:t>
      </w:r>
    </w:p>
    <w:p w14:paraId="088CC66B" w14:textId="77777777" w:rsidR="00083EC5" w:rsidRPr="0073270F" w:rsidRDefault="00000000">
      <w:pPr>
        <w:rPr>
          <w:lang w:val="ru-RU"/>
        </w:rPr>
      </w:pPr>
      <w:r w:rsidRPr="0073270F">
        <w:rPr>
          <w:lang w:val="ru-RU"/>
        </w:rPr>
        <w:t>—</w:t>
      </w:r>
    </w:p>
    <w:p w14:paraId="1BA4B4C4" w14:textId="77777777" w:rsidR="00083EC5" w:rsidRPr="0073270F" w:rsidRDefault="00083EC5">
      <w:pPr>
        <w:rPr>
          <w:lang w:val="ru-RU"/>
        </w:rPr>
      </w:pPr>
    </w:p>
    <w:p w14:paraId="18B77808" w14:textId="19CD4BA2" w:rsidR="00083EC5" w:rsidRPr="0073270F" w:rsidRDefault="00000000">
      <w:pPr>
        <w:rPr>
          <w:lang w:val="ru-RU"/>
        </w:rPr>
      </w:pPr>
      <w:r w:rsidRPr="0073270F">
        <w:rPr>
          <w:i/>
          <w:sz w:val="20"/>
          <w:lang w:val="ru-RU"/>
        </w:rPr>
        <w:t xml:space="preserve">Примечание: шаблон учитывает лучшие практики постановки задач </w:t>
      </w:r>
      <w:r>
        <w:rPr>
          <w:i/>
          <w:sz w:val="20"/>
        </w:rPr>
        <w:t>SMM</w:t>
      </w:r>
      <w:r w:rsidRPr="0073270F">
        <w:rPr>
          <w:i/>
          <w:sz w:val="20"/>
          <w:lang w:val="ru-RU"/>
        </w:rPr>
        <w:t xml:space="preserve">‑подрядчикам, медиапланирования и отчётности. Подходит для </w:t>
      </w:r>
      <w:r>
        <w:rPr>
          <w:i/>
          <w:sz w:val="20"/>
        </w:rPr>
        <w:t>Instagram</w:t>
      </w:r>
      <w:r w:rsidRPr="0073270F">
        <w:rPr>
          <w:i/>
          <w:sz w:val="20"/>
          <w:lang w:val="ru-RU"/>
        </w:rPr>
        <w:t>/</w:t>
      </w:r>
      <w:r>
        <w:rPr>
          <w:i/>
          <w:sz w:val="20"/>
        </w:rPr>
        <w:t>Facebook</w:t>
      </w:r>
      <w:r w:rsidRPr="0073270F">
        <w:rPr>
          <w:i/>
          <w:sz w:val="20"/>
          <w:lang w:val="ru-RU"/>
        </w:rPr>
        <w:t>/</w:t>
      </w:r>
      <w:r>
        <w:rPr>
          <w:i/>
          <w:sz w:val="20"/>
        </w:rPr>
        <w:t>TikTok</w:t>
      </w:r>
      <w:r w:rsidRPr="0073270F">
        <w:rPr>
          <w:i/>
          <w:sz w:val="20"/>
          <w:lang w:val="ru-RU"/>
        </w:rPr>
        <w:t>/</w:t>
      </w:r>
      <w:r>
        <w:rPr>
          <w:i/>
          <w:sz w:val="20"/>
        </w:rPr>
        <w:t>YouTube</w:t>
      </w:r>
      <w:r w:rsidRPr="0073270F">
        <w:rPr>
          <w:i/>
          <w:sz w:val="20"/>
          <w:lang w:val="ru-RU"/>
        </w:rPr>
        <w:t>/</w:t>
      </w:r>
      <w:r>
        <w:rPr>
          <w:i/>
          <w:sz w:val="20"/>
        </w:rPr>
        <w:t>Telegram</w:t>
      </w:r>
      <w:r w:rsidRPr="0073270F">
        <w:rPr>
          <w:i/>
          <w:sz w:val="20"/>
          <w:lang w:val="ru-RU"/>
        </w:rPr>
        <w:t>/</w:t>
      </w:r>
      <w:r>
        <w:rPr>
          <w:i/>
          <w:sz w:val="20"/>
        </w:rPr>
        <w:t>VK</w:t>
      </w:r>
      <w:r w:rsidRPr="0073270F">
        <w:rPr>
          <w:i/>
          <w:sz w:val="20"/>
          <w:lang w:val="ru-RU"/>
        </w:rPr>
        <w:t xml:space="preserve">. </w:t>
      </w:r>
    </w:p>
    <w:sectPr w:rsidR="00083EC5" w:rsidRPr="007327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451179">
    <w:abstractNumId w:val="8"/>
  </w:num>
  <w:num w:numId="2" w16cid:durableId="654991329">
    <w:abstractNumId w:val="6"/>
  </w:num>
  <w:num w:numId="3" w16cid:durableId="225842641">
    <w:abstractNumId w:val="5"/>
  </w:num>
  <w:num w:numId="4" w16cid:durableId="1335569767">
    <w:abstractNumId w:val="4"/>
  </w:num>
  <w:num w:numId="5" w16cid:durableId="109708873">
    <w:abstractNumId w:val="7"/>
  </w:num>
  <w:num w:numId="6" w16cid:durableId="1531795203">
    <w:abstractNumId w:val="3"/>
  </w:num>
  <w:num w:numId="7" w16cid:durableId="686836043">
    <w:abstractNumId w:val="2"/>
  </w:num>
  <w:num w:numId="8" w16cid:durableId="682514193">
    <w:abstractNumId w:val="1"/>
  </w:num>
  <w:num w:numId="9" w16cid:durableId="211786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C06"/>
    <w:rsid w:val="0006063C"/>
    <w:rsid w:val="00083EC5"/>
    <w:rsid w:val="0015074B"/>
    <w:rsid w:val="0029639D"/>
    <w:rsid w:val="00312A39"/>
    <w:rsid w:val="00326F90"/>
    <w:rsid w:val="006F62BF"/>
    <w:rsid w:val="007327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EB5966"/>
  <w14:defaultImageDpi w14:val="300"/>
  <w15:docId w15:val="{B7558DAA-BF41-4690-AE2F-18FAD641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</cp:revision>
  <dcterms:created xsi:type="dcterms:W3CDTF">2013-12-23T23:15:00Z</dcterms:created>
  <dcterms:modified xsi:type="dcterms:W3CDTF">2025-10-07T11:50:00Z</dcterms:modified>
  <cp:category/>
</cp:coreProperties>
</file>