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3D3C5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Java Swing Banking System - Technical Documentation</w:t>
      </w:r>
    </w:p>
    <w:p w14:paraId="282FDC99" w14:textId="77777777" w:rsidR="00686484" w:rsidRPr="00686484" w:rsidRDefault="00686484" w:rsidP="00686484">
      <w:pPr>
        <w:rPr>
          <w:i/>
          <w:iCs/>
        </w:rPr>
      </w:pPr>
      <w:r w:rsidRPr="00686484">
        <w:rPr>
          <w:i/>
          <w:iCs/>
        </w:rPr>
        <w:t>Java National Certificate III (NCIII) Programming Course Completion Project</w:t>
      </w:r>
    </w:p>
    <w:p w14:paraId="4F2E9D9E" w14:textId="77777777" w:rsidR="00686484" w:rsidRPr="00686484" w:rsidRDefault="00686484" w:rsidP="00FF52CC">
      <w:pPr>
        <w:pStyle w:val="Heading1"/>
      </w:pPr>
      <w:r w:rsidRPr="00686484">
        <w:t>1. Executive Summary</w:t>
      </w:r>
    </w:p>
    <w:p w14:paraId="4A618D8A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1.1 System Overview</w:t>
      </w:r>
    </w:p>
    <w:p w14:paraId="1B7FCA7E" w14:textId="77777777" w:rsidR="00686484" w:rsidRPr="00686484" w:rsidRDefault="00686484" w:rsidP="00686484">
      <w:r w:rsidRPr="00686484">
        <w:t>The Java Swing Banking System is a desktop application developed as a capstone project for the Java National Certificate III (NCIII) Programming Course completion. The system demonstrates comprehensive Java programming competencies through implementation of a banking management solution utilizing Object-Oriented Programming principles, Swing GUI framework, and relational database integration.</w:t>
      </w:r>
    </w:p>
    <w:p w14:paraId="1087F1B5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1.2 Primary Objectives</w:t>
      </w:r>
    </w:p>
    <w:p w14:paraId="4A506D7E" w14:textId="77777777" w:rsidR="00686484" w:rsidRPr="00686484" w:rsidRDefault="00686484" w:rsidP="00686484">
      <w:pPr>
        <w:numPr>
          <w:ilvl w:val="0"/>
          <w:numId w:val="1"/>
        </w:numPr>
      </w:pPr>
      <w:r w:rsidRPr="00686484">
        <w:t>Demonstrate mastery of Java Swing GUI development for course completion</w:t>
      </w:r>
    </w:p>
    <w:p w14:paraId="0A855238" w14:textId="77777777" w:rsidR="00686484" w:rsidRPr="00686484" w:rsidRDefault="00686484" w:rsidP="00686484">
      <w:pPr>
        <w:numPr>
          <w:ilvl w:val="0"/>
          <w:numId w:val="1"/>
        </w:numPr>
      </w:pPr>
      <w:r w:rsidRPr="00686484">
        <w:t>Implement role-based access control mechanisms as practical application</w:t>
      </w:r>
    </w:p>
    <w:p w14:paraId="37AFE0D9" w14:textId="77777777" w:rsidR="00686484" w:rsidRPr="00686484" w:rsidRDefault="00686484" w:rsidP="00686484">
      <w:pPr>
        <w:numPr>
          <w:ilvl w:val="0"/>
          <w:numId w:val="1"/>
        </w:numPr>
      </w:pPr>
      <w:r w:rsidRPr="00686484">
        <w:t>Showcase database connectivity and transaction management skills</w:t>
      </w:r>
    </w:p>
    <w:p w14:paraId="7151A8A4" w14:textId="77777777" w:rsidR="00686484" w:rsidRPr="00686484" w:rsidRDefault="00686484" w:rsidP="00686484">
      <w:pPr>
        <w:numPr>
          <w:ilvl w:val="0"/>
          <w:numId w:val="1"/>
        </w:numPr>
      </w:pPr>
      <w:r w:rsidRPr="00686484">
        <w:t>Apply Model-View-Controller (MVC) architectural pattern in real-world context</w:t>
      </w:r>
    </w:p>
    <w:p w14:paraId="64BF842D" w14:textId="77777777" w:rsidR="00686484" w:rsidRPr="00686484" w:rsidRDefault="00686484" w:rsidP="00686484">
      <w:pPr>
        <w:numPr>
          <w:ilvl w:val="0"/>
          <w:numId w:val="1"/>
        </w:numPr>
      </w:pPr>
      <w:r w:rsidRPr="00686484">
        <w:t>Exhibit professional software development practices acquired during the course</w:t>
      </w:r>
    </w:p>
    <w:p w14:paraId="223EA211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1.3 Target Audience</w:t>
      </w:r>
    </w:p>
    <w:p w14:paraId="57DC3958" w14:textId="77777777" w:rsidR="00686484" w:rsidRPr="00686484" w:rsidRDefault="00686484" w:rsidP="00686484">
      <w:r w:rsidRPr="00686484">
        <w:t>This technical documentation serves as a reference for:</w:t>
      </w:r>
    </w:p>
    <w:p w14:paraId="3690D6A3" w14:textId="77777777" w:rsidR="00686484" w:rsidRPr="00686484" w:rsidRDefault="00686484" w:rsidP="00686484">
      <w:pPr>
        <w:numPr>
          <w:ilvl w:val="0"/>
          <w:numId w:val="2"/>
        </w:numPr>
      </w:pPr>
      <w:r w:rsidRPr="00686484">
        <w:t>Java NCIII course instructors evaluating course completion projects</w:t>
      </w:r>
    </w:p>
    <w:p w14:paraId="6D86F3BE" w14:textId="77777777" w:rsidR="00686484" w:rsidRPr="00686484" w:rsidRDefault="00686484" w:rsidP="00686484">
      <w:pPr>
        <w:numPr>
          <w:ilvl w:val="0"/>
          <w:numId w:val="2"/>
        </w:numPr>
      </w:pPr>
      <w:r w:rsidRPr="00686484">
        <w:t>Students completing the Java NCIII programming course</w:t>
      </w:r>
    </w:p>
    <w:p w14:paraId="6D41B9A1" w14:textId="77777777" w:rsidR="00686484" w:rsidRPr="00686484" w:rsidRDefault="00686484" w:rsidP="00686484">
      <w:pPr>
        <w:numPr>
          <w:ilvl w:val="0"/>
          <w:numId w:val="2"/>
        </w:numPr>
      </w:pPr>
      <w:r w:rsidRPr="00686484">
        <w:t>Software development professionals reviewing Java desktop application architecture</w:t>
      </w:r>
    </w:p>
    <w:p w14:paraId="0D7B4E34" w14:textId="77777777" w:rsidR="00686484" w:rsidRPr="00686484" w:rsidRDefault="00686484" w:rsidP="00686484">
      <w:pPr>
        <w:numPr>
          <w:ilvl w:val="0"/>
          <w:numId w:val="2"/>
        </w:numPr>
      </w:pPr>
      <w:r w:rsidRPr="00686484">
        <w:t>Academic evaluators assessing course completion requirements</w:t>
      </w:r>
    </w:p>
    <w:p w14:paraId="4E73C5FB" w14:textId="77777777" w:rsidR="00686484" w:rsidRPr="00686484" w:rsidRDefault="00686484" w:rsidP="00FF52CC">
      <w:pPr>
        <w:pStyle w:val="Heading1"/>
      </w:pPr>
      <w:r w:rsidRPr="00686484">
        <w:t>2. System Architecture</w:t>
      </w:r>
    </w:p>
    <w:p w14:paraId="4A7F04A7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2.1 Architectural Pattern</w:t>
      </w:r>
    </w:p>
    <w:p w14:paraId="05E245AD" w14:textId="77777777" w:rsidR="00686484" w:rsidRPr="00686484" w:rsidRDefault="00686484" w:rsidP="00686484">
      <w:r w:rsidRPr="00686484">
        <w:t>The application follows the Model-View-Controller (MVC) architectural pattern, ensuring clear separation of concerns and maintainable code structure.</w:t>
      </w:r>
    </w:p>
    <w:p w14:paraId="5497AA81" w14:textId="77777777" w:rsidR="00686484" w:rsidRDefault="00686484" w:rsidP="00686484">
      <w:pPr>
        <w:rPr>
          <w:b/>
          <w:bCs/>
        </w:rPr>
      </w:pPr>
      <w:r w:rsidRPr="00686484">
        <w:rPr>
          <w:b/>
          <w:bCs/>
        </w:rPr>
        <w:t>MVC Architecture Diagram</w:t>
      </w:r>
    </w:p>
    <w:p w14:paraId="2745D4DD" w14:textId="7BF78A88" w:rsidR="00FF52CC" w:rsidRPr="00686484" w:rsidRDefault="00FF52CC" w:rsidP="00FF52C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8A742C" wp14:editId="7497A40F">
            <wp:extent cx="6048375" cy="3038475"/>
            <wp:effectExtent l="0" t="0" r="9525" b="9525"/>
            <wp:docPr id="52666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69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C4D" w14:textId="77777777" w:rsidR="00FF52CC" w:rsidRDefault="00FF52CC" w:rsidP="00686484">
      <w:pPr>
        <w:rPr>
          <w:b/>
          <w:bCs/>
        </w:rPr>
      </w:pPr>
    </w:p>
    <w:p w14:paraId="20BBE530" w14:textId="600C388D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 xml:space="preserve">2.2 </w:t>
      </w:r>
      <w:r w:rsidR="00FF52CC">
        <w:rPr>
          <w:b/>
          <w:bCs/>
        </w:rPr>
        <w:t>Folder</w:t>
      </w:r>
      <w:r w:rsidRPr="00686484">
        <w:rPr>
          <w:b/>
          <w:bCs/>
        </w:rPr>
        <w:t xml:space="preserve"> Structure </w:t>
      </w:r>
    </w:p>
    <w:p w14:paraId="1F683BEF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BankingSystem/</w:t>
      </w:r>
    </w:p>
    <w:p w14:paraId="7CD01204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Main.java</w:t>
      </w:r>
    </w:p>
    <w:p w14:paraId="55502D9F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README.md</w:t>
      </w:r>
    </w:p>
    <w:p w14:paraId="7FF30480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UserRoles.xlsx</w:t>
      </w:r>
    </w:p>
    <w:p w14:paraId="2900973D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bank.db</w:t>
      </w:r>
    </w:p>
    <w:p w14:paraId="16B6D90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controller</w:t>
      </w:r>
    </w:p>
    <w:p w14:paraId="7FAFA6AB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AccountController.java</w:t>
      </w:r>
    </w:p>
    <w:p w14:paraId="1099EDE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DashboardController.java</w:t>
      </w:r>
    </w:p>
    <w:p w14:paraId="7C4778AC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└── LoginController.java</w:t>
      </w:r>
    </w:p>
    <w:p w14:paraId="5CED579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lib</w:t>
      </w:r>
    </w:p>
    <w:p w14:paraId="184543E6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javafx.base.jar</w:t>
      </w:r>
    </w:p>
    <w:p w14:paraId="344A8973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javafx.controls.jar</w:t>
      </w:r>
    </w:p>
    <w:p w14:paraId="2A87D1C7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javafx.fxml.jar</w:t>
      </w:r>
    </w:p>
    <w:p w14:paraId="37878055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javafx.graphics.jar</w:t>
      </w:r>
    </w:p>
    <w:p w14:paraId="645309D4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└── sqlite-jdbc-3.50.3.0.jar</w:t>
      </w:r>
    </w:p>
    <w:p w14:paraId="60ACF8C2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├── model</w:t>
      </w:r>
    </w:p>
    <w:p w14:paraId="66D01625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Account.java</w:t>
      </w:r>
    </w:p>
    <w:p w14:paraId="57EE8A5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├── Database.java</w:t>
      </w:r>
    </w:p>
    <w:p w14:paraId="753D2F72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│   └── User.java</w:t>
      </w:r>
    </w:p>
    <w:p w14:paraId="47522971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>└── view</w:t>
      </w:r>
    </w:p>
    <w:p w14:paraId="360CA5CC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├── AccountFrame.java</w:t>
      </w:r>
    </w:p>
    <w:p w14:paraId="1E416378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├── CreateAccountFrame.java</w:t>
      </w:r>
    </w:p>
    <w:p w14:paraId="4D91BCB3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├── DashboardFrame.java</w:t>
      </w:r>
    </w:p>
    <w:p w14:paraId="6B00EB27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├── LoginFrame.java</w:t>
      </w:r>
    </w:p>
    <w:p w14:paraId="1D4A25FD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├── account.fxml</w:t>
      </w:r>
    </w:p>
    <w:p w14:paraId="40A02743" w14:textId="77777777" w:rsidR="00FF52CC" w:rsidRPr="00FF52CC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├── dashboard.fxml</w:t>
      </w:r>
    </w:p>
    <w:p w14:paraId="3AA0FFF5" w14:textId="5B0F12B3" w:rsidR="00FF52CC" w:rsidRPr="00686484" w:rsidRDefault="00FF52CC" w:rsidP="00FF52C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F52CC">
        <w:rPr>
          <w:rFonts w:ascii="Courier New" w:hAnsi="Courier New" w:cs="Courier New"/>
          <w:sz w:val="20"/>
          <w:szCs w:val="20"/>
        </w:rPr>
        <w:t xml:space="preserve">    └── login.fxml</w:t>
      </w:r>
    </w:p>
    <w:p w14:paraId="733ECEBA" w14:textId="77777777" w:rsidR="00FF52CC" w:rsidRDefault="00FF52CC" w:rsidP="00686484">
      <w:pPr>
        <w:rPr>
          <w:b/>
          <w:bCs/>
        </w:rPr>
      </w:pPr>
    </w:p>
    <w:p w14:paraId="2F885943" w14:textId="3636E6BE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2.3 Technology Stack</w:t>
      </w:r>
    </w:p>
    <w:p w14:paraId="1CD52FBE" w14:textId="77777777" w:rsidR="00686484" w:rsidRPr="00686484" w:rsidRDefault="00686484" w:rsidP="00686484">
      <w:pPr>
        <w:numPr>
          <w:ilvl w:val="0"/>
          <w:numId w:val="3"/>
        </w:numPr>
      </w:pPr>
      <w:r w:rsidRPr="00686484">
        <w:rPr>
          <w:b/>
          <w:bCs/>
        </w:rPr>
        <w:t>Programming Language</w:t>
      </w:r>
      <w:r w:rsidRPr="00686484">
        <w:t>: Java 8+</w:t>
      </w:r>
    </w:p>
    <w:p w14:paraId="39953BAE" w14:textId="77777777" w:rsidR="00686484" w:rsidRPr="00686484" w:rsidRDefault="00686484" w:rsidP="00686484">
      <w:pPr>
        <w:numPr>
          <w:ilvl w:val="0"/>
          <w:numId w:val="3"/>
        </w:numPr>
      </w:pPr>
      <w:r w:rsidRPr="00686484">
        <w:rPr>
          <w:b/>
          <w:bCs/>
        </w:rPr>
        <w:t>GUI Framework</w:t>
      </w:r>
      <w:r w:rsidRPr="00686484">
        <w:t>: Java Swing/AWT</w:t>
      </w:r>
    </w:p>
    <w:p w14:paraId="2D1F49C5" w14:textId="77777777" w:rsidR="00686484" w:rsidRPr="00686484" w:rsidRDefault="00686484" w:rsidP="00686484">
      <w:pPr>
        <w:numPr>
          <w:ilvl w:val="0"/>
          <w:numId w:val="3"/>
        </w:numPr>
      </w:pPr>
      <w:r w:rsidRPr="00686484">
        <w:rPr>
          <w:b/>
          <w:bCs/>
        </w:rPr>
        <w:t>Database System</w:t>
      </w:r>
      <w:r w:rsidRPr="00686484">
        <w:t>: SQLite 3.50.3.0</w:t>
      </w:r>
    </w:p>
    <w:p w14:paraId="245DCFF4" w14:textId="77777777" w:rsidR="00686484" w:rsidRPr="00686484" w:rsidRDefault="00686484" w:rsidP="00686484">
      <w:pPr>
        <w:numPr>
          <w:ilvl w:val="0"/>
          <w:numId w:val="3"/>
        </w:numPr>
      </w:pPr>
      <w:r w:rsidRPr="00686484">
        <w:rPr>
          <w:b/>
          <w:bCs/>
        </w:rPr>
        <w:t>Database Connectivity</w:t>
      </w:r>
      <w:r w:rsidRPr="00686484">
        <w:t>: JDBC (Java Database Connectivity)</w:t>
      </w:r>
    </w:p>
    <w:p w14:paraId="3DFF7EC2" w14:textId="77777777" w:rsidR="00686484" w:rsidRPr="00686484" w:rsidRDefault="00686484" w:rsidP="00686484">
      <w:pPr>
        <w:numPr>
          <w:ilvl w:val="0"/>
          <w:numId w:val="3"/>
        </w:numPr>
      </w:pPr>
      <w:r w:rsidRPr="00686484">
        <w:rPr>
          <w:b/>
          <w:bCs/>
        </w:rPr>
        <w:t>Architecture Pattern</w:t>
      </w:r>
      <w:r w:rsidRPr="00686484">
        <w:t>: Model-View-Controller (MVC)</w:t>
      </w:r>
    </w:p>
    <w:p w14:paraId="0DAEBE62" w14:textId="77777777" w:rsidR="00686484" w:rsidRPr="00686484" w:rsidRDefault="00686484" w:rsidP="00686484">
      <w:pPr>
        <w:numPr>
          <w:ilvl w:val="0"/>
          <w:numId w:val="3"/>
        </w:numPr>
      </w:pPr>
      <w:r w:rsidRPr="00686484">
        <w:rPr>
          <w:b/>
          <w:bCs/>
        </w:rPr>
        <w:t>Build System</w:t>
      </w:r>
      <w:r w:rsidRPr="00686484">
        <w:t>: Manual compilation with classpath dependencies</w:t>
      </w:r>
    </w:p>
    <w:p w14:paraId="03CA6A48" w14:textId="77777777" w:rsidR="00686484" w:rsidRPr="00686484" w:rsidRDefault="00686484" w:rsidP="00FF52CC">
      <w:pPr>
        <w:pStyle w:val="Heading1"/>
      </w:pPr>
      <w:r w:rsidRPr="00686484">
        <w:t>3. Functional Specifications</w:t>
      </w:r>
    </w:p>
    <w:p w14:paraId="075BF3DF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3.1 User Role Management System</w:t>
      </w:r>
    </w:p>
    <w:p w14:paraId="6DA76FD3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3.1.1 Role Hierarchy and Permissions</w:t>
      </w:r>
    </w:p>
    <w:p w14:paraId="4B79EC3C" w14:textId="77777777" w:rsidR="00686484" w:rsidRDefault="00686484" w:rsidP="00686484">
      <w:r w:rsidRPr="00686484">
        <w:t>The system implements a four-tier role-based access control mechanism:</w:t>
      </w:r>
    </w:p>
    <w:p w14:paraId="53FD8F56" w14:textId="765084C1" w:rsidR="00686484" w:rsidRPr="00686484" w:rsidRDefault="00686484" w:rsidP="00686484"/>
    <w:tbl>
      <w:tblPr>
        <w:tblW w:w="92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0"/>
        <w:gridCol w:w="1239"/>
        <w:gridCol w:w="1072"/>
        <w:gridCol w:w="1236"/>
        <w:gridCol w:w="1102"/>
        <w:gridCol w:w="1372"/>
        <w:gridCol w:w="1037"/>
      </w:tblGrid>
      <w:tr w:rsidR="00686484" w:rsidRPr="00686484" w14:paraId="7A878CF3" w14:textId="77777777" w:rsidTr="00686484">
        <w:trPr>
          <w:tblHeader/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899EF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User Role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61B07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Create Account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A78DAC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Modify Password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F2C6D2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Deposit Funds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C216C5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Withdraw Funds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F04B0C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Balance Inquiry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7BF024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Account Operations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shd w:val="clear" w:color="auto" w:fill="ECF0F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85451" w14:textId="77777777" w:rsidR="00686484" w:rsidRPr="00686484" w:rsidRDefault="00686484" w:rsidP="00686484">
            <w:pPr>
              <w:spacing w:after="0" w:line="240" w:lineRule="aut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Aptos" w:hAnsi="Aptos"/>
                <w:b/>
                <w:bCs/>
                <w:sz w:val="20"/>
                <w:szCs w:val="20"/>
              </w:rPr>
              <w:t>System Logout</w:t>
            </w:r>
          </w:p>
        </w:tc>
      </w:tr>
      <w:tr w:rsidR="00686484" w:rsidRPr="00686484" w14:paraId="0C04C6E5" w14:textId="77777777" w:rsidTr="00686484">
        <w:trPr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374B33" w14:textId="77777777" w:rsidR="00686484" w:rsidRPr="00686484" w:rsidRDefault="00686484" w:rsidP="00686484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</w:rPr>
            </w:pPr>
            <w:r w:rsidRPr="00686484">
              <w:rPr>
                <w:rFonts w:ascii="Aptos" w:hAnsi="Aptos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4CC65C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62814D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7448F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DF6C5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0AEB9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BA9CE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BDF8F6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</w:tr>
      <w:tr w:rsidR="00686484" w:rsidRPr="00686484" w14:paraId="68CB0AE0" w14:textId="77777777" w:rsidTr="00686484">
        <w:trPr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EE448" w14:textId="77777777" w:rsidR="00686484" w:rsidRPr="00686484" w:rsidRDefault="00686484" w:rsidP="00686484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</w:rPr>
            </w:pPr>
            <w:r w:rsidRPr="00686484">
              <w:rPr>
                <w:rFonts w:ascii="Aptos" w:hAnsi="Aptos"/>
                <w:sz w:val="20"/>
                <w:szCs w:val="20"/>
              </w:rPr>
              <w:t>Teller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874A0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EE921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026A01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9B274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30035A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D6D3C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5472F5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</w:tr>
      <w:tr w:rsidR="00686484" w:rsidRPr="00686484" w14:paraId="592FFDE2" w14:textId="77777777" w:rsidTr="00686484">
        <w:trPr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D2677" w14:textId="77777777" w:rsidR="00686484" w:rsidRPr="00686484" w:rsidRDefault="00686484" w:rsidP="00686484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</w:rPr>
            </w:pPr>
            <w:r w:rsidRPr="00686484">
              <w:rPr>
                <w:rFonts w:ascii="Aptos" w:hAnsi="Aptos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697D13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FED37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C0A01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C8BCF4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05A865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9F6AB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8DF01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</w:tr>
      <w:tr w:rsidR="00686484" w:rsidRPr="00686484" w14:paraId="4549E318" w14:textId="77777777" w:rsidTr="00686484">
        <w:trPr>
          <w:jc w:val="center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B9CBF" w14:textId="77777777" w:rsidR="00686484" w:rsidRPr="00686484" w:rsidRDefault="00686484" w:rsidP="00686484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</w:rPr>
            </w:pPr>
            <w:r w:rsidRPr="00686484">
              <w:rPr>
                <w:rFonts w:ascii="Aptos" w:hAnsi="Aptos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91678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FAD38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B51CF4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48DC9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604D5B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48749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6AC39" w14:textId="77777777" w:rsidR="00686484" w:rsidRPr="00686484" w:rsidRDefault="00686484" w:rsidP="00686484">
            <w:pPr>
              <w:spacing w:after="0" w:line="240" w:lineRule="auto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8648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</w:tr>
    </w:tbl>
    <w:p w14:paraId="31467057" w14:textId="77777777" w:rsidR="00686484" w:rsidRDefault="00686484" w:rsidP="00686484">
      <w:pPr>
        <w:rPr>
          <w:b/>
          <w:bCs/>
        </w:rPr>
      </w:pPr>
    </w:p>
    <w:p w14:paraId="3E99E822" w14:textId="45CF9FB9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 xml:space="preserve">3.1.2 </w:t>
      </w:r>
      <w:r w:rsidR="00922233">
        <w:rPr>
          <w:b/>
          <w:bCs/>
        </w:rPr>
        <w:t xml:space="preserve">Test </w:t>
      </w:r>
      <w:r w:rsidRPr="00686484">
        <w:rPr>
          <w:b/>
          <w:bCs/>
        </w:rPr>
        <w:t>System Credentials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22233" w:rsidRPr="00922233" w14:paraId="7063E9BC" w14:textId="77777777" w:rsidTr="00922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37A3FA90" w14:textId="77777777" w:rsidR="00922233" w:rsidRPr="00922233" w:rsidRDefault="00922233" w:rsidP="00922233">
            <w:pPr>
              <w:jc w:val="center"/>
            </w:pPr>
            <w:r w:rsidRPr="00922233">
              <w:t>Login</w:t>
            </w:r>
          </w:p>
        </w:tc>
        <w:tc>
          <w:tcPr>
            <w:tcW w:w="3245" w:type="dxa"/>
            <w:vAlign w:val="center"/>
          </w:tcPr>
          <w:p w14:paraId="28D032F7" w14:textId="77777777" w:rsidR="00922233" w:rsidRPr="00922233" w:rsidRDefault="00922233" w:rsidP="0092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Password</w:t>
            </w:r>
          </w:p>
        </w:tc>
        <w:tc>
          <w:tcPr>
            <w:tcW w:w="3246" w:type="dxa"/>
            <w:vAlign w:val="center"/>
          </w:tcPr>
          <w:p w14:paraId="5640009A" w14:textId="77777777" w:rsidR="00922233" w:rsidRPr="00922233" w:rsidRDefault="00922233" w:rsidP="0092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Role</w:t>
            </w:r>
          </w:p>
        </w:tc>
      </w:tr>
      <w:tr w:rsidR="00922233" w:rsidRPr="00922233" w14:paraId="2647E105" w14:textId="77777777" w:rsidTr="0092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440AD0AD" w14:textId="77777777" w:rsidR="00922233" w:rsidRPr="00922233" w:rsidRDefault="00922233" w:rsidP="00922233">
            <w:pPr>
              <w:jc w:val="center"/>
            </w:pPr>
            <w:r w:rsidRPr="00922233">
              <w:t>a</w:t>
            </w:r>
            <w:r w:rsidRPr="00922233">
              <w:t>dmin</w:t>
            </w:r>
          </w:p>
        </w:tc>
        <w:tc>
          <w:tcPr>
            <w:tcW w:w="3245" w:type="dxa"/>
            <w:vAlign w:val="center"/>
          </w:tcPr>
          <w:p w14:paraId="6DF44E98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admin</w:t>
            </w:r>
          </w:p>
        </w:tc>
        <w:tc>
          <w:tcPr>
            <w:tcW w:w="3246" w:type="dxa"/>
            <w:vAlign w:val="center"/>
          </w:tcPr>
          <w:p w14:paraId="5077FD93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Admin</w:t>
            </w:r>
          </w:p>
        </w:tc>
      </w:tr>
      <w:tr w:rsidR="00922233" w:rsidRPr="00922233" w14:paraId="590F1D7D" w14:textId="77777777" w:rsidTr="009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2E9056E2" w14:textId="77777777" w:rsidR="00922233" w:rsidRPr="00922233" w:rsidRDefault="00922233" w:rsidP="00922233">
            <w:pPr>
              <w:jc w:val="center"/>
            </w:pPr>
            <w:r w:rsidRPr="00922233">
              <w:t>qqqq</w:t>
            </w:r>
          </w:p>
        </w:tc>
        <w:tc>
          <w:tcPr>
            <w:tcW w:w="3245" w:type="dxa"/>
            <w:vAlign w:val="center"/>
          </w:tcPr>
          <w:p w14:paraId="7261DC50" w14:textId="77777777" w:rsidR="00922233" w:rsidRPr="00922233" w:rsidRDefault="00922233" w:rsidP="00922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1111</w:t>
            </w:r>
          </w:p>
        </w:tc>
        <w:tc>
          <w:tcPr>
            <w:tcW w:w="3246" w:type="dxa"/>
            <w:vAlign w:val="center"/>
          </w:tcPr>
          <w:p w14:paraId="2F4DDC74" w14:textId="77777777" w:rsidR="00922233" w:rsidRPr="00922233" w:rsidRDefault="00922233" w:rsidP="00922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Customer</w:t>
            </w:r>
          </w:p>
        </w:tc>
      </w:tr>
      <w:tr w:rsidR="00922233" w:rsidRPr="00922233" w14:paraId="53B427F5" w14:textId="77777777" w:rsidTr="0092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33EB2BF6" w14:textId="77777777" w:rsidR="00922233" w:rsidRPr="00922233" w:rsidRDefault="00922233" w:rsidP="00922233">
            <w:pPr>
              <w:jc w:val="center"/>
            </w:pPr>
            <w:r w:rsidRPr="00922233">
              <w:t>admin1</w:t>
            </w:r>
          </w:p>
        </w:tc>
        <w:tc>
          <w:tcPr>
            <w:tcW w:w="3245" w:type="dxa"/>
            <w:vAlign w:val="center"/>
          </w:tcPr>
          <w:p w14:paraId="60025741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Admin1@1</w:t>
            </w:r>
          </w:p>
        </w:tc>
        <w:tc>
          <w:tcPr>
            <w:tcW w:w="3246" w:type="dxa"/>
            <w:vAlign w:val="center"/>
          </w:tcPr>
          <w:p w14:paraId="54DA3F1D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Admin</w:t>
            </w:r>
          </w:p>
        </w:tc>
      </w:tr>
      <w:tr w:rsidR="00922233" w:rsidRPr="00922233" w14:paraId="32C40596" w14:textId="77777777" w:rsidTr="009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416DB579" w14:textId="77777777" w:rsidR="00922233" w:rsidRPr="00922233" w:rsidRDefault="00922233" w:rsidP="00922233">
            <w:pPr>
              <w:jc w:val="center"/>
            </w:pPr>
            <w:r w:rsidRPr="00922233">
              <w:t>zzzz</w:t>
            </w:r>
          </w:p>
        </w:tc>
        <w:tc>
          <w:tcPr>
            <w:tcW w:w="3245" w:type="dxa"/>
            <w:vAlign w:val="center"/>
          </w:tcPr>
          <w:p w14:paraId="28D7CA23" w14:textId="77777777" w:rsidR="00922233" w:rsidRPr="00922233" w:rsidRDefault="00922233" w:rsidP="00922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Zzzz1111@</w:t>
            </w:r>
          </w:p>
        </w:tc>
        <w:tc>
          <w:tcPr>
            <w:tcW w:w="3246" w:type="dxa"/>
            <w:vAlign w:val="center"/>
          </w:tcPr>
          <w:p w14:paraId="797258C2" w14:textId="77777777" w:rsidR="00922233" w:rsidRPr="00922233" w:rsidRDefault="00922233" w:rsidP="00922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33">
              <w:t>Manager</w:t>
            </w:r>
          </w:p>
        </w:tc>
      </w:tr>
      <w:tr w:rsidR="00922233" w:rsidRPr="00922233" w14:paraId="300023DE" w14:textId="77777777" w:rsidTr="0092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vAlign w:val="center"/>
          </w:tcPr>
          <w:p w14:paraId="25170FC1" w14:textId="77777777" w:rsidR="00922233" w:rsidRPr="00922233" w:rsidRDefault="00922233" w:rsidP="00922233">
            <w:pPr>
              <w:jc w:val="center"/>
            </w:pPr>
            <w:r w:rsidRPr="00922233">
              <w:t>xxxx</w:t>
            </w:r>
          </w:p>
        </w:tc>
        <w:tc>
          <w:tcPr>
            <w:tcW w:w="3245" w:type="dxa"/>
            <w:vAlign w:val="center"/>
          </w:tcPr>
          <w:p w14:paraId="00C424CD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Xxxx1111@</w:t>
            </w:r>
          </w:p>
        </w:tc>
        <w:tc>
          <w:tcPr>
            <w:tcW w:w="3246" w:type="dxa"/>
            <w:vAlign w:val="center"/>
          </w:tcPr>
          <w:p w14:paraId="7FC47D19" w14:textId="77777777" w:rsidR="00922233" w:rsidRPr="00922233" w:rsidRDefault="00922233" w:rsidP="0092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233">
              <w:t>Teller</w:t>
            </w:r>
          </w:p>
        </w:tc>
      </w:tr>
    </w:tbl>
    <w:p w14:paraId="33C29CEE" w14:textId="77777777" w:rsidR="00922233" w:rsidRPr="00686484" w:rsidRDefault="00922233" w:rsidP="00922233"/>
    <w:p w14:paraId="7B92A53A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3.2 Core Banking Operations</w:t>
      </w:r>
    </w:p>
    <w:p w14:paraId="43D98F8A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3.2.1 Account Management Functions</w:t>
      </w:r>
    </w:p>
    <w:p w14:paraId="0C648983" w14:textId="77777777" w:rsidR="00686484" w:rsidRPr="00686484" w:rsidRDefault="00686484" w:rsidP="00686484">
      <w:pPr>
        <w:numPr>
          <w:ilvl w:val="0"/>
          <w:numId w:val="4"/>
        </w:numPr>
      </w:pPr>
      <w:r w:rsidRPr="00686484">
        <w:rPr>
          <w:b/>
          <w:bCs/>
        </w:rPr>
        <w:t>Account Creation</w:t>
      </w:r>
      <w:r w:rsidRPr="00686484">
        <w:t>: Automated account generation during first deposit transaction</w:t>
      </w:r>
    </w:p>
    <w:p w14:paraId="07FC1B0B" w14:textId="77777777" w:rsidR="00686484" w:rsidRPr="00686484" w:rsidRDefault="00686484" w:rsidP="00686484">
      <w:pPr>
        <w:numPr>
          <w:ilvl w:val="0"/>
          <w:numId w:val="4"/>
        </w:numPr>
      </w:pPr>
      <w:r w:rsidRPr="00686484">
        <w:rPr>
          <w:b/>
          <w:bCs/>
        </w:rPr>
        <w:t>Balance Inquiry</w:t>
      </w:r>
      <w:r w:rsidRPr="00686484">
        <w:t>: Real-time account balance retrieval with currency formatting</w:t>
      </w:r>
    </w:p>
    <w:p w14:paraId="6DA62E2A" w14:textId="77777777" w:rsidR="00686484" w:rsidRPr="00686484" w:rsidRDefault="00686484" w:rsidP="00686484">
      <w:pPr>
        <w:numPr>
          <w:ilvl w:val="0"/>
          <w:numId w:val="4"/>
        </w:numPr>
      </w:pPr>
      <w:r w:rsidRPr="00686484">
        <w:rPr>
          <w:b/>
          <w:bCs/>
        </w:rPr>
        <w:t>Transaction Processing</w:t>
      </w:r>
      <w:r w:rsidRPr="00686484">
        <w:t>: Atomic deposit and withdrawal operations with validation</w:t>
      </w:r>
    </w:p>
    <w:p w14:paraId="1B45F1CD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3.2.2 User Management Functions</w:t>
      </w:r>
    </w:p>
    <w:p w14:paraId="655A18B7" w14:textId="77777777" w:rsidR="00686484" w:rsidRPr="00686484" w:rsidRDefault="00686484" w:rsidP="00686484">
      <w:pPr>
        <w:numPr>
          <w:ilvl w:val="0"/>
          <w:numId w:val="5"/>
        </w:numPr>
      </w:pPr>
      <w:r w:rsidRPr="00686484">
        <w:rPr>
          <w:b/>
          <w:bCs/>
        </w:rPr>
        <w:t>User Authentication</w:t>
      </w:r>
      <w:r w:rsidRPr="00686484">
        <w:t>: Credential verification against database records</w:t>
      </w:r>
    </w:p>
    <w:p w14:paraId="4C731D1D" w14:textId="77777777" w:rsidR="00686484" w:rsidRPr="00686484" w:rsidRDefault="00686484" w:rsidP="00686484">
      <w:pPr>
        <w:numPr>
          <w:ilvl w:val="0"/>
          <w:numId w:val="5"/>
        </w:numPr>
      </w:pPr>
      <w:r w:rsidRPr="00686484">
        <w:rPr>
          <w:b/>
          <w:bCs/>
        </w:rPr>
        <w:t>User Registration</w:t>
      </w:r>
      <w:r w:rsidRPr="00686484">
        <w:t>: New user account creation with role assignment</w:t>
      </w:r>
    </w:p>
    <w:p w14:paraId="7730CC4E" w14:textId="77777777" w:rsidR="00686484" w:rsidRPr="00686484" w:rsidRDefault="00686484" w:rsidP="00686484">
      <w:pPr>
        <w:numPr>
          <w:ilvl w:val="0"/>
          <w:numId w:val="5"/>
        </w:numPr>
      </w:pPr>
      <w:r w:rsidRPr="00686484">
        <w:rPr>
          <w:b/>
          <w:bCs/>
        </w:rPr>
        <w:t>Session Management</w:t>
      </w:r>
      <w:r w:rsidRPr="00686484">
        <w:t>: Secure session handling with user context preservation</w:t>
      </w:r>
    </w:p>
    <w:p w14:paraId="261AC652" w14:textId="77777777" w:rsidR="00686484" w:rsidRPr="00686484" w:rsidRDefault="00686484" w:rsidP="00FF52CC">
      <w:pPr>
        <w:pStyle w:val="Heading1"/>
      </w:pPr>
      <w:r w:rsidRPr="00686484">
        <w:t>4. Technical Implementation</w:t>
      </w:r>
    </w:p>
    <w:p w14:paraId="6C370689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4.1 Database Schema Design</w:t>
      </w:r>
    </w:p>
    <w:p w14:paraId="007F099F" w14:textId="77777777" w:rsidR="00686484" w:rsidRPr="00686484" w:rsidRDefault="00686484" w:rsidP="00686484">
      <w:r w:rsidRPr="00686484">
        <w:t>The system utilizes a normalized relational database schema with two primary entities:</w:t>
      </w:r>
    </w:p>
    <w:p w14:paraId="27069CCF" w14:textId="77777777" w:rsidR="00FF52CC" w:rsidRPr="00FF52CC" w:rsidRDefault="00686484" w:rsidP="00FF52CC">
      <w:pPr>
        <w:ind w:left="720"/>
        <w:rPr>
          <w:rFonts w:ascii="Courier New" w:hAnsi="Courier New" w:cs="Courier New"/>
          <w:sz w:val="20"/>
          <w:szCs w:val="20"/>
        </w:rPr>
      </w:pPr>
      <w:r w:rsidRPr="00686484">
        <w:rPr>
          <w:rFonts w:ascii="Courier New" w:hAnsi="Courier New" w:cs="Courier New"/>
          <w:sz w:val="20"/>
          <w:szCs w:val="20"/>
        </w:rPr>
        <w:t xml:space="preserve">-- User Authentication Entity CREATE TABLE users ( id INTEGER PRIMARY KEY AUTOINCREMENT, username TEXT UNIQUE NOT NULL, password TEXT NOT NULL, role TEXT NOT NULL ); </w:t>
      </w:r>
    </w:p>
    <w:p w14:paraId="24A0BD7B" w14:textId="753C57F1" w:rsidR="00686484" w:rsidRPr="00686484" w:rsidRDefault="00686484" w:rsidP="00FF52CC">
      <w:pPr>
        <w:ind w:left="720"/>
        <w:rPr>
          <w:rFonts w:ascii="Courier New" w:hAnsi="Courier New" w:cs="Courier New"/>
          <w:sz w:val="20"/>
          <w:szCs w:val="20"/>
        </w:rPr>
      </w:pPr>
      <w:r w:rsidRPr="00686484">
        <w:rPr>
          <w:rFonts w:ascii="Courier New" w:hAnsi="Courier New" w:cs="Courier New"/>
          <w:sz w:val="20"/>
          <w:szCs w:val="20"/>
        </w:rPr>
        <w:t>-- Banking Account Entity CREATE TABLE accounts ( id INTEGER PRIMARY KEY AUTOINCREMENT, owner TEXT UNIQUE NOT NULL, balance REAL NOT NULL DEFAULT 0.0 );</w:t>
      </w:r>
    </w:p>
    <w:p w14:paraId="60EE8FEE" w14:textId="77777777" w:rsidR="00FF52CC" w:rsidRDefault="00FF52CC" w:rsidP="00686484">
      <w:pPr>
        <w:rPr>
          <w:b/>
          <w:bCs/>
        </w:rPr>
      </w:pPr>
    </w:p>
    <w:p w14:paraId="1DFCA6D1" w14:textId="3DF7C3B0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4.2 Security Implementation</w:t>
      </w:r>
    </w:p>
    <w:p w14:paraId="00986217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4.2.1 SQL Injection Prevention</w:t>
      </w:r>
    </w:p>
    <w:p w14:paraId="70F7CEBD" w14:textId="77777777" w:rsidR="00686484" w:rsidRPr="00686484" w:rsidRDefault="00686484" w:rsidP="00686484">
      <w:r w:rsidRPr="00686484">
        <w:t>All database interactions utilize parameterized queries through PreparedStatement objects:</w:t>
      </w:r>
    </w:p>
    <w:p w14:paraId="6DC32650" w14:textId="77777777" w:rsidR="00686484" w:rsidRPr="00686484" w:rsidRDefault="00686484" w:rsidP="00686484">
      <w:r w:rsidRPr="00686484">
        <w:t>PreparedStatement ps = connection.prepareStatement( "SELECT role FROM users WHERE username=? AND password=?" ); ps.setString(1, sanitizedUsername); ps.setString(2, sanitizedPassword);</w:t>
      </w:r>
    </w:p>
    <w:p w14:paraId="72A1C7F7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4.2.2 Input Validation Framework</w:t>
      </w:r>
    </w:p>
    <w:p w14:paraId="43814724" w14:textId="77777777" w:rsidR="00686484" w:rsidRPr="00686484" w:rsidRDefault="00686484" w:rsidP="00686484">
      <w:pPr>
        <w:numPr>
          <w:ilvl w:val="0"/>
          <w:numId w:val="7"/>
        </w:numPr>
      </w:pPr>
      <w:r w:rsidRPr="00686484">
        <w:rPr>
          <w:b/>
          <w:bCs/>
        </w:rPr>
        <w:t>Client-side Validation</w:t>
      </w:r>
      <w:r w:rsidRPr="00686484">
        <w:t>: Immediate user feedback for invalid inputs</w:t>
      </w:r>
    </w:p>
    <w:p w14:paraId="51930605" w14:textId="77777777" w:rsidR="00686484" w:rsidRPr="00686484" w:rsidRDefault="00686484" w:rsidP="00686484">
      <w:pPr>
        <w:numPr>
          <w:ilvl w:val="0"/>
          <w:numId w:val="7"/>
        </w:numPr>
      </w:pPr>
      <w:r w:rsidRPr="00686484">
        <w:rPr>
          <w:b/>
          <w:bCs/>
        </w:rPr>
        <w:t>Server-side Validation</w:t>
      </w:r>
      <w:r w:rsidRPr="00686484">
        <w:t>: Business logic validation in controller layer</w:t>
      </w:r>
    </w:p>
    <w:p w14:paraId="105AD4C5" w14:textId="77777777" w:rsidR="00686484" w:rsidRPr="00686484" w:rsidRDefault="00686484" w:rsidP="00686484">
      <w:pPr>
        <w:numPr>
          <w:ilvl w:val="0"/>
          <w:numId w:val="7"/>
        </w:numPr>
      </w:pPr>
      <w:r w:rsidRPr="00686484">
        <w:rPr>
          <w:b/>
          <w:bCs/>
        </w:rPr>
        <w:t>Data Type Validation</w:t>
      </w:r>
      <w:r w:rsidRPr="00686484">
        <w:t>: Numeric format verification for monetary amounts</w:t>
      </w:r>
    </w:p>
    <w:p w14:paraId="07A15313" w14:textId="77777777" w:rsidR="00686484" w:rsidRPr="00686484" w:rsidRDefault="00686484" w:rsidP="00686484">
      <w:pPr>
        <w:numPr>
          <w:ilvl w:val="0"/>
          <w:numId w:val="7"/>
        </w:numPr>
      </w:pPr>
      <w:r w:rsidRPr="00686484">
        <w:rPr>
          <w:b/>
          <w:bCs/>
        </w:rPr>
        <w:t>Required Field Validation</w:t>
      </w:r>
      <w:r w:rsidRPr="00686484">
        <w:t>: Empty field detection and user notification</w:t>
      </w:r>
    </w:p>
    <w:p w14:paraId="52FCBAA5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4.3 Exception Handling Strategy</w:t>
      </w:r>
    </w:p>
    <w:p w14:paraId="4491355E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4.3.1 Database Exception Management</w:t>
      </w:r>
    </w:p>
    <w:p w14:paraId="11B9206E" w14:textId="77777777" w:rsidR="00686484" w:rsidRPr="00686484" w:rsidRDefault="00686484" w:rsidP="00686484">
      <w:r w:rsidRPr="00686484">
        <w:t>try (Connection connection = Database.connect(); PreparedStatement statement = connection.prepareStatement(sql)) { // Database operation execution } catch (SQLException exception) { exception.printStackTrace(); return new TransactionResult(false, "Database error occurred", 0.0); }</w:t>
      </w:r>
    </w:p>
    <w:p w14:paraId="061DE82B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4.3.2 User Interface Exception Handling</w:t>
      </w:r>
    </w:p>
    <w:p w14:paraId="446062AF" w14:textId="77777777" w:rsidR="00686484" w:rsidRPr="00686484" w:rsidRDefault="00686484" w:rsidP="00686484">
      <w:pPr>
        <w:numPr>
          <w:ilvl w:val="0"/>
          <w:numId w:val="8"/>
        </w:numPr>
      </w:pPr>
      <w:r w:rsidRPr="00686484">
        <w:rPr>
          <w:b/>
          <w:bCs/>
        </w:rPr>
        <w:t>Graceful Error Recovery</w:t>
      </w:r>
      <w:r w:rsidRPr="00686484">
        <w:t>: System continues operation despite non-critical errors</w:t>
      </w:r>
    </w:p>
    <w:p w14:paraId="40B69BBB" w14:textId="77777777" w:rsidR="00686484" w:rsidRPr="00686484" w:rsidRDefault="00686484" w:rsidP="00686484">
      <w:pPr>
        <w:numPr>
          <w:ilvl w:val="0"/>
          <w:numId w:val="8"/>
        </w:numPr>
      </w:pPr>
      <w:r w:rsidRPr="00686484">
        <w:rPr>
          <w:b/>
          <w:bCs/>
        </w:rPr>
        <w:t>User-Friendly Messages</w:t>
      </w:r>
      <w:r w:rsidRPr="00686484">
        <w:t>: Technical exceptions translated to comprehensible messages</w:t>
      </w:r>
    </w:p>
    <w:p w14:paraId="38812BB4" w14:textId="77777777" w:rsidR="00686484" w:rsidRPr="00686484" w:rsidRDefault="00686484" w:rsidP="00686484">
      <w:pPr>
        <w:numPr>
          <w:ilvl w:val="0"/>
          <w:numId w:val="8"/>
        </w:numPr>
      </w:pPr>
      <w:r w:rsidRPr="00686484">
        <w:rPr>
          <w:b/>
          <w:bCs/>
        </w:rPr>
        <w:t>Resource Cleanup</w:t>
      </w:r>
      <w:r w:rsidRPr="00686484">
        <w:t>: Automatic resource deallocation using try-with-resources pattern</w:t>
      </w:r>
    </w:p>
    <w:p w14:paraId="4E7658E7" w14:textId="77777777" w:rsidR="00686484" w:rsidRPr="00686484" w:rsidRDefault="00686484" w:rsidP="0030018D">
      <w:pPr>
        <w:pStyle w:val="Heading1"/>
      </w:pPr>
      <w:r w:rsidRPr="00686484">
        <w:t>5. User Interface Design</w:t>
      </w:r>
    </w:p>
    <w:p w14:paraId="2D3D7ED2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5.1 Design Principles</w:t>
      </w:r>
    </w:p>
    <w:p w14:paraId="2B36FD28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5.1.1 Visual Design Standards</w:t>
      </w:r>
    </w:p>
    <w:p w14:paraId="779AAA37" w14:textId="77777777" w:rsidR="00686484" w:rsidRPr="00686484" w:rsidRDefault="00686484" w:rsidP="00686484">
      <w:pPr>
        <w:numPr>
          <w:ilvl w:val="0"/>
          <w:numId w:val="9"/>
        </w:numPr>
      </w:pPr>
      <w:r w:rsidRPr="00686484">
        <w:rPr>
          <w:b/>
          <w:bCs/>
        </w:rPr>
        <w:t>Color Scheme</w:t>
      </w:r>
      <w:r w:rsidRPr="00686484">
        <w:t>: Professional Material Design-inspired color palette</w:t>
      </w:r>
    </w:p>
    <w:p w14:paraId="0380F326" w14:textId="77777777" w:rsidR="00686484" w:rsidRPr="00686484" w:rsidRDefault="00686484" w:rsidP="00686484">
      <w:pPr>
        <w:numPr>
          <w:ilvl w:val="0"/>
          <w:numId w:val="9"/>
        </w:numPr>
      </w:pPr>
      <w:r w:rsidRPr="00686484">
        <w:rPr>
          <w:b/>
          <w:bCs/>
        </w:rPr>
        <w:t>Typography</w:t>
      </w:r>
      <w:r w:rsidRPr="00686484">
        <w:t>: Consistent font usage (Segoe UI) across all interface components</w:t>
      </w:r>
    </w:p>
    <w:p w14:paraId="04FCB354" w14:textId="77777777" w:rsidR="00686484" w:rsidRPr="00686484" w:rsidRDefault="00686484" w:rsidP="00686484">
      <w:pPr>
        <w:numPr>
          <w:ilvl w:val="0"/>
          <w:numId w:val="9"/>
        </w:numPr>
      </w:pPr>
      <w:r w:rsidRPr="00686484">
        <w:rPr>
          <w:b/>
          <w:bCs/>
        </w:rPr>
        <w:t>Layout Management</w:t>
      </w:r>
      <w:r w:rsidRPr="00686484">
        <w:t>: Responsive layout managers adapting to window resizing</w:t>
      </w:r>
    </w:p>
    <w:p w14:paraId="6D784BAB" w14:textId="77777777" w:rsidR="00686484" w:rsidRPr="00686484" w:rsidRDefault="00686484" w:rsidP="00686484">
      <w:pPr>
        <w:numPr>
          <w:ilvl w:val="0"/>
          <w:numId w:val="9"/>
        </w:numPr>
      </w:pPr>
      <w:r w:rsidRPr="00686484">
        <w:rPr>
          <w:b/>
          <w:bCs/>
        </w:rPr>
        <w:t>Visual Hierarchy</w:t>
      </w:r>
      <w:r w:rsidRPr="00686484">
        <w:t>: Clear information prioritization through typography and spacing</w:t>
      </w:r>
    </w:p>
    <w:p w14:paraId="3AFBDB21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5.1.2 User Experience Considerations</w:t>
      </w:r>
    </w:p>
    <w:p w14:paraId="6B124C24" w14:textId="77777777" w:rsidR="00686484" w:rsidRPr="00686484" w:rsidRDefault="00686484" w:rsidP="00686484">
      <w:pPr>
        <w:numPr>
          <w:ilvl w:val="0"/>
          <w:numId w:val="10"/>
        </w:numPr>
      </w:pPr>
      <w:r w:rsidRPr="00686484">
        <w:rPr>
          <w:b/>
          <w:bCs/>
        </w:rPr>
        <w:t>Accessibility</w:t>
      </w:r>
      <w:r w:rsidRPr="00686484">
        <w:t>: High contrast colors and readable font sizes</w:t>
      </w:r>
    </w:p>
    <w:p w14:paraId="37FFE209" w14:textId="77777777" w:rsidR="00686484" w:rsidRPr="00686484" w:rsidRDefault="00686484" w:rsidP="00686484">
      <w:pPr>
        <w:numPr>
          <w:ilvl w:val="0"/>
          <w:numId w:val="10"/>
        </w:numPr>
      </w:pPr>
      <w:r w:rsidRPr="00686484">
        <w:rPr>
          <w:b/>
          <w:bCs/>
        </w:rPr>
        <w:t>Intuitive Navigation</w:t>
      </w:r>
      <w:r w:rsidRPr="00686484">
        <w:t>: Logical workflow progression between application screens</w:t>
      </w:r>
    </w:p>
    <w:p w14:paraId="6E8F4EE8" w14:textId="77777777" w:rsidR="00686484" w:rsidRPr="00686484" w:rsidRDefault="00686484" w:rsidP="00686484">
      <w:pPr>
        <w:numPr>
          <w:ilvl w:val="0"/>
          <w:numId w:val="10"/>
        </w:numPr>
      </w:pPr>
      <w:r w:rsidRPr="00686484">
        <w:rPr>
          <w:b/>
          <w:bCs/>
        </w:rPr>
        <w:t>Immediate Feedback</w:t>
      </w:r>
      <w:r w:rsidRPr="00686484">
        <w:t>: Real-time validation and operation status indicators</w:t>
      </w:r>
    </w:p>
    <w:p w14:paraId="0AD2F9BE" w14:textId="77777777" w:rsidR="00686484" w:rsidRPr="00686484" w:rsidRDefault="00686484" w:rsidP="00686484">
      <w:pPr>
        <w:numPr>
          <w:ilvl w:val="0"/>
          <w:numId w:val="10"/>
        </w:numPr>
      </w:pPr>
      <w:r w:rsidRPr="00686484">
        <w:rPr>
          <w:b/>
          <w:bCs/>
        </w:rPr>
        <w:t>Error Prevention</w:t>
      </w:r>
      <w:r w:rsidRPr="00686484">
        <w:t>: Input constraints preventing invalid data entry</w:t>
      </w:r>
    </w:p>
    <w:p w14:paraId="5AC3B162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5.2 Advanced GUI Techniques</w:t>
      </w:r>
    </w:p>
    <w:p w14:paraId="2078E1C2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5.2.1 Custom Component Rendering</w:t>
      </w:r>
    </w:p>
    <w:p w14:paraId="58798B31" w14:textId="77777777" w:rsidR="00686484" w:rsidRPr="00686484" w:rsidRDefault="00686484" w:rsidP="00686484">
      <w:r w:rsidRPr="00686484">
        <w:t>@Override protected void paintComponent(Graphics graphics) { super.paintComponent(graphics); Graphics2D graphics2d = (Graphics2D) graphics; graphics2d.setRenderingHint(RenderingHints.KEY_ANTIALIASING, RenderingHints.VALUE_ANTIALIAS_ON); GradientPaint gradient = new GradientPaint( 0, 0, PRIMARY_COLOR, getWidth(), getHeight(), SECONDARY_COLOR ); graphics2d.setPaint(gradient); graphics2d.fillRect(0, 0, getWidth(), getHeight()); }</w:t>
      </w:r>
    </w:p>
    <w:p w14:paraId="49DDCE16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5.2.2 Event Handling Architecture</w:t>
      </w:r>
    </w:p>
    <w:p w14:paraId="5D38026C" w14:textId="77777777" w:rsidR="00686484" w:rsidRPr="00686484" w:rsidRDefault="00686484" w:rsidP="00686484">
      <w:pPr>
        <w:numPr>
          <w:ilvl w:val="0"/>
          <w:numId w:val="11"/>
        </w:numPr>
      </w:pPr>
      <w:r w:rsidRPr="00686484">
        <w:rPr>
          <w:b/>
          <w:bCs/>
        </w:rPr>
        <w:t>Lambda Expressions</w:t>
      </w:r>
      <w:r w:rsidRPr="00686484">
        <w:t>: Modern Java 8+ event handler implementations</w:t>
      </w:r>
    </w:p>
    <w:p w14:paraId="48C1E0AB" w14:textId="77777777" w:rsidR="00686484" w:rsidRPr="00686484" w:rsidRDefault="00686484" w:rsidP="00686484">
      <w:pPr>
        <w:numPr>
          <w:ilvl w:val="0"/>
          <w:numId w:val="11"/>
        </w:numPr>
      </w:pPr>
      <w:r w:rsidRPr="00686484">
        <w:rPr>
          <w:b/>
          <w:bCs/>
        </w:rPr>
        <w:t>Method References</w:t>
      </w:r>
      <w:r w:rsidRPr="00686484">
        <w:t>: Concise event binding for simple operations</w:t>
      </w:r>
    </w:p>
    <w:p w14:paraId="50D4EE7D" w14:textId="77777777" w:rsidR="00686484" w:rsidRPr="00686484" w:rsidRDefault="00686484" w:rsidP="00686484">
      <w:pPr>
        <w:numPr>
          <w:ilvl w:val="0"/>
          <w:numId w:val="11"/>
        </w:numPr>
      </w:pPr>
      <w:r w:rsidRPr="00686484">
        <w:rPr>
          <w:b/>
          <w:bCs/>
        </w:rPr>
        <w:t>Anonymous Classes</w:t>
      </w:r>
      <w:r w:rsidRPr="00686484">
        <w:t>: Complex event handling logic encapsulation</w:t>
      </w:r>
    </w:p>
    <w:p w14:paraId="13CE209B" w14:textId="77777777" w:rsidR="00686484" w:rsidRPr="00686484" w:rsidRDefault="00686484" w:rsidP="00686484">
      <w:pPr>
        <w:numPr>
          <w:ilvl w:val="0"/>
          <w:numId w:val="11"/>
        </w:numPr>
      </w:pPr>
      <w:r w:rsidRPr="00686484">
        <w:rPr>
          <w:b/>
          <w:bCs/>
        </w:rPr>
        <w:t>Event Delegation</w:t>
      </w:r>
      <w:r w:rsidRPr="00686484">
        <w:t>: Centralized event management in controller classes</w:t>
      </w:r>
    </w:p>
    <w:p w14:paraId="65C5A310" w14:textId="77777777" w:rsidR="00686484" w:rsidRPr="00686484" w:rsidRDefault="00686484" w:rsidP="0030018D">
      <w:pPr>
        <w:pStyle w:val="Heading1"/>
      </w:pPr>
      <w:r w:rsidRPr="00686484">
        <w:t>6. Data Flow Architecture</w:t>
      </w:r>
    </w:p>
    <w:p w14:paraId="6A0D84F6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6.1 Application Initialization Sequence</w:t>
      </w:r>
    </w:p>
    <w:p w14:paraId="23B2BDA4" w14:textId="77777777" w:rsidR="00686484" w:rsidRPr="00686484" w:rsidRDefault="00686484" w:rsidP="00686484">
      <w:r w:rsidRPr="00686484">
        <w:t>1. Main.main() method execution └── Database.initialize() - Schema creation and default data insertion └── SwingUtilities.invokeLater() - GUI thread initialization └── UIManager.setLookAndFeel() - Native appearance configuration └── LoginFrame instantiation and display</w:t>
      </w:r>
    </w:p>
    <w:p w14:paraId="1B22021D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6.2 Authentication Process Flow</w:t>
      </w:r>
    </w:p>
    <w:p w14:paraId="02B7DB98" w14:textId="77777777" w:rsidR="00686484" w:rsidRPr="00686484" w:rsidRDefault="00686484" w:rsidP="00686484">
      <w:r w:rsidRPr="00686484">
        <w:t xml:space="preserve">1. User credential entry in LoginFrame 2. LoginController.authenticate() method invocation </w:t>
      </w:r>
      <w:r w:rsidRPr="00686484">
        <w:rPr>
          <w:rFonts w:ascii="Microsoft YaHei" w:eastAsia="Microsoft YaHei" w:hAnsi="Microsoft YaHei" w:cs="Microsoft YaHei" w:hint="eastAsia"/>
        </w:rPr>
        <w:t>├</w:t>
      </w:r>
      <w:r w:rsidRPr="00686484">
        <w:rPr>
          <w:rFonts w:ascii="Aptos" w:hAnsi="Aptos" w:cs="Aptos"/>
        </w:rPr>
        <w:t>──</w:t>
      </w:r>
      <w:r w:rsidRPr="00686484">
        <w:t xml:space="preserve"> Input validation and sanitization </w:t>
      </w:r>
      <w:r w:rsidRPr="00686484">
        <w:rPr>
          <w:rFonts w:ascii="Microsoft YaHei" w:eastAsia="Microsoft YaHei" w:hAnsi="Microsoft YaHei" w:cs="Microsoft YaHei" w:hint="eastAsia"/>
        </w:rPr>
        <w:t>├</w:t>
      </w:r>
      <w:r w:rsidRPr="00686484">
        <w:rPr>
          <w:rFonts w:ascii="Aptos" w:hAnsi="Aptos" w:cs="Aptos"/>
        </w:rPr>
        <w:t>──</w:t>
      </w:r>
      <w:r w:rsidRPr="00686484">
        <w:t xml:space="preserve"> Database query execution with parameterized statements </w:t>
      </w:r>
      <w:r w:rsidRPr="00686484">
        <w:rPr>
          <w:rFonts w:ascii="Microsoft YaHei" w:eastAsia="Microsoft YaHei" w:hAnsi="Microsoft YaHei" w:cs="Microsoft YaHei" w:hint="eastAsia"/>
        </w:rPr>
        <w:t>├</w:t>
      </w:r>
      <w:r w:rsidRPr="00686484">
        <w:rPr>
          <w:rFonts w:ascii="Aptos" w:hAnsi="Aptos" w:cs="Aptos"/>
        </w:rPr>
        <w:t>──</w:t>
      </w:r>
      <w:r w:rsidRPr="00686484">
        <w:t xml:space="preserve"> User object instantiation upon successful authentication </w:t>
      </w:r>
      <w:r w:rsidRPr="00686484">
        <w:rPr>
          <w:rFonts w:ascii="Aptos" w:hAnsi="Aptos" w:cs="Aptos"/>
        </w:rPr>
        <w:t>└──</w:t>
      </w:r>
      <w:r w:rsidRPr="00686484">
        <w:t xml:space="preserve"> DashboardController session establishment 3. Role-appropriate DashboardFrame presentation</w:t>
      </w:r>
    </w:p>
    <w:p w14:paraId="62700D84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6.3 Transaction Processing Workflow</w:t>
      </w:r>
    </w:p>
    <w:p w14:paraId="7FC35CBD" w14:textId="77777777" w:rsidR="00686484" w:rsidRPr="00686484" w:rsidRDefault="00686484" w:rsidP="00686484">
      <w:r w:rsidRPr="00686484">
        <w:t xml:space="preserve">1. Transaction type selection from DashboardFrame 2. AccountFrame display with operation-specific interface 3. User input validation (client-side) 4. AccountController business logic execution </w:t>
      </w:r>
      <w:r w:rsidRPr="00686484">
        <w:rPr>
          <w:rFonts w:ascii="Microsoft YaHei" w:eastAsia="Microsoft YaHei" w:hAnsi="Microsoft YaHei" w:cs="Microsoft YaHei" w:hint="eastAsia"/>
        </w:rPr>
        <w:t>├</w:t>
      </w:r>
      <w:r w:rsidRPr="00686484">
        <w:rPr>
          <w:rFonts w:ascii="Aptos" w:hAnsi="Aptos" w:cs="Aptos"/>
        </w:rPr>
        <w:t>──</w:t>
      </w:r>
      <w:r w:rsidRPr="00686484">
        <w:t xml:space="preserve"> Account existence verification </w:t>
      </w:r>
      <w:r w:rsidRPr="00686484">
        <w:rPr>
          <w:rFonts w:ascii="Microsoft YaHei" w:eastAsia="Microsoft YaHei" w:hAnsi="Microsoft YaHei" w:cs="Microsoft YaHei" w:hint="eastAsia"/>
        </w:rPr>
        <w:t>├</w:t>
      </w:r>
      <w:r w:rsidRPr="00686484">
        <w:rPr>
          <w:rFonts w:ascii="Aptos" w:hAnsi="Aptos" w:cs="Aptos"/>
        </w:rPr>
        <w:t>──</w:t>
      </w:r>
      <w:r w:rsidRPr="00686484">
        <w:t xml:space="preserve"> Business rule validation (sufficient funds, positive amounts) </w:t>
      </w:r>
      <w:r w:rsidRPr="00686484">
        <w:rPr>
          <w:rFonts w:ascii="Microsoft YaHei" w:eastAsia="Microsoft YaHei" w:hAnsi="Microsoft YaHei" w:cs="Microsoft YaHei" w:hint="eastAsia"/>
        </w:rPr>
        <w:t>├</w:t>
      </w:r>
      <w:r w:rsidRPr="00686484">
        <w:rPr>
          <w:rFonts w:ascii="Aptos" w:hAnsi="Aptos" w:cs="Aptos"/>
        </w:rPr>
        <w:t>──</w:t>
      </w:r>
      <w:r w:rsidRPr="00686484">
        <w:t xml:space="preserve"> Database transaction execution </w:t>
      </w:r>
      <w:r w:rsidRPr="00686484">
        <w:rPr>
          <w:rFonts w:ascii="Aptos" w:hAnsi="Aptos" w:cs="Aptos"/>
        </w:rPr>
        <w:t>└──</w:t>
      </w:r>
      <w:r w:rsidRPr="00686484">
        <w:t xml:space="preserve"> Balance calculation and update 5. Transaction result presentation to user interface</w:t>
      </w:r>
    </w:p>
    <w:p w14:paraId="04C9C310" w14:textId="77777777" w:rsidR="00686484" w:rsidRPr="00686484" w:rsidRDefault="00686484" w:rsidP="00922233">
      <w:pPr>
        <w:pStyle w:val="Heading1"/>
      </w:pPr>
      <w:r w:rsidRPr="00686484">
        <w:t>7. Java NCIII Course Completion Competency Demonstration</w:t>
      </w:r>
    </w:p>
    <w:p w14:paraId="4B4CEECA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7.1 Object-Oriented Programming Mastery</w:t>
      </w:r>
    </w:p>
    <w:p w14:paraId="61719B24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7.1.1 Encapsulation Implementation</w:t>
      </w:r>
    </w:p>
    <w:p w14:paraId="5E599329" w14:textId="77777777" w:rsidR="00686484" w:rsidRPr="00686484" w:rsidRDefault="00686484" w:rsidP="00686484">
      <w:pPr>
        <w:numPr>
          <w:ilvl w:val="0"/>
          <w:numId w:val="12"/>
        </w:numPr>
      </w:pPr>
      <w:r w:rsidRPr="00686484">
        <w:rPr>
          <w:b/>
          <w:bCs/>
        </w:rPr>
        <w:t>Private Field Access</w:t>
      </w:r>
      <w:r w:rsidRPr="00686484">
        <w:t>: All entity fields declared with private visibility modifiers</w:t>
      </w:r>
    </w:p>
    <w:p w14:paraId="2D6F78FE" w14:textId="77777777" w:rsidR="00686484" w:rsidRPr="00686484" w:rsidRDefault="00686484" w:rsidP="00686484">
      <w:pPr>
        <w:numPr>
          <w:ilvl w:val="0"/>
          <w:numId w:val="12"/>
        </w:numPr>
      </w:pPr>
      <w:r w:rsidRPr="00686484">
        <w:rPr>
          <w:b/>
          <w:bCs/>
        </w:rPr>
        <w:t>Controlled Access Methods</w:t>
      </w:r>
      <w:r w:rsidRPr="00686484">
        <w:t>: Public getter methods providing controlled field access</w:t>
      </w:r>
    </w:p>
    <w:p w14:paraId="28816DBC" w14:textId="77777777" w:rsidR="00686484" w:rsidRPr="00686484" w:rsidRDefault="00686484" w:rsidP="00686484">
      <w:pPr>
        <w:numPr>
          <w:ilvl w:val="0"/>
          <w:numId w:val="12"/>
        </w:numPr>
      </w:pPr>
      <w:r w:rsidRPr="00686484">
        <w:rPr>
          <w:b/>
          <w:bCs/>
        </w:rPr>
        <w:t>Data Validation</w:t>
      </w:r>
      <w:r w:rsidRPr="00686484">
        <w:t>: Setter methods implementing business rule validation</w:t>
      </w:r>
    </w:p>
    <w:p w14:paraId="085B8763" w14:textId="77777777" w:rsidR="00686484" w:rsidRPr="00686484" w:rsidRDefault="00686484" w:rsidP="00686484">
      <w:pPr>
        <w:numPr>
          <w:ilvl w:val="0"/>
          <w:numId w:val="12"/>
        </w:numPr>
      </w:pPr>
      <w:r w:rsidRPr="00686484">
        <w:rPr>
          <w:b/>
          <w:bCs/>
        </w:rPr>
        <w:t>Information Hiding</w:t>
      </w:r>
      <w:r w:rsidRPr="00686484">
        <w:t>: Internal implementation details concealed from client code</w:t>
      </w:r>
    </w:p>
    <w:p w14:paraId="3A659C62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7.1.2 Composition and Aggregation</w:t>
      </w:r>
    </w:p>
    <w:p w14:paraId="672D3703" w14:textId="77777777" w:rsidR="00686484" w:rsidRPr="00686484" w:rsidRDefault="00686484" w:rsidP="00686484">
      <w:pPr>
        <w:numPr>
          <w:ilvl w:val="0"/>
          <w:numId w:val="13"/>
        </w:numPr>
      </w:pPr>
      <w:r w:rsidRPr="00686484">
        <w:rPr>
          <w:b/>
          <w:bCs/>
        </w:rPr>
        <w:t>Controller-Model Relationships</w:t>
      </w:r>
      <w:r w:rsidRPr="00686484">
        <w:t>: Controllers utilize model classes for data operations</w:t>
      </w:r>
    </w:p>
    <w:p w14:paraId="4CA45F02" w14:textId="77777777" w:rsidR="00686484" w:rsidRPr="00686484" w:rsidRDefault="00686484" w:rsidP="00686484">
      <w:pPr>
        <w:numPr>
          <w:ilvl w:val="0"/>
          <w:numId w:val="13"/>
        </w:numPr>
      </w:pPr>
      <w:r w:rsidRPr="00686484">
        <w:rPr>
          <w:b/>
          <w:bCs/>
        </w:rPr>
        <w:t>View-Controller Dependencies</w:t>
      </w:r>
      <w:r w:rsidRPr="00686484">
        <w:t>: User interface components delegate to controller objects</w:t>
      </w:r>
    </w:p>
    <w:p w14:paraId="58DD9F4D" w14:textId="77777777" w:rsidR="00686484" w:rsidRPr="00686484" w:rsidRDefault="00686484" w:rsidP="00686484">
      <w:pPr>
        <w:numPr>
          <w:ilvl w:val="0"/>
          <w:numId w:val="13"/>
        </w:numPr>
      </w:pPr>
      <w:r w:rsidRPr="00686484">
        <w:rPr>
          <w:b/>
          <w:bCs/>
        </w:rPr>
        <w:t>Loose Coupling</w:t>
      </w:r>
      <w:r w:rsidRPr="00686484">
        <w:t>: Interface-based communication between architectural layers</w:t>
      </w:r>
    </w:p>
    <w:p w14:paraId="49352311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7.1.3 Static Method Utilization</w:t>
      </w:r>
    </w:p>
    <w:p w14:paraId="168F11B4" w14:textId="77777777" w:rsidR="00686484" w:rsidRPr="00686484" w:rsidRDefault="00686484" w:rsidP="00686484">
      <w:pPr>
        <w:numPr>
          <w:ilvl w:val="0"/>
          <w:numId w:val="14"/>
        </w:numPr>
      </w:pPr>
      <w:r w:rsidRPr="00686484">
        <w:rPr>
          <w:b/>
          <w:bCs/>
        </w:rPr>
        <w:t>Utility Methods</w:t>
      </w:r>
      <w:r w:rsidRPr="00686484">
        <w:t>: Stateless operations implemented as static methods</w:t>
      </w:r>
    </w:p>
    <w:p w14:paraId="09A6E7A8" w14:textId="77777777" w:rsidR="00686484" w:rsidRPr="00686484" w:rsidRDefault="00686484" w:rsidP="00686484">
      <w:pPr>
        <w:numPr>
          <w:ilvl w:val="0"/>
          <w:numId w:val="14"/>
        </w:numPr>
      </w:pPr>
      <w:r w:rsidRPr="00686484">
        <w:rPr>
          <w:b/>
          <w:bCs/>
        </w:rPr>
        <w:t>Factory Patterns</w:t>
      </w:r>
      <w:r w:rsidRPr="00686484">
        <w:t>: Database connection creation through static factory methods</w:t>
      </w:r>
    </w:p>
    <w:p w14:paraId="6311D386" w14:textId="77777777" w:rsidR="00686484" w:rsidRPr="00686484" w:rsidRDefault="00686484" w:rsidP="00686484">
      <w:pPr>
        <w:numPr>
          <w:ilvl w:val="0"/>
          <w:numId w:val="14"/>
        </w:numPr>
      </w:pPr>
      <w:r w:rsidRPr="00686484">
        <w:rPr>
          <w:b/>
          <w:bCs/>
        </w:rPr>
        <w:t>Helper Functions</w:t>
      </w:r>
      <w:r w:rsidRPr="00686484">
        <w:t>: Currency formatting and validation utilities</w:t>
      </w:r>
    </w:p>
    <w:p w14:paraId="3DEC9E10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7.2 Advanced GUI Development Competencies</w:t>
      </w:r>
    </w:p>
    <w:p w14:paraId="3978923F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7.2.1 Layout Manager Proficiency</w:t>
      </w:r>
    </w:p>
    <w:p w14:paraId="618F4AD5" w14:textId="77777777" w:rsidR="00686484" w:rsidRPr="00686484" w:rsidRDefault="00686484" w:rsidP="00686484">
      <w:pPr>
        <w:numPr>
          <w:ilvl w:val="0"/>
          <w:numId w:val="15"/>
        </w:numPr>
      </w:pPr>
      <w:r w:rsidRPr="00686484">
        <w:rPr>
          <w:b/>
          <w:bCs/>
        </w:rPr>
        <w:t>BorderLayout</w:t>
      </w:r>
      <w:r w:rsidRPr="00686484">
        <w:t>: Structured component positioning in cardinal directions</w:t>
      </w:r>
    </w:p>
    <w:p w14:paraId="5136C650" w14:textId="77777777" w:rsidR="00686484" w:rsidRPr="00686484" w:rsidRDefault="00686484" w:rsidP="00686484">
      <w:pPr>
        <w:numPr>
          <w:ilvl w:val="0"/>
          <w:numId w:val="15"/>
        </w:numPr>
      </w:pPr>
      <w:r w:rsidRPr="00686484">
        <w:rPr>
          <w:b/>
          <w:bCs/>
        </w:rPr>
        <w:t>GridLayout</w:t>
      </w:r>
      <w:r w:rsidRPr="00686484">
        <w:t>: Uniform component distribution in tabular format</w:t>
      </w:r>
    </w:p>
    <w:p w14:paraId="3D62CB59" w14:textId="77777777" w:rsidR="00686484" w:rsidRPr="00686484" w:rsidRDefault="00686484" w:rsidP="00686484">
      <w:pPr>
        <w:numPr>
          <w:ilvl w:val="0"/>
          <w:numId w:val="15"/>
        </w:numPr>
      </w:pPr>
      <w:r w:rsidRPr="00686484">
        <w:rPr>
          <w:b/>
          <w:bCs/>
        </w:rPr>
        <w:t>FlowLayout</w:t>
      </w:r>
      <w:r w:rsidRPr="00686484">
        <w:t>: Sequential component arrangement with automatic wrapping</w:t>
      </w:r>
    </w:p>
    <w:p w14:paraId="121FD879" w14:textId="77777777" w:rsidR="00686484" w:rsidRPr="00686484" w:rsidRDefault="00686484" w:rsidP="00686484">
      <w:pPr>
        <w:numPr>
          <w:ilvl w:val="0"/>
          <w:numId w:val="15"/>
        </w:numPr>
      </w:pPr>
      <w:r w:rsidRPr="00686484">
        <w:rPr>
          <w:b/>
          <w:bCs/>
        </w:rPr>
        <w:t>GridBagLayout</w:t>
      </w:r>
      <w:r w:rsidRPr="00686484">
        <w:t>: Complex constraint-based positioning system</w:t>
      </w:r>
    </w:p>
    <w:p w14:paraId="6AC043D7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7.2.2 Event-Driven Programming</w:t>
      </w:r>
    </w:p>
    <w:p w14:paraId="6CF77D8C" w14:textId="77777777" w:rsidR="00686484" w:rsidRPr="00686484" w:rsidRDefault="00686484" w:rsidP="00686484">
      <w:pPr>
        <w:numPr>
          <w:ilvl w:val="0"/>
          <w:numId w:val="16"/>
        </w:numPr>
      </w:pPr>
      <w:r w:rsidRPr="00686484">
        <w:rPr>
          <w:b/>
          <w:bCs/>
        </w:rPr>
        <w:t>ActionListener Interface</w:t>
      </w:r>
      <w:r w:rsidRPr="00686484">
        <w:t>: Button click and menu selection handling</w:t>
      </w:r>
    </w:p>
    <w:p w14:paraId="6D985A05" w14:textId="77777777" w:rsidR="00686484" w:rsidRPr="00686484" w:rsidRDefault="00686484" w:rsidP="00686484">
      <w:pPr>
        <w:numPr>
          <w:ilvl w:val="0"/>
          <w:numId w:val="16"/>
        </w:numPr>
      </w:pPr>
      <w:r w:rsidRPr="00686484">
        <w:rPr>
          <w:b/>
          <w:bCs/>
        </w:rPr>
        <w:t>Lambda Expression Utilization</w:t>
      </w:r>
      <w:r w:rsidRPr="00686484">
        <w:t>: Concise event handler implementation</w:t>
      </w:r>
    </w:p>
    <w:p w14:paraId="08C25CE5" w14:textId="77777777" w:rsidR="00686484" w:rsidRPr="00686484" w:rsidRDefault="00686484" w:rsidP="00686484">
      <w:pPr>
        <w:numPr>
          <w:ilvl w:val="0"/>
          <w:numId w:val="16"/>
        </w:numPr>
      </w:pPr>
      <w:r w:rsidRPr="00686484">
        <w:rPr>
          <w:b/>
          <w:bCs/>
        </w:rPr>
        <w:t>Event Delegation Model</w:t>
      </w:r>
      <w:r w:rsidRPr="00686484">
        <w:t>: Proper event propagation and handling hierarchy</w:t>
      </w:r>
    </w:p>
    <w:p w14:paraId="23726009" w14:textId="77777777" w:rsidR="00686484" w:rsidRPr="00686484" w:rsidRDefault="00686484" w:rsidP="00686484">
      <w:pPr>
        <w:numPr>
          <w:ilvl w:val="0"/>
          <w:numId w:val="16"/>
        </w:numPr>
      </w:pPr>
      <w:r w:rsidRPr="00686484">
        <w:rPr>
          <w:b/>
          <w:bCs/>
        </w:rPr>
        <w:t>Custom Event Processing</w:t>
      </w:r>
      <w:r w:rsidRPr="00686484">
        <w:t>: Specialized event handling for complex interactions</w:t>
      </w:r>
    </w:p>
    <w:p w14:paraId="75DAFE80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7.3 Database Integration Excellence</w:t>
      </w:r>
    </w:p>
    <w:p w14:paraId="6D626E68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7.3.1 JDBC API Utilization</w:t>
      </w:r>
    </w:p>
    <w:p w14:paraId="743279FF" w14:textId="77777777" w:rsidR="00686484" w:rsidRPr="00686484" w:rsidRDefault="00686484" w:rsidP="00686484">
      <w:pPr>
        <w:numPr>
          <w:ilvl w:val="0"/>
          <w:numId w:val="17"/>
        </w:numPr>
      </w:pPr>
      <w:r w:rsidRPr="00686484">
        <w:rPr>
          <w:b/>
          <w:bCs/>
        </w:rPr>
        <w:t>Connection Management</w:t>
      </w:r>
      <w:r w:rsidRPr="00686484">
        <w:t>: Proper database connection lifecycle management</w:t>
      </w:r>
    </w:p>
    <w:p w14:paraId="4F7F3355" w14:textId="77777777" w:rsidR="00686484" w:rsidRPr="00686484" w:rsidRDefault="00686484" w:rsidP="00686484">
      <w:pPr>
        <w:numPr>
          <w:ilvl w:val="0"/>
          <w:numId w:val="17"/>
        </w:numPr>
      </w:pPr>
      <w:r w:rsidRPr="00686484">
        <w:rPr>
          <w:b/>
          <w:bCs/>
        </w:rPr>
        <w:t>PreparedStatement Usage</w:t>
      </w:r>
      <w:r w:rsidRPr="00686484">
        <w:t>: Parameterized query execution for security</w:t>
      </w:r>
    </w:p>
    <w:p w14:paraId="5DE11BEB" w14:textId="77777777" w:rsidR="00686484" w:rsidRPr="00686484" w:rsidRDefault="00686484" w:rsidP="00686484">
      <w:pPr>
        <w:numPr>
          <w:ilvl w:val="0"/>
          <w:numId w:val="17"/>
        </w:numPr>
      </w:pPr>
      <w:r w:rsidRPr="00686484">
        <w:rPr>
          <w:b/>
          <w:bCs/>
        </w:rPr>
        <w:t>ResultSet Processing</w:t>
      </w:r>
      <w:r w:rsidRPr="00686484">
        <w:t>: Efficient data retrieval and processing</w:t>
      </w:r>
    </w:p>
    <w:p w14:paraId="1FF8F09F" w14:textId="77777777" w:rsidR="00686484" w:rsidRPr="00686484" w:rsidRDefault="00686484" w:rsidP="00686484">
      <w:pPr>
        <w:numPr>
          <w:ilvl w:val="0"/>
          <w:numId w:val="17"/>
        </w:numPr>
      </w:pPr>
      <w:r w:rsidRPr="00686484">
        <w:rPr>
          <w:b/>
          <w:bCs/>
        </w:rPr>
        <w:t>Transaction Management</w:t>
      </w:r>
      <w:r w:rsidRPr="00686484">
        <w:t>: Atomic operation handling with rollback capabilities</w:t>
      </w:r>
    </w:p>
    <w:p w14:paraId="2C33CCF8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7.3.2 SQL Proficiency</w:t>
      </w:r>
    </w:p>
    <w:p w14:paraId="5A4B0B54" w14:textId="77777777" w:rsidR="00686484" w:rsidRPr="00686484" w:rsidRDefault="00686484" w:rsidP="00686484">
      <w:pPr>
        <w:numPr>
          <w:ilvl w:val="0"/>
          <w:numId w:val="18"/>
        </w:numPr>
      </w:pPr>
      <w:r w:rsidRPr="00686484">
        <w:rPr>
          <w:b/>
          <w:bCs/>
        </w:rPr>
        <w:t>Data Definition Language (DDL)</w:t>
      </w:r>
      <w:r w:rsidRPr="00686484">
        <w:t>: Table creation with appropriate constraints</w:t>
      </w:r>
    </w:p>
    <w:p w14:paraId="0BFE6910" w14:textId="77777777" w:rsidR="00686484" w:rsidRPr="00686484" w:rsidRDefault="00686484" w:rsidP="00686484">
      <w:pPr>
        <w:numPr>
          <w:ilvl w:val="0"/>
          <w:numId w:val="18"/>
        </w:numPr>
      </w:pPr>
      <w:r w:rsidRPr="00686484">
        <w:rPr>
          <w:b/>
          <w:bCs/>
        </w:rPr>
        <w:t>Data Manipulation Language (DML)</w:t>
      </w:r>
      <w:r w:rsidRPr="00686484">
        <w:t>: INSERT, UPDATE, SELECT operation expertise</w:t>
      </w:r>
    </w:p>
    <w:p w14:paraId="3A115298" w14:textId="77777777" w:rsidR="00686484" w:rsidRPr="00686484" w:rsidRDefault="00686484" w:rsidP="00686484">
      <w:pPr>
        <w:numPr>
          <w:ilvl w:val="0"/>
          <w:numId w:val="18"/>
        </w:numPr>
      </w:pPr>
      <w:r w:rsidRPr="00686484">
        <w:rPr>
          <w:b/>
          <w:bCs/>
        </w:rPr>
        <w:t>Query Optimization</w:t>
      </w:r>
      <w:r w:rsidRPr="00686484">
        <w:t>: Efficient query structure for optimal performance</w:t>
      </w:r>
    </w:p>
    <w:p w14:paraId="459A6B82" w14:textId="77777777" w:rsidR="00686484" w:rsidRPr="00686484" w:rsidRDefault="00686484" w:rsidP="00686484">
      <w:pPr>
        <w:numPr>
          <w:ilvl w:val="0"/>
          <w:numId w:val="18"/>
        </w:numPr>
      </w:pPr>
      <w:r w:rsidRPr="00686484">
        <w:rPr>
          <w:b/>
          <w:bCs/>
        </w:rPr>
        <w:t>Data Integrity</w:t>
      </w:r>
      <w:r w:rsidRPr="00686484">
        <w:t>: Constraint enforcement and referential integrity maintenance</w:t>
      </w:r>
    </w:p>
    <w:p w14:paraId="501B2F58" w14:textId="77777777" w:rsidR="00686484" w:rsidRPr="00686484" w:rsidRDefault="00686484" w:rsidP="00922233">
      <w:pPr>
        <w:pStyle w:val="Heading1"/>
      </w:pPr>
      <w:r w:rsidRPr="00686484">
        <w:t>8. Code Quality Assessment</w:t>
      </w:r>
    </w:p>
    <w:p w14:paraId="3DF429FF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8.1 Software Engineering Best Practices</w:t>
      </w:r>
    </w:p>
    <w:p w14:paraId="5AFBEC1C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8.1.1 Code Organization Standards</w:t>
      </w:r>
    </w:p>
    <w:p w14:paraId="0D9DCB29" w14:textId="77777777" w:rsidR="00686484" w:rsidRPr="00686484" w:rsidRDefault="00686484" w:rsidP="00686484">
      <w:pPr>
        <w:numPr>
          <w:ilvl w:val="0"/>
          <w:numId w:val="19"/>
        </w:numPr>
      </w:pPr>
      <w:r w:rsidRPr="00686484">
        <w:rPr>
          <w:b/>
          <w:bCs/>
        </w:rPr>
        <w:t>Package Structure</w:t>
      </w:r>
      <w:r w:rsidRPr="00686484">
        <w:t>: Logical grouping of related classes by functionality</w:t>
      </w:r>
    </w:p>
    <w:p w14:paraId="7987A754" w14:textId="77777777" w:rsidR="00686484" w:rsidRPr="00686484" w:rsidRDefault="00686484" w:rsidP="00686484">
      <w:pPr>
        <w:numPr>
          <w:ilvl w:val="0"/>
          <w:numId w:val="19"/>
        </w:numPr>
      </w:pPr>
      <w:r w:rsidRPr="00686484">
        <w:rPr>
          <w:b/>
          <w:bCs/>
        </w:rPr>
        <w:t>Naming Conventions</w:t>
      </w:r>
      <w:r w:rsidRPr="00686484">
        <w:t>: Descriptive identifiers following Java naming standards</w:t>
      </w:r>
    </w:p>
    <w:p w14:paraId="642B2DA3" w14:textId="77777777" w:rsidR="00686484" w:rsidRPr="00686484" w:rsidRDefault="00686484" w:rsidP="00686484">
      <w:pPr>
        <w:numPr>
          <w:ilvl w:val="0"/>
          <w:numId w:val="19"/>
        </w:numPr>
      </w:pPr>
      <w:r w:rsidRPr="00686484">
        <w:rPr>
          <w:b/>
          <w:bCs/>
        </w:rPr>
        <w:t>Documentation</w:t>
      </w:r>
      <w:r w:rsidRPr="00686484">
        <w:t>: Comprehensive inline comments explaining complex logic</w:t>
      </w:r>
    </w:p>
    <w:p w14:paraId="6782A43F" w14:textId="77777777" w:rsidR="00686484" w:rsidRPr="00686484" w:rsidRDefault="00686484" w:rsidP="00686484">
      <w:pPr>
        <w:numPr>
          <w:ilvl w:val="0"/>
          <w:numId w:val="19"/>
        </w:numPr>
      </w:pPr>
      <w:r w:rsidRPr="00686484">
        <w:rPr>
          <w:b/>
          <w:bCs/>
        </w:rPr>
        <w:t>Version Control Readiness</w:t>
      </w:r>
      <w:r w:rsidRPr="00686484">
        <w:t>: Project structure optimized for source control systems</w:t>
      </w:r>
    </w:p>
    <w:p w14:paraId="19E40385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8.1.2 Error Handling Robustness</w:t>
      </w:r>
    </w:p>
    <w:p w14:paraId="5B67B7BE" w14:textId="77777777" w:rsidR="00686484" w:rsidRPr="00686484" w:rsidRDefault="00686484" w:rsidP="00686484">
      <w:pPr>
        <w:numPr>
          <w:ilvl w:val="0"/>
          <w:numId w:val="20"/>
        </w:numPr>
      </w:pPr>
      <w:r w:rsidRPr="00686484">
        <w:rPr>
          <w:b/>
          <w:bCs/>
        </w:rPr>
        <w:t>Exception Hierarchy</w:t>
      </w:r>
      <w:r w:rsidRPr="00686484">
        <w:t>: Appropriate exception types for different error conditions</w:t>
      </w:r>
    </w:p>
    <w:p w14:paraId="3500D73B" w14:textId="77777777" w:rsidR="00686484" w:rsidRPr="00686484" w:rsidRDefault="00686484" w:rsidP="00686484">
      <w:pPr>
        <w:numPr>
          <w:ilvl w:val="0"/>
          <w:numId w:val="20"/>
        </w:numPr>
      </w:pPr>
      <w:r w:rsidRPr="00686484">
        <w:rPr>
          <w:b/>
          <w:bCs/>
        </w:rPr>
        <w:t>Resource Management</w:t>
      </w:r>
      <w:r w:rsidRPr="00686484">
        <w:t>: Automatic cleanup using try-with-resources constructs</w:t>
      </w:r>
    </w:p>
    <w:p w14:paraId="7C4DB8CA" w14:textId="77777777" w:rsidR="00686484" w:rsidRPr="00686484" w:rsidRDefault="00686484" w:rsidP="00686484">
      <w:pPr>
        <w:numPr>
          <w:ilvl w:val="0"/>
          <w:numId w:val="20"/>
        </w:numPr>
      </w:pPr>
      <w:r w:rsidRPr="00686484">
        <w:rPr>
          <w:b/>
          <w:bCs/>
        </w:rPr>
        <w:t>Graceful Degradation</w:t>
      </w:r>
      <w:r w:rsidRPr="00686484">
        <w:t>: System stability maintenance during error conditions</w:t>
      </w:r>
    </w:p>
    <w:p w14:paraId="4CB70CBA" w14:textId="77777777" w:rsidR="00686484" w:rsidRPr="00686484" w:rsidRDefault="00686484" w:rsidP="00686484">
      <w:pPr>
        <w:numPr>
          <w:ilvl w:val="0"/>
          <w:numId w:val="20"/>
        </w:numPr>
      </w:pPr>
      <w:r w:rsidRPr="00686484">
        <w:rPr>
          <w:b/>
          <w:bCs/>
        </w:rPr>
        <w:t>User Communication</w:t>
      </w:r>
      <w:r w:rsidRPr="00686484">
        <w:t>: Clear error messaging for end-user understanding</w:t>
      </w:r>
    </w:p>
    <w:p w14:paraId="2570126A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8.2 Performance Considerations</w:t>
      </w:r>
    </w:p>
    <w:p w14:paraId="577F33FD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8.2.1 Database Optimization</w:t>
      </w:r>
    </w:p>
    <w:p w14:paraId="45FA55B0" w14:textId="77777777" w:rsidR="00686484" w:rsidRPr="00686484" w:rsidRDefault="00686484" w:rsidP="00686484">
      <w:pPr>
        <w:numPr>
          <w:ilvl w:val="0"/>
          <w:numId w:val="21"/>
        </w:numPr>
      </w:pPr>
      <w:r w:rsidRPr="00686484">
        <w:rPr>
          <w:b/>
          <w:bCs/>
        </w:rPr>
        <w:t>Connection Pooling</w:t>
      </w:r>
      <w:r w:rsidRPr="00686484">
        <w:t>: Efficient database connection reuse patterns</w:t>
      </w:r>
    </w:p>
    <w:p w14:paraId="2FB6268B" w14:textId="77777777" w:rsidR="00686484" w:rsidRPr="00686484" w:rsidRDefault="00686484" w:rsidP="00686484">
      <w:pPr>
        <w:numPr>
          <w:ilvl w:val="0"/>
          <w:numId w:val="21"/>
        </w:numPr>
      </w:pPr>
      <w:r w:rsidRPr="00686484">
        <w:rPr>
          <w:b/>
          <w:bCs/>
        </w:rPr>
        <w:t>Query Efficiency</w:t>
      </w:r>
      <w:r w:rsidRPr="00686484">
        <w:t>: Optimized SQL statements minimizing execution time</w:t>
      </w:r>
    </w:p>
    <w:p w14:paraId="79F161A8" w14:textId="77777777" w:rsidR="00686484" w:rsidRPr="00686484" w:rsidRDefault="00686484" w:rsidP="00686484">
      <w:pPr>
        <w:numPr>
          <w:ilvl w:val="0"/>
          <w:numId w:val="21"/>
        </w:numPr>
      </w:pPr>
      <w:r w:rsidRPr="00686484">
        <w:rPr>
          <w:b/>
          <w:bCs/>
        </w:rPr>
        <w:t>Index Utilization</w:t>
      </w:r>
      <w:r w:rsidRPr="00686484">
        <w:t>: Proper indexing strategy for frequently queried fields</w:t>
      </w:r>
    </w:p>
    <w:p w14:paraId="3C3C6EF4" w14:textId="77777777" w:rsidR="00686484" w:rsidRPr="00686484" w:rsidRDefault="00686484" w:rsidP="00686484">
      <w:pPr>
        <w:numPr>
          <w:ilvl w:val="0"/>
          <w:numId w:val="21"/>
        </w:numPr>
      </w:pPr>
      <w:r w:rsidRPr="00686484">
        <w:rPr>
          <w:b/>
          <w:bCs/>
        </w:rPr>
        <w:t>Transaction Scope</w:t>
      </w:r>
      <w:r w:rsidRPr="00686484">
        <w:t>: Minimal transaction duration for optimal concurrency</w:t>
      </w:r>
    </w:p>
    <w:p w14:paraId="75796978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8.2.2 GUI Responsiveness</w:t>
      </w:r>
    </w:p>
    <w:p w14:paraId="4DD010D6" w14:textId="77777777" w:rsidR="00686484" w:rsidRPr="00686484" w:rsidRDefault="00686484" w:rsidP="00686484">
      <w:pPr>
        <w:numPr>
          <w:ilvl w:val="0"/>
          <w:numId w:val="22"/>
        </w:numPr>
      </w:pPr>
      <w:r w:rsidRPr="00686484">
        <w:rPr>
          <w:b/>
          <w:bCs/>
        </w:rPr>
        <w:t>Event Dispatch Thread</w:t>
      </w:r>
      <w:r w:rsidRPr="00686484">
        <w:t>: Proper EDT usage for GUI operations</w:t>
      </w:r>
    </w:p>
    <w:p w14:paraId="4222BF7A" w14:textId="77777777" w:rsidR="00686484" w:rsidRPr="00686484" w:rsidRDefault="00686484" w:rsidP="00686484">
      <w:pPr>
        <w:numPr>
          <w:ilvl w:val="0"/>
          <w:numId w:val="22"/>
        </w:numPr>
      </w:pPr>
      <w:r w:rsidRPr="00686484">
        <w:rPr>
          <w:b/>
          <w:bCs/>
        </w:rPr>
        <w:t>Background Processing</w:t>
      </w:r>
      <w:r w:rsidRPr="00686484">
        <w:t>: Non-blocking operations for better user experience</w:t>
      </w:r>
    </w:p>
    <w:p w14:paraId="4A188E13" w14:textId="77777777" w:rsidR="00686484" w:rsidRPr="00686484" w:rsidRDefault="00686484" w:rsidP="00686484">
      <w:pPr>
        <w:numPr>
          <w:ilvl w:val="0"/>
          <w:numId w:val="22"/>
        </w:numPr>
      </w:pPr>
      <w:r w:rsidRPr="00686484">
        <w:rPr>
          <w:b/>
          <w:bCs/>
        </w:rPr>
        <w:t>Memory Management</w:t>
      </w:r>
      <w:r w:rsidRPr="00686484">
        <w:t>: Efficient object creation and garbage collection considerations</w:t>
      </w:r>
    </w:p>
    <w:p w14:paraId="2B0F582E" w14:textId="77777777" w:rsidR="00686484" w:rsidRPr="00686484" w:rsidRDefault="00686484" w:rsidP="00686484">
      <w:pPr>
        <w:numPr>
          <w:ilvl w:val="0"/>
          <w:numId w:val="22"/>
        </w:numPr>
      </w:pPr>
      <w:r w:rsidRPr="00686484">
        <w:rPr>
          <w:b/>
          <w:bCs/>
        </w:rPr>
        <w:t>Component Optimization</w:t>
      </w:r>
      <w:r w:rsidRPr="00686484">
        <w:t>: Efficient layout and rendering techniques</w:t>
      </w:r>
    </w:p>
    <w:p w14:paraId="06B6980F" w14:textId="77777777" w:rsidR="00686484" w:rsidRPr="00686484" w:rsidRDefault="00686484" w:rsidP="00922233">
      <w:pPr>
        <w:pStyle w:val="Heading1"/>
      </w:pPr>
      <w:r w:rsidRPr="00686484">
        <w:t>9. System Requirements and Deployment</w:t>
      </w:r>
    </w:p>
    <w:p w14:paraId="25F42588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9.1 Technical Prerequisites</w:t>
      </w:r>
    </w:p>
    <w:p w14:paraId="2250A115" w14:textId="77777777" w:rsidR="00686484" w:rsidRPr="00686484" w:rsidRDefault="00686484" w:rsidP="00686484">
      <w:pPr>
        <w:numPr>
          <w:ilvl w:val="0"/>
          <w:numId w:val="23"/>
        </w:numPr>
      </w:pPr>
      <w:r w:rsidRPr="00686484">
        <w:rPr>
          <w:b/>
          <w:bCs/>
        </w:rPr>
        <w:t>Java Runtime Environment</w:t>
      </w:r>
      <w:r w:rsidRPr="00686484">
        <w:t>: JRE 8.0 or higher installation required</w:t>
      </w:r>
    </w:p>
    <w:p w14:paraId="0A4071D5" w14:textId="77777777" w:rsidR="00686484" w:rsidRPr="00686484" w:rsidRDefault="00686484" w:rsidP="00686484">
      <w:pPr>
        <w:numPr>
          <w:ilvl w:val="0"/>
          <w:numId w:val="23"/>
        </w:numPr>
      </w:pPr>
      <w:r w:rsidRPr="00686484">
        <w:rPr>
          <w:b/>
          <w:bCs/>
        </w:rPr>
        <w:t>Operating System</w:t>
      </w:r>
      <w:r w:rsidRPr="00686484">
        <w:t>: Cross-platform compatibility (Windows, Linux, macOS)</w:t>
      </w:r>
    </w:p>
    <w:p w14:paraId="655BABA1" w14:textId="77777777" w:rsidR="00686484" w:rsidRPr="00686484" w:rsidRDefault="00686484" w:rsidP="00686484">
      <w:pPr>
        <w:numPr>
          <w:ilvl w:val="0"/>
          <w:numId w:val="23"/>
        </w:numPr>
      </w:pPr>
      <w:r w:rsidRPr="00686484">
        <w:rPr>
          <w:b/>
          <w:bCs/>
        </w:rPr>
        <w:t>Memory Requirements</w:t>
      </w:r>
      <w:r w:rsidRPr="00686484">
        <w:t>: Minimum 512MB RAM, recommended 1GB RAM</w:t>
      </w:r>
    </w:p>
    <w:p w14:paraId="08D4229F" w14:textId="77777777" w:rsidR="00686484" w:rsidRPr="00686484" w:rsidRDefault="00686484" w:rsidP="00686484">
      <w:pPr>
        <w:numPr>
          <w:ilvl w:val="0"/>
          <w:numId w:val="23"/>
        </w:numPr>
      </w:pPr>
      <w:r w:rsidRPr="00686484">
        <w:rPr>
          <w:b/>
          <w:bCs/>
        </w:rPr>
        <w:t>Storage Requirements</w:t>
      </w:r>
      <w:r w:rsidRPr="00686484">
        <w:t>: 50MB disk space for application and database files</w:t>
      </w:r>
    </w:p>
    <w:p w14:paraId="4D40ED27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9.2 Installation and Configuration</w:t>
      </w:r>
    </w:p>
    <w:p w14:paraId="4ED6BE45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9.2.1 Compilation Process</w:t>
      </w:r>
    </w:p>
    <w:p w14:paraId="1F4E3363" w14:textId="77777777" w:rsidR="00686484" w:rsidRPr="00686484" w:rsidRDefault="00686484" w:rsidP="00686484">
      <w:r w:rsidRPr="00686484">
        <w:t># Navigate to project root directory cd BankingSystem # Compile all Java source files with SQLite dependency javac -cp ".;lib\sqlite-jdbc-3.50.3.0.jar" \ model\*.java controller\*.java view\*.java Main.java # Execute application with proper classpath configuration java -cp ".;lib\sqlite-jdbc-3.50.3.0.jar" Main</w:t>
      </w:r>
    </w:p>
    <w:p w14:paraId="16161A09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9.2.2 Database Initialization</w:t>
      </w:r>
    </w:p>
    <w:p w14:paraId="68F1802B" w14:textId="77777777" w:rsidR="00686484" w:rsidRPr="00686484" w:rsidRDefault="00686484" w:rsidP="00686484">
      <w:pPr>
        <w:numPr>
          <w:ilvl w:val="0"/>
          <w:numId w:val="24"/>
        </w:numPr>
      </w:pPr>
      <w:r w:rsidRPr="00686484">
        <w:rPr>
          <w:b/>
          <w:bCs/>
        </w:rPr>
        <w:t>Automatic Schema Creation</w:t>
      </w:r>
      <w:r w:rsidRPr="00686484">
        <w:t>: Database tables created automatically on first execution</w:t>
      </w:r>
    </w:p>
    <w:p w14:paraId="13CED49B" w14:textId="77777777" w:rsidR="00686484" w:rsidRPr="00686484" w:rsidRDefault="00686484" w:rsidP="00686484">
      <w:pPr>
        <w:numPr>
          <w:ilvl w:val="0"/>
          <w:numId w:val="24"/>
        </w:numPr>
      </w:pPr>
      <w:r w:rsidRPr="00686484">
        <w:rPr>
          <w:b/>
          <w:bCs/>
        </w:rPr>
        <w:t>Default Data Population</w:t>
      </w:r>
      <w:r w:rsidRPr="00686484">
        <w:t>: Administrative user account created during initialization</w:t>
      </w:r>
    </w:p>
    <w:p w14:paraId="00BEEFC4" w14:textId="77777777" w:rsidR="00686484" w:rsidRPr="00686484" w:rsidRDefault="00686484" w:rsidP="00686484">
      <w:pPr>
        <w:numPr>
          <w:ilvl w:val="0"/>
          <w:numId w:val="24"/>
        </w:numPr>
      </w:pPr>
      <w:r w:rsidRPr="00686484">
        <w:rPr>
          <w:b/>
          <w:bCs/>
        </w:rPr>
        <w:t>File Location</w:t>
      </w:r>
      <w:r w:rsidRPr="00686484">
        <w:t>: Database file (bank.db) created in application root directory</w:t>
      </w:r>
    </w:p>
    <w:p w14:paraId="3800E12F" w14:textId="77777777" w:rsidR="00686484" w:rsidRPr="00686484" w:rsidRDefault="00686484" w:rsidP="00686484">
      <w:pPr>
        <w:numPr>
          <w:ilvl w:val="0"/>
          <w:numId w:val="24"/>
        </w:numPr>
      </w:pPr>
      <w:r w:rsidRPr="00686484">
        <w:rPr>
          <w:b/>
          <w:bCs/>
        </w:rPr>
        <w:t>Backup Considerations</w:t>
      </w:r>
      <w:r w:rsidRPr="00686484">
        <w:t>: Database file can be copied for backup purposes</w:t>
      </w:r>
    </w:p>
    <w:p w14:paraId="14CB9DA5" w14:textId="77777777" w:rsidR="00686484" w:rsidRPr="00686484" w:rsidRDefault="00686484" w:rsidP="00922233">
      <w:pPr>
        <w:pStyle w:val="Heading1"/>
      </w:pPr>
      <w:r w:rsidRPr="00686484">
        <w:t>10. Conclusion and Assessment Criteria</w:t>
      </w:r>
    </w:p>
    <w:p w14:paraId="626B9283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10.1 Course Learning Outcome Achievement</w:t>
      </w:r>
    </w:p>
    <w:p w14:paraId="53E0A80B" w14:textId="77777777" w:rsidR="00686484" w:rsidRPr="00686484" w:rsidRDefault="00686484" w:rsidP="00686484">
      <w:r w:rsidRPr="00686484">
        <w:t>This Java Swing Banking System successfully demonstrates all required competencies for Java NCIII course completion:</w:t>
      </w:r>
    </w:p>
    <w:p w14:paraId="6C9BA2E2" w14:textId="77777777" w:rsidR="00686484" w:rsidRPr="00686484" w:rsidRDefault="00686484" w:rsidP="00686484">
      <w:pPr>
        <w:numPr>
          <w:ilvl w:val="0"/>
          <w:numId w:val="25"/>
        </w:numPr>
      </w:pPr>
      <w:r w:rsidRPr="00686484">
        <w:rPr>
          <w:b/>
          <w:bCs/>
        </w:rPr>
        <w:t>Advanced Object-Oriented Programming</w:t>
      </w:r>
      <w:r w:rsidRPr="00686484">
        <w:t>: Complete implementation of OOP principles taught in the course</w:t>
      </w:r>
    </w:p>
    <w:p w14:paraId="29C49FBB" w14:textId="77777777" w:rsidR="00686484" w:rsidRPr="00686484" w:rsidRDefault="00686484" w:rsidP="00686484">
      <w:pPr>
        <w:numPr>
          <w:ilvl w:val="0"/>
          <w:numId w:val="25"/>
        </w:numPr>
      </w:pPr>
      <w:r w:rsidRPr="00686484">
        <w:rPr>
          <w:b/>
          <w:bCs/>
        </w:rPr>
        <w:t>GUI Development Proficiency</w:t>
      </w:r>
      <w:r w:rsidRPr="00686484">
        <w:t>: Professional-grade user interface demonstrating Swing mastery</w:t>
      </w:r>
    </w:p>
    <w:p w14:paraId="77308480" w14:textId="77777777" w:rsidR="00686484" w:rsidRPr="00686484" w:rsidRDefault="00686484" w:rsidP="00686484">
      <w:pPr>
        <w:numPr>
          <w:ilvl w:val="0"/>
          <w:numId w:val="25"/>
        </w:numPr>
      </w:pPr>
      <w:r w:rsidRPr="00686484">
        <w:rPr>
          <w:b/>
          <w:bCs/>
        </w:rPr>
        <w:t>Database Integration</w:t>
      </w:r>
      <w:r w:rsidRPr="00686484">
        <w:t>: Robust data persistence showcasing JDBC skills acquired</w:t>
      </w:r>
    </w:p>
    <w:p w14:paraId="1B580BDA" w14:textId="77777777" w:rsidR="00686484" w:rsidRPr="00686484" w:rsidRDefault="00686484" w:rsidP="00686484">
      <w:pPr>
        <w:numPr>
          <w:ilvl w:val="0"/>
          <w:numId w:val="25"/>
        </w:numPr>
      </w:pPr>
      <w:r w:rsidRPr="00686484">
        <w:rPr>
          <w:b/>
          <w:bCs/>
        </w:rPr>
        <w:t>Software Architecture</w:t>
      </w:r>
      <w:r w:rsidRPr="00686484">
        <w:t>: Clean, maintainable code following course-taught best practices</w:t>
      </w:r>
    </w:p>
    <w:p w14:paraId="1BCB6CA9" w14:textId="77777777" w:rsidR="00686484" w:rsidRPr="00686484" w:rsidRDefault="00686484" w:rsidP="00686484">
      <w:pPr>
        <w:numPr>
          <w:ilvl w:val="0"/>
          <w:numId w:val="25"/>
        </w:numPr>
      </w:pPr>
      <w:r w:rsidRPr="00686484">
        <w:rPr>
          <w:b/>
          <w:bCs/>
        </w:rPr>
        <w:t>Security Implementation</w:t>
      </w:r>
      <w:r w:rsidRPr="00686484">
        <w:t>: Proper input validation and security practices from course curriculum</w:t>
      </w:r>
    </w:p>
    <w:p w14:paraId="6614474A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10.2 Professional Development Readiness</w:t>
      </w:r>
    </w:p>
    <w:p w14:paraId="32FFCF0E" w14:textId="77777777" w:rsidR="00686484" w:rsidRPr="00686484" w:rsidRDefault="00686484" w:rsidP="00686484">
      <w:r w:rsidRPr="00686484">
        <w:t>The application exhibits skills and practices taught in the NCIII course suitable for:</w:t>
      </w:r>
    </w:p>
    <w:p w14:paraId="1AB71884" w14:textId="77777777" w:rsidR="00686484" w:rsidRPr="00686484" w:rsidRDefault="00686484" w:rsidP="00686484">
      <w:pPr>
        <w:numPr>
          <w:ilvl w:val="0"/>
          <w:numId w:val="26"/>
        </w:numPr>
      </w:pPr>
      <w:r w:rsidRPr="00686484">
        <w:rPr>
          <w:b/>
          <w:bCs/>
        </w:rPr>
        <w:t>Entry-Level Software Development</w:t>
      </w:r>
      <w:r w:rsidRPr="00686484">
        <w:t>: Code quality meeting professional entry standards</w:t>
      </w:r>
    </w:p>
    <w:p w14:paraId="7D343DEA" w14:textId="77777777" w:rsidR="00686484" w:rsidRPr="00686484" w:rsidRDefault="00686484" w:rsidP="00686484">
      <w:pPr>
        <w:numPr>
          <w:ilvl w:val="0"/>
          <w:numId w:val="26"/>
        </w:numPr>
      </w:pPr>
      <w:r w:rsidRPr="00686484">
        <w:rPr>
          <w:b/>
          <w:bCs/>
        </w:rPr>
        <w:t>Team Collaboration</w:t>
      </w:r>
      <w:r w:rsidRPr="00686484">
        <w:t>: Well-structured codebase following course guidelines</w:t>
      </w:r>
    </w:p>
    <w:p w14:paraId="58384287" w14:textId="77777777" w:rsidR="00686484" w:rsidRPr="00686484" w:rsidRDefault="00686484" w:rsidP="00686484">
      <w:pPr>
        <w:numPr>
          <w:ilvl w:val="0"/>
          <w:numId w:val="26"/>
        </w:numPr>
      </w:pPr>
      <w:r w:rsidRPr="00686484">
        <w:rPr>
          <w:b/>
          <w:bCs/>
        </w:rPr>
        <w:t>Maintenance and Enhancement</w:t>
      </w:r>
      <w:r w:rsidRPr="00686484">
        <w:t>: Modular architecture demonstrating course principles</w:t>
      </w:r>
    </w:p>
    <w:p w14:paraId="015D0D16" w14:textId="77777777" w:rsidR="00686484" w:rsidRPr="00686484" w:rsidRDefault="00686484" w:rsidP="00686484">
      <w:pPr>
        <w:numPr>
          <w:ilvl w:val="0"/>
          <w:numId w:val="26"/>
        </w:numPr>
      </w:pPr>
      <w:r w:rsidRPr="00686484">
        <w:rPr>
          <w:b/>
          <w:bCs/>
        </w:rPr>
        <w:t>Documentation Standards</w:t>
      </w:r>
      <w:r w:rsidRPr="00686484">
        <w:t>: Technical documentation skills developed during the course</w:t>
      </w:r>
    </w:p>
    <w:p w14:paraId="69CBC8E0" w14:textId="77777777" w:rsidR="00686484" w:rsidRPr="00686484" w:rsidRDefault="00686484" w:rsidP="00686484">
      <w:pPr>
        <w:rPr>
          <w:b/>
          <w:bCs/>
        </w:rPr>
      </w:pPr>
      <w:r w:rsidRPr="00686484">
        <w:rPr>
          <w:b/>
          <w:bCs/>
        </w:rPr>
        <w:t>10.3 Course Completion Requirements</w:t>
      </w:r>
    </w:p>
    <w:p w14:paraId="49E628F2" w14:textId="77777777" w:rsidR="00686484" w:rsidRPr="00686484" w:rsidRDefault="00686484" w:rsidP="00686484">
      <w:r w:rsidRPr="00686484">
        <w:t>This project fulfills all technical requirements specified in the Java NCIII course curriculum:</w:t>
      </w:r>
    </w:p>
    <w:p w14:paraId="1DBD9C9D" w14:textId="77777777" w:rsidR="00686484" w:rsidRPr="00686484" w:rsidRDefault="00686484" w:rsidP="00686484">
      <w:pPr>
        <w:numPr>
          <w:ilvl w:val="0"/>
          <w:numId w:val="27"/>
        </w:numPr>
      </w:pPr>
      <w:r w:rsidRPr="00686484">
        <w:rPr>
          <w:b/>
          <w:bCs/>
        </w:rPr>
        <w:t>Course Modules Covered</w:t>
      </w:r>
      <w:r w:rsidRPr="00686484">
        <w:t>: GUI development, database connectivity, OOP implementation</w:t>
      </w:r>
    </w:p>
    <w:p w14:paraId="0E2DFE91" w14:textId="77777777" w:rsidR="00686484" w:rsidRPr="00686484" w:rsidRDefault="00686484" w:rsidP="00686484">
      <w:pPr>
        <w:numPr>
          <w:ilvl w:val="0"/>
          <w:numId w:val="27"/>
        </w:numPr>
      </w:pPr>
      <w:r w:rsidRPr="00686484">
        <w:rPr>
          <w:b/>
          <w:bCs/>
        </w:rPr>
        <w:t>Learning Objectives Met</w:t>
      </w:r>
      <w:r w:rsidRPr="00686484">
        <w:t>: Functional requirements, code quality, documentation standards</w:t>
      </w:r>
    </w:p>
    <w:p w14:paraId="158BB7C0" w14:textId="77777777" w:rsidR="00686484" w:rsidRPr="00686484" w:rsidRDefault="00686484" w:rsidP="00686484">
      <w:pPr>
        <w:numPr>
          <w:ilvl w:val="0"/>
          <w:numId w:val="27"/>
        </w:numPr>
      </w:pPr>
      <w:r w:rsidRPr="00686484">
        <w:rPr>
          <w:b/>
          <w:bCs/>
        </w:rPr>
        <w:t>Industry Readiness</w:t>
      </w:r>
      <w:r w:rsidRPr="00686484">
        <w:t>: Professional development practices taught in the course</w:t>
      </w:r>
    </w:p>
    <w:p w14:paraId="2C1507A2" w14:textId="77777777" w:rsidR="00686484" w:rsidRPr="00686484" w:rsidRDefault="00686484" w:rsidP="00686484">
      <w:pPr>
        <w:numPr>
          <w:ilvl w:val="0"/>
          <w:numId w:val="27"/>
        </w:numPr>
      </w:pPr>
      <w:r w:rsidRPr="00686484">
        <w:rPr>
          <w:b/>
          <w:bCs/>
        </w:rPr>
        <w:t>Portfolio Readiness</w:t>
      </w:r>
      <w:r w:rsidRPr="00686484">
        <w:t>: Course completion project suitable for employment portfolio</w:t>
      </w:r>
    </w:p>
    <w:p w14:paraId="2FFF3B28" w14:textId="77777777" w:rsidR="00686484" w:rsidRDefault="00686484"/>
    <w:sectPr w:rsidR="00686484" w:rsidSect="00686484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27BB"/>
    <w:multiLevelType w:val="multilevel"/>
    <w:tmpl w:val="CCBA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5D88"/>
    <w:multiLevelType w:val="multilevel"/>
    <w:tmpl w:val="010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A7797"/>
    <w:multiLevelType w:val="multilevel"/>
    <w:tmpl w:val="41D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5B43"/>
    <w:multiLevelType w:val="multilevel"/>
    <w:tmpl w:val="B4F6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117C3"/>
    <w:multiLevelType w:val="multilevel"/>
    <w:tmpl w:val="8EC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15887"/>
    <w:multiLevelType w:val="multilevel"/>
    <w:tmpl w:val="DC6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C0A38"/>
    <w:multiLevelType w:val="multilevel"/>
    <w:tmpl w:val="572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316F9"/>
    <w:multiLevelType w:val="multilevel"/>
    <w:tmpl w:val="F1C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520AD"/>
    <w:multiLevelType w:val="multilevel"/>
    <w:tmpl w:val="AFB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95FEC"/>
    <w:multiLevelType w:val="multilevel"/>
    <w:tmpl w:val="358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113AC"/>
    <w:multiLevelType w:val="multilevel"/>
    <w:tmpl w:val="D9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81259"/>
    <w:multiLevelType w:val="multilevel"/>
    <w:tmpl w:val="4380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C6F3B"/>
    <w:multiLevelType w:val="multilevel"/>
    <w:tmpl w:val="0FA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246A6"/>
    <w:multiLevelType w:val="multilevel"/>
    <w:tmpl w:val="0E7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406EE"/>
    <w:multiLevelType w:val="multilevel"/>
    <w:tmpl w:val="06A8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172ED"/>
    <w:multiLevelType w:val="multilevel"/>
    <w:tmpl w:val="9726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B12C4"/>
    <w:multiLevelType w:val="multilevel"/>
    <w:tmpl w:val="5316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94EB0"/>
    <w:multiLevelType w:val="multilevel"/>
    <w:tmpl w:val="D27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64884"/>
    <w:multiLevelType w:val="multilevel"/>
    <w:tmpl w:val="88E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31323"/>
    <w:multiLevelType w:val="multilevel"/>
    <w:tmpl w:val="9EB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E7547A"/>
    <w:multiLevelType w:val="multilevel"/>
    <w:tmpl w:val="158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E10DF"/>
    <w:multiLevelType w:val="multilevel"/>
    <w:tmpl w:val="D402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F5D46"/>
    <w:multiLevelType w:val="multilevel"/>
    <w:tmpl w:val="069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30B87"/>
    <w:multiLevelType w:val="multilevel"/>
    <w:tmpl w:val="DF6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6D7FFA"/>
    <w:multiLevelType w:val="multilevel"/>
    <w:tmpl w:val="F49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01B84"/>
    <w:multiLevelType w:val="multilevel"/>
    <w:tmpl w:val="BA3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808BC"/>
    <w:multiLevelType w:val="multilevel"/>
    <w:tmpl w:val="9254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313090">
    <w:abstractNumId w:val="15"/>
  </w:num>
  <w:num w:numId="2" w16cid:durableId="1276712748">
    <w:abstractNumId w:val="19"/>
  </w:num>
  <w:num w:numId="3" w16cid:durableId="127164946">
    <w:abstractNumId w:val="9"/>
  </w:num>
  <w:num w:numId="4" w16cid:durableId="88695004">
    <w:abstractNumId w:val="14"/>
  </w:num>
  <w:num w:numId="5" w16cid:durableId="876117154">
    <w:abstractNumId w:val="8"/>
  </w:num>
  <w:num w:numId="6" w16cid:durableId="191265081">
    <w:abstractNumId w:val="7"/>
  </w:num>
  <w:num w:numId="7" w16cid:durableId="2004158396">
    <w:abstractNumId w:val="18"/>
  </w:num>
  <w:num w:numId="8" w16cid:durableId="1524249748">
    <w:abstractNumId w:val="25"/>
  </w:num>
  <w:num w:numId="9" w16cid:durableId="1612319192">
    <w:abstractNumId w:val="22"/>
  </w:num>
  <w:num w:numId="10" w16cid:durableId="15012329">
    <w:abstractNumId w:val="20"/>
  </w:num>
  <w:num w:numId="11" w16cid:durableId="1763455434">
    <w:abstractNumId w:val="17"/>
  </w:num>
  <w:num w:numId="12" w16cid:durableId="1529031145">
    <w:abstractNumId w:val="12"/>
  </w:num>
  <w:num w:numId="13" w16cid:durableId="240338929">
    <w:abstractNumId w:val="4"/>
  </w:num>
  <w:num w:numId="14" w16cid:durableId="1407219742">
    <w:abstractNumId w:val="5"/>
  </w:num>
  <w:num w:numId="15" w16cid:durableId="166867987">
    <w:abstractNumId w:val="24"/>
  </w:num>
  <w:num w:numId="16" w16cid:durableId="603541064">
    <w:abstractNumId w:val="23"/>
  </w:num>
  <w:num w:numId="17" w16cid:durableId="1414163124">
    <w:abstractNumId w:val="21"/>
  </w:num>
  <w:num w:numId="18" w16cid:durableId="1033579519">
    <w:abstractNumId w:val="11"/>
  </w:num>
  <w:num w:numId="19" w16cid:durableId="857349201">
    <w:abstractNumId w:val="2"/>
  </w:num>
  <w:num w:numId="20" w16cid:durableId="1132022579">
    <w:abstractNumId w:val="3"/>
  </w:num>
  <w:num w:numId="21" w16cid:durableId="681662291">
    <w:abstractNumId w:val="6"/>
  </w:num>
  <w:num w:numId="22" w16cid:durableId="1236402837">
    <w:abstractNumId w:val="16"/>
  </w:num>
  <w:num w:numId="23" w16cid:durableId="2016496087">
    <w:abstractNumId w:val="10"/>
  </w:num>
  <w:num w:numId="24" w16cid:durableId="550460577">
    <w:abstractNumId w:val="1"/>
  </w:num>
  <w:num w:numId="25" w16cid:durableId="1643122000">
    <w:abstractNumId w:val="13"/>
  </w:num>
  <w:num w:numId="26" w16cid:durableId="83577270">
    <w:abstractNumId w:val="26"/>
  </w:num>
  <w:num w:numId="27" w16cid:durableId="39197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revisionView w:insDel="0" w:formatting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84"/>
    <w:rsid w:val="0030018D"/>
    <w:rsid w:val="00686484"/>
    <w:rsid w:val="00922233"/>
    <w:rsid w:val="00D41B5F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F03D"/>
  <w15:chartTrackingRefBased/>
  <w15:docId w15:val="{663DAFFC-2FD6-4B89-8D77-1E89DFC1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2223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2112</Words>
  <Characters>12042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Executive Summary</vt:lpstr>
      <vt:lpstr>2. System Architecture</vt:lpstr>
      <vt:lpstr>3. Functional Specifications</vt:lpstr>
      <vt:lpstr>4. Technical Implementation</vt:lpstr>
      <vt:lpstr>5. User Interface Design</vt:lpstr>
      <vt:lpstr>6. Data Flow Architecture</vt:lpstr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Guevara</dc:creator>
  <cp:keywords/>
  <dc:description/>
  <cp:lastModifiedBy>Jonathan Guevara</cp:lastModifiedBy>
  <cp:revision>3</cp:revision>
  <dcterms:created xsi:type="dcterms:W3CDTF">2025-08-16T16:32:00Z</dcterms:created>
  <dcterms:modified xsi:type="dcterms:W3CDTF">2025-08-16T16:47:00Z</dcterms:modified>
</cp:coreProperties>
</file>