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55D1" w:rsidRDefault="00E26C80" w:rsidP="008A021B">
      <w:pPr>
        <w:spacing w:after="0" w:line="360" w:lineRule="auto"/>
        <w:jc w:val="center"/>
        <w:rPr>
          <w:rFonts w:ascii="Arial" w:eastAsia="Times New Roman" w:hAnsi="Arial" w:cs="Arial"/>
          <w:b/>
          <w:lang w:eastAsia="es-ES"/>
        </w:rPr>
      </w:pPr>
      <w:r>
        <w:rPr>
          <w:rFonts w:ascii="Arial" w:eastAsia="Times New Roman" w:hAnsi="Arial" w:cs="Arial"/>
          <w:b/>
          <w:noProof/>
          <w:lang w:eastAsia="es-ES"/>
        </w:rPr>
        <w:drawing>
          <wp:anchor distT="0" distB="0" distL="114300" distR="114300" simplePos="0" relativeHeight="251657216" behindDoc="0" locked="0" layoutInCell="1" allowOverlap="1">
            <wp:simplePos x="0" y="0"/>
            <wp:positionH relativeFrom="column">
              <wp:posOffset>-232410</wp:posOffset>
            </wp:positionH>
            <wp:positionV relativeFrom="paragraph">
              <wp:posOffset>-433070</wp:posOffset>
            </wp:positionV>
            <wp:extent cx="752475" cy="765175"/>
            <wp:effectExtent l="0" t="0" r="9525" b="0"/>
            <wp:wrapNone/>
            <wp:docPr id="1" name="Imagen 1" descr="Descripción: E:\Documents and Settings\juande\Mis documentos\doc 2015\INSTRUCTIVOS FE Y ALEGRIA 15\Manual y Logos Fe y Alegría\LOGO 2014 F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E:\Documents and Settings\juande\Mis documentos\doc 2015\INSTRUCTIVOS FE Y ALEGRIA 15\Manual y Logos Fe y Alegría\LOGO 2014 FYA.png"/>
                    <pic:cNvPicPr>
                      <a:picLocks noChangeAspect="1" noChangeArrowheads="1"/>
                    </pic:cNvPicPr>
                  </pic:nvPicPr>
                  <pic:blipFill>
                    <a:blip r:embed="rId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52475" cy="765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cs="Arial"/>
          <w:b/>
          <w:noProof/>
          <w:lang w:eastAsia="es-ES"/>
        </w:rPr>
        <w:drawing>
          <wp:anchor distT="0" distB="0" distL="114300" distR="114300" simplePos="0" relativeHeight="251675648" behindDoc="0" locked="0" layoutInCell="1" allowOverlap="1">
            <wp:simplePos x="0" y="0"/>
            <wp:positionH relativeFrom="column">
              <wp:posOffset>5015865</wp:posOffset>
            </wp:positionH>
            <wp:positionV relativeFrom="paragraph">
              <wp:posOffset>-585470</wp:posOffset>
            </wp:positionV>
            <wp:extent cx="1066800" cy="858700"/>
            <wp:effectExtent l="0" t="0" r="0" b="0"/>
            <wp:wrapNone/>
            <wp:docPr id="2" name="Imagen 2" descr="WhatsApp Image 2020-06-14 a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WhatsApp Image 2020-06-14 at 21"/>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66800" cy="858700"/>
                    </a:xfrm>
                    <a:prstGeom prst="rect">
                      <a:avLst/>
                    </a:prstGeom>
                    <a:noFill/>
                  </pic:spPr>
                </pic:pic>
              </a:graphicData>
            </a:graphic>
            <wp14:sizeRelH relativeFrom="page">
              <wp14:pctWidth>0</wp14:pctWidth>
            </wp14:sizeRelH>
            <wp14:sizeRelV relativeFrom="page">
              <wp14:pctHeight>0</wp14:pctHeight>
            </wp14:sizeRelV>
          </wp:anchor>
        </w:drawing>
      </w:r>
      <w:r w:rsidR="001455D1" w:rsidRPr="008A021B">
        <w:rPr>
          <w:rFonts w:ascii="Arial" w:eastAsia="Times New Roman" w:hAnsi="Arial" w:cs="Arial"/>
          <w:b/>
          <w:lang w:eastAsia="es-ES"/>
        </w:rPr>
        <w:t>RESEÑA HISTORICA</w:t>
      </w:r>
    </w:p>
    <w:p w:rsidR="00895E95" w:rsidRPr="008A021B" w:rsidRDefault="00895E95" w:rsidP="008A021B">
      <w:pPr>
        <w:spacing w:after="0" w:line="360" w:lineRule="auto"/>
        <w:jc w:val="center"/>
        <w:rPr>
          <w:rFonts w:ascii="Arial" w:eastAsia="Times New Roman" w:hAnsi="Arial" w:cs="Arial"/>
          <w:b/>
          <w:lang w:eastAsia="es-ES"/>
        </w:rPr>
      </w:pPr>
      <w:r>
        <w:rPr>
          <w:rFonts w:ascii="Arial" w:eastAsia="Times New Roman" w:hAnsi="Arial" w:cs="Arial"/>
          <w:b/>
          <w:lang w:eastAsia="es-ES"/>
        </w:rPr>
        <w:t>UE. PRINCIPE DE PAZ FE Y ALEGRIA – NIVEL SECUNDARIO</w:t>
      </w:r>
    </w:p>
    <w:p w:rsidR="008A021B" w:rsidRDefault="001455D1" w:rsidP="001455D1">
      <w:pPr>
        <w:pStyle w:val="Textoindependiente"/>
        <w:spacing w:line="360" w:lineRule="auto"/>
        <w:jc w:val="both"/>
        <w:rPr>
          <w:rFonts w:ascii="Arial" w:hAnsi="Arial" w:cs="Arial"/>
          <w:szCs w:val="22"/>
        </w:rPr>
      </w:pPr>
      <w:r>
        <w:rPr>
          <w:rFonts w:ascii="Arial" w:hAnsi="Arial" w:cs="Arial"/>
          <w:b/>
          <w:szCs w:val="22"/>
        </w:rPr>
        <w:t>La Unidad Educativa</w:t>
      </w:r>
      <w:r w:rsidRPr="00772A51">
        <w:rPr>
          <w:rFonts w:ascii="Arial" w:hAnsi="Arial" w:cs="Arial"/>
          <w:b/>
          <w:szCs w:val="22"/>
        </w:rPr>
        <w:t xml:space="preserve"> “</w:t>
      </w:r>
      <w:r w:rsidRPr="00772A51">
        <w:rPr>
          <w:rFonts w:ascii="Arial" w:hAnsi="Arial" w:cs="Arial"/>
          <w:b/>
          <w:i/>
          <w:szCs w:val="22"/>
        </w:rPr>
        <w:t xml:space="preserve">Príncipe de </w:t>
      </w:r>
      <w:r w:rsidR="002F2D37" w:rsidRPr="00772A51">
        <w:rPr>
          <w:rFonts w:ascii="Arial" w:hAnsi="Arial" w:cs="Arial"/>
          <w:b/>
          <w:i/>
          <w:szCs w:val="22"/>
        </w:rPr>
        <w:t>Paz Fe</w:t>
      </w:r>
      <w:r w:rsidRPr="00772A51">
        <w:rPr>
          <w:rFonts w:ascii="Arial" w:hAnsi="Arial" w:cs="Arial"/>
          <w:b/>
          <w:i/>
          <w:szCs w:val="22"/>
        </w:rPr>
        <w:t xml:space="preserve"> y Alegría</w:t>
      </w:r>
      <w:r w:rsidRPr="00772A51">
        <w:rPr>
          <w:rFonts w:ascii="Arial" w:hAnsi="Arial" w:cs="Arial"/>
          <w:b/>
          <w:szCs w:val="22"/>
        </w:rPr>
        <w:t xml:space="preserve">”, </w:t>
      </w:r>
      <w:r w:rsidRPr="00772A51">
        <w:rPr>
          <w:rFonts w:ascii="Arial" w:hAnsi="Arial" w:cs="Arial"/>
          <w:szCs w:val="22"/>
        </w:rPr>
        <w:t>se encuentra ubicado</w:t>
      </w:r>
      <w:r w:rsidR="008A021B">
        <w:rPr>
          <w:rFonts w:ascii="Arial" w:hAnsi="Arial" w:cs="Arial"/>
          <w:szCs w:val="22"/>
        </w:rPr>
        <w:t xml:space="preserve"> en </w:t>
      </w:r>
      <w:r w:rsidR="002F2D37">
        <w:rPr>
          <w:rFonts w:ascii="Arial" w:hAnsi="Arial" w:cs="Arial"/>
          <w:szCs w:val="22"/>
        </w:rPr>
        <w:t xml:space="preserve">el </w:t>
      </w:r>
      <w:r w:rsidR="002F2D37" w:rsidRPr="00772A51">
        <w:rPr>
          <w:rFonts w:ascii="Arial" w:hAnsi="Arial" w:cs="Arial"/>
          <w:szCs w:val="22"/>
        </w:rPr>
        <w:t>municipio</w:t>
      </w:r>
      <w:r w:rsidR="008A021B" w:rsidRPr="00772A51">
        <w:rPr>
          <w:rFonts w:ascii="Arial" w:hAnsi="Arial" w:cs="Arial"/>
          <w:szCs w:val="22"/>
        </w:rPr>
        <w:t xml:space="preserve"> de General Saavedra</w:t>
      </w:r>
      <w:r w:rsidR="008A021B">
        <w:rPr>
          <w:rFonts w:ascii="Arial" w:hAnsi="Arial" w:cs="Arial"/>
          <w:szCs w:val="22"/>
        </w:rPr>
        <w:t xml:space="preserve"> </w:t>
      </w:r>
      <w:r>
        <w:rPr>
          <w:rFonts w:ascii="Arial" w:hAnsi="Arial" w:cs="Arial"/>
          <w:szCs w:val="22"/>
        </w:rPr>
        <w:t>a 2 cuadras de la plaza principal</w:t>
      </w:r>
      <w:r w:rsidR="008A021B">
        <w:rPr>
          <w:rFonts w:ascii="Arial" w:hAnsi="Arial" w:cs="Arial"/>
          <w:szCs w:val="22"/>
        </w:rPr>
        <w:t xml:space="preserve">, con dirección en el barrio villa el Carmen, calle bolívar S/N, actualmente funciona en un módulo educativo nuevo, que fue financiado </w:t>
      </w:r>
      <w:r w:rsidR="00895E95">
        <w:rPr>
          <w:rFonts w:ascii="Arial" w:hAnsi="Arial" w:cs="Arial"/>
          <w:szCs w:val="22"/>
        </w:rPr>
        <w:t xml:space="preserve">y construido </w:t>
      </w:r>
      <w:r w:rsidR="008A021B">
        <w:rPr>
          <w:rFonts w:ascii="Arial" w:hAnsi="Arial" w:cs="Arial"/>
          <w:szCs w:val="22"/>
        </w:rPr>
        <w:t>con el proyecto “Evo cumple”</w:t>
      </w:r>
      <w:r w:rsidR="00011294">
        <w:rPr>
          <w:rFonts w:ascii="Arial" w:hAnsi="Arial" w:cs="Arial"/>
          <w:szCs w:val="22"/>
        </w:rPr>
        <w:t>.</w:t>
      </w:r>
    </w:p>
    <w:p w:rsidR="001455D1" w:rsidRPr="00772A51" w:rsidRDefault="008A021B" w:rsidP="001455D1">
      <w:pPr>
        <w:pStyle w:val="Textoindependiente"/>
        <w:spacing w:line="360" w:lineRule="auto"/>
        <w:jc w:val="both"/>
        <w:rPr>
          <w:rFonts w:ascii="Arial" w:hAnsi="Arial" w:cs="Arial"/>
          <w:szCs w:val="22"/>
        </w:rPr>
      </w:pPr>
      <w:r>
        <w:rPr>
          <w:rFonts w:ascii="Arial" w:hAnsi="Arial" w:cs="Arial"/>
          <w:szCs w:val="22"/>
        </w:rPr>
        <w:t xml:space="preserve">La Unidad Educativa Príncipe de Paz Fe y Alegría, </w:t>
      </w:r>
      <w:r w:rsidR="001455D1">
        <w:rPr>
          <w:rFonts w:ascii="Arial" w:hAnsi="Arial" w:cs="Arial"/>
          <w:szCs w:val="22"/>
        </w:rPr>
        <w:t xml:space="preserve"> </w:t>
      </w:r>
      <w:r w:rsidR="001455D1" w:rsidRPr="00772A51">
        <w:rPr>
          <w:rFonts w:ascii="Arial" w:hAnsi="Arial" w:cs="Arial"/>
          <w:szCs w:val="22"/>
        </w:rPr>
        <w:t xml:space="preserve"> es una institución Educativa fiscal de convenio parte del movimiento y Alegría, </w:t>
      </w:r>
      <w:r>
        <w:rPr>
          <w:rFonts w:ascii="Arial" w:hAnsi="Arial" w:cs="Arial"/>
          <w:szCs w:val="22"/>
        </w:rPr>
        <w:t>que brinda su atención en el nivel se</w:t>
      </w:r>
      <w:r w:rsidR="00011294">
        <w:rPr>
          <w:rFonts w:ascii="Arial" w:hAnsi="Arial" w:cs="Arial"/>
          <w:szCs w:val="22"/>
        </w:rPr>
        <w:t>cundaria comunitaria productiva.</w:t>
      </w:r>
      <w:r w:rsidR="001455D1" w:rsidRPr="00772A51">
        <w:rPr>
          <w:rFonts w:ascii="Arial" w:hAnsi="Arial" w:cs="Arial"/>
          <w:szCs w:val="22"/>
        </w:rPr>
        <w:t xml:space="preserve"> </w:t>
      </w:r>
    </w:p>
    <w:p w:rsidR="001455D1" w:rsidRPr="00772A51" w:rsidRDefault="001455D1" w:rsidP="001455D1">
      <w:pPr>
        <w:pStyle w:val="Textoindependiente"/>
        <w:spacing w:line="360" w:lineRule="auto"/>
        <w:jc w:val="both"/>
        <w:rPr>
          <w:rFonts w:ascii="Arial" w:hAnsi="Arial" w:cs="Arial"/>
          <w:szCs w:val="22"/>
        </w:rPr>
      </w:pPr>
      <w:r>
        <w:rPr>
          <w:rFonts w:ascii="Arial" w:hAnsi="Arial" w:cs="Arial"/>
          <w:szCs w:val="22"/>
        </w:rPr>
        <w:t>La Unidad Educativa</w:t>
      </w:r>
      <w:r w:rsidRPr="00772A51">
        <w:rPr>
          <w:rFonts w:ascii="Arial" w:hAnsi="Arial" w:cs="Arial"/>
          <w:szCs w:val="22"/>
        </w:rPr>
        <w:t xml:space="preserve"> Príncipe de Paz Fe y Alegría fue </w:t>
      </w:r>
      <w:r w:rsidR="00A057FF" w:rsidRPr="00772A51">
        <w:rPr>
          <w:rFonts w:ascii="Arial" w:hAnsi="Arial" w:cs="Arial"/>
          <w:szCs w:val="22"/>
        </w:rPr>
        <w:t>fundado</w:t>
      </w:r>
      <w:r w:rsidRPr="00772A51">
        <w:rPr>
          <w:rFonts w:ascii="Arial" w:hAnsi="Arial" w:cs="Arial"/>
          <w:szCs w:val="22"/>
        </w:rPr>
        <w:t xml:space="preserve"> </w:t>
      </w:r>
      <w:r w:rsidR="005465BF" w:rsidRPr="00772A51">
        <w:rPr>
          <w:rFonts w:ascii="Arial" w:hAnsi="Arial" w:cs="Arial"/>
          <w:szCs w:val="22"/>
        </w:rPr>
        <w:t xml:space="preserve">el </w:t>
      </w:r>
      <w:r w:rsidR="005465BF" w:rsidRPr="00B04EFD">
        <w:rPr>
          <w:rFonts w:ascii="Arial" w:hAnsi="Arial" w:cs="Arial"/>
          <w:b/>
          <w:szCs w:val="22"/>
        </w:rPr>
        <w:t>24</w:t>
      </w:r>
      <w:r w:rsidRPr="00772A51">
        <w:rPr>
          <w:rFonts w:ascii="Arial" w:hAnsi="Arial" w:cs="Arial"/>
          <w:b/>
          <w:szCs w:val="22"/>
        </w:rPr>
        <w:t xml:space="preserve"> de </w:t>
      </w:r>
      <w:r w:rsidR="00CD47F1" w:rsidRPr="00772A51">
        <w:rPr>
          <w:rFonts w:ascii="Arial" w:hAnsi="Arial" w:cs="Arial"/>
          <w:b/>
          <w:szCs w:val="22"/>
        </w:rPr>
        <w:t>marzo</w:t>
      </w:r>
      <w:r w:rsidRPr="00772A51">
        <w:rPr>
          <w:rFonts w:ascii="Arial" w:hAnsi="Arial" w:cs="Arial"/>
          <w:b/>
          <w:szCs w:val="22"/>
        </w:rPr>
        <w:t xml:space="preserve"> de 1968</w:t>
      </w:r>
      <w:r w:rsidRPr="00772A51">
        <w:rPr>
          <w:rFonts w:ascii="Arial" w:hAnsi="Arial" w:cs="Arial"/>
          <w:szCs w:val="22"/>
        </w:rPr>
        <w:t xml:space="preserve">, se concreta el proyecto y se inaugura el colegio Príncipe de Paz, funcionando de manera particular en un edificio alquilado para dicho fin. Este año funcionó ya con un plantel docente calificado y de muy buen prestigio. También se llevó a cabo la primera reunión de padres y madres de familia el 16 de Abril de 1968. </w:t>
      </w:r>
    </w:p>
    <w:p w:rsidR="001455D1" w:rsidRPr="00772A51" w:rsidRDefault="001455D1" w:rsidP="001455D1">
      <w:pPr>
        <w:pStyle w:val="Textoindependiente"/>
        <w:spacing w:line="360" w:lineRule="auto"/>
        <w:jc w:val="both"/>
        <w:rPr>
          <w:rFonts w:ascii="Arial" w:hAnsi="Arial" w:cs="Arial"/>
          <w:szCs w:val="22"/>
        </w:rPr>
      </w:pPr>
      <w:r w:rsidRPr="00772A51">
        <w:rPr>
          <w:rFonts w:ascii="Arial" w:hAnsi="Arial" w:cs="Arial"/>
          <w:szCs w:val="22"/>
        </w:rPr>
        <w:t xml:space="preserve">Al iniciarse las labores escolares de la gestión de 1968 </w:t>
      </w:r>
      <w:r w:rsidRPr="001455D1">
        <w:rPr>
          <w:rFonts w:ascii="Arial" w:hAnsi="Arial" w:cs="Arial"/>
          <w:b/>
          <w:szCs w:val="22"/>
        </w:rPr>
        <w:t>PRINCIPE DE PAZ</w:t>
      </w:r>
      <w:r w:rsidRPr="00772A51">
        <w:rPr>
          <w:rFonts w:ascii="Arial" w:hAnsi="Arial" w:cs="Arial"/>
          <w:szCs w:val="22"/>
        </w:rPr>
        <w:t xml:space="preserve"> lo hace con el </w:t>
      </w:r>
      <w:r w:rsidR="00B43F7F">
        <w:rPr>
          <w:rFonts w:ascii="Arial" w:hAnsi="Arial" w:cs="Arial"/>
          <w:szCs w:val="22"/>
        </w:rPr>
        <w:t>ciclo medio</w:t>
      </w:r>
      <w:r w:rsidR="00AC718F">
        <w:rPr>
          <w:rFonts w:ascii="Arial" w:hAnsi="Arial" w:cs="Arial"/>
          <w:szCs w:val="22"/>
        </w:rPr>
        <w:t xml:space="preserve"> (1ro. y 2do. secundario)</w:t>
      </w:r>
      <w:r w:rsidR="00AC718F" w:rsidRPr="00772A51">
        <w:rPr>
          <w:rFonts w:ascii="Arial" w:hAnsi="Arial" w:cs="Arial"/>
          <w:szCs w:val="22"/>
        </w:rPr>
        <w:t xml:space="preserve">, </w:t>
      </w:r>
      <w:r w:rsidRPr="00772A51">
        <w:rPr>
          <w:rFonts w:ascii="Arial" w:hAnsi="Arial" w:cs="Arial"/>
          <w:szCs w:val="22"/>
        </w:rPr>
        <w:t xml:space="preserve">luego de manera </w:t>
      </w:r>
      <w:r w:rsidR="00AC718F" w:rsidRPr="00772A51">
        <w:rPr>
          <w:rFonts w:ascii="Arial" w:hAnsi="Arial" w:cs="Arial"/>
          <w:szCs w:val="22"/>
        </w:rPr>
        <w:t>paulatina</w:t>
      </w:r>
      <w:r w:rsidR="00AC718F">
        <w:rPr>
          <w:rFonts w:ascii="Arial" w:hAnsi="Arial" w:cs="Arial"/>
          <w:szCs w:val="22"/>
        </w:rPr>
        <w:t xml:space="preserve"> en la gestión 1969 se incorpora el </w:t>
      </w:r>
      <w:r w:rsidR="00B43F7F">
        <w:rPr>
          <w:rFonts w:ascii="Arial" w:hAnsi="Arial" w:cs="Arial"/>
          <w:szCs w:val="22"/>
        </w:rPr>
        <w:t>ciclo</w:t>
      </w:r>
      <w:r w:rsidR="00AC718F">
        <w:rPr>
          <w:rFonts w:ascii="Arial" w:hAnsi="Arial" w:cs="Arial"/>
          <w:szCs w:val="22"/>
        </w:rPr>
        <w:t xml:space="preserve"> Intermedio (1ro. 2do. Y 3ro). </w:t>
      </w:r>
    </w:p>
    <w:p w:rsidR="001455D1" w:rsidRPr="00772A51" w:rsidRDefault="001455D1" w:rsidP="001455D1">
      <w:pPr>
        <w:spacing w:after="0" w:line="360" w:lineRule="auto"/>
        <w:jc w:val="both"/>
        <w:rPr>
          <w:rFonts w:ascii="Arial" w:hAnsi="Arial" w:cs="Arial"/>
        </w:rPr>
      </w:pPr>
      <w:r w:rsidRPr="00772A51">
        <w:rPr>
          <w:rFonts w:ascii="Arial" w:hAnsi="Arial" w:cs="Arial"/>
        </w:rPr>
        <w:t xml:space="preserve">En el año 1973 se efectúa la primera promoción, con 21 estudiantes la misma llevó el nombre de Rvdo. Santiago Courneen, (+) principal impulsor de muchas obras sociales y educativas en el municipio de General Saavedra entre los años (1966-1985). </w:t>
      </w:r>
    </w:p>
    <w:p w:rsidR="001455D1" w:rsidRPr="00772A51" w:rsidRDefault="001455D1" w:rsidP="001455D1">
      <w:pPr>
        <w:spacing w:after="0" w:line="360" w:lineRule="auto"/>
        <w:jc w:val="both"/>
        <w:rPr>
          <w:rFonts w:ascii="Arial" w:hAnsi="Arial" w:cs="Arial"/>
        </w:rPr>
      </w:pPr>
      <w:r w:rsidRPr="00772A51">
        <w:rPr>
          <w:rFonts w:ascii="Arial" w:hAnsi="Arial" w:cs="Arial"/>
        </w:rPr>
        <w:t xml:space="preserve">En el año 1988 con el apoyo del Rvdo. Francisco Higadón, se incorpora como Unidad de Convenio, bajo la dirección departamental del movimiento Fe y Alegría regentado por la Hermana María </w:t>
      </w:r>
      <w:r w:rsidR="0011262A" w:rsidRPr="00772A51">
        <w:rPr>
          <w:rFonts w:ascii="Arial" w:hAnsi="Arial" w:cs="Arial"/>
        </w:rPr>
        <w:t>Otegui</w:t>
      </w:r>
      <w:r w:rsidRPr="00772A51">
        <w:rPr>
          <w:rFonts w:ascii="Arial" w:hAnsi="Arial" w:cs="Arial"/>
        </w:rPr>
        <w:t>.</w:t>
      </w:r>
    </w:p>
    <w:p w:rsidR="001455D1" w:rsidRPr="00AA3CAE" w:rsidRDefault="001455D1" w:rsidP="001455D1">
      <w:pPr>
        <w:pStyle w:val="Textoindependiente"/>
        <w:spacing w:line="360" w:lineRule="auto"/>
        <w:jc w:val="both"/>
        <w:rPr>
          <w:rFonts w:ascii="Arial" w:hAnsi="Arial" w:cs="Arial"/>
          <w:szCs w:val="22"/>
        </w:rPr>
      </w:pPr>
      <w:r w:rsidRPr="00772A51">
        <w:rPr>
          <w:rFonts w:ascii="Arial" w:hAnsi="Arial" w:cs="Arial"/>
          <w:szCs w:val="22"/>
        </w:rPr>
        <w:t>Se inaugura oficialmente el año 1990 con el pre – kínder en el turno de la mañana, en 1991 se ejecuta la modalidad Kínder de barrios (pasando clases en los patios de las casas del pueblo, donde el niño (a) estaba en contacto directo con su comunidad),  así se van incorporando los cursos hasta el año 1995 que ya se cuenta</w:t>
      </w:r>
      <w:r>
        <w:rPr>
          <w:rFonts w:ascii="Arial" w:hAnsi="Arial" w:cs="Arial"/>
          <w:szCs w:val="22"/>
        </w:rPr>
        <w:t xml:space="preserve"> con el nivel básico completo.  </w:t>
      </w:r>
      <w:r w:rsidRPr="00772A51">
        <w:rPr>
          <w:rFonts w:ascii="Arial" w:hAnsi="Arial" w:cs="Arial"/>
        </w:rPr>
        <w:t>A partir del año 2001 el centro abre una nueva  modalidad de trabajo, funcionando los niveles Inicial, Primaria y Secundaria completos en ambos turnos hasta la gestión es</w:t>
      </w:r>
      <w:r>
        <w:rPr>
          <w:rFonts w:ascii="Arial" w:hAnsi="Arial" w:cs="Arial"/>
        </w:rPr>
        <w:t xml:space="preserve">colar 2015. </w:t>
      </w:r>
      <w:r w:rsidRPr="00772A51">
        <w:rPr>
          <w:rFonts w:ascii="Arial" w:hAnsi="Arial" w:cs="Arial"/>
          <w:szCs w:val="22"/>
        </w:rPr>
        <w:t>Para iniciar la gestión 2016 de acuerdo a las nuevas normativas de la Ley de Educación (070) emanadas por parte del Ministerio de Educación se procede al reordenamiento de las Unidades Educativas, cambiando nuevamente la modalidad de funcionamiento quedando:</w:t>
      </w:r>
    </w:p>
    <w:p w:rsidR="00CD47F1" w:rsidRDefault="005465BF" w:rsidP="001455D1">
      <w:pPr>
        <w:pStyle w:val="Textoindependiente"/>
        <w:spacing w:line="360" w:lineRule="auto"/>
        <w:jc w:val="both"/>
        <w:rPr>
          <w:rFonts w:ascii="Arial" w:hAnsi="Arial" w:cs="Arial"/>
          <w:szCs w:val="22"/>
        </w:rPr>
      </w:pPr>
      <w:r>
        <w:rPr>
          <w:rFonts w:ascii="Arial" w:hAnsi="Arial" w:cs="Arial"/>
          <w:szCs w:val="22"/>
        </w:rPr>
        <w:t xml:space="preserve">Actualmente el </w:t>
      </w:r>
      <w:r w:rsidRPr="00772A51">
        <w:rPr>
          <w:rFonts w:ascii="Arial" w:hAnsi="Arial" w:cs="Arial"/>
          <w:szCs w:val="22"/>
        </w:rPr>
        <w:t>nivel</w:t>
      </w:r>
      <w:r w:rsidR="001455D1" w:rsidRPr="00772A51">
        <w:rPr>
          <w:rFonts w:ascii="Arial" w:hAnsi="Arial" w:cs="Arial"/>
          <w:szCs w:val="22"/>
        </w:rPr>
        <w:t xml:space="preserve"> Secundario (1ro. </w:t>
      </w:r>
      <w:r w:rsidR="005620D1">
        <w:rPr>
          <w:rFonts w:ascii="Arial" w:hAnsi="Arial" w:cs="Arial"/>
          <w:szCs w:val="22"/>
        </w:rPr>
        <w:t>a</w:t>
      </w:r>
      <w:r w:rsidR="001455D1" w:rsidRPr="00772A51">
        <w:rPr>
          <w:rFonts w:ascii="Arial" w:hAnsi="Arial" w:cs="Arial"/>
          <w:szCs w:val="22"/>
        </w:rPr>
        <w:t xml:space="preserve"> 6to. Secundaria comunitaria productiva con 14 cursos) denominado genéricamente </w:t>
      </w:r>
      <w:r w:rsidR="001455D1" w:rsidRPr="00772A51">
        <w:rPr>
          <w:rFonts w:ascii="Arial" w:hAnsi="Arial" w:cs="Arial"/>
          <w:b/>
          <w:szCs w:val="22"/>
        </w:rPr>
        <w:t>PRINCIPE DE PAZ</w:t>
      </w:r>
      <w:r>
        <w:rPr>
          <w:rFonts w:ascii="Arial" w:hAnsi="Arial" w:cs="Arial"/>
          <w:b/>
          <w:szCs w:val="22"/>
        </w:rPr>
        <w:t xml:space="preserve"> FE Y ALEGRIA</w:t>
      </w:r>
      <w:r w:rsidRPr="00772A51">
        <w:rPr>
          <w:rFonts w:ascii="Arial" w:hAnsi="Arial" w:cs="Arial"/>
          <w:szCs w:val="22"/>
        </w:rPr>
        <w:t xml:space="preserve"> </w:t>
      </w:r>
      <w:r>
        <w:rPr>
          <w:rFonts w:ascii="Arial" w:hAnsi="Arial" w:cs="Arial"/>
          <w:szCs w:val="22"/>
        </w:rPr>
        <w:t xml:space="preserve">funciona </w:t>
      </w:r>
      <w:r w:rsidR="005620D1">
        <w:rPr>
          <w:rFonts w:ascii="Arial" w:hAnsi="Arial" w:cs="Arial"/>
          <w:szCs w:val="22"/>
        </w:rPr>
        <w:t xml:space="preserve">en </w:t>
      </w:r>
      <w:r>
        <w:rPr>
          <w:rFonts w:ascii="Arial" w:hAnsi="Arial" w:cs="Arial"/>
          <w:szCs w:val="22"/>
        </w:rPr>
        <w:t>el turno</w:t>
      </w:r>
      <w:r w:rsidR="001455D1" w:rsidRPr="00772A51">
        <w:rPr>
          <w:rFonts w:ascii="Arial" w:hAnsi="Arial" w:cs="Arial"/>
          <w:szCs w:val="22"/>
        </w:rPr>
        <w:t xml:space="preserve"> de la mañana alcanzando una población estudiantil de 3</w:t>
      </w:r>
      <w:r w:rsidR="00B04EFD">
        <w:rPr>
          <w:rFonts w:ascii="Arial" w:hAnsi="Arial" w:cs="Arial"/>
          <w:szCs w:val="22"/>
        </w:rPr>
        <w:t>88</w:t>
      </w:r>
      <w:r w:rsidR="001455D1" w:rsidRPr="00772A51">
        <w:rPr>
          <w:rFonts w:ascii="Arial" w:hAnsi="Arial" w:cs="Arial"/>
          <w:szCs w:val="22"/>
        </w:rPr>
        <w:t xml:space="preserve"> estudiantes, un plantel docente (19), administrativo (</w:t>
      </w:r>
      <w:r w:rsidR="0011262A">
        <w:rPr>
          <w:rFonts w:ascii="Arial" w:hAnsi="Arial" w:cs="Arial"/>
          <w:szCs w:val="22"/>
        </w:rPr>
        <w:t>3</w:t>
      </w:r>
      <w:r w:rsidR="001455D1" w:rsidRPr="00772A51">
        <w:rPr>
          <w:rFonts w:ascii="Arial" w:hAnsi="Arial" w:cs="Arial"/>
          <w:szCs w:val="22"/>
        </w:rPr>
        <w:t>) y de servicio (</w:t>
      </w:r>
      <w:r w:rsidR="0011262A">
        <w:rPr>
          <w:rFonts w:ascii="Arial" w:hAnsi="Arial" w:cs="Arial"/>
          <w:szCs w:val="22"/>
        </w:rPr>
        <w:t>2</w:t>
      </w:r>
      <w:r w:rsidR="001455D1" w:rsidRPr="00772A51">
        <w:rPr>
          <w:rFonts w:ascii="Arial" w:hAnsi="Arial" w:cs="Arial"/>
          <w:szCs w:val="22"/>
        </w:rPr>
        <w:t>) esta gestión bajo la dirección de la Lic. Caty Esther Terreu</w:t>
      </w:r>
      <w:r w:rsidR="00B348D9">
        <w:rPr>
          <w:rFonts w:ascii="Arial" w:hAnsi="Arial" w:cs="Arial"/>
          <w:szCs w:val="22"/>
        </w:rPr>
        <w:t xml:space="preserve"> Ruiz</w:t>
      </w:r>
    </w:p>
    <w:p w:rsidR="00FD5E89" w:rsidRDefault="00FD5E89" w:rsidP="001455D1">
      <w:pPr>
        <w:pStyle w:val="Textoindependiente"/>
        <w:spacing w:line="360" w:lineRule="auto"/>
        <w:jc w:val="both"/>
        <w:rPr>
          <w:rFonts w:ascii="Arial" w:hAnsi="Arial" w:cs="Arial"/>
          <w:szCs w:val="22"/>
        </w:rPr>
      </w:pPr>
    </w:p>
    <w:p w:rsidR="00FD5E89" w:rsidRPr="00772A51" w:rsidRDefault="00FD5E89" w:rsidP="00FD5E89">
      <w:pPr>
        <w:pStyle w:val="Textoindependiente"/>
        <w:spacing w:line="360" w:lineRule="auto"/>
        <w:jc w:val="both"/>
        <w:rPr>
          <w:rFonts w:ascii="Arial" w:hAnsi="Arial" w:cs="Arial"/>
          <w:szCs w:val="22"/>
        </w:rPr>
      </w:pPr>
      <w:r>
        <w:rPr>
          <w:rFonts w:ascii="Arial" w:hAnsi="Arial" w:cs="Arial"/>
          <w:szCs w:val="22"/>
        </w:rPr>
        <w:lastRenderedPageBreak/>
        <w:t xml:space="preserve">También el mismo año 2019 se realizó gestiones para la construcción de un nuevo módulo educativo, el cual se hizo realidad con la colaboración de las autoridades de turno, una vez concluido realizó su traslado al nuevo módulo educativo el lunes, 19 de abril del 2021, el que fue financiado con el proyecto “evo cumple”. </w:t>
      </w:r>
      <w:r w:rsidRPr="00772A51">
        <w:rPr>
          <w:rFonts w:ascii="Arial" w:hAnsi="Arial" w:cs="Arial"/>
          <w:szCs w:val="22"/>
        </w:rPr>
        <w:t xml:space="preserve"> </w:t>
      </w:r>
    </w:p>
    <w:p w:rsidR="00B04EFD" w:rsidRDefault="00CD47F1" w:rsidP="001455D1">
      <w:pPr>
        <w:pStyle w:val="Textoindependiente"/>
        <w:spacing w:line="360" w:lineRule="auto"/>
        <w:jc w:val="both"/>
        <w:rPr>
          <w:rFonts w:ascii="Arial" w:hAnsi="Arial" w:cs="Arial"/>
          <w:szCs w:val="22"/>
        </w:rPr>
      </w:pPr>
      <w:r>
        <w:rPr>
          <w:rFonts w:ascii="Arial" w:hAnsi="Arial" w:cs="Arial"/>
          <w:szCs w:val="22"/>
        </w:rPr>
        <w:t xml:space="preserve">En </w:t>
      </w:r>
      <w:r w:rsidR="00FD5E89">
        <w:rPr>
          <w:rFonts w:ascii="Arial" w:hAnsi="Arial" w:cs="Arial"/>
          <w:szCs w:val="22"/>
        </w:rPr>
        <w:t xml:space="preserve">la misma gestión </w:t>
      </w:r>
      <w:r w:rsidR="006A7FE5">
        <w:rPr>
          <w:rFonts w:ascii="Arial" w:hAnsi="Arial" w:cs="Arial"/>
          <w:szCs w:val="22"/>
        </w:rPr>
        <w:t xml:space="preserve">se </w:t>
      </w:r>
      <w:r w:rsidR="00FD5E89">
        <w:rPr>
          <w:rFonts w:ascii="Arial" w:hAnsi="Arial" w:cs="Arial"/>
          <w:szCs w:val="22"/>
        </w:rPr>
        <w:t>realizó</w:t>
      </w:r>
      <w:r w:rsidR="006A7FE5">
        <w:rPr>
          <w:rFonts w:ascii="Arial" w:hAnsi="Arial" w:cs="Arial"/>
          <w:szCs w:val="22"/>
        </w:rPr>
        <w:t xml:space="preserve"> la solicitud de registro para la implementación del bachillerato técnico humanístico en fecha 29 de abril, habiendo concluido el tramite el 29 de junio del mismo año, obteniendo el título de </w:t>
      </w:r>
      <w:r w:rsidR="006A7FE5" w:rsidRPr="00B04EFD">
        <w:rPr>
          <w:rFonts w:ascii="Arial" w:hAnsi="Arial" w:cs="Arial"/>
          <w:b/>
          <w:szCs w:val="22"/>
        </w:rPr>
        <w:t>UE. PLENA</w:t>
      </w:r>
      <w:r w:rsidR="006A7FE5">
        <w:rPr>
          <w:rFonts w:ascii="Arial" w:hAnsi="Arial" w:cs="Arial"/>
          <w:szCs w:val="22"/>
        </w:rPr>
        <w:t>.</w:t>
      </w:r>
      <w:r w:rsidR="007131C0">
        <w:rPr>
          <w:rFonts w:ascii="Arial" w:hAnsi="Arial" w:cs="Arial"/>
          <w:szCs w:val="22"/>
        </w:rPr>
        <w:t xml:space="preserve"> </w:t>
      </w:r>
      <w:r w:rsidR="00FD5E89">
        <w:rPr>
          <w:rFonts w:ascii="Arial" w:hAnsi="Arial" w:cs="Arial"/>
          <w:szCs w:val="22"/>
        </w:rPr>
        <w:t>Desde l</w:t>
      </w:r>
      <w:r w:rsidR="007131C0">
        <w:rPr>
          <w:rFonts w:ascii="Arial" w:hAnsi="Arial" w:cs="Arial"/>
          <w:szCs w:val="22"/>
        </w:rPr>
        <w:t>a gestión 2019 con el apoyo económico de los Padres de Familia y el gobierno municipal se realizó la i</w:t>
      </w:r>
      <w:r w:rsidR="006A7FE5">
        <w:rPr>
          <w:rFonts w:ascii="Arial" w:hAnsi="Arial" w:cs="Arial"/>
          <w:szCs w:val="22"/>
        </w:rPr>
        <w:t>mplementándose de</w:t>
      </w:r>
      <w:r>
        <w:rPr>
          <w:rFonts w:ascii="Arial" w:hAnsi="Arial" w:cs="Arial"/>
          <w:szCs w:val="22"/>
        </w:rPr>
        <w:t xml:space="preserve"> manera gradual </w:t>
      </w:r>
      <w:r w:rsidR="006A7FE5">
        <w:rPr>
          <w:rFonts w:ascii="Arial" w:hAnsi="Arial" w:cs="Arial"/>
          <w:szCs w:val="22"/>
        </w:rPr>
        <w:t xml:space="preserve">el bachillerato técnico humanístico </w:t>
      </w:r>
      <w:r>
        <w:rPr>
          <w:rFonts w:ascii="Arial" w:hAnsi="Arial" w:cs="Arial"/>
          <w:szCs w:val="22"/>
        </w:rPr>
        <w:t>con los cursos de 3ro. A</w:t>
      </w:r>
      <w:r w:rsidR="00B04EFD">
        <w:rPr>
          <w:rFonts w:ascii="Arial" w:hAnsi="Arial" w:cs="Arial"/>
          <w:szCs w:val="22"/>
        </w:rPr>
        <w:t>-</w:t>
      </w:r>
      <w:r>
        <w:rPr>
          <w:rFonts w:ascii="Arial" w:hAnsi="Arial" w:cs="Arial"/>
          <w:szCs w:val="22"/>
        </w:rPr>
        <w:t>B, así sucesivamente los siguientes años con 4to</w:t>
      </w:r>
      <w:r w:rsidR="006A7FE5">
        <w:rPr>
          <w:rFonts w:ascii="Arial" w:hAnsi="Arial" w:cs="Arial"/>
          <w:szCs w:val="22"/>
        </w:rPr>
        <w:t xml:space="preserve"> A</w:t>
      </w:r>
      <w:r w:rsidR="00B04EFD">
        <w:rPr>
          <w:rFonts w:ascii="Arial" w:hAnsi="Arial" w:cs="Arial"/>
          <w:szCs w:val="22"/>
        </w:rPr>
        <w:t>-</w:t>
      </w:r>
      <w:r w:rsidR="006A7FE5">
        <w:rPr>
          <w:rFonts w:ascii="Arial" w:hAnsi="Arial" w:cs="Arial"/>
          <w:szCs w:val="22"/>
        </w:rPr>
        <w:t>B</w:t>
      </w:r>
      <w:r>
        <w:rPr>
          <w:rFonts w:ascii="Arial" w:hAnsi="Arial" w:cs="Arial"/>
          <w:szCs w:val="22"/>
        </w:rPr>
        <w:t xml:space="preserve"> y 5to.</w:t>
      </w:r>
      <w:r w:rsidR="006A7FE5">
        <w:rPr>
          <w:rFonts w:ascii="Arial" w:hAnsi="Arial" w:cs="Arial"/>
          <w:szCs w:val="22"/>
        </w:rPr>
        <w:t>A</w:t>
      </w:r>
      <w:r w:rsidR="00B04EFD">
        <w:rPr>
          <w:rFonts w:ascii="Arial" w:hAnsi="Arial" w:cs="Arial"/>
          <w:szCs w:val="22"/>
        </w:rPr>
        <w:t>-</w:t>
      </w:r>
      <w:r w:rsidR="006A7FE5">
        <w:rPr>
          <w:rFonts w:ascii="Arial" w:hAnsi="Arial" w:cs="Arial"/>
          <w:szCs w:val="22"/>
        </w:rPr>
        <w:t>B</w:t>
      </w:r>
      <w:r w:rsidR="00B04EFD">
        <w:rPr>
          <w:rFonts w:ascii="Arial" w:hAnsi="Arial" w:cs="Arial"/>
          <w:szCs w:val="22"/>
        </w:rPr>
        <w:t xml:space="preserve"> y 6to. A-B</w:t>
      </w:r>
      <w:r>
        <w:rPr>
          <w:rFonts w:ascii="Arial" w:hAnsi="Arial" w:cs="Arial"/>
          <w:szCs w:val="22"/>
        </w:rPr>
        <w:t xml:space="preserve"> actualmente </w:t>
      </w:r>
      <w:r w:rsidR="00B04EFD">
        <w:rPr>
          <w:rFonts w:ascii="Arial" w:hAnsi="Arial" w:cs="Arial"/>
          <w:szCs w:val="22"/>
        </w:rPr>
        <w:t>se tiene consolidado e</w:t>
      </w:r>
      <w:r>
        <w:rPr>
          <w:rFonts w:ascii="Arial" w:hAnsi="Arial" w:cs="Arial"/>
          <w:szCs w:val="22"/>
        </w:rPr>
        <w:t>l bachillerato técnico humanístico</w:t>
      </w:r>
      <w:r w:rsidR="00B04EFD">
        <w:rPr>
          <w:rFonts w:ascii="Arial" w:hAnsi="Arial" w:cs="Arial"/>
          <w:szCs w:val="22"/>
        </w:rPr>
        <w:t>, con 2 carreras técnicas SISTEMAS INFORMATICOS Y SECRETARIADO</w:t>
      </w:r>
      <w:r w:rsidR="00FD5E89">
        <w:rPr>
          <w:rFonts w:ascii="Arial" w:hAnsi="Arial" w:cs="Arial"/>
          <w:szCs w:val="22"/>
        </w:rPr>
        <w:t xml:space="preserve">, de las cuales en la gestión 2022 se dio la primera promoción donde se graduaron 26 estudiantes con </w:t>
      </w:r>
      <w:r w:rsidR="0052557A">
        <w:rPr>
          <w:rFonts w:ascii="Arial" w:hAnsi="Arial" w:cs="Arial"/>
          <w:szCs w:val="22"/>
        </w:rPr>
        <w:t>+</w:t>
      </w:r>
      <w:r w:rsidR="00FD5E89">
        <w:rPr>
          <w:rFonts w:ascii="Arial" w:hAnsi="Arial" w:cs="Arial"/>
          <w:szCs w:val="22"/>
        </w:rPr>
        <w:t>a la especialidad de sistemas informáticos y 13 estudiantes con la especialidad de secretariado, haciendo un total de 39 estudiantes graduados con el técnico medio.</w:t>
      </w:r>
      <w:r>
        <w:rPr>
          <w:rFonts w:ascii="Arial" w:hAnsi="Arial" w:cs="Arial"/>
          <w:szCs w:val="22"/>
        </w:rPr>
        <w:t xml:space="preserve"> </w:t>
      </w:r>
    </w:p>
    <w:p w:rsidR="001455D1" w:rsidRPr="00772A51" w:rsidRDefault="001455D1" w:rsidP="001455D1">
      <w:pPr>
        <w:pStyle w:val="Textoindependiente"/>
        <w:spacing w:line="360" w:lineRule="auto"/>
        <w:jc w:val="both"/>
        <w:rPr>
          <w:rFonts w:ascii="Arial" w:hAnsi="Arial" w:cs="Arial"/>
          <w:szCs w:val="22"/>
        </w:rPr>
      </w:pPr>
      <w:r w:rsidRPr="00772A51">
        <w:rPr>
          <w:rFonts w:ascii="Arial" w:hAnsi="Arial" w:cs="Arial"/>
          <w:szCs w:val="22"/>
        </w:rPr>
        <w:t xml:space="preserve">Los Padres de Familia se encuentran organizados en grupos familiares con un total de </w:t>
      </w:r>
      <w:r w:rsidR="0011262A" w:rsidRPr="003D61A5">
        <w:rPr>
          <w:rFonts w:ascii="Arial" w:hAnsi="Arial" w:cs="Arial"/>
          <w:szCs w:val="22"/>
        </w:rPr>
        <w:t>2</w:t>
      </w:r>
      <w:r w:rsidR="003D61A5" w:rsidRPr="003D61A5">
        <w:rPr>
          <w:rFonts w:ascii="Arial" w:hAnsi="Arial" w:cs="Arial"/>
          <w:szCs w:val="22"/>
        </w:rPr>
        <w:t>7</w:t>
      </w:r>
      <w:r w:rsidR="00B04EFD">
        <w:rPr>
          <w:rFonts w:ascii="Arial" w:hAnsi="Arial" w:cs="Arial"/>
          <w:szCs w:val="22"/>
        </w:rPr>
        <w:t>6</w:t>
      </w:r>
      <w:r w:rsidR="0011262A" w:rsidRPr="00772A51">
        <w:rPr>
          <w:rFonts w:ascii="Arial" w:hAnsi="Arial" w:cs="Arial"/>
          <w:szCs w:val="22"/>
        </w:rPr>
        <w:t xml:space="preserve"> a</w:t>
      </w:r>
      <w:r w:rsidRPr="00772A51">
        <w:rPr>
          <w:rFonts w:ascii="Arial" w:hAnsi="Arial" w:cs="Arial"/>
          <w:szCs w:val="22"/>
        </w:rPr>
        <w:t xml:space="preserve"> la cabeza de</w:t>
      </w:r>
      <w:r w:rsidR="0011262A">
        <w:rPr>
          <w:rFonts w:ascii="Arial" w:hAnsi="Arial" w:cs="Arial"/>
          <w:szCs w:val="22"/>
        </w:rPr>
        <w:t xml:space="preserve"> la </w:t>
      </w:r>
      <w:r w:rsidR="0011262A" w:rsidRPr="00772A51">
        <w:rPr>
          <w:rFonts w:ascii="Arial" w:hAnsi="Arial" w:cs="Arial"/>
          <w:szCs w:val="22"/>
        </w:rPr>
        <w:t>presidente</w:t>
      </w:r>
      <w:r w:rsidRPr="00772A51">
        <w:rPr>
          <w:rFonts w:ascii="Arial" w:hAnsi="Arial" w:cs="Arial"/>
          <w:szCs w:val="22"/>
        </w:rPr>
        <w:t xml:space="preserve"> de la Junta Escolar </w:t>
      </w:r>
      <w:r w:rsidR="0011262A" w:rsidRPr="00772A51">
        <w:rPr>
          <w:rFonts w:ascii="Arial" w:hAnsi="Arial" w:cs="Arial"/>
          <w:szCs w:val="22"/>
        </w:rPr>
        <w:t>Sr</w:t>
      </w:r>
      <w:r w:rsidR="0011262A">
        <w:rPr>
          <w:rFonts w:ascii="Arial" w:hAnsi="Arial" w:cs="Arial"/>
          <w:szCs w:val="22"/>
        </w:rPr>
        <w:t>a. Carmen Susana Pachury Cuellar</w:t>
      </w:r>
      <w:r w:rsidRPr="00772A51">
        <w:rPr>
          <w:rFonts w:ascii="Arial" w:hAnsi="Arial" w:cs="Arial"/>
          <w:szCs w:val="22"/>
        </w:rPr>
        <w:t xml:space="preserve"> y l</w:t>
      </w:r>
      <w:r>
        <w:rPr>
          <w:rFonts w:ascii="Arial" w:hAnsi="Arial" w:cs="Arial"/>
          <w:szCs w:val="22"/>
        </w:rPr>
        <w:t xml:space="preserve">os 14 delegados de curso. </w:t>
      </w:r>
      <w:r w:rsidRPr="00772A51">
        <w:rPr>
          <w:rFonts w:ascii="Arial" w:hAnsi="Arial" w:cs="Arial"/>
          <w:szCs w:val="22"/>
        </w:rPr>
        <w:t>En la actualidad nuestra institución cuenta con el apoyo del Padre Eulogio Puma y  la Hermana Elza de Miranda, como coordinadora del Centro, miembro de la congregación Hermanas Sacramentinas de Bérgamo, comunidad religiosa que se encuentran desarrollando una labor  de trabajo, esfuerzo, dedicación y  servicio hacia nuestro pueblo.</w:t>
      </w:r>
    </w:p>
    <w:p w:rsidR="001455D1" w:rsidRPr="00A135DF" w:rsidRDefault="001455D1" w:rsidP="001455D1">
      <w:pPr>
        <w:spacing w:after="0" w:line="360" w:lineRule="auto"/>
        <w:jc w:val="both"/>
        <w:rPr>
          <w:rFonts w:ascii="Arial" w:eastAsia="Times New Roman" w:hAnsi="Arial" w:cs="Arial"/>
          <w:b/>
          <w:lang w:eastAsia="es-ES"/>
        </w:rPr>
      </w:pPr>
      <w:r w:rsidRPr="00772A51">
        <w:rPr>
          <w:rFonts w:ascii="Arial" w:hAnsi="Arial" w:cs="Arial"/>
        </w:rPr>
        <w:t xml:space="preserve">Siendo este centro de destacada trayectoria en la formación   de niños (as) y jóvenes para el norte integrado y en especial para los municipios de General Saavedra y Mineros, el pueblo agradece  haciendo extensivo a todos los que de una u otra manera han sido y son parte de la comunidad educativa, en especial al movimiento Fe y Alegría el cual se caracteriza por impartir una educación de calidad para los sectores menos favorecidos en la lucha por la igualdad, justicia y equidad  de los pueblos, con la </w:t>
      </w:r>
      <w:r w:rsidRPr="004E5640">
        <w:rPr>
          <w:rFonts w:ascii="Arial" w:hAnsi="Arial" w:cs="Arial"/>
          <w:u w:val="single"/>
        </w:rPr>
        <w:t>visión</w:t>
      </w:r>
      <w:r w:rsidRPr="00772A51">
        <w:rPr>
          <w:rFonts w:ascii="Arial" w:hAnsi="Arial" w:cs="Arial"/>
        </w:rPr>
        <w:t xml:space="preserve"> de </w:t>
      </w:r>
      <w:r w:rsidRPr="00A135DF">
        <w:rPr>
          <w:rFonts w:ascii="Arial" w:hAnsi="Arial" w:cs="Arial"/>
          <w:b/>
          <w:i/>
        </w:rPr>
        <w:t>“dirigir su acción educativa a formar estudiantes íntegros con valores humanos – cristianos  y académicos”</w:t>
      </w:r>
      <w:r w:rsidRPr="00A135DF">
        <w:rPr>
          <w:rFonts w:ascii="Arial" w:hAnsi="Arial" w:cs="Arial"/>
          <w:b/>
        </w:rPr>
        <w:t xml:space="preserve"> y teniendo como </w:t>
      </w:r>
      <w:r w:rsidRPr="00CD4CB2">
        <w:rPr>
          <w:rFonts w:ascii="Arial" w:hAnsi="Arial" w:cs="Arial"/>
          <w:u w:val="single"/>
        </w:rPr>
        <w:t>misión</w:t>
      </w:r>
      <w:r w:rsidRPr="00A135DF">
        <w:rPr>
          <w:rFonts w:ascii="Arial" w:hAnsi="Arial" w:cs="Arial"/>
          <w:b/>
        </w:rPr>
        <w:t xml:space="preserve"> </w:t>
      </w:r>
      <w:r w:rsidRPr="00A135DF">
        <w:rPr>
          <w:rFonts w:ascii="Arial" w:hAnsi="Arial" w:cs="Arial"/>
          <w:b/>
          <w:i/>
        </w:rPr>
        <w:t>“buscar conformar personas íntegras...de corazón generoso, humanitario, dinámico...capaces de comprometerse  en ser constructores de paz, en la formación de una sociedad más justa y solidaria”.</w:t>
      </w:r>
    </w:p>
    <w:p w:rsidR="00E81939" w:rsidRDefault="00E81939">
      <w:bookmarkStart w:id="0" w:name="_GoBack"/>
      <w:bookmarkEnd w:id="0"/>
    </w:p>
    <w:sectPr w:rsidR="00E81939" w:rsidSect="00895E95">
      <w:pgSz w:w="12185" w:h="17861" w:code="1000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67180A"/>
    <w:multiLevelType w:val="hybridMultilevel"/>
    <w:tmpl w:val="2E467CA2"/>
    <w:lvl w:ilvl="0" w:tplc="F1888600">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55D1"/>
    <w:rsid w:val="00011294"/>
    <w:rsid w:val="00081CA5"/>
    <w:rsid w:val="0011262A"/>
    <w:rsid w:val="001455D1"/>
    <w:rsid w:val="002F2D37"/>
    <w:rsid w:val="00335341"/>
    <w:rsid w:val="003918D4"/>
    <w:rsid w:val="003D61A5"/>
    <w:rsid w:val="004E5640"/>
    <w:rsid w:val="0052557A"/>
    <w:rsid w:val="005465BF"/>
    <w:rsid w:val="005620D1"/>
    <w:rsid w:val="006A7FE5"/>
    <w:rsid w:val="007131C0"/>
    <w:rsid w:val="007A1F50"/>
    <w:rsid w:val="00895E95"/>
    <w:rsid w:val="008A021B"/>
    <w:rsid w:val="00A057FF"/>
    <w:rsid w:val="00A135DF"/>
    <w:rsid w:val="00A96415"/>
    <w:rsid w:val="00AC718F"/>
    <w:rsid w:val="00B04EFD"/>
    <w:rsid w:val="00B348D9"/>
    <w:rsid w:val="00B43F7F"/>
    <w:rsid w:val="00BA7A83"/>
    <w:rsid w:val="00C5192F"/>
    <w:rsid w:val="00CB74E1"/>
    <w:rsid w:val="00CD47F1"/>
    <w:rsid w:val="00CD4CB2"/>
    <w:rsid w:val="00E26C80"/>
    <w:rsid w:val="00E53F9A"/>
    <w:rsid w:val="00E81939"/>
    <w:rsid w:val="00FD5E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BC9584-3083-4698-9736-CF69CCA0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55D1"/>
    <w:rPr>
      <w:rFonts w:eastAsiaTheme="minorEastAsia"/>
      <w:lang w:val="es-BO"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Superíndice"/>
    <w:basedOn w:val="Normal"/>
    <w:link w:val="PrrafodelistaCar"/>
    <w:uiPriority w:val="34"/>
    <w:qFormat/>
    <w:rsid w:val="001455D1"/>
    <w:pPr>
      <w:ind w:left="720"/>
      <w:contextualSpacing/>
    </w:pPr>
  </w:style>
  <w:style w:type="character" w:customStyle="1" w:styleId="PrrafodelistaCar">
    <w:name w:val="Párrafo de lista Car"/>
    <w:aliases w:val="Superíndice Car"/>
    <w:link w:val="Prrafodelista"/>
    <w:uiPriority w:val="34"/>
    <w:locked/>
    <w:rsid w:val="001455D1"/>
    <w:rPr>
      <w:rFonts w:eastAsiaTheme="minorEastAsia"/>
      <w:lang w:val="es-BO" w:eastAsia="es-BO"/>
    </w:rPr>
  </w:style>
  <w:style w:type="paragraph" w:styleId="Textoindependiente">
    <w:name w:val="Body Text"/>
    <w:basedOn w:val="Normal"/>
    <w:link w:val="TextoindependienteCar"/>
    <w:rsid w:val="001455D1"/>
    <w:pPr>
      <w:spacing w:after="0" w:line="240" w:lineRule="auto"/>
    </w:pPr>
    <w:rPr>
      <w:rFonts w:ascii="Times New Roman" w:eastAsia="Times New Roman" w:hAnsi="Times New Roman" w:cs="Times New Roman"/>
      <w:szCs w:val="20"/>
      <w:lang w:val="es-ES_tradnl" w:eastAsia="es-ES"/>
    </w:rPr>
  </w:style>
  <w:style w:type="character" w:customStyle="1" w:styleId="TextoindependienteCar">
    <w:name w:val="Texto independiente Car"/>
    <w:basedOn w:val="Fuentedeprrafopredeter"/>
    <w:link w:val="Textoindependiente"/>
    <w:rsid w:val="001455D1"/>
    <w:rPr>
      <w:rFonts w:ascii="Times New Roman" w:eastAsia="Times New Roman" w:hAnsi="Times New Roman" w:cs="Times New Roman"/>
      <w:szCs w:val="20"/>
      <w:lang w:val="es-ES_tradnl" w:eastAsia="es-ES"/>
    </w:rPr>
  </w:style>
  <w:style w:type="character" w:styleId="nfasissutil">
    <w:name w:val="Subtle Emphasis"/>
    <w:basedOn w:val="Fuentedeprrafopredeter"/>
    <w:uiPriority w:val="19"/>
    <w:qFormat/>
    <w:rsid w:val="008A021B"/>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8117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2</Pages>
  <Words>835</Words>
  <Characters>4596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MARILUZ</dc:creator>
  <cp:lastModifiedBy>FE Y ALEGRIA</cp:lastModifiedBy>
  <cp:revision>23</cp:revision>
  <cp:lastPrinted>2022-08-04T14:24:00Z</cp:lastPrinted>
  <dcterms:created xsi:type="dcterms:W3CDTF">2021-08-04T17:42:00Z</dcterms:created>
  <dcterms:modified xsi:type="dcterms:W3CDTF">2023-03-24T15:39:00Z</dcterms:modified>
</cp:coreProperties>
</file>