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MICHELLE TRAIDING</w:t>
      </w:r>
    </w:p>
    <w:p>
      <w:pPr>
        <w:spacing w:after="0"/>
      </w:pPr>
      <w:r>
        <w:rPr>
          <w:b w:val="0"/>
        </w:rPr>
        <w:t>Sicap Liberté 3, n° 36/A — Dakar, Sénégal</w:t>
      </w:r>
    </w:p>
    <w:p>
      <w:pPr>
        <w:spacing w:after="520"/>
      </w:pPr>
      <w:r>
        <w:rPr>
          <w:b w:val="0"/>
        </w:rPr>
        <w:t>Tél. : +221 77 285 88 29</w:t>
      </w:r>
    </w:p>
    <w:p>
      <w:pPr>
        <w:spacing w:after="360"/>
        <w:jc w:val="right"/>
      </w:pPr>
      <w:r>
        <w:rPr>
          <w:b w:val="0"/>
        </w:rPr>
        <w:t>Dakar, le 24 septembre 2026</w:t>
      </w:r>
    </w:p>
    <w:p>
      <w:pPr>
        <w:spacing w:after="0"/>
      </w:pPr>
      <w:r>
        <w:rPr>
          <w:b/>
        </w:rPr>
        <w:t>FONSTAB</w:t>
      </w:r>
    </w:p>
    <w:p>
      <w:pPr>
        <w:spacing w:after="0"/>
      </w:pPr>
      <w:r>
        <w:rPr>
          <w:b w:val="0"/>
        </w:rPr>
        <w:t>À l'attention de Madame l'Administratrice</w:t>
      </w:r>
    </w:p>
    <w:p>
      <w:pPr>
        <w:spacing w:after="0"/>
      </w:pPr>
      <w:r>
        <w:rPr>
          <w:b w:val="0"/>
        </w:rPr>
        <w:t>Sphères ministérielles Ousmane Tanor Dieng</w:t>
      </w:r>
    </w:p>
    <w:p>
      <w:pPr>
        <w:spacing w:after="400"/>
      </w:pPr>
      <w:r>
        <w:rPr>
          <w:b w:val="0"/>
        </w:rPr>
        <w:t>Bâtiment C — Diamniadio, Sénégal</w:t>
      </w:r>
    </w:p>
    <w:p>
      <w:pPr>
        <w:spacing w:after="320"/>
      </w:pPr>
      <w:r>
        <w:rPr>
          <w:b/>
        </w:rPr>
        <w:t>Objet : demande d'agrément — organisation et logistique d'événements</w:t>
      </w:r>
    </w:p>
    <w:p>
      <w:pPr>
        <w:spacing w:after="200"/>
        <w:jc w:val="both"/>
      </w:pPr>
      <w:r>
        <w:rPr>
          <w:b w:val="0"/>
        </w:rPr>
        <w:t>Madame l'Administratrice,</w:t>
      </w:r>
    </w:p>
    <w:p>
      <w:pPr>
        <w:spacing w:after="200"/>
        <w:jc w:val="both"/>
      </w:pPr>
      <w:r>
        <w:rPr>
          <w:b w:val="0"/>
        </w:rPr>
        <w:t>Michelle Traiding est une entreprise de prestations de services établie à Dakar. Nous prenons en charge l'organisation matérielle des manifestations professionnelles, de la préparation jusqu'au repli.</w:t>
      </w:r>
    </w:p>
    <w:p>
      <w:pPr>
        <w:spacing w:after="80"/>
      </w:pPr>
      <w:r>
        <w:rPr>
          <w:b/>
          <w:sz w:val="19"/>
        </w:rPr>
        <w:t>NOS PRESTATIONS</w:t>
      </w:r>
    </w:p>
    <w:p>
      <w:pPr>
        <w:spacing w:after="80"/>
        <w:jc w:val="both"/>
      </w:pPr>
      <w:r>
        <w:rPr>
          <w:b w:val="0"/>
        </w:rPr>
        <w:t>— Coordination de la manifestation : calendrier, prestataires, budget, présence sur place le jour J.</w:t>
      </w:r>
    </w:p>
    <w:p>
      <w:pPr>
        <w:spacing w:after="80"/>
        <w:jc w:val="both"/>
      </w:pPr>
      <w:r>
        <w:rPr>
          <w:b w:val="0"/>
        </w:rPr>
        <w:t>— Déplacements : mise à disposition de véhicules, navettes des participants, acheminement du matériel.</w:t>
      </w:r>
    </w:p>
    <w:p>
      <w:pPr>
        <w:spacing w:after="80"/>
        <w:jc w:val="both"/>
      </w:pPr>
      <w:r>
        <w:rPr>
          <w:b w:val="0"/>
        </w:rPr>
        <w:t>— Sur site : montage des espaces d'accueil, mobilier et signalétique, pauses et restauration, repli et remise en état des lieux.</w:t>
      </w:r>
    </w:p>
    <w:p>
      <w:pPr>
        <w:spacing w:after="240"/>
        <w:jc w:val="both"/>
      </w:pPr>
      <w:r>
        <w:rPr>
          <w:b w:val="0"/>
        </w:rPr>
        <w:t>— Achats liés à l'événement : fournitures, supports imprimés, dotations remises aux participants.</w:t>
      </w:r>
    </w:p>
    <w:p>
      <w:pPr>
        <w:spacing w:after="80"/>
      </w:pPr>
      <w:r>
        <w:rPr>
          <w:b/>
          <w:sz w:val="19"/>
        </w:rPr>
        <w:t>NOS ENGAGEMENTS</w:t>
      </w:r>
    </w:p>
    <w:p>
      <w:pPr>
        <w:spacing w:after="80"/>
        <w:jc w:val="both"/>
      </w:pPr>
      <w:r>
        <w:rPr>
          <w:b w:val="0"/>
        </w:rPr>
        <w:t>— Un devis chiffré ligne par ligne avant tout démarrage.</w:t>
      </w:r>
    </w:p>
    <w:p>
      <w:pPr>
        <w:spacing w:after="80"/>
        <w:jc w:val="both"/>
      </w:pPr>
      <w:r>
        <w:rPr>
          <w:b w:val="0"/>
        </w:rPr>
        <w:t>— Un responsable unique, joignable pendant toute la durée de la mission.</w:t>
      </w:r>
    </w:p>
    <w:p>
      <w:pPr>
        <w:spacing w:after="240"/>
        <w:jc w:val="both"/>
      </w:pPr>
      <w:r>
        <w:rPr>
          <w:b w:val="0"/>
        </w:rPr>
        <w:t>— Un compte rendu et les justificatifs de dépenses remis à la clôture.</w:t>
      </w:r>
    </w:p>
    <w:p>
      <w:pPr>
        <w:spacing w:after="200"/>
        <w:jc w:val="both"/>
      </w:pPr>
      <w:r>
        <w:rPr>
          <w:b w:val="0"/>
        </w:rPr>
        <w:t>Michelle Traiding est immatriculée au registre du commerce sous le numéro SN DKR 2026 A 3767 et dispose du NINEA 012793768. Nos activités déclarées couvrent les prestations de services, le transport routier, la location de véhicules et le commerce général.</w:t>
      </w:r>
    </w:p>
    <w:p>
      <w:pPr>
        <w:spacing w:after="200"/>
        <w:jc w:val="both"/>
      </w:pPr>
      <w:r>
        <w:rPr>
          <w:b w:val="0"/>
        </w:rPr>
        <w:t>Nous sollicitons à ce titre votre agrément et restons disponibles pour un entretien.</w:t>
      </w:r>
    </w:p>
    <w:p>
      <w:pPr>
        <w:spacing w:after="200"/>
        <w:jc w:val="both"/>
      </w:pPr>
      <w:r>
        <w:rPr>
          <w:b w:val="0"/>
        </w:rPr>
        <w:t>Pièces jointes : accusé d'immatriculation au RCCM, avis NINEA.</w:t>
      </w:r>
    </w:p>
    <w:p>
      <w:pPr>
        <w:spacing w:after="200"/>
        <w:jc w:val="both"/>
      </w:pPr>
      <w:r>
        <w:rPr>
          <w:b w:val="0"/>
        </w:rPr>
        <w:t>Veuillez agréer, Madame l'Administratrice, l'expression de notre considération distinguée.</w:t>
      </w:r>
    </w:p>
    <w:p>
      <w:pPr>
        <w:spacing w:after="480"/>
      </w:pPr>
      <w:r>
        <w:rPr>
          <w:b w:val="0"/>
        </w:rPr>
      </w:r>
    </w:p>
    <w:p>
      <w:pPr>
        <w:spacing w:after="0"/>
      </w:pPr>
      <w:r>
        <w:rPr>
          <w:b/>
        </w:rPr>
        <w:t>Mamadou Siradio DIALLO</w:t>
      </w:r>
    </w:p>
    <w:p>
      <w:pPr>
        <w:spacing w:after="480"/>
      </w:pPr>
      <w:r>
        <w:rPr>
          <w:b w:val="0"/>
        </w:rPr>
        <w:t>Gérant</w:t>
      </w:r>
    </w:p>
    <w:p>
      <w:pPr>
        <w:spacing w:after="0"/>
        <w:jc w:val="center"/>
      </w:pPr>
      <w:r>
        <w:rPr>
          <w:b w:val="0"/>
          <w:color w:val="444444"/>
          <w:sz w:val="15"/>
        </w:rPr>
        <w:t>MICHELLE TRAIDING — RCCM SN DKR 2026 A 3767 — NINEA 012793768 — Sicap Liberté 3, n° 36/A, Dakar — Tél. : +221 77 285 88 29</w:t>
      </w:r>
    </w:p>
    <w:sectPr w:rsidR="00FC693F" w:rsidRPr="0006063C" w:rsidSect="00034616">
      <w:pgSz w:w="12240" w:h="15840"/>
      <w:pgMar w:top="1247" w:right="1361" w:bottom="1020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