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4BB0" w:rsidRDefault="004B0FA1">
      <w:r>
        <w:t xml:space="preserve">Projet </w:t>
      </w:r>
      <w:proofErr w:type="spellStart"/>
      <w:r>
        <w:t>AirLine</w:t>
      </w:r>
      <w:proofErr w:type="spellEnd"/>
      <w:r>
        <w:t> : Architecture</w:t>
      </w:r>
    </w:p>
    <w:p w:rsidR="001C4BB0" w:rsidRDefault="001C4BB0"/>
    <w:p w:rsidR="008779E7" w:rsidRDefault="001C4BB0">
      <w:r>
        <w:t>Données structurées (SQL)</w:t>
      </w:r>
      <w:r w:rsidR="004B0FA1">
        <w:t xml:space="preserve"> </w:t>
      </w:r>
    </w:p>
    <w:p w:rsidR="004B0FA1" w:rsidRDefault="004B0FA1"/>
    <w:tbl>
      <w:tblPr>
        <w:tblW w:w="10460" w:type="dxa"/>
        <w:tblInd w:w="-71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0"/>
        <w:gridCol w:w="2240"/>
        <w:gridCol w:w="3820"/>
        <w:gridCol w:w="2740"/>
      </w:tblGrid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hideMark/>
          </w:tcPr>
          <w:p w:rsidR="001C4BB0" w:rsidRPr="001C4BB0" w:rsidRDefault="001C4BB0" w:rsidP="001C4BB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Table</w:t>
            </w:r>
          </w:p>
        </w:tc>
        <w:tc>
          <w:tcPr>
            <w:tcW w:w="2240" w:type="dxa"/>
            <w:shd w:val="clear" w:color="auto" w:fill="auto"/>
            <w:noWrap/>
            <w:hideMark/>
          </w:tcPr>
          <w:p w:rsidR="001C4BB0" w:rsidRPr="001C4BB0" w:rsidRDefault="001C4BB0" w:rsidP="001C4BB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Champ</w:t>
            </w:r>
          </w:p>
        </w:tc>
        <w:tc>
          <w:tcPr>
            <w:tcW w:w="3820" w:type="dxa"/>
            <w:shd w:val="clear" w:color="auto" w:fill="auto"/>
            <w:noWrap/>
            <w:hideMark/>
          </w:tcPr>
          <w:p w:rsidR="001C4BB0" w:rsidRPr="001C4BB0" w:rsidRDefault="001C4BB0" w:rsidP="001C4BB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Source prioritaire (Lufthansa)</w:t>
            </w:r>
          </w:p>
        </w:tc>
        <w:tc>
          <w:tcPr>
            <w:tcW w:w="2740" w:type="dxa"/>
            <w:shd w:val="clear" w:color="auto" w:fill="auto"/>
            <w:noWrap/>
            <w:hideMark/>
          </w:tcPr>
          <w:p w:rsidR="001C4BB0" w:rsidRPr="001C4BB0" w:rsidRDefault="001C4BB0" w:rsidP="001C4BB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Source secondaire (</w:t>
            </w:r>
            <w:proofErr w:type="spellStart"/>
            <w:r w:rsidRPr="001C4B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fallback</w:t>
            </w:r>
            <w:proofErr w:type="spellEnd"/>
            <w:r w:rsidRPr="001C4B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)</w:t>
            </w:r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countries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code</w:t>
            </w:r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Lufthansa API – 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references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/countries</w:t>
            </w:r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ISO 3166 CSV</w:t>
            </w:r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countries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name</w:t>
            </w:r>
            <w:proofErr w:type="spellEnd"/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Lufthansa API – 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references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/countries</w:t>
            </w:r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ISO 3166 CSV</w:t>
            </w:r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cities</w:t>
            </w:r>
            <w:proofErr w:type="spellEnd"/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id</w:t>
            </w:r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Auto-généré</w:t>
            </w:r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-</w:t>
            </w:r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cities</w:t>
            </w:r>
            <w:proofErr w:type="spellEnd"/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name</w:t>
            </w:r>
            <w:proofErr w:type="spellEnd"/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Lufthansa API – 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references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cities</w:t>
            </w:r>
            <w:proofErr w:type="spellEnd"/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IATA/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OpenFlights</w:t>
            </w:r>
            <w:proofErr w:type="spellEnd"/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cities</w:t>
            </w:r>
            <w:proofErr w:type="spellEnd"/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country_code</w:t>
            </w:r>
            <w:proofErr w:type="spellEnd"/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Lufthansa API – 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references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cities</w:t>
            </w:r>
            <w:proofErr w:type="spellEnd"/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via 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airport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/country</w:t>
            </w:r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airports</w:t>
            </w:r>
            <w:proofErr w:type="spellEnd"/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iata_code</w:t>
            </w:r>
            <w:proofErr w:type="spellEnd"/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Lufthansa API – 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references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airports</w:t>
            </w:r>
            <w:proofErr w:type="spellEnd"/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OpenFlights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CSV</w:t>
            </w:r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airports</w:t>
            </w:r>
            <w:proofErr w:type="spellEnd"/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name</w:t>
            </w:r>
            <w:proofErr w:type="spellEnd"/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Lufthansa API – 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references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airports</w:t>
            </w:r>
            <w:proofErr w:type="spellEnd"/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OpenFlights</w:t>
            </w:r>
            <w:proofErr w:type="spellEnd"/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airports</w:t>
            </w:r>
            <w:proofErr w:type="spellEnd"/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city_id</w:t>
            </w:r>
            <w:proofErr w:type="spellEnd"/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Mapping avec 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cities</w:t>
            </w:r>
            <w:proofErr w:type="spellEnd"/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Géocodage inverse</w:t>
            </w:r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airports</w:t>
            </w:r>
            <w:proofErr w:type="spellEnd"/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latitude</w:t>
            </w:r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Lufthansa API – 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references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airports</w:t>
            </w:r>
            <w:proofErr w:type="spellEnd"/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OpenFlights</w:t>
            </w:r>
            <w:proofErr w:type="spellEnd"/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airports</w:t>
            </w:r>
            <w:proofErr w:type="spellEnd"/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longitude</w:t>
            </w:r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Lufthansa API – 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references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airports</w:t>
            </w:r>
            <w:proofErr w:type="spellEnd"/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OpenFlights</w:t>
            </w:r>
            <w:proofErr w:type="spellEnd"/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airports</w:t>
            </w:r>
            <w:proofErr w:type="spellEnd"/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timezone</w:t>
            </w:r>
            <w:proofErr w:type="spellEnd"/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Lufthansa API – 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references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airports</w:t>
            </w:r>
            <w:proofErr w:type="spellEnd"/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IANA / 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OpenFlights</w:t>
            </w:r>
            <w:proofErr w:type="spellEnd"/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airlines</w:t>
            </w:r>
            <w:proofErr w:type="spellEnd"/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airline_code</w:t>
            </w:r>
            <w:proofErr w:type="spellEnd"/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Lufthansa API – 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references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airlines</w:t>
            </w:r>
            <w:proofErr w:type="spellEnd"/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IATA/ICAO CSV</w:t>
            </w:r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airlines</w:t>
            </w:r>
            <w:proofErr w:type="spellEnd"/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airline_name</w:t>
            </w:r>
            <w:proofErr w:type="spellEnd"/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Lufthansa API – 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references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airlines</w:t>
            </w:r>
            <w:proofErr w:type="spellEnd"/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IATA</w:t>
            </w:r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airlines</w:t>
            </w:r>
            <w:proofErr w:type="spellEnd"/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country_code</w:t>
            </w:r>
            <w:proofErr w:type="spellEnd"/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Lufthansa API – 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references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airlines</w:t>
            </w:r>
            <w:proofErr w:type="spellEnd"/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via 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airline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→ country</w:t>
            </w:r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aircrafts</w:t>
            </w:r>
            <w:proofErr w:type="spellEnd"/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aircraft_code</w:t>
            </w:r>
            <w:proofErr w:type="spellEnd"/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Lufthansa API – 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references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aircrafts</w:t>
            </w:r>
            <w:proofErr w:type="spellEnd"/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ICAO 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aircraft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CSV</w:t>
            </w:r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aircrafts</w:t>
            </w:r>
            <w:proofErr w:type="spellEnd"/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model</w:t>
            </w:r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Lufthansa API – 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references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aircrafts</w:t>
            </w:r>
            <w:proofErr w:type="spellEnd"/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OpenAircraft</w:t>
            </w:r>
            <w:proofErr w:type="spellEnd"/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aircrafts</w:t>
            </w:r>
            <w:proofErr w:type="spellEnd"/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manufacturer</w:t>
            </w:r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Lufthansa API – 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references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aircrafts</w:t>
            </w:r>
            <w:proofErr w:type="spellEnd"/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ICAO CSV</w:t>
            </w:r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aircrafts</w:t>
            </w:r>
            <w:proofErr w:type="spellEnd"/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range_km</w:t>
            </w:r>
            <w:proofErr w:type="spellEnd"/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N/A</w:t>
            </w:r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OpenAircraft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/ 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Scraping</w:t>
            </w:r>
            <w:proofErr w:type="spellEnd"/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routes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flight_number</w:t>
            </w:r>
            <w:proofErr w:type="spellEnd"/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Lufthansa API – 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operations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schedules</w:t>
            </w:r>
            <w:proofErr w:type="spellEnd"/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IATA 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schedule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API</w:t>
            </w:r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routes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airline_code</w:t>
            </w:r>
            <w:proofErr w:type="spellEnd"/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Lufthansa API – 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operations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schedules</w:t>
            </w:r>
            <w:proofErr w:type="spellEnd"/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-</w:t>
            </w:r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routes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departure_airport</w:t>
            </w:r>
            <w:proofErr w:type="spellEnd"/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Lufthansa API – 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operations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schedules</w:t>
            </w:r>
            <w:proofErr w:type="spellEnd"/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-</w:t>
            </w:r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routes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arrival_airport</w:t>
            </w:r>
            <w:proofErr w:type="spellEnd"/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Lufthansa API – 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operations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schedules</w:t>
            </w:r>
            <w:proofErr w:type="spellEnd"/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-</w:t>
            </w:r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routes</w:t>
            </w:r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operating_days</w:t>
            </w:r>
            <w:proofErr w:type="spellEnd"/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Lufthansa API – 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operations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schedules</w:t>
            </w:r>
            <w:proofErr w:type="spellEnd"/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Pattern à extraire</w:t>
            </w:r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historical_flights</w:t>
            </w:r>
            <w:proofErr w:type="spellEnd"/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route_id</w:t>
            </w:r>
            <w:proofErr w:type="spellEnd"/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  <w:t>Dérivé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  <w:t xml:space="preserve"> via 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  <w:t>flight_number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  <w:t xml:space="preserve"> + date</w:t>
            </w:r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-</w:t>
            </w:r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historical_flights</w:t>
            </w:r>
            <w:proofErr w:type="spellEnd"/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aircraft_code</w:t>
            </w:r>
            <w:proofErr w:type="spellEnd"/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  <w:t>BTS (Bureau of Transportation Statistics)</w:t>
            </w:r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FlightRadar24</w:t>
            </w:r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historical_flights</w:t>
            </w:r>
            <w:proofErr w:type="spellEnd"/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departure_date</w:t>
            </w:r>
            <w:proofErr w:type="spellEnd"/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  <w:t>BTS (Bureau of Transportation Statistics)</w:t>
            </w:r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FlightRadar24</w:t>
            </w:r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historical_flights</w:t>
            </w:r>
            <w:proofErr w:type="spellEnd"/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departure_time</w:t>
            </w:r>
            <w:proofErr w:type="spellEnd"/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  <w:t>BTS (Bureau of Transportation Statistics)</w:t>
            </w:r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FlightRadar24</w:t>
            </w:r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historical_flights</w:t>
            </w:r>
            <w:proofErr w:type="spellEnd"/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arrival_time</w:t>
            </w:r>
            <w:proofErr w:type="spellEnd"/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  <w:t>BTS (Bureau of Transportation Statistics)</w:t>
            </w:r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FlightRadar24</w:t>
            </w:r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historical_flights</w:t>
            </w:r>
            <w:proofErr w:type="spellEnd"/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actual_departure_time</w:t>
            </w:r>
            <w:proofErr w:type="spellEnd"/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  <w:t>BTS (Bureau of Transportation Statistics)</w:t>
            </w:r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FlightRadar24</w:t>
            </w:r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historical_flights</w:t>
            </w:r>
            <w:proofErr w:type="spellEnd"/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actual_arrival_time</w:t>
            </w:r>
            <w:proofErr w:type="spellEnd"/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  <w:t>BTS (Bureau of Transportation Statistics)</w:t>
            </w:r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FlightRadar24</w:t>
            </w:r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historical_flights</w:t>
            </w:r>
            <w:proofErr w:type="spellEnd"/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delay_minutes</w:t>
            </w:r>
            <w:proofErr w:type="spellEnd"/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  <w:t>BTS (Bureau of Transportation Statistics)</w:t>
            </w:r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calculé</w:t>
            </w:r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historical_flights</w:t>
            </w:r>
            <w:proofErr w:type="spellEnd"/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is_delayed</w:t>
            </w:r>
            <w:proofErr w:type="spellEnd"/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  <w:t>BTS (Bureau of Transportation Statistics)</w:t>
            </w:r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calculé</w:t>
            </w:r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historical_flights</w:t>
            </w:r>
            <w:proofErr w:type="spellEnd"/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duration_estimated</w:t>
            </w:r>
            <w:proofErr w:type="spellEnd"/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Lufthansa API</w:t>
            </w:r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calculé</w:t>
            </w:r>
          </w:p>
        </w:tc>
      </w:tr>
      <w:tr w:rsidR="001C4BB0" w:rsidRPr="001C4BB0" w:rsidTr="001C4BB0">
        <w:trPr>
          <w:trHeight w:val="300"/>
        </w:trPr>
        <w:tc>
          <w:tcPr>
            <w:tcW w:w="16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historical_flights</w:t>
            </w:r>
            <w:proofErr w:type="spellEnd"/>
          </w:p>
        </w:tc>
        <w:tc>
          <w:tcPr>
            <w:tcW w:w="22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duration_actual</w:t>
            </w:r>
            <w:proofErr w:type="spellEnd"/>
          </w:p>
        </w:tc>
        <w:tc>
          <w:tcPr>
            <w:tcW w:w="38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calculé</w:t>
            </w:r>
          </w:p>
        </w:tc>
        <w:tc>
          <w:tcPr>
            <w:tcW w:w="274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via timestamps</w:t>
            </w:r>
          </w:p>
        </w:tc>
      </w:tr>
    </w:tbl>
    <w:p w:rsidR="004B0FA1" w:rsidRDefault="004B0FA1" w:rsidP="001C4BB0"/>
    <w:p w:rsidR="001C4BB0" w:rsidRDefault="001C4BB0" w:rsidP="001C4BB0"/>
    <w:p w:rsidR="001C4BB0" w:rsidRDefault="001C4BB0" w:rsidP="001C4BB0">
      <w:r>
        <w:t>Données semi-structurées (NoSQL)</w:t>
      </w:r>
    </w:p>
    <w:p w:rsidR="001C4BB0" w:rsidRDefault="001C4BB0" w:rsidP="001C4BB0"/>
    <w:tbl>
      <w:tblPr>
        <w:tblW w:w="11240" w:type="dxa"/>
        <w:tblInd w:w="-99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3320"/>
        <w:gridCol w:w="3400"/>
        <w:gridCol w:w="2260"/>
      </w:tblGrid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hideMark/>
          </w:tcPr>
          <w:p w:rsidR="001C4BB0" w:rsidRPr="001C4BB0" w:rsidRDefault="001C4BB0" w:rsidP="001C4BB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Collection</w:t>
            </w:r>
          </w:p>
        </w:tc>
        <w:tc>
          <w:tcPr>
            <w:tcW w:w="3320" w:type="dxa"/>
            <w:shd w:val="clear" w:color="auto" w:fill="auto"/>
            <w:noWrap/>
            <w:hideMark/>
          </w:tcPr>
          <w:p w:rsidR="001C4BB0" w:rsidRPr="001C4BB0" w:rsidRDefault="001C4BB0" w:rsidP="001C4BB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Attribut</w:t>
            </w:r>
          </w:p>
        </w:tc>
        <w:tc>
          <w:tcPr>
            <w:tcW w:w="3400" w:type="dxa"/>
            <w:shd w:val="clear" w:color="auto" w:fill="auto"/>
            <w:noWrap/>
            <w:hideMark/>
          </w:tcPr>
          <w:p w:rsidR="001C4BB0" w:rsidRPr="001C4BB0" w:rsidRDefault="001C4BB0" w:rsidP="001C4BB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Source prioritaire</w:t>
            </w:r>
          </w:p>
        </w:tc>
        <w:tc>
          <w:tcPr>
            <w:tcW w:w="2260" w:type="dxa"/>
            <w:shd w:val="clear" w:color="auto" w:fill="auto"/>
            <w:noWrap/>
            <w:hideMark/>
          </w:tcPr>
          <w:p w:rsidR="001C4BB0" w:rsidRPr="001C4BB0" w:rsidRDefault="001C4BB0" w:rsidP="001C4BB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Source secondaire</w:t>
            </w:r>
          </w:p>
        </w:tc>
      </w:tr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weather</w:t>
            </w:r>
            <w:proofErr w:type="spellEnd"/>
          </w:p>
        </w:tc>
        <w:tc>
          <w:tcPr>
            <w:tcW w:w="33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airport</w:t>
            </w:r>
            <w:proofErr w:type="spellEnd"/>
          </w:p>
        </w:tc>
        <w:tc>
          <w:tcPr>
            <w:tcW w:w="340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lié à un code IATA d’aéroport</w:t>
            </w:r>
          </w:p>
        </w:tc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-</w:t>
            </w:r>
          </w:p>
        </w:tc>
      </w:tr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weather</w:t>
            </w:r>
            <w:proofErr w:type="spellEnd"/>
          </w:p>
        </w:tc>
        <w:tc>
          <w:tcPr>
            <w:tcW w:w="33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timestamp</w:t>
            </w:r>
          </w:p>
        </w:tc>
        <w:tc>
          <w:tcPr>
            <w:tcW w:w="340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généré localement (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datetime.now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)</w:t>
            </w:r>
          </w:p>
        </w:tc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-</w:t>
            </w:r>
          </w:p>
        </w:tc>
      </w:tr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lastRenderedPageBreak/>
              <w:t>weather</w:t>
            </w:r>
            <w:proofErr w:type="spellEnd"/>
          </w:p>
        </w:tc>
        <w:tc>
          <w:tcPr>
            <w:tcW w:w="33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weather.temperature</w:t>
            </w:r>
            <w:proofErr w:type="spellEnd"/>
          </w:p>
        </w:tc>
        <w:tc>
          <w:tcPr>
            <w:tcW w:w="340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OpenWeatherMap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API</w:t>
            </w:r>
          </w:p>
        </w:tc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WeatherAPI</w:t>
            </w:r>
            <w:proofErr w:type="spellEnd"/>
          </w:p>
        </w:tc>
      </w:tr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weather</w:t>
            </w:r>
            <w:proofErr w:type="spellEnd"/>
          </w:p>
        </w:tc>
        <w:tc>
          <w:tcPr>
            <w:tcW w:w="33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weather.wind_speed</w:t>
            </w:r>
            <w:proofErr w:type="spellEnd"/>
          </w:p>
        </w:tc>
        <w:tc>
          <w:tcPr>
            <w:tcW w:w="340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OpenWeatherMap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API</w:t>
            </w:r>
          </w:p>
        </w:tc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WeatherAPI</w:t>
            </w:r>
            <w:proofErr w:type="spellEnd"/>
          </w:p>
        </w:tc>
      </w:tr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weather</w:t>
            </w:r>
            <w:proofErr w:type="spellEnd"/>
          </w:p>
        </w:tc>
        <w:tc>
          <w:tcPr>
            <w:tcW w:w="33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weather.visibility</w:t>
            </w:r>
            <w:proofErr w:type="spellEnd"/>
          </w:p>
        </w:tc>
        <w:tc>
          <w:tcPr>
            <w:tcW w:w="340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OpenWeatherMap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API</w:t>
            </w:r>
          </w:p>
        </w:tc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WeatherAPI</w:t>
            </w:r>
            <w:proofErr w:type="spellEnd"/>
          </w:p>
        </w:tc>
      </w:tr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weather</w:t>
            </w:r>
            <w:proofErr w:type="spellEnd"/>
          </w:p>
        </w:tc>
        <w:tc>
          <w:tcPr>
            <w:tcW w:w="33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weather.conditions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[]</w:t>
            </w:r>
          </w:p>
        </w:tc>
        <w:tc>
          <w:tcPr>
            <w:tcW w:w="340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OpenWeatherMap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API</w:t>
            </w:r>
          </w:p>
        </w:tc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WeatherAPI</w:t>
            </w:r>
            <w:proofErr w:type="spellEnd"/>
          </w:p>
        </w:tc>
      </w:tr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logs</w:t>
            </w:r>
          </w:p>
        </w:tc>
        <w:tc>
          <w:tcPr>
            <w:tcW w:w="33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flight</w:t>
            </w:r>
          </w:p>
        </w:tc>
        <w:tc>
          <w:tcPr>
            <w:tcW w:w="340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FlightRadar24 (URL ou ID)</w:t>
            </w:r>
          </w:p>
        </w:tc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Lufthansa 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flightstatus</w:t>
            </w:r>
            <w:proofErr w:type="spellEnd"/>
          </w:p>
        </w:tc>
      </w:tr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logs</w:t>
            </w:r>
          </w:p>
        </w:tc>
        <w:tc>
          <w:tcPr>
            <w:tcW w:w="33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timestamp</w:t>
            </w:r>
          </w:p>
        </w:tc>
        <w:tc>
          <w:tcPr>
            <w:tcW w:w="340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datetime.now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()</w:t>
            </w:r>
          </w:p>
        </w:tc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-</w:t>
            </w:r>
          </w:p>
        </w:tc>
      </w:tr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logs</w:t>
            </w:r>
          </w:p>
        </w:tc>
        <w:tc>
          <w:tcPr>
            <w:tcW w:w="33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scraped_status</w:t>
            </w:r>
            <w:proofErr w:type="spellEnd"/>
          </w:p>
        </w:tc>
        <w:tc>
          <w:tcPr>
            <w:tcW w:w="340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Webscraping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FlightRadar24</w:t>
            </w:r>
          </w:p>
        </w:tc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Lufthansa API</w:t>
            </w:r>
          </w:p>
        </w:tc>
      </w:tr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logs</w:t>
            </w:r>
          </w:p>
        </w:tc>
        <w:tc>
          <w:tcPr>
            <w:tcW w:w="33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source</w:t>
            </w:r>
          </w:p>
        </w:tc>
        <w:tc>
          <w:tcPr>
            <w:tcW w:w="340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"flightradar24"</w:t>
            </w:r>
          </w:p>
        </w:tc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"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lufthansa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" ou autre</w:t>
            </w:r>
          </w:p>
        </w:tc>
      </w:tr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predictions</w:t>
            </w:r>
            <w:proofErr w:type="spellEnd"/>
          </w:p>
        </w:tc>
        <w:tc>
          <w:tcPr>
            <w:tcW w:w="33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flight_number</w:t>
            </w:r>
            <w:proofErr w:type="spellEnd"/>
          </w:p>
        </w:tc>
        <w:tc>
          <w:tcPr>
            <w:tcW w:w="340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issu du modèle ou base routes</w:t>
            </w:r>
          </w:p>
        </w:tc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-</w:t>
            </w:r>
          </w:p>
        </w:tc>
      </w:tr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predictions</w:t>
            </w:r>
            <w:proofErr w:type="spellEnd"/>
          </w:p>
        </w:tc>
        <w:tc>
          <w:tcPr>
            <w:tcW w:w="33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departure_date</w:t>
            </w:r>
            <w:proofErr w:type="spellEnd"/>
          </w:p>
        </w:tc>
        <w:tc>
          <w:tcPr>
            <w:tcW w:w="340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utilisé comme entrée du modèle</w:t>
            </w:r>
          </w:p>
        </w:tc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-</w:t>
            </w:r>
          </w:p>
        </w:tc>
      </w:tr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predictions</w:t>
            </w:r>
            <w:proofErr w:type="spellEnd"/>
          </w:p>
        </w:tc>
        <w:tc>
          <w:tcPr>
            <w:tcW w:w="33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  <w:t>input_features.airport_delay_avg</w:t>
            </w:r>
            <w:proofErr w:type="spellEnd"/>
          </w:p>
        </w:tc>
        <w:tc>
          <w:tcPr>
            <w:tcW w:w="340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  <w:t>calculé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  <w:t xml:space="preserve"> via table 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fr-FR"/>
                <w14:ligatures w14:val="none"/>
              </w:rPr>
              <w:t>historical_flights</w:t>
            </w:r>
            <w:proofErr w:type="spellEnd"/>
          </w:p>
        </w:tc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calculé</w:t>
            </w:r>
          </w:p>
        </w:tc>
      </w:tr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predictions</w:t>
            </w:r>
            <w:proofErr w:type="spellEnd"/>
          </w:p>
        </w:tc>
        <w:tc>
          <w:tcPr>
            <w:tcW w:w="33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input_features.weather_condition</w:t>
            </w:r>
            <w:proofErr w:type="spellEnd"/>
          </w:p>
        </w:tc>
        <w:tc>
          <w:tcPr>
            <w:tcW w:w="340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API météo</w:t>
            </w:r>
          </w:p>
        </w:tc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OpenWeather</w:t>
            </w:r>
            <w:proofErr w:type="spellEnd"/>
          </w:p>
        </w:tc>
      </w:tr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predictions</w:t>
            </w:r>
            <w:proofErr w:type="spellEnd"/>
          </w:p>
        </w:tc>
        <w:tc>
          <w:tcPr>
            <w:tcW w:w="33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input_features.scheduled_time</w:t>
            </w:r>
            <w:proofErr w:type="spellEnd"/>
          </w:p>
        </w:tc>
        <w:tc>
          <w:tcPr>
            <w:tcW w:w="340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API Lufthansa Schedule</w:t>
            </w:r>
          </w:p>
        </w:tc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base routes ou 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scraping</w:t>
            </w:r>
            <w:proofErr w:type="spellEnd"/>
          </w:p>
        </w:tc>
      </w:tr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predictions</w:t>
            </w:r>
            <w:proofErr w:type="spellEnd"/>
          </w:p>
        </w:tc>
        <w:tc>
          <w:tcPr>
            <w:tcW w:w="33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predicted_delay</w:t>
            </w:r>
            <w:proofErr w:type="spellEnd"/>
          </w:p>
        </w:tc>
        <w:tc>
          <w:tcPr>
            <w:tcW w:w="340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Résultat du modèle ML</w:t>
            </w:r>
          </w:p>
        </w:tc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-</w:t>
            </w:r>
          </w:p>
        </w:tc>
      </w:tr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predictions</w:t>
            </w:r>
            <w:proofErr w:type="spellEnd"/>
          </w:p>
        </w:tc>
        <w:tc>
          <w:tcPr>
            <w:tcW w:w="33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confidence</w:t>
            </w:r>
          </w:p>
        </w:tc>
        <w:tc>
          <w:tcPr>
            <w:tcW w:w="340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Résultat du modèle ML</w:t>
            </w:r>
          </w:p>
        </w:tc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-</w:t>
            </w:r>
          </w:p>
        </w:tc>
      </w:tr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events</w:t>
            </w:r>
            <w:proofErr w:type="spellEnd"/>
          </w:p>
        </w:tc>
        <w:tc>
          <w:tcPr>
            <w:tcW w:w="33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airport</w:t>
            </w:r>
            <w:proofErr w:type="spellEnd"/>
          </w:p>
        </w:tc>
        <w:tc>
          <w:tcPr>
            <w:tcW w:w="340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correspondance IATA</w:t>
            </w:r>
          </w:p>
        </w:tc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-</w:t>
            </w:r>
          </w:p>
        </w:tc>
      </w:tr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events</w:t>
            </w:r>
            <w:proofErr w:type="spellEnd"/>
          </w:p>
        </w:tc>
        <w:tc>
          <w:tcPr>
            <w:tcW w:w="33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event</w:t>
            </w:r>
            <w:proofErr w:type="spellEnd"/>
          </w:p>
        </w:tc>
        <w:tc>
          <w:tcPr>
            <w:tcW w:w="340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scraping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actualités, flux RSS</w:t>
            </w:r>
          </w:p>
        </w:tc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Twitter, Google News</w:t>
            </w:r>
          </w:p>
        </w:tc>
      </w:tr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events</w:t>
            </w:r>
            <w:proofErr w:type="spellEnd"/>
          </w:p>
        </w:tc>
        <w:tc>
          <w:tcPr>
            <w:tcW w:w="33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date</w:t>
            </w:r>
          </w:p>
        </w:tc>
        <w:tc>
          <w:tcPr>
            <w:tcW w:w="340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parsing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de l’alerte</w:t>
            </w:r>
          </w:p>
        </w:tc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-</w:t>
            </w:r>
          </w:p>
        </w:tc>
      </w:tr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events</w:t>
            </w:r>
            <w:proofErr w:type="spellEnd"/>
          </w:p>
        </w:tc>
        <w:tc>
          <w:tcPr>
            <w:tcW w:w="33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impact</w:t>
            </w:r>
          </w:p>
        </w:tc>
        <w:tc>
          <w:tcPr>
            <w:tcW w:w="340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parsing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texte + catégorisation (NLU)</w:t>
            </w:r>
          </w:p>
        </w:tc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manuel / ML</w:t>
            </w:r>
          </w:p>
        </w:tc>
      </w:tr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historical_flight_delays</w:t>
            </w:r>
            <w:proofErr w:type="spellEnd"/>
          </w:p>
        </w:tc>
        <w:tc>
          <w:tcPr>
            <w:tcW w:w="33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flight_number</w:t>
            </w:r>
            <w:proofErr w:type="spellEnd"/>
          </w:p>
        </w:tc>
        <w:tc>
          <w:tcPr>
            <w:tcW w:w="340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BTS ou 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scraping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 FlightRadar24</w:t>
            </w:r>
          </w:p>
        </w:tc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Lufthansa /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flightstatus</w:t>
            </w:r>
            <w:proofErr w:type="spellEnd"/>
          </w:p>
        </w:tc>
      </w:tr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historical_flight_delays</w:t>
            </w:r>
            <w:proofErr w:type="spellEnd"/>
          </w:p>
        </w:tc>
        <w:tc>
          <w:tcPr>
            <w:tcW w:w="33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departure_date</w:t>
            </w:r>
            <w:proofErr w:type="spellEnd"/>
          </w:p>
        </w:tc>
        <w:tc>
          <w:tcPr>
            <w:tcW w:w="340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BTS</w:t>
            </w:r>
          </w:p>
        </w:tc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-</w:t>
            </w:r>
          </w:p>
        </w:tc>
      </w:tr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historical_flight_delays</w:t>
            </w:r>
            <w:proofErr w:type="spellEnd"/>
          </w:p>
        </w:tc>
        <w:tc>
          <w:tcPr>
            <w:tcW w:w="33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scheduled_departure_time</w:t>
            </w:r>
            <w:proofErr w:type="spellEnd"/>
          </w:p>
        </w:tc>
        <w:tc>
          <w:tcPr>
            <w:tcW w:w="340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BTS ou 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scraping</w:t>
            </w:r>
            <w:proofErr w:type="spellEnd"/>
          </w:p>
        </w:tc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Lufthansa Schedule</w:t>
            </w:r>
          </w:p>
        </w:tc>
      </w:tr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historical_flight_delays</w:t>
            </w:r>
            <w:proofErr w:type="spellEnd"/>
          </w:p>
        </w:tc>
        <w:tc>
          <w:tcPr>
            <w:tcW w:w="33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actual_departure_time</w:t>
            </w:r>
            <w:proofErr w:type="spellEnd"/>
          </w:p>
        </w:tc>
        <w:tc>
          <w:tcPr>
            <w:tcW w:w="340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BTS ou 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scraping</w:t>
            </w:r>
            <w:proofErr w:type="spellEnd"/>
          </w:p>
        </w:tc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FlightRadar24</w:t>
            </w:r>
          </w:p>
        </w:tc>
      </w:tr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historical_flight_delays</w:t>
            </w:r>
            <w:proofErr w:type="spellEnd"/>
          </w:p>
        </w:tc>
        <w:tc>
          <w:tcPr>
            <w:tcW w:w="33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scheduled_arrival_time</w:t>
            </w:r>
            <w:proofErr w:type="spellEnd"/>
          </w:p>
        </w:tc>
        <w:tc>
          <w:tcPr>
            <w:tcW w:w="340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BTS ou calculé</w:t>
            </w:r>
          </w:p>
        </w:tc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-</w:t>
            </w:r>
          </w:p>
        </w:tc>
      </w:tr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historical_flight_delays</w:t>
            </w:r>
            <w:proofErr w:type="spellEnd"/>
          </w:p>
        </w:tc>
        <w:tc>
          <w:tcPr>
            <w:tcW w:w="33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actual_arrival_time</w:t>
            </w:r>
            <w:proofErr w:type="spellEnd"/>
          </w:p>
        </w:tc>
        <w:tc>
          <w:tcPr>
            <w:tcW w:w="340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 xml:space="preserve">BTS ou 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scraping</w:t>
            </w:r>
            <w:proofErr w:type="spellEnd"/>
          </w:p>
        </w:tc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-</w:t>
            </w:r>
          </w:p>
        </w:tc>
      </w:tr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historical_flight_delays</w:t>
            </w:r>
            <w:proofErr w:type="spellEnd"/>
          </w:p>
        </w:tc>
        <w:tc>
          <w:tcPr>
            <w:tcW w:w="33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delay_minutes</w:t>
            </w:r>
            <w:proofErr w:type="spellEnd"/>
          </w:p>
        </w:tc>
        <w:tc>
          <w:tcPr>
            <w:tcW w:w="340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calculé</w:t>
            </w:r>
          </w:p>
        </w:tc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-</w:t>
            </w:r>
          </w:p>
        </w:tc>
      </w:tr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historical_flight_delays</w:t>
            </w:r>
            <w:proofErr w:type="spellEnd"/>
          </w:p>
        </w:tc>
        <w:tc>
          <w:tcPr>
            <w:tcW w:w="33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is_delayed</w:t>
            </w:r>
            <w:proofErr w:type="spellEnd"/>
          </w:p>
        </w:tc>
        <w:tc>
          <w:tcPr>
            <w:tcW w:w="340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calculé (&gt; 15 min)</w:t>
            </w:r>
          </w:p>
        </w:tc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-</w:t>
            </w:r>
          </w:p>
        </w:tc>
      </w:tr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historical_flight_delays</w:t>
            </w:r>
            <w:proofErr w:type="spellEnd"/>
          </w:p>
        </w:tc>
        <w:tc>
          <w:tcPr>
            <w:tcW w:w="33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source</w:t>
            </w:r>
          </w:p>
        </w:tc>
        <w:tc>
          <w:tcPr>
            <w:tcW w:w="340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"</w:t>
            </w: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bts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" / "flightradar24"</w:t>
            </w:r>
          </w:p>
        </w:tc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-</w:t>
            </w:r>
          </w:p>
        </w:tc>
      </w:tr>
      <w:tr w:rsidR="001C4BB0" w:rsidRPr="001C4BB0" w:rsidTr="001C4BB0">
        <w:trPr>
          <w:trHeight w:val="300"/>
        </w:trPr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historical_flight_delays</w:t>
            </w:r>
            <w:proofErr w:type="spellEnd"/>
          </w:p>
        </w:tc>
        <w:tc>
          <w:tcPr>
            <w:tcW w:w="332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timestamp_collected</w:t>
            </w:r>
            <w:proofErr w:type="spellEnd"/>
          </w:p>
        </w:tc>
        <w:tc>
          <w:tcPr>
            <w:tcW w:w="340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datetime.now</w:t>
            </w:r>
            <w:proofErr w:type="spellEnd"/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()</w:t>
            </w:r>
          </w:p>
        </w:tc>
        <w:tc>
          <w:tcPr>
            <w:tcW w:w="2260" w:type="dxa"/>
            <w:shd w:val="clear" w:color="auto" w:fill="auto"/>
            <w:noWrap/>
            <w:vAlign w:val="bottom"/>
            <w:hideMark/>
          </w:tcPr>
          <w:p w:rsidR="001C4BB0" w:rsidRPr="001C4BB0" w:rsidRDefault="001C4BB0" w:rsidP="001C4BB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4BB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-</w:t>
            </w:r>
          </w:p>
        </w:tc>
      </w:tr>
    </w:tbl>
    <w:p w:rsidR="001C4BB0" w:rsidRDefault="001C4BB0" w:rsidP="001C4BB0"/>
    <w:p w:rsidR="00290D29" w:rsidRDefault="00290D29" w:rsidP="001C4BB0"/>
    <w:p w:rsidR="00290D29" w:rsidRDefault="00290D29" w:rsidP="001C4BB0"/>
    <w:p w:rsidR="00290D29" w:rsidRPr="00B459C2" w:rsidRDefault="00B459C2" w:rsidP="001C4BB0">
      <w:pPr>
        <w:rPr>
          <w:lang w:val="en-US"/>
        </w:rPr>
      </w:pPr>
      <w:r w:rsidRPr="00B459C2">
        <w:rPr>
          <w:lang w:val="en-US"/>
        </w:rPr>
        <w:t xml:space="preserve">URL : </w:t>
      </w:r>
      <w:hyperlink r:id="rId4" w:history="1">
        <w:r w:rsidRPr="00B459C2">
          <w:rPr>
            <w:rStyle w:val="Lienhypertexte"/>
            <w:lang w:val="en-US"/>
          </w:rPr>
          <w:t>https://transtats.bts.gov/OT_Delay/OT_D</w:t>
        </w:r>
        <w:r w:rsidRPr="00B459C2">
          <w:rPr>
            <w:rStyle w:val="Lienhypertexte"/>
            <w:lang w:val="en-US"/>
          </w:rPr>
          <w:t>e</w:t>
        </w:r>
        <w:r w:rsidRPr="00B459C2">
          <w:rPr>
            <w:rStyle w:val="Lienhypertexte"/>
            <w:lang w:val="en-US"/>
          </w:rPr>
          <w:t>layCause1.asp?20=E</w:t>
        </w:r>
      </w:hyperlink>
    </w:p>
    <w:p w:rsidR="00B459C2" w:rsidRDefault="00B459C2" w:rsidP="001C4BB0">
      <w:pPr>
        <w:rPr>
          <w:lang w:val="en-US"/>
        </w:rPr>
      </w:pPr>
    </w:p>
    <w:p w:rsidR="00B459C2" w:rsidRDefault="00B459C2" w:rsidP="001C4BB0">
      <w:pPr>
        <w:rPr>
          <w:lang w:val="en-US"/>
        </w:rPr>
      </w:pPr>
    </w:p>
    <w:p w:rsidR="00B459C2" w:rsidRDefault="00B459C2" w:rsidP="001C4BB0">
      <w:pPr>
        <w:rPr>
          <w:lang w:val="en-US"/>
        </w:rPr>
      </w:pPr>
    </w:p>
    <w:p w:rsidR="00B459C2" w:rsidRDefault="00B459C2">
      <w:pPr>
        <w:rPr>
          <w:lang w:val="en-US"/>
        </w:rPr>
      </w:pPr>
      <w:r>
        <w:rPr>
          <w:lang w:val="en-US"/>
        </w:rPr>
        <w:br w:type="page"/>
      </w:r>
    </w:p>
    <w:p w:rsidR="00B459C2" w:rsidRPr="00B459C2" w:rsidRDefault="00B459C2" w:rsidP="001C4BB0">
      <w:pPr>
        <w:rPr>
          <w:lang w:val="en-US"/>
        </w:rPr>
      </w:pPr>
    </w:p>
    <w:sectPr w:rsidR="00B459C2" w:rsidRPr="00B459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FA1"/>
    <w:rsid w:val="00167604"/>
    <w:rsid w:val="001C4BB0"/>
    <w:rsid w:val="00290D29"/>
    <w:rsid w:val="002F2DCF"/>
    <w:rsid w:val="004B0FA1"/>
    <w:rsid w:val="00651063"/>
    <w:rsid w:val="008779E7"/>
    <w:rsid w:val="009A05DB"/>
    <w:rsid w:val="00B4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62B251"/>
  <w15:chartTrackingRefBased/>
  <w15:docId w15:val="{2B6D9ED5-C7A4-1942-BC5A-3348CE7D0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B459C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459C2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9A05D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6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9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ranstats.bts.gov/OT_Delay/OT_DelayCause1.asp?20=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723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AKPONA</dc:creator>
  <cp:keywords/>
  <dc:description/>
  <cp:lastModifiedBy>Christian AKPONA</cp:lastModifiedBy>
  <cp:revision>1</cp:revision>
  <dcterms:created xsi:type="dcterms:W3CDTF">2025-05-25T19:11:00Z</dcterms:created>
  <dcterms:modified xsi:type="dcterms:W3CDTF">2025-06-20T06:31:00Z</dcterms:modified>
</cp:coreProperties>
</file>