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2C" w:rsidRDefault="00A2777C">
      <w:r>
        <w:t>java 2</w:t>
      </w:r>
    </w:p>
    <w:p w14:paraId="00000002" w14:textId="77777777" w:rsidR="00E7192C" w:rsidRDefault="00E7192C"/>
    <w:p w14:paraId="00000003" w14:textId="77777777" w:rsidR="00E7192C" w:rsidRDefault="00A2777C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04" w14:textId="77777777" w:rsidR="00E7192C" w:rsidRDefault="00A2777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ფუნქცია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რომელსაც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გადაეცემა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ტექსტი</w:t>
      </w: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r>
        <w:rPr>
          <w:rFonts w:ascii="Arial Unicode MS" w:eastAsia="Arial Unicode MS" w:hAnsi="Arial Unicode MS" w:cs="Arial Unicode MS"/>
          <w:sz w:val="24"/>
          <w:szCs w:val="24"/>
        </w:rPr>
        <w:t>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აბრუნებს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პალინდრომია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თუ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არა</w:t>
      </w:r>
      <w:r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Arial Unicode MS" w:eastAsia="Arial Unicode MS" w:hAnsi="Arial Unicode MS" w:cs="Arial Unicode MS"/>
          <w:sz w:val="24"/>
          <w:szCs w:val="24"/>
        </w:rPr>
        <w:t>პალინდრომი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არის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ტექსტი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ერთნაირად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იკითხება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ორივე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მხრიდან</w:t>
      </w:r>
      <w:r>
        <w:rPr>
          <w:rFonts w:ascii="Times New Roman" w:eastAsia="Times New Roman" w:hAnsi="Times New Roman" w:cs="Times New Roman"/>
          <w:sz w:val="24"/>
          <w:szCs w:val="24"/>
        </w:rPr>
        <w:t>). </w:t>
      </w:r>
    </w:p>
    <w:p w14:paraId="00000005" w14:textId="410A688D" w:rsidR="00E7192C" w:rsidRDefault="00A2777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Boolean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text);</w:t>
      </w:r>
    </w:p>
    <w:p w14:paraId="4759B3B4" w14:textId="77777777" w:rsidR="00874D73" w:rsidRDefault="00874D73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CCB8F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text)</w:t>
      </w:r>
    </w:p>
    <w:p w14:paraId="4A69DB8E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18AFAD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text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sityva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shebrunebulis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palindromi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mxridan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ernairad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vkitxulobt</w:t>
      </w:r>
      <w:proofErr w:type="spellEnd"/>
    </w:p>
    <w:p w14:paraId="00185891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4B33A8" w14:textId="77777777" w:rsidR="00874D73" w:rsidRDefault="00874D73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7192C" w:rsidRDefault="00A2777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07" w14:textId="574FD6A2" w:rsidR="00E7192C" w:rsidRDefault="00A2777C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გვაქვს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1,5,10,20 </w:t>
      </w:r>
      <w:r>
        <w:rPr>
          <w:rFonts w:ascii="Arial Unicode MS" w:eastAsia="Arial Unicode MS" w:hAnsi="Arial Unicode MS" w:cs="Arial Unicode MS"/>
          <w:sz w:val="24"/>
          <w:szCs w:val="24"/>
        </w:rPr>
        <w:t>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r>
        <w:rPr>
          <w:rFonts w:ascii="Arial Unicode MS" w:eastAsia="Arial Unicode MS" w:hAnsi="Arial Unicode MS" w:cs="Arial Unicode MS"/>
          <w:sz w:val="24"/>
          <w:szCs w:val="24"/>
        </w:rPr>
        <w:t>თეთრიანი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მონეტები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ფუნქცია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რომელსაც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გადაეცემა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თანხა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თეთრებში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</w:rPr>
        <w:t>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აბრუნებს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მონეტების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მინიმალურ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რაოდენობას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რომლითაც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შეგვიძლია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ეს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თანხა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დავახურდაოთ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amount);</w:t>
      </w:r>
    </w:p>
    <w:p w14:paraId="15A8AB08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02B60204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7F818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amount;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funqciashi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samushao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cvladistvis</w:t>
      </w:r>
      <w:proofErr w:type="spellEnd"/>
    </w:p>
    <w:p w14:paraId="647583BD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vitvlit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raodenobas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,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minimalurs</w:t>
      </w:r>
      <w:proofErr w:type="spellEnd"/>
    </w:p>
    <w:p w14:paraId="0B4BE465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5BE65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mtelad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gayofis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daabrunebs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maqs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ramdeni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 tetri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sheidzleba</w:t>
      </w:r>
      <w:proofErr w:type="spellEnd"/>
    </w:p>
    <w:p w14:paraId="1AE62261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jams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vxvdit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50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daabrunebs</w:t>
      </w:r>
      <w:proofErr w:type="spellEnd"/>
    </w:p>
    <w:p w14:paraId="09C1961E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62A8BD2F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vaketebt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nashti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gayofis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ukbve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 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naklebi</w:t>
      </w:r>
      <w:proofErr w:type="spellEnd"/>
    </w:p>
    <w:p w14:paraId="7E6EAE6E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20;</w:t>
      </w:r>
    </w:p>
    <w:p w14:paraId="7726A38D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05D4027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3472C93F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329F4EC1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49D05ED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14:paraId="36F91756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5;</w:t>
      </w:r>
    </w:p>
    <w:p w14:paraId="0D01079A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B8D4BC0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1;</w:t>
      </w:r>
    </w:p>
    <w:p w14:paraId="769FF66A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droebitijami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1;</w:t>
      </w:r>
    </w:p>
    <w:p w14:paraId="71BD2F79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3359D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C76DE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8EA48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9E151" w14:textId="1FB0AF83" w:rsidR="00874D73" w:rsidRDefault="00874D73" w:rsidP="00874D73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00008" w14:textId="584A08E2" w:rsidR="00E7192C" w:rsidRDefault="00A2777C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მოცემულია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მასივი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შედგება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მთელი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რიცხვებისგან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ფუნქცია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რომელსაც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გადაეცემა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ეს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მასივი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აბრუნებს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მინიმალურ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მთელ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რიცხვს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0-</w:t>
      </w:r>
      <w:r>
        <w:rPr>
          <w:rFonts w:ascii="Arial Unicode MS" w:eastAsia="Arial Unicode MS" w:hAnsi="Arial Unicode MS" w:cs="Arial Unicode MS"/>
          <w:sz w:val="24"/>
          <w:szCs w:val="24"/>
        </w:rPr>
        <w:t>ზე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მეტია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მასივში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შედის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Int[] array);</w:t>
      </w:r>
    </w:p>
    <w:p w14:paraId="676A2788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B68DE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72EC09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imitom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uechvelad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davsvat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elementi</w:t>
      </w:r>
      <w:proofErr w:type="spellEnd"/>
    </w:p>
    <w:p w14:paraId="46D5D196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zoma;i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D649CD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D9FCF0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shegvidzlia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daviwyot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agar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mogviwevs</w:t>
      </w:r>
      <w:proofErr w:type="spellEnd"/>
    </w:p>
    <w:p w14:paraId="2BC95742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yvela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iteraciaze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dadebitobis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shemowmeba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...</w:t>
      </w:r>
      <w:proofErr w:type="gramEnd"/>
    </w:p>
    <w:p w14:paraId="6625512C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0A7E8CA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A6521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264B00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818B1" w14:textId="77777777" w:rsidR="00874D73" w:rsidRDefault="00874D73" w:rsidP="00874D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warumateblad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dasrulda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B43AD34" w14:textId="71780209" w:rsidR="00874D73" w:rsidRDefault="00874D73" w:rsidP="00874D73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B60BA" w14:textId="77777777" w:rsidR="008F26AF" w:rsidRDefault="00A2777C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მოცემულია</w:t>
      </w:r>
      <w:r>
        <w:rPr>
          <w:rFonts w:ascii="Times New Roman" w:eastAsia="Times New Roman" w:hAnsi="Times New Roman" w:cs="Times New Roman"/>
          <w:sz w:val="24"/>
          <w:szCs w:val="24"/>
        </w:rPr>
        <w:t> String 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შედგება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„(„ </w:t>
      </w:r>
      <w:r>
        <w:rPr>
          <w:rFonts w:ascii="Arial Unicode MS" w:eastAsia="Arial Unicode MS" w:hAnsi="Arial Unicode MS" w:cs="Arial Unicode MS"/>
          <w:sz w:val="24"/>
          <w:szCs w:val="24"/>
        </w:rPr>
        <w:t>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„)“ </w:t>
      </w:r>
      <w:r>
        <w:rPr>
          <w:rFonts w:ascii="Arial Unicode MS" w:eastAsia="Arial Unicode MS" w:hAnsi="Arial Unicode MS" w:cs="Arial Unicode MS"/>
          <w:sz w:val="24"/>
          <w:szCs w:val="24"/>
        </w:rPr>
        <w:t>ელემენტებისგან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ფუნქცია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აბრუნებს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ფრჩხილები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არის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თუ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არა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მათემატიკურად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სწორად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დასმული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Boolean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isProperly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sequence);</w:t>
      </w:r>
    </w:p>
    <w:p w14:paraId="7C8F4FD2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isProperly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sequence)</w:t>
      </w:r>
    </w:p>
    <w:p w14:paraId="20F625B9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11FC8E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count1=0, count2=0;</w:t>
      </w:r>
    </w:p>
    <w:p w14:paraId="33129EF7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 )</w:t>
      </w:r>
    </w:p>
    <w:p w14:paraId="6C69393A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55B8F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1++;</w:t>
      </w:r>
    </w:p>
    <w:p w14:paraId="7D564F97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 count2++;</w:t>
      </w:r>
    </w:p>
    <w:p w14:paraId="73386178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001E1F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09069E6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count2)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B5FD7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D8994A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7D9D8E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1F2C0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9AA95C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6000C6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(sequence[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60A50F1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4D0236A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EB68A2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19E17F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ECAC62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9E377F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C3BB69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|| sequence[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96E6F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E5026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</w:p>
    <w:p w14:paraId="012581A6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B677E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FEE0A5D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1082F7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D128C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D7660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321E8" w14:textId="77777777" w:rsidR="008F26AF" w:rsidRDefault="008F26AF" w:rsidP="008F26A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00009" w14:textId="4968A3BD" w:rsidR="00E7192C" w:rsidRDefault="008F26AF" w:rsidP="008F26AF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A2777C">
        <w:rPr>
          <w:rFonts w:ascii="Times New Roman" w:eastAsia="Times New Roman" w:hAnsi="Times New Roman" w:cs="Times New Roman"/>
          <w:sz w:val="24"/>
          <w:szCs w:val="24"/>
        </w:rPr>
        <w:br/>
      </w:r>
      <w:r w:rsidR="00A2777C">
        <w:rPr>
          <w:rFonts w:ascii="Times New Roman" w:eastAsia="Times New Roman" w:hAnsi="Times New Roman" w:cs="Times New Roman"/>
          <w:sz w:val="24"/>
          <w:szCs w:val="24"/>
        </w:rPr>
        <w:br/>
      </w:r>
      <w:r w:rsidR="00A2777C">
        <w:rPr>
          <w:rFonts w:ascii="Arial Unicode MS" w:eastAsia="Arial Unicode MS" w:hAnsi="Arial Unicode MS" w:cs="Arial Unicode MS"/>
          <w:sz w:val="24"/>
          <w:szCs w:val="24"/>
        </w:rPr>
        <w:t>მაგ</w:t>
      </w:r>
      <w:r w:rsidR="00A2777C">
        <w:rPr>
          <w:rFonts w:ascii="Times New Roman" w:eastAsia="Times New Roman" w:hAnsi="Times New Roman" w:cs="Times New Roman"/>
          <w:sz w:val="24"/>
          <w:szCs w:val="24"/>
        </w:rPr>
        <w:t>: (</w:t>
      </w:r>
      <w:proofErr w:type="gramStart"/>
      <w:r w:rsidR="00A2777C">
        <w:rPr>
          <w:rFonts w:ascii="Times New Roman" w:eastAsia="Times New Roman" w:hAnsi="Times New Roman" w:cs="Times New Roman"/>
          <w:sz w:val="24"/>
          <w:szCs w:val="24"/>
        </w:rPr>
        <w:t>()(</w:t>
      </w:r>
      <w:proofErr w:type="gramEnd"/>
      <w:r w:rsidR="00A2777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r w:rsidR="00A2777C">
        <w:rPr>
          <w:rFonts w:ascii="Arial Unicode MS" w:eastAsia="Arial Unicode MS" w:hAnsi="Arial Unicode MS" w:cs="Arial Unicode MS"/>
          <w:sz w:val="24"/>
          <w:szCs w:val="24"/>
        </w:rPr>
        <w:t>სწორი</w:t>
      </w:r>
      <w:r w:rsidR="00A27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77C">
        <w:rPr>
          <w:rFonts w:ascii="Arial Unicode MS" w:eastAsia="Arial Unicode MS" w:hAnsi="Arial Unicode MS" w:cs="Arial Unicode MS"/>
          <w:sz w:val="24"/>
          <w:szCs w:val="24"/>
        </w:rPr>
        <w:t>მიმდევრობაა</w:t>
      </w:r>
      <w:r w:rsidR="00A2777C">
        <w:rPr>
          <w:rFonts w:ascii="Times New Roman" w:eastAsia="Times New Roman" w:hAnsi="Times New Roman" w:cs="Times New Roman"/>
          <w:sz w:val="24"/>
          <w:szCs w:val="24"/>
        </w:rPr>
        <w:t>,  ()</w:t>
      </w:r>
      <w:r w:rsidR="00A2777C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2777C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="00A2777C">
        <w:rPr>
          <w:rFonts w:ascii="Arial Unicode MS" w:eastAsia="Arial Unicode MS" w:hAnsi="Arial Unicode MS" w:cs="Arial Unicode MS"/>
          <w:sz w:val="24"/>
          <w:szCs w:val="24"/>
        </w:rPr>
        <w:t>არასწორია</w:t>
      </w:r>
    </w:p>
    <w:p w14:paraId="0000000A" w14:textId="18310F95" w:rsidR="00E7192C" w:rsidRDefault="00A2777C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გვაქვს</w:t>
      </w:r>
      <w:r>
        <w:rPr>
          <w:rFonts w:ascii="Times New Roman" w:eastAsia="Times New Roman" w:hAnsi="Times New Roman" w:cs="Times New Roman"/>
          <w:sz w:val="24"/>
          <w:szCs w:val="24"/>
        </w:rPr>
        <w:t> n </w:t>
      </w:r>
      <w:r>
        <w:rPr>
          <w:rFonts w:ascii="Arial Unicode MS" w:eastAsia="Arial Unicode MS" w:hAnsi="Arial Unicode MS" w:cs="Arial Unicode MS"/>
          <w:sz w:val="24"/>
          <w:szCs w:val="24"/>
        </w:rPr>
        <w:t>სართულიანი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კიბე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ერთ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მოქმედებაში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შეგვიძლია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ავიდეთ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Arial Unicode MS" w:eastAsia="Arial Unicode MS" w:hAnsi="Arial Unicode MS" w:cs="Arial Unicode MS"/>
          <w:sz w:val="24"/>
          <w:szCs w:val="24"/>
        </w:rPr>
        <w:t>ან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Arial Unicode MS" w:eastAsia="Arial Unicode MS" w:hAnsi="Arial Unicode MS" w:cs="Arial Unicode MS"/>
          <w:sz w:val="24"/>
          <w:szCs w:val="24"/>
        </w:rPr>
        <w:t>საფეხურით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ფუნქცია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დაითვლის</w:t>
      </w:r>
      <w:r>
        <w:rPr>
          <w:rFonts w:ascii="Times New Roman" w:eastAsia="Times New Roman" w:hAnsi="Times New Roman" w:cs="Times New Roman"/>
          <w:sz w:val="24"/>
          <w:szCs w:val="24"/>
        </w:rPr>
        <w:t> n </w:t>
      </w:r>
      <w:r>
        <w:rPr>
          <w:rFonts w:ascii="Arial Unicode MS" w:eastAsia="Arial Unicode MS" w:hAnsi="Arial Unicode MS" w:cs="Arial Unicode MS"/>
          <w:sz w:val="24"/>
          <w:szCs w:val="24"/>
        </w:rPr>
        <w:t>სართულზე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ასვლის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ვარიანტების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რაოდენობას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countVariants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stearsCount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2610B5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countVariants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stearsCount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amovxsnit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rekursiuli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n-2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davamatebt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n-1  is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shemtxvevas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55BB3F1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msgavsad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finbonaccisa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iteraciaze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gvaqvs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archevani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movaxerxebt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yvela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variantis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datestvas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A12E344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A582D1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stearsCount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59860F8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1CCEA27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stearsCount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D3FAEC4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204B74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countVariants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stearsCount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countVariants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stearsCount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4FB681A" w14:textId="77777777" w:rsidR="003C7AC4" w:rsidRDefault="003C7AC4" w:rsidP="003C7AC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F7AD5" w14:textId="3BD56172" w:rsidR="003C7AC4" w:rsidRDefault="003C7AC4" w:rsidP="003C7AC4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testiureba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movaxerxe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=2, n=3, n=4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safexuristvis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mushaobs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sworad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</w:p>
    <w:p w14:paraId="0000000B" w14:textId="7828669C" w:rsidR="00E7192C" w:rsidRDefault="00A2777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საკუთარი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მონაცემთა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სტრუქტურა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საშუალებას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მოგვცემს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 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დროში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წავშალოთ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ელემენტი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73BFB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B4BDDD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48B2C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BE030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47D09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D95D0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93AB4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E0C31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Sweeft_test</w:t>
      </w:r>
      <w:proofErr w:type="spellEnd"/>
    </w:p>
    <w:p w14:paraId="01F696EF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90E36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732116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.    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დაწერეთ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საკუთარი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მონაცემთა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სტრუქტურა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საშუალებას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მოგვცემს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5C90FF4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დროში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წავშალოთ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ელემენტი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D75B7A5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7812EAA9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Structure</w:t>
      </w:r>
    </w:p>
    <w:p w14:paraId="08C15EAB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59709A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viyenebt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shevcvalot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zoma</w:t>
      </w:r>
      <w:proofErr w:type="spellEnd"/>
    </w:p>
    <w:p w14:paraId="6B41C3C5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pirveli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iqneba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mnishvneloba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shesabamisi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indeqsi</w:t>
      </w:r>
      <w:proofErr w:type="spellEnd"/>
    </w:p>
    <w:p w14:paraId="55005846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74B14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Structure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inicializeba</w:t>
      </w:r>
      <w:proofErr w:type="spellEnd"/>
    </w:p>
    <w:p w14:paraId="0F17E2FC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B912D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D2499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1AC5D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E611F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0CD7C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funqcia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listshi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elementebis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gasacvlelad</w:t>
      </w:r>
      <w:proofErr w:type="spellEnd"/>
    </w:p>
    <w:p w14:paraId="6257E51D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FD65EC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43BE726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1F8388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list[j];</w:t>
      </w:r>
    </w:p>
    <w:p w14:paraId="0905D373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list[j] = temp;</w:t>
      </w:r>
    </w:p>
    <w:p w14:paraId="3F8D8A7D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6C197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washlis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funqcia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O(1)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droshi</w:t>
      </w:r>
      <w:proofErr w:type="spellEnd"/>
    </w:p>
    <w:p w14:paraId="023D9214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19C30A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C0BD5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vnaxulobt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indeqs</w:t>
      </w:r>
      <w:proofErr w:type="spellEnd"/>
    </w:p>
    <w:p w14:paraId="683ED9DF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E3924A4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(index==-1)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arsebobs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mashin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wavshlit</w:t>
      </w:r>
      <w:proofErr w:type="spellEnd"/>
    </w:p>
    <w:p w14:paraId="013F7F40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15B4A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82A0E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9125059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EA14A6F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177F0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zoma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elementebis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raodenoba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chvens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monacemta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struqturashi</w:t>
      </w:r>
      <w:proofErr w:type="spellEnd"/>
    </w:p>
    <w:p w14:paraId="6F531670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190C863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(size - 1);</w:t>
      </w:r>
    </w:p>
    <w:p w14:paraId="0A6467FE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index, size - 1);</w:t>
      </w:r>
    </w:p>
    <w:p w14:paraId="48F62F93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78BEC00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arry.RemoveAt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(size - 1);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wavshalet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chirdeba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O(1);</w:t>
      </w:r>
    </w:p>
    <w:p w14:paraId="3DE98E6C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(last, index);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ganvaxlot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elementistvis</w:t>
      </w:r>
      <w:proofErr w:type="spellEnd"/>
    </w:p>
    <w:p w14:paraId="44099795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08FA82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7F1CB9" w14:textId="77777777" w:rsidR="000044B4" w:rsidRDefault="000044B4" w:rsidP="000044B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F56369" w14:textId="77777777" w:rsidR="000044B4" w:rsidRDefault="000044B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7192C" w:rsidRDefault="00A2777C">
      <w:pPr>
        <w:tabs>
          <w:tab w:val="left" w:pos="0"/>
        </w:tabs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0000D" w14:textId="5628F1BB" w:rsidR="00E7192C" w:rsidRDefault="00A2777C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გვაქვს</w:t>
      </w:r>
      <w:r>
        <w:rPr>
          <w:rFonts w:ascii="Times New Roman" w:eastAsia="Times New Roman" w:hAnsi="Times New Roman" w:cs="Times New Roman"/>
          <w:sz w:val="24"/>
          <w:szCs w:val="24"/>
        </w:rPr>
        <w:t> Teacher </w:t>
      </w:r>
      <w:r>
        <w:rPr>
          <w:rFonts w:ascii="Arial Unicode MS" w:eastAsia="Arial Unicode MS" w:hAnsi="Arial Unicode MS" w:cs="Arial Unicode MS"/>
          <w:sz w:val="24"/>
          <w:szCs w:val="24"/>
        </w:rPr>
        <w:t>ცხრილი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რომელსაც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აქვს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შემდეგი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მახასიათებლები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სახელი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გვარი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სქესი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Arial Unicode MS" w:eastAsia="Arial Unicode MS" w:hAnsi="Arial Unicode MS" w:cs="Arial Unicode MS"/>
          <w:sz w:val="24"/>
          <w:szCs w:val="24"/>
        </w:rPr>
        <w:t>საგანი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გვაქვს</w:t>
      </w:r>
      <w:r>
        <w:rPr>
          <w:rFonts w:ascii="Times New Roman" w:eastAsia="Times New Roman" w:hAnsi="Times New Roman" w:cs="Times New Roman"/>
          <w:sz w:val="24"/>
          <w:szCs w:val="24"/>
        </w:rPr>
        <w:t> Pupil </w:t>
      </w:r>
      <w:r>
        <w:rPr>
          <w:rFonts w:ascii="Arial Unicode MS" w:eastAsia="Arial Unicode MS" w:hAnsi="Arial Unicode MS" w:cs="Arial Unicode MS"/>
          <w:sz w:val="24"/>
          <w:szCs w:val="24"/>
        </w:rPr>
        <w:t>ცხრილი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რომელსაც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აქვს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შემდეგი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მახასიათებლები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სახელი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გვარი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სქესი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კლასი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ააგეთ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ნებისმიერ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რელაციურ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ბაზაში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ისეთი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დამოკიდებულება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საშუალებას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მოგვცემს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მასწავლებელმა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ასწავლოს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რამოდენიმე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მოსწავლეს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ამავდროულად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მოსწავლეს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ჰყავდეს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რამდენიმე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მასწავლებელი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როგორც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რეალურ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ცხოვრებაში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> sql 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ააგებს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შესაბამის</w:t>
      </w:r>
      <w:r>
        <w:rPr>
          <w:rFonts w:ascii="Times New Roman" w:eastAsia="Times New Roman" w:hAnsi="Times New Roman" w:cs="Times New Roman"/>
          <w:sz w:val="24"/>
          <w:szCs w:val="24"/>
        </w:rPr>
        <w:t> table-</w:t>
      </w:r>
      <w:r>
        <w:rPr>
          <w:rFonts w:ascii="Arial Unicode MS" w:eastAsia="Arial Unicode MS" w:hAnsi="Arial Unicode MS" w:cs="Arial Unicode MS"/>
          <w:sz w:val="24"/>
          <w:szCs w:val="24"/>
        </w:rPr>
        <w:t>ებს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>დაწერეთ</w:t>
      </w:r>
      <w:r>
        <w:rPr>
          <w:rFonts w:ascii="Times New Roman" w:eastAsia="Times New Roman" w:hAnsi="Times New Roman" w:cs="Times New Roman"/>
          <w:sz w:val="24"/>
          <w:szCs w:val="24"/>
        </w:rPr>
        <w:t> sql 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დააბრუნებს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ყველა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მასწავლებელს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ასწავლის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მოსწავლეს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რომელის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სახელია</w:t>
      </w:r>
      <w:r>
        <w:rPr>
          <w:rFonts w:ascii="Times New Roman" w:eastAsia="Times New Roman" w:hAnsi="Times New Roman" w:cs="Times New Roman"/>
          <w:sz w:val="24"/>
          <w:szCs w:val="24"/>
        </w:rPr>
        <w:t>: „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გიორგი</w:t>
      </w:r>
      <w:r>
        <w:rPr>
          <w:rFonts w:ascii="Times New Roman" w:eastAsia="Times New Roman" w:hAnsi="Times New Roman" w:cs="Times New Roman"/>
          <w:sz w:val="24"/>
          <w:szCs w:val="24"/>
        </w:rPr>
        <w:t>“ .</w:t>
      </w:r>
      <w:proofErr w:type="gramEnd"/>
    </w:p>
    <w:p w14:paraId="7BCE814D" w14:textId="3C43562B" w:rsidR="004D27E9" w:rsidRDefault="004D27E9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38C40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AF83E53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.    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გვაქვს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Teacher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ცხრილი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რომელსაც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აქვს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შემდეგი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მახასიათებლები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სახელი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გვარი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სქესი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საგანი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გვაქვს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Pupil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ცხრილი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07BF681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რომელსაც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აქვს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შემდეგი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მახასიათებლები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სახელი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გვარი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სქესი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კლასი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ააგეთ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ნებისმიერ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რელაციურ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ბაზაში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ისეთი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დამოკიდებულება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3EAC928C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საშუალებას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მოგვცემს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მასწავლებელმა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ასწავლოს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რამოდენიმე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მოსწავლეს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ამავდროულად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მოსწავლეს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ჰყავდეს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რამდენიმე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D7EDCF9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მასწავლებელი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როგორც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რეალურ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ცხოვრებაში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14:paraId="06F02DAD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N:M</w:t>
      </w:r>
    </w:p>
    <w:p w14:paraId="47150B02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0D54184F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დაწერეთ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ააგებს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შესაბამის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table-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ებს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E35343C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2.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დაწერეთ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დააბრუნებს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ყველა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მასწავლებელს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ასწავლის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მოსწავლეს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სახელია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„</w:t>
      </w:r>
      <w:proofErr w:type="spellStart"/>
      <w:proofErr w:type="gramStart"/>
      <w:r>
        <w:rPr>
          <w:rFonts w:ascii="Sylfaen" w:hAnsi="Sylfaen" w:cs="Sylfaen"/>
          <w:color w:val="008000"/>
          <w:sz w:val="19"/>
          <w:szCs w:val="19"/>
        </w:rPr>
        <w:t>გიორგი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“ .</w:t>
      </w:r>
      <w:proofErr w:type="gramEnd"/>
    </w:p>
    <w:p w14:paraId="0A21E214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0EACB8B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A8F68C3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4AB2F5CD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sweeft_test_database1</w:t>
      </w:r>
    </w:p>
    <w:p w14:paraId="4E8CA811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051871E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15D6DA67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sweeft_test_database1</w:t>
      </w:r>
    </w:p>
    <w:p w14:paraId="6E856454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sweeft_test_database</w:t>
      </w:r>
      <w:proofErr w:type="spellEnd"/>
    </w:p>
    <w:p w14:paraId="0E66CC3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18B57B27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14:paraId="054255D9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E40EAB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138FBD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7E026D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2FF55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E44AF2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subjec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C0A2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maswavlebeli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unikaluri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erti</w:t>
      </w:r>
      <w:proofErr w:type="spellEnd"/>
    </w:p>
    <w:p w14:paraId="43BEEECF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C574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360D6E6D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1:N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kavshiri</w:t>
      </w:r>
      <w:proofErr w:type="spellEnd"/>
    </w:p>
    <w:p w14:paraId="3C521C72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pupil</w:t>
      </w:r>
    </w:p>
    <w:p w14:paraId="351A1AE1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85FEEF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pupilID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91DE75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0FFADB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1780E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99DA6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E1C0E6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55B1F7FE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agretve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shegvidzlia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kavshiri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gavaketot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shualeduri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cxrilit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1:1-N:M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ufro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tvalsachinoa</w:t>
      </w:r>
      <w:proofErr w:type="spellEnd"/>
    </w:p>
    <w:p w14:paraId="2783AD35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988D3E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forconection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--  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kavshiristvis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shualeduri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cxrili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N:M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kavshiristvis</w:t>
      </w:r>
      <w:proofErr w:type="spellEnd"/>
    </w:p>
    <w:p w14:paraId="546F45D6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D6F311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forconectionid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37ADB1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0F22F6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pupilid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Pupil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pupilID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6BD1208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698E82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forconection</w:t>
      </w:r>
      <w:proofErr w:type="spellEnd"/>
    </w:p>
    <w:p w14:paraId="028CBD4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6C466BDD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</w:t>
      </w:r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surname]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subjec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A4EF07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გურამ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აფხაზავა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მათემატიკა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72C61F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გიო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აფხაზავა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სტატისტიკა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7604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ირინა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არჩუაძე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ალგორითმები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A5C63C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ვახტანგ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მამეიშვილი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დაპროგრამება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2ACFC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20A31A70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14:paraId="2C39FAD4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47585D13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pupil]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[surname]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[class]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3F77560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გურამ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Sylfaen" w:hAnsi="Sylfaen" w:cs="Sylfaen"/>
          <w:color w:val="FF0000"/>
          <w:sz w:val="19"/>
          <w:szCs w:val="19"/>
        </w:rPr>
        <w:t>ეზეკიანი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5EA4B0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გიო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Sylfaen" w:hAnsi="Sylfaen" w:cs="Sylfaen"/>
          <w:color w:val="FF0000"/>
          <w:sz w:val="19"/>
          <w:szCs w:val="19"/>
        </w:rPr>
        <w:t>მამაცი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E0D259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ირინა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Sylfaen" w:hAnsi="Sylfaen" w:cs="Sylfaen"/>
          <w:color w:val="FF0000"/>
          <w:sz w:val="19"/>
          <w:szCs w:val="19"/>
        </w:rPr>
        <w:t>არევაძე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F27514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ლელა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Sylfaen" w:hAnsi="Sylfaen" w:cs="Sylfaen"/>
          <w:color w:val="FF0000"/>
          <w:sz w:val="19"/>
          <w:szCs w:val="19"/>
        </w:rPr>
        <w:t>ალხაზიშვილი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მამრობითი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824474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'shavadze'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'mamrobiti'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88D4DB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175AB0AD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0D388B88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დაწერეთ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დააბრუნებს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ყველა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მასწავლებელს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ასწავლის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მოსწავლეს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რომელის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Sylfaen" w:hAnsi="Sylfaen" w:cs="Sylfaen"/>
          <w:color w:val="008000"/>
          <w:sz w:val="19"/>
          <w:szCs w:val="19"/>
        </w:rPr>
        <w:t>სახელია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„</w:t>
      </w:r>
      <w:proofErr w:type="spellStart"/>
      <w:proofErr w:type="gramStart"/>
      <w:r>
        <w:rPr>
          <w:rFonts w:ascii="Sylfaen" w:hAnsi="Sylfaen" w:cs="Sylfaen"/>
          <w:color w:val="008000"/>
          <w:sz w:val="19"/>
          <w:szCs w:val="19"/>
        </w:rPr>
        <w:t>გიორგი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“ .</w:t>
      </w:r>
      <w:proofErr w:type="gramEnd"/>
    </w:p>
    <w:p w14:paraId="4D4D9A1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 </w:t>
      </w:r>
    </w:p>
    <w:p w14:paraId="351DAC0A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pupil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pupil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pupilID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teacherID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pupil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Sylfaen" w:hAnsi="Sylfaen" w:cs="Sylfaen"/>
          <w:color w:val="FF0000"/>
          <w:sz w:val="19"/>
          <w:szCs w:val="19"/>
        </w:rPr>
        <w:t>გიო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E5DD83E" w14:textId="77777777" w:rsidR="004D27E9" w:rsidRDefault="004D27E9" w:rsidP="004D27E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14:paraId="7E4D785F" w14:textId="77777777" w:rsidR="004D27E9" w:rsidRDefault="004D27E9">
      <w:pPr>
        <w:tabs>
          <w:tab w:val="left" w:pos="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573BFA73" w:rsidR="00E7192C" w:rsidRDefault="00A2777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>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გთხოვთ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Arial Unicode MS" w:eastAsia="Arial Unicode MS" w:hAnsi="Arial Unicode MS" w:cs="Arial Unicode MS"/>
          <w:sz w:val="24"/>
          <w:szCs w:val="24"/>
        </w:rPr>
        <w:t>შეასრულეთ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ყველა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ამოცანა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გარდა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7) Java </w:t>
      </w:r>
      <w:r>
        <w:rPr>
          <w:rFonts w:ascii="Arial Unicode MS" w:eastAsia="Arial Unicode MS" w:hAnsi="Arial Unicode MS" w:cs="Arial Unicode MS"/>
          <w:sz w:val="24"/>
          <w:szCs w:val="24"/>
        </w:rPr>
        <w:t>ან</w:t>
      </w:r>
      <w:r>
        <w:rPr>
          <w:rFonts w:ascii="Times New Roman" w:eastAsia="Times New Roman" w:hAnsi="Times New Roman" w:cs="Times New Roman"/>
          <w:sz w:val="24"/>
          <w:szCs w:val="24"/>
        </w:rPr>
        <w:t> C#  </w:t>
      </w:r>
      <w:r>
        <w:rPr>
          <w:rFonts w:ascii="Arial Unicode MS" w:eastAsia="Arial Unicode MS" w:hAnsi="Arial Unicode MS" w:cs="Arial Unicode MS"/>
          <w:sz w:val="24"/>
          <w:szCs w:val="24"/>
        </w:rPr>
        <w:t>პროგრამირების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ენაზე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E7192C" w:rsidRDefault="00A2777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>       </w:t>
      </w:r>
      <w:r>
        <w:rPr>
          <w:rFonts w:ascii="Arial Unicode MS" w:eastAsia="Arial Unicode MS" w:hAnsi="Arial Unicode MS" w:cs="Arial Unicode MS"/>
          <w:sz w:val="24"/>
          <w:szCs w:val="24"/>
        </w:rPr>
        <w:t>შესრულებული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სამუშაოები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ატვირთეთ</w:t>
      </w:r>
      <w:r>
        <w:rPr>
          <w:rFonts w:ascii="Times New Roman" w:eastAsia="Times New Roman" w:hAnsi="Times New Roman" w:cs="Times New Roman"/>
          <w:sz w:val="24"/>
          <w:szCs w:val="24"/>
        </w:rPr>
        <w:t> github-</w:t>
      </w:r>
      <w:r>
        <w:rPr>
          <w:rFonts w:ascii="Arial Unicode MS" w:eastAsia="Arial Unicode MS" w:hAnsi="Arial Unicode MS" w:cs="Arial Unicode MS"/>
          <w:sz w:val="24"/>
          <w:szCs w:val="24"/>
        </w:rPr>
        <w:t>ზე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ან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ნებისმიერ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სასურველ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რეპოზიტორიზე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Arial Unicode MS" w:eastAsia="Arial Unicode MS" w:hAnsi="Arial Unicode MS" w:cs="Arial Unicode MS"/>
          <w:sz w:val="24"/>
          <w:szCs w:val="24"/>
        </w:rPr>
        <w:t>არ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დაგავიწყდეთ</w:t>
      </w:r>
      <w:r>
        <w:rPr>
          <w:rFonts w:ascii="Times New Roman" w:eastAsia="Times New Roman" w:hAnsi="Times New Roman" w:cs="Times New Roman"/>
          <w:sz w:val="24"/>
          <w:szCs w:val="24"/>
        </w:rPr>
        <w:t> repository </w:t>
      </w:r>
      <w:r>
        <w:rPr>
          <w:rFonts w:ascii="Arial Unicode MS" w:eastAsia="Arial Unicode MS" w:hAnsi="Arial Unicode MS" w:cs="Arial Unicode MS"/>
          <w:sz w:val="24"/>
          <w:szCs w:val="24"/>
        </w:rPr>
        <w:t>იყოს</w:t>
      </w:r>
      <w:r>
        <w:rPr>
          <w:rFonts w:ascii="Times New Roman" w:eastAsia="Times New Roman" w:hAnsi="Times New Roman" w:cs="Times New Roman"/>
          <w:sz w:val="24"/>
          <w:szCs w:val="24"/>
        </w:rPr>
        <w:t> public </w:t>
      </w:r>
      <w:r>
        <w:rPr>
          <w:rFonts w:ascii="Arial Unicode MS" w:eastAsia="Arial Unicode MS" w:hAnsi="Arial Unicode MS" w:cs="Arial Unicode MS"/>
          <w:sz w:val="24"/>
          <w:szCs w:val="24"/>
        </w:rPr>
        <w:t>წვდომადი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E7192C" w:rsidRDefault="00A2777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00000012" w14:textId="77777777" w:rsidR="00E7192C" w:rsidRDefault="00E7192C"/>
    <w:sectPr w:rsidR="00E719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2C"/>
    <w:rsid w:val="000044B4"/>
    <w:rsid w:val="000D56C6"/>
    <w:rsid w:val="003C7AC4"/>
    <w:rsid w:val="004D27E9"/>
    <w:rsid w:val="006A1CD8"/>
    <w:rsid w:val="00874D73"/>
    <w:rsid w:val="008A14B2"/>
    <w:rsid w:val="008F26AF"/>
    <w:rsid w:val="00977520"/>
    <w:rsid w:val="00A2777C"/>
    <w:rsid w:val="00AA356C"/>
    <w:rsid w:val="00E7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9A68"/>
  <w15:docId w15:val="{FB78E949-1039-4933-A06E-8D19172E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guga apkhazava</cp:lastModifiedBy>
  <cp:revision>2</cp:revision>
  <dcterms:created xsi:type="dcterms:W3CDTF">2022-10-17T19:40:00Z</dcterms:created>
  <dcterms:modified xsi:type="dcterms:W3CDTF">2022-10-17T19:40:00Z</dcterms:modified>
</cp:coreProperties>
</file>