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5579AB77" w:rsidR="00AD1154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Projeto Integrado</w:t>
      </w:r>
    </w:p>
    <w:p w14:paraId="1F3719A1" w14:textId="7D0C78F7" w:rsidR="00D20065" w:rsidRDefault="00D20065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Relatório Técnico</w:t>
      </w:r>
    </w:p>
    <w:p w14:paraId="583E9BEB" w14:textId="66D4585E" w:rsidR="00AD1154" w:rsidRDefault="002C78F5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Gestão de Estacionamentos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110E5127" w:rsidR="00AD1154" w:rsidRDefault="002C78F5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Gustavo Azevedo Costa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38EAE84D" w:rsidR="00AD1154" w:rsidRDefault="007D2483">
      <w:pPr>
        <w:jc w:val="center"/>
        <w:rPr>
          <w:sz w:val="24"/>
          <w:szCs w:val="24"/>
        </w:rPr>
      </w:pPr>
      <w:r>
        <w:rPr>
          <w:sz w:val="24"/>
          <w:szCs w:val="24"/>
        </w:rPr>
        <w:t>Agosto</w:t>
      </w:r>
      <w:r w:rsidR="002C78F5">
        <w:rPr>
          <w:sz w:val="24"/>
          <w:szCs w:val="24"/>
        </w:rPr>
        <w:t xml:space="preserve"> de 2022</w:t>
      </w:r>
    </w:p>
    <w:p w14:paraId="44F989D5" w14:textId="1A4EC164" w:rsidR="00AD1154" w:rsidRDefault="000435A3">
      <w:pPr>
        <w:rPr>
          <w:sz w:val="24"/>
          <w:szCs w:val="24"/>
        </w:rPr>
      </w:pPr>
      <w:r>
        <w:lastRenderedPageBreak/>
        <w:br w:type="page"/>
      </w:r>
    </w:p>
    <w:p w14:paraId="34298007" w14:textId="000C5FF8" w:rsidR="00AD1154" w:rsidRDefault="00D20065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bookmarkStart w:id="2" w:name="_Toc493704259"/>
      <w:r>
        <w:rPr>
          <w:rFonts w:ascii="Times New Roman" w:hAnsi="Times New Roman"/>
        </w:rPr>
        <w:lastRenderedPageBreak/>
        <w:t>Projeto Integrado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87643B" w14:textId="195E50A8" w:rsidR="0096248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Content>
          <w:r>
            <w:instrText xml:space="preserve"> TOC \h \u \z </w:instrText>
          </w:r>
          <w:r>
            <w:fldChar w:fldCharType="separate"/>
          </w:r>
        </w:sdtContent>
      </w:sdt>
      <w:r w:rsidR="00962483" w:rsidRPr="008238B8">
        <w:rPr>
          <w:noProof/>
        </w:rPr>
        <w:t>Projeto Integrado</w:t>
      </w:r>
      <w:r w:rsidR="00962483">
        <w:rPr>
          <w:noProof/>
        </w:rPr>
        <w:tab/>
      </w:r>
      <w:r w:rsidR="005A3369">
        <w:rPr>
          <w:noProof/>
        </w:rPr>
        <w:t>4</w:t>
      </w:r>
    </w:p>
    <w:p w14:paraId="471D0606" w14:textId="5589E284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 w:rsidR="005A3369">
        <w:rPr>
          <w:noProof/>
        </w:rPr>
        <w:t>5</w:t>
      </w:r>
    </w:p>
    <w:p w14:paraId="3F7CDECF" w14:textId="44DDD891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5A3369">
        <w:rPr>
          <w:noProof/>
        </w:rPr>
        <w:t>6</w:t>
      </w:r>
    </w:p>
    <w:p w14:paraId="347C81BE" w14:textId="7FA7921F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Definição Conceitual da Solução</w:t>
      </w:r>
      <w:r>
        <w:rPr>
          <w:noProof/>
        </w:rPr>
        <w:tab/>
      </w:r>
      <w:r w:rsidR="005A3369">
        <w:rPr>
          <w:noProof/>
        </w:rPr>
        <w:t>7</w:t>
      </w:r>
    </w:p>
    <w:p w14:paraId="278A27FF" w14:textId="6D5E859D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Diagrama de Casos de Uso</w:t>
      </w:r>
      <w:r>
        <w:rPr>
          <w:noProof/>
        </w:rPr>
        <w:tab/>
      </w:r>
      <w:r w:rsidR="005A3369">
        <w:rPr>
          <w:noProof/>
        </w:rPr>
        <w:t>7</w:t>
      </w:r>
    </w:p>
    <w:p w14:paraId="7A2D3088" w14:textId="1AC21BF7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Funcionais</w:t>
      </w:r>
      <w:r>
        <w:rPr>
          <w:noProof/>
        </w:rPr>
        <w:tab/>
      </w:r>
      <w:r w:rsidR="005A3369">
        <w:rPr>
          <w:noProof/>
        </w:rPr>
        <w:t>8</w:t>
      </w:r>
    </w:p>
    <w:p w14:paraId="32ABDBE0" w14:textId="5417403E" w:rsidR="00962483" w:rsidRDefault="0096248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8238B8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8238B8">
        <w:rPr>
          <w:noProof/>
        </w:rPr>
        <w:t>Requisitos Não-funcionais</w:t>
      </w:r>
      <w:r>
        <w:rPr>
          <w:noProof/>
        </w:rPr>
        <w:tab/>
      </w:r>
      <w:r w:rsidR="005A3369">
        <w:rPr>
          <w:noProof/>
        </w:rPr>
        <w:t>9</w:t>
      </w:r>
    </w:p>
    <w:p w14:paraId="061EEDA1" w14:textId="2CBFACCB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Protótipo Navegável do Sistema</w:t>
      </w:r>
      <w:r>
        <w:rPr>
          <w:noProof/>
        </w:rPr>
        <w:tab/>
      </w:r>
      <w:r w:rsidR="005A3369">
        <w:rPr>
          <w:noProof/>
        </w:rPr>
        <w:t>9</w:t>
      </w:r>
    </w:p>
    <w:p w14:paraId="6B8EF760" w14:textId="0AA57F5F" w:rsidR="00962483" w:rsidRDefault="0096248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Classes de Domínio</w:t>
      </w:r>
      <w:r>
        <w:rPr>
          <w:noProof/>
        </w:rPr>
        <w:tab/>
      </w:r>
      <w:r w:rsidR="005A3369">
        <w:rPr>
          <w:noProof/>
        </w:rPr>
        <w:t>13</w:t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69ED5271" w:rsidR="00AD1154" w:rsidRDefault="000435A3" w:rsidP="0054775F">
      <w:pPr>
        <w:pStyle w:val="Ttulo2"/>
      </w:pPr>
      <w:bookmarkStart w:id="4" w:name="_Toc493704260"/>
      <w:r>
        <w:lastRenderedPageBreak/>
        <w:t xml:space="preserve">Cronograma de </w:t>
      </w:r>
      <w:r w:rsidR="00571D8D">
        <w:t>T</w:t>
      </w:r>
      <w:r>
        <w:t>rabalho</w:t>
      </w:r>
      <w:bookmarkEnd w:id="4"/>
    </w:p>
    <w:tbl>
      <w:tblPr>
        <w:tblStyle w:val="a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984"/>
        <w:gridCol w:w="2268"/>
      </w:tblGrid>
      <w:tr w:rsidR="00AD1154" w14:paraId="4A2EC910" w14:textId="77777777" w:rsidTr="00692A35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9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2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 w:rsidTr="00692A35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9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2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2E625F78" w:rsidR="00AD1154" w:rsidRDefault="0007298A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</w:t>
            </w:r>
            <w:r>
              <w:rPr>
                <w:rFonts w:ascii="Arial" w:eastAsia="Arial" w:hAnsi="Arial" w:cs="Arial"/>
              </w:rPr>
              <w:t xml:space="preserve"> 03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6511D6EF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7C9CC1A0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 e contextualização do problema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0CBAF152" w:rsidR="00AD1154" w:rsidRDefault="0007298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Introdução</w:t>
            </w:r>
          </w:p>
        </w:tc>
      </w:tr>
      <w:tr w:rsidR="00AD1154" w14:paraId="13B1E77A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65C51B85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04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7FCA4D0A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241F94FE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Esboço do sistema e levantamento dos requisitos funcionais</w:t>
            </w:r>
          </w:p>
          <w:p w14:paraId="1E1107EE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75573D52" w:rsidR="00AD1154" w:rsidRDefault="0007298A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Casos de uso, protótipo</w:t>
            </w:r>
          </w:p>
        </w:tc>
      </w:tr>
      <w:tr w:rsidR="00AD1154" w14:paraId="731A807C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62FEEAAA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7800FE33" w:rsidR="00AD1154" w:rsidRDefault="00BB68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08</w:t>
            </w:r>
            <w:r w:rsidR="000435A3">
              <w:rPr>
                <w:rFonts w:ascii="Arial" w:eastAsia="Arial" w:hAnsi="Arial" w:cs="Arial"/>
              </w:rPr>
              <w:t xml:space="preserve"> / </w:t>
            </w: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427FFD66" w:rsidR="00AD1154" w:rsidRPr="0007298A" w:rsidRDefault="0007298A" w:rsidP="0007298A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</w:t>
            </w:r>
            <w:r w:rsidR="00692A35">
              <w:rPr>
                <w:rFonts w:ascii="Arial" w:eastAsia="Arial" w:hAnsi="Arial" w:cs="Arial"/>
              </w:rPr>
              <w:t>,</w:t>
            </w:r>
            <w:r>
              <w:rPr>
                <w:rFonts w:ascii="Arial" w:eastAsia="Arial" w:hAnsi="Arial" w:cs="Arial"/>
              </w:rPr>
              <w:t xml:space="preserve"> esboço do</w:t>
            </w:r>
            <w:r w:rsidR="00692A35">
              <w:rPr>
                <w:rFonts w:ascii="Arial" w:eastAsia="Arial" w:hAnsi="Arial" w:cs="Arial"/>
              </w:rPr>
              <w:t xml:space="preserve"> funcionamento</w:t>
            </w:r>
          </w:p>
          <w:p w14:paraId="3F6C7D4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8E7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  <w:p w14:paraId="400DF91C" w14:textId="379477DE" w:rsidR="00692A35" w:rsidRDefault="00692A3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</w:t>
            </w:r>
          </w:p>
        </w:tc>
      </w:tr>
      <w:tr w:rsidR="00AD1154" w14:paraId="05DAA7D5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093EDB62" w:rsidR="00AD1154" w:rsidRPr="00692A35" w:rsidRDefault="00AD1154" w:rsidP="00692A35">
            <w:pPr>
              <w:pStyle w:val="PargrafodaLista"/>
              <w:numPr>
                <w:ilvl w:val="0"/>
                <w:numId w:val="25"/>
              </w:numPr>
              <w:rPr>
                <w:rFonts w:ascii="Arial" w:eastAsia="Arial" w:hAnsi="Arial" w:cs="Arial"/>
              </w:rPr>
            </w:pPr>
          </w:p>
          <w:p w14:paraId="6CA05D7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08A418F2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48C3813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5.</w:t>
            </w:r>
          </w:p>
          <w:p w14:paraId="7FB584D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DFB95C9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6.</w:t>
            </w:r>
          </w:p>
          <w:p w14:paraId="25281EF4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0F614F8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7.</w:t>
            </w:r>
          </w:p>
          <w:p w14:paraId="4BB23AB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08BE7B60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F2312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12D1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CF852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8.</w:t>
            </w:r>
          </w:p>
          <w:p w14:paraId="777F3781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148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8777DF3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9.</w:t>
            </w:r>
          </w:p>
          <w:p w14:paraId="138339D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599CBDE1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10.</w:t>
            </w:r>
          </w:p>
          <w:p w14:paraId="331DE8D2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68487FD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11.</w:t>
            </w:r>
          </w:p>
          <w:p w14:paraId="2355799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C96A158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12.</w:t>
            </w:r>
          </w:p>
          <w:p w14:paraId="3D2DA36F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7F21584F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13.</w:t>
            </w:r>
          </w:p>
          <w:p w14:paraId="1244E505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E53E77E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14.</w:t>
            </w:r>
          </w:p>
          <w:p w14:paraId="0C46FAA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47FAEDA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15.</w:t>
            </w:r>
          </w:p>
          <w:p w14:paraId="4FFB27E9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634A59EE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16.</w:t>
            </w:r>
          </w:p>
          <w:p w14:paraId="0F854F5A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2BE7EDE9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138CE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17.</w:t>
            </w:r>
          </w:p>
          <w:p w14:paraId="2DDD2BF3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  <w:tr w:rsidR="00AD1154" w14:paraId="32AC47D7" w14:textId="77777777" w:rsidTr="00692A35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C0C8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6C141" w14:textId="77777777" w:rsidR="00AD1154" w:rsidRDefault="000435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__ / __ / __</w:t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0932F" w14:textId="77777777" w:rsidR="00AD1154" w:rsidRDefault="000435A3">
            <w:pPr>
              <w:ind w:firstLine="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18.</w:t>
            </w:r>
          </w:p>
          <w:p w14:paraId="4B5B513C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3880" w14:textId="77777777" w:rsidR="00AD1154" w:rsidRDefault="00AD1154">
            <w:pPr>
              <w:ind w:right="71"/>
              <w:rPr>
                <w:rFonts w:ascii="Arial" w:eastAsia="Arial" w:hAnsi="Arial" w:cs="Arial"/>
              </w:rPr>
            </w:pPr>
          </w:p>
        </w:tc>
      </w:tr>
    </w:tbl>
    <w:p w14:paraId="0FBE0E31" w14:textId="4E78B992" w:rsidR="00C43BAF" w:rsidRPr="00C43BAF" w:rsidRDefault="00C43BAF" w:rsidP="00C43BAF">
      <w:pPr>
        <w:pStyle w:val="ExplicaodePreenchimento"/>
        <w:rPr>
          <w:rFonts w:ascii="Times New Roman" w:hAnsi="Times New Roman"/>
          <w:b/>
          <w:color w:val="auto"/>
        </w:rPr>
      </w:pPr>
      <w:r w:rsidRPr="00C43BAF">
        <w:rPr>
          <w:rFonts w:ascii="Times New Roman" w:hAnsi="Times New Roman"/>
          <w:b/>
          <w:color w:val="auto"/>
        </w:rPr>
        <w:t>Observação: acrescente ou retire linhas, caso seja necessário.</w:t>
      </w:r>
    </w:p>
    <w:p w14:paraId="77391B20" w14:textId="09007BAF" w:rsidR="00D20065" w:rsidRPr="00D20065" w:rsidRDefault="000435A3" w:rsidP="00D20065">
      <w:pPr>
        <w:pStyle w:val="Ttulo2"/>
      </w:pPr>
      <w:r>
        <w:br w:type="page"/>
      </w:r>
      <w:bookmarkStart w:id="5" w:name="_Toc493704261"/>
      <w:r w:rsidR="00D20065" w:rsidRPr="00D20065">
        <w:lastRenderedPageBreak/>
        <w:t>Introdução</w:t>
      </w:r>
      <w:bookmarkEnd w:id="5"/>
    </w:p>
    <w:p w14:paraId="4B014F04" w14:textId="1096C889" w:rsidR="001C0B35" w:rsidRDefault="001C0B35" w:rsidP="00D23DD8">
      <w:pPr>
        <w:keepLines/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Nos últimos 15 anos </w:t>
      </w:r>
      <w:r w:rsidR="00BE6F23">
        <w:rPr>
          <w:color w:val="000000"/>
          <w:sz w:val="24"/>
          <w:szCs w:val="24"/>
        </w:rPr>
        <w:t>a quantidade</w:t>
      </w:r>
      <w:r>
        <w:rPr>
          <w:color w:val="000000"/>
          <w:sz w:val="24"/>
          <w:szCs w:val="24"/>
        </w:rPr>
        <w:t xml:space="preserve"> de veículos automotores mais do que dobrou no</w:t>
      </w:r>
      <w:r w:rsidR="00A348EA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Brasil de aproximadamente 45 milhões para 111 milhões, </w:t>
      </w:r>
      <w:r w:rsidR="00A348EA">
        <w:rPr>
          <w:color w:val="000000"/>
          <w:sz w:val="24"/>
          <w:szCs w:val="24"/>
        </w:rPr>
        <w:t xml:space="preserve">no caso dos veículos mais usados para o uso pessoal (carros, caminhonetes e motocicletas) em 2006 haviam aproximadamente 38 milhões e em 2021 existiam 93 milhões, representando 83,8% da frota total </w:t>
      </w:r>
      <w:r w:rsidR="004858A4">
        <w:rPr>
          <w:color w:val="000000"/>
          <w:sz w:val="24"/>
          <w:szCs w:val="24"/>
        </w:rPr>
        <w:t>(IBGE, 2021)</w:t>
      </w:r>
      <w:r w:rsidR="00C93F29">
        <w:rPr>
          <w:color w:val="000000"/>
          <w:sz w:val="24"/>
          <w:szCs w:val="24"/>
        </w:rPr>
        <w:t>.</w:t>
      </w:r>
      <w:r w:rsidR="004858A4">
        <w:rPr>
          <w:color w:val="000000"/>
          <w:sz w:val="24"/>
          <w:szCs w:val="24"/>
        </w:rPr>
        <w:t xml:space="preserve"> </w:t>
      </w:r>
      <w:r w:rsidR="00A348EA">
        <w:rPr>
          <w:color w:val="000000"/>
          <w:sz w:val="24"/>
          <w:szCs w:val="24"/>
        </w:rPr>
        <w:t xml:space="preserve">Este aumento expressivo gerou diversas consequências para as cidades e rodovias como: dificuldade de organização do tráfego, maior necessidade de manutenção </w:t>
      </w:r>
      <w:r w:rsidR="00D23DD8">
        <w:rPr>
          <w:color w:val="000000"/>
          <w:sz w:val="24"/>
          <w:szCs w:val="24"/>
        </w:rPr>
        <w:t>do asfalto, aumento de incidentes e acidentes, maior demanda de combustíveis fósseis e consequentemente maior emissão de gases poluentes, e dificuldade para conseguir vagas de estacionamento seguras e acessíveis</w:t>
      </w:r>
      <w:r w:rsidR="00BE6F23">
        <w:rPr>
          <w:color w:val="000000"/>
          <w:sz w:val="24"/>
          <w:szCs w:val="24"/>
        </w:rPr>
        <w:t xml:space="preserve"> </w:t>
      </w:r>
      <w:r w:rsidR="006C4A9E">
        <w:rPr>
          <w:color w:val="000000"/>
          <w:sz w:val="24"/>
          <w:szCs w:val="24"/>
        </w:rPr>
        <w:t>(</w:t>
      </w:r>
      <w:r w:rsidR="006C4A9E" w:rsidRPr="00BE6F23">
        <w:rPr>
          <w:color w:val="000000"/>
          <w:sz w:val="24"/>
          <w:szCs w:val="24"/>
        </w:rPr>
        <w:t>MATIAS, Átila, 2022)</w:t>
      </w:r>
      <w:r w:rsidR="00BE6F23">
        <w:rPr>
          <w:color w:val="000000"/>
          <w:sz w:val="24"/>
          <w:szCs w:val="24"/>
        </w:rPr>
        <w:t>.</w:t>
      </w:r>
    </w:p>
    <w:p w14:paraId="4126B5CA" w14:textId="77777777" w:rsidR="004858A4" w:rsidRDefault="004858A4" w:rsidP="00D23DD8">
      <w:pPr>
        <w:keepLines/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</w:p>
    <w:p w14:paraId="50304050" w14:textId="77777777" w:rsidR="00BE6F23" w:rsidRDefault="004858A4" w:rsidP="00BE6F23">
      <w:pPr>
        <w:keepNext/>
        <w:keepLines/>
        <w:spacing w:before="80" w:after="80" w:line="360" w:lineRule="auto"/>
        <w:jc w:val="center"/>
      </w:pPr>
      <w:r>
        <w:rPr>
          <w:noProof/>
        </w:rPr>
        <w:drawing>
          <wp:inline distT="0" distB="0" distL="0" distR="0" wp14:anchorId="79717C5F" wp14:editId="5916AD66">
            <wp:extent cx="5280025" cy="2276475"/>
            <wp:effectExtent l="19050" t="19050" r="158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21039B5" w14:textId="24C69564" w:rsidR="004858A4" w:rsidRDefault="00BE6F23" w:rsidP="00BE6F23">
      <w:pPr>
        <w:pStyle w:val="Legenda"/>
        <w:spacing w:after="0"/>
      </w:pPr>
      <w:r>
        <w:rPr>
          <w:color w:val="000000"/>
          <w:sz w:val="24"/>
          <w:szCs w:val="24"/>
        </w:rPr>
        <w:fldChar w:fldCharType="begin"/>
      </w:r>
      <w:r>
        <w:rPr>
          <w:color w:val="000000"/>
          <w:sz w:val="24"/>
          <w:szCs w:val="24"/>
        </w:rPr>
        <w:instrText xml:space="preserve"> SEQ Figura \* ARABIC </w:instrText>
      </w:r>
      <w:r>
        <w:rPr>
          <w:color w:val="000000"/>
          <w:sz w:val="24"/>
          <w:szCs w:val="24"/>
        </w:rPr>
        <w:fldChar w:fldCharType="separate"/>
      </w:r>
      <w:r w:rsidR="00EF7E5D">
        <w:rPr>
          <w:noProof/>
          <w:color w:val="000000"/>
          <w:sz w:val="24"/>
          <w:szCs w:val="24"/>
        </w:rPr>
        <w:t>1</w:t>
      </w:r>
      <w:r>
        <w:rPr>
          <w:color w:val="000000"/>
          <w:sz w:val="24"/>
          <w:szCs w:val="24"/>
        </w:rPr>
        <w:fldChar w:fldCharType="end"/>
      </w:r>
      <w:r>
        <w:t xml:space="preserve"> - Quantidade de veículos automotores no Brasil</w:t>
      </w:r>
    </w:p>
    <w:p w14:paraId="5C7B1FBD" w14:textId="77777777" w:rsidR="00BE6F23" w:rsidRDefault="00BE6F23" w:rsidP="00BE6F23">
      <w:pPr>
        <w:keepLines/>
        <w:spacing w:before="80"/>
        <w:ind w:firstLine="360"/>
        <w:jc w:val="center"/>
        <w:rPr>
          <w:i/>
          <w:sz w:val="18"/>
        </w:rPr>
      </w:pPr>
      <w:r w:rsidRPr="00BE6F23">
        <w:rPr>
          <w:i/>
          <w:sz w:val="18"/>
        </w:rPr>
        <w:t xml:space="preserve">Fonte: </w:t>
      </w:r>
      <w:hyperlink r:id="rId10" w:history="1">
        <w:r w:rsidRPr="00180942">
          <w:rPr>
            <w:rStyle w:val="Hyperlink"/>
            <w:i/>
            <w:sz w:val="18"/>
          </w:rPr>
          <w:t>https://cidades.ibge.gov.br/brasil/pesquisa/22/28120?tipo=grafico</w:t>
        </w:r>
      </w:hyperlink>
    </w:p>
    <w:p w14:paraId="17B369F1" w14:textId="7E1EDC66" w:rsidR="002450C6" w:rsidRDefault="002450C6" w:rsidP="002450C6">
      <w:pPr>
        <w:keepLines/>
        <w:spacing w:before="80"/>
        <w:ind w:firstLine="360"/>
        <w:rPr>
          <w:color w:val="000000"/>
          <w:sz w:val="24"/>
          <w:szCs w:val="24"/>
        </w:rPr>
      </w:pPr>
    </w:p>
    <w:p w14:paraId="7A55FF4E" w14:textId="1BEBDBDA" w:rsidR="002450C6" w:rsidRDefault="001E0613" w:rsidP="002450C6">
      <w:pPr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Devido </w:t>
      </w:r>
      <w:r w:rsidR="00A210E1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grande densidade demográfica das</w:t>
      </w:r>
      <w:r w:rsidR="00A210E1">
        <w:rPr>
          <w:color w:val="000000"/>
          <w:sz w:val="24"/>
          <w:szCs w:val="24"/>
        </w:rPr>
        <w:t xml:space="preserve"> grandes</w:t>
      </w:r>
      <w:r>
        <w:rPr>
          <w:color w:val="000000"/>
          <w:sz w:val="24"/>
          <w:szCs w:val="24"/>
        </w:rPr>
        <w:t xml:space="preserve"> cidades as casas e apartamentos estão cada vez menores e boa parte dos moradores não tem espaço para estacionar seus automóveis</w:t>
      </w:r>
      <w:r w:rsidR="004858A4">
        <w:rPr>
          <w:color w:val="000000"/>
          <w:sz w:val="24"/>
          <w:szCs w:val="24"/>
        </w:rPr>
        <w:t xml:space="preserve"> em garagens próprias</w:t>
      </w:r>
      <w:r>
        <w:rPr>
          <w:color w:val="000000"/>
          <w:sz w:val="24"/>
          <w:szCs w:val="24"/>
        </w:rPr>
        <w:t xml:space="preserve">. Nas vias públicas é </w:t>
      </w:r>
      <w:r w:rsidR="004858A4">
        <w:rPr>
          <w:color w:val="000000"/>
          <w:sz w:val="24"/>
          <w:szCs w:val="24"/>
        </w:rPr>
        <w:t>tendência</w:t>
      </w:r>
      <w:r>
        <w:rPr>
          <w:color w:val="000000"/>
          <w:sz w:val="24"/>
          <w:szCs w:val="24"/>
        </w:rPr>
        <w:t xml:space="preserve"> entre as prefeituras a cobrança</w:t>
      </w:r>
      <w:r w:rsidR="009C2CC6">
        <w:rPr>
          <w:color w:val="000000"/>
          <w:sz w:val="24"/>
          <w:szCs w:val="24"/>
        </w:rPr>
        <w:t xml:space="preserve"> de tarifa de estacionamento</w:t>
      </w:r>
      <w:r w:rsidR="009B1656">
        <w:rPr>
          <w:color w:val="000000"/>
          <w:sz w:val="24"/>
          <w:szCs w:val="24"/>
        </w:rPr>
        <w:t>s</w:t>
      </w:r>
      <w:r w:rsidR="009C2CC6">
        <w:rPr>
          <w:color w:val="000000"/>
          <w:sz w:val="24"/>
          <w:szCs w:val="24"/>
        </w:rPr>
        <w:t xml:space="preserve"> </w:t>
      </w:r>
      <w:r w:rsidR="009B1656">
        <w:rPr>
          <w:color w:val="000000"/>
          <w:sz w:val="24"/>
          <w:szCs w:val="24"/>
        </w:rPr>
        <w:t xml:space="preserve">rotativos também chamado </w:t>
      </w:r>
      <w:r>
        <w:rPr>
          <w:color w:val="000000"/>
          <w:sz w:val="24"/>
          <w:szCs w:val="24"/>
        </w:rPr>
        <w:t>“Zona Azul”</w:t>
      </w:r>
      <w:r w:rsidR="009C2CC6">
        <w:rPr>
          <w:color w:val="000000"/>
          <w:sz w:val="24"/>
          <w:szCs w:val="24"/>
        </w:rPr>
        <w:t xml:space="preserve">, onde o condutor deve pagar o valor que em média é de R$ </w:t>
      </w:r>
      <w:r w:rsidR="00792CF2">
        <w:rPr>
          <w:color w:val="000000"/>
          <w:sz w:val="24"/>
          <w:szCs w:val="24"/>
        </w:rPr>
        <w:t>5</w:t>
      </w:r>
      <w:r w:rsidR="009C2CC6">
        <w:rPr>
          <w:color w:val="000000"/>
          <w:sz w:val="24"/>
          <w:szCs w:val="24"/>
        </w:rPr>
        <w:t>,00 por hora nas capitais</w:t>
      </w:r>
      <w:r w:rsidR="002450C6">
        <w:rPr>
          <w:color w:val="000000"/>
          <w:sz w:val="24"/>
          <w:szCs w:val="24"/>
        </w:rPr>
        <w:t xml:space="preserve"> </w:t>
      </w:r>
      <w:r w:rsidR="00792CF2">
        <w:rPr>
          <w:color w:val="000000"/>
          <w:sz w:val="24"/>
          <w:szCs w:val="24"/>
        </w:rPr>
        <w:t>(Fonte:</w:t>
      </w:r>
      <w:r w:rsidR="00792CF2" w:rsidRPr="00BE6F23">
        <w:rPr>
          <w:color w:val="000000"/>
          <w:sz w:val="24"/>
          <w:szCs w:val="24"/>
        </w:rPr>
        <w:t xml:space="preserve"> </w:t>
      </w:r>
      <w:r w:rsidR="00792CF2" w:rsidRPr="00792CF2">
        <w:rPr>
          <w:color w:val="000000"/>
          <w:sz w:val="24"/>
          <w:szCs w:val="24"/>
        </w:rPr>
        <w:t>https://blog.usezapay.com.br/transito/estacionamento-rotativo</w:t>
      </w:r>
      <w:r w:rsidR="00792CF2">
        <w:rPr>
          <w:color w:val="000000"/>
          <w:sz w:val="24"/>
          <w:szCs w:val="24"/>
        </w:rPr>
        <w:t>)</w:t>
      </w:r>
      <w:r w:rsidR="00C93F29">
        <w:rPr>
          <w:color w:val="000000"/>
          <w:sz w:val="24"/>
          <w:szCs w:val="24"/>
        </w:rPr>
        <w:t>.</w:t>
      </w:r>
      <w:r w:rsidR="000E6E66">
        <w:rPr>
          <w:color w:val="000000"/>
          <w:sz w:val="24"/>
          <w:szCs w:val="24"/>
        </w:rPr>
        <w:t xml:space="preserve"> </w:t>
      </w:r>
      <w:r w:rsidR="00AB5C10">
        <w:rPr>
          <w:color w:val="000000"/>
          <w:sz w:val="24"/>
          <w:szCs w:val="24"/>
        </w:rPr>
        <w:t>A</w:t>
      </w:r>
      <w:r w:rsidR="009B1656">
        <w:rPr>
          <w:color w:val="000000"/>
          <w:sz w:val="24"/>
          <w:szCs w:val="24"/>
        </w:rPr>
        <w:t xml:space="preserve">o deixar o seu automóvel na rua as pessoas também se preocupam com a </w:t>
      </w:r>
      <w:r w:rsidR="00C71AC1">
        <w:rPr>
          <w:color w:val="000000"/>
          <w:sz w:val="24"/>
          <w:szCs w:val="24"/>
        </w:rPr>
        <w:t>in</w:t>
      </w:r>
      <w:r w:rsidR="009B1656">
        <w:rPr>
          <w:color w:val="000000"/>
          <w:sz w:val="24"/>
          <w:szCs w:val="24"/>
        </w:rPr>
        <w:t>segurança</w:t>
      </w:r>
      <w:r w:rsidR="00CF2446">
        <w:rPr>
          <w:color w:val="000000"/>
          <w:sz w:val="24"/>
          <w:szCs w:val="24"/>
        </w:rPr>
        <w:t>, dificuldades de encontrar vagas e</w:t>
      </w:r>
      <w:r w:rsidR="009B1656">
        <w:rPr>
          <w:color w:val="000000"/>
          <w:sz w:val="24"/>
          <w:szCs w:val="24"/>
        </w:rPr>
        <w:t xml:space="preserve"> possíveis acidentes que possam causar prejuízos, somente no primeir</w:t>
      </w:r>
      <w:r w:rsidR="00C71AC1">
        <w:rPr>
          <w:color w:val="000000"/>
          <w:sz w:val="24"/>
          <w:szCs w:val="24"/>
        </w:rPr>
        <w:t>o</w:t>
      </w:r>
      <w:r w:rsidR="009B1656">
        <w:rPr>
          <w:color w:val="000000"/>
          <w:sz w:val="24"/>
          <w:szCs w:val="24"/>
        </w:rPr>
        <w:t xml:space="preserve"> </w:t>
      </w:r>
      <w:r w:rsidR="00C71AC1">
        <w:rPr>
          <w:color w:val="000000"/>
          <w:sz w:val="24"/>
          <w:szCs w:val="24"/>
        </w:rPr>
        <w:t>trimestre</w:t>
      </w:r>
      <w:r w:rsidR="009B1656">
        <w:rPr>
          <w:color w:val="000000"/>
          <w:sz w:val="24"/>
          <w:szCs w:val="24"/>
        </w:rPr>
        <w:t xml:space="preserve"> de 2021 </w:t>
      </w:r>
      <w:r w:rsidR="00C71AC1">
        <w:rPr>
          <w:color w:val="000000"/>
          <w:sz w:val="24"/>
          <w:szCs w:val="24"/>
        </w:rPr>
        <w:t>o estado</w:t>
      </w:r>
      <w:r w:rsidR="009B1656">
        <w:rPr>
          <w:color w:val="000000"/>
          <w:sz w:val="24"/>
          <w:szCs w:val="24"/>
        </w:rPr>
        <w:t xml:space="preserve"> de São Paulo teve 13 mil </w:t>
      </w:r>
      <w:r w:rsidR="009B1656">
        <w:rPr>
          <w:color w:val="000000"/>
          <w:sz w:val="24"/>
          <w:szCs w:val="24"/>
        </w:rPr>
        <w:lastRenderedPageBreak/>
        <w:t>veículos furtados</w:t>
      </w:r>
      <w:r w:rsidR="00C71AC1">
        <w:rPr>
          <w:color w:val="000000"/>
          <w:sz w:val="24"/>
          <w:szCs w:val="24"/>
        </w:rPr>
        <w:t>, o que significa que em média 6 automóveis subtraídos por hora</w:t>
      </w:r>
      <w:r w:rsidR="00C93F29">
        <w:rPr>
          <w:color w:val="000000"/>
          <w:sz w:val="24"/>
          <w:szCs w:val="24"/>
        </w:rPr>
        <w:t xml:space="preserve"> </w:t>
      </w:r>
      <w:r w:rsidR="00CF2446">
        <w:rPr>
          <w:color w:val="000000"/>
          <w:sz w:val="24"/>
          <w:szCs w:val="24"/>
        </w:rPr>
        <w:t xml:space="preserve">(fonte: </w:t>
      </w:r>
      <w:hyperlink r:id="rId11" w:history="1">
        <w:r w:rsidR="002450C6" w:rsidRPr="002450C6">
          <w:rPr>
            <w:color w:val="000000"/>
          </w:rPr>
          <w:t>https://monitormercantil.com.br/sp-tem-13-mil-furtos-e-5-mil-roubos-de-carros-no-1o-trimestre/</w:t>
        </w:r>
      </w:hyperlink>
      <w:r w:rsidR="00CF2446">
        <w:rPr>
          <w:color w:val="000000"/>
          <w:sz w:val="24"/>
          <w:szCs w:val="24"/>
        </w:rPr>
        <w:t>)</w:t>
      </w:r>
      <w:r w:rsidR="00C93F29">
        <w:rPr>
          <w:color w:val="000000"/>
          <w:sz w:val="24"/>
          <w:szCs w:val="24"/>
        </w:rPr>
        <w:t>.</w:t>
      </w:r>
    </w:p>
    <w:p w14:paraId="62A38B0D" w14:textId="21CAC0DF" w:rsidR="000E6E66" w:rsidRDefault="000E6E66" w:rsidP="002450C6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Uma alternativa para ter seu veículo seguro e acessível são os</w:t>
      </w:r>
      <w:r w:rsidR="00CF244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estacionamentos priva</w:t>
      </w:r>
      <w:r w:rsidR="00CF2446">
        <w:rPr>
          <w:color w:val="000000"/>
          <w:sz w:val="24"/>
          <w:szCs w:val="24"/>
        </w:rPr>
        <w:t>dos</w:t>
      </w:r>
      <w:r w:rsidR="00694887">
        <w:rPr>
          <w:color w:val="000000"/>
          <w:sz w:val="24"/>
          <w:szCs w:val="24"/>
        </w:rPr>
        <w:t xml:space="preserve">, que são locais organizados para permitir que clientes possam estacionar </w:t>
      </w:r>
      <w:r w:rsidR="00792CF2">
        <w:rPr>
          <w:color w:val="000000"/>
          <w:sz w:val="24"/>
          <w:szCs w:val="24"/>
        </w:rPr>
        <w:t>de maneira acessível</w:t>
      </w:r>
      <w:r w:rsidR="001516AD">
        <w:rPr>
          <w:color w:val="000000"/>
          <w:sz w:val="24"/>
          <w:szCs w:val="24"/>
        </w:rPr>
        <w:t xml:space="preserve"> e segura</w:t>
      </w:r>
      <w:r w:rsidR="00792CF2">
        <w:rPr>
          <w:color w:val="000000"/>
          <w:sz w:val="24"/>
          <w:szCs w:val="24"/>
        </w:rPr>
        <w:t>, há anos atrás ficavam lo</w:t>
      </w:r>
      <w:r w:rsidR="001516AD">
        <w:rPr>
          <w:color w:val="000000"/>
          <w:sz w:val="24"/>
          <w:szCs w:val="24"/>
        </w:rPr>
        <w:t>calizados somente</w:t>
      </w:r>
      <w:r w:rsidR="00792CF2">
        <w:rPr>
          <w:color w:val="000000"/>
          <w:sz w:val="24"/>
          <w:szCs w:val="24"/>
        </w:rPr>
        <w:t xml:space="preserve"> nas grandes cidades </w:t>
      </w:r>
      <w:r w:rsidR="001516AD">
        <w:rPr>
          <w:color w:val="000000"/>
          <w:sz w:val="24"/>
          <w:szCs w:val="24"/>
        </w:rPr>
        <w:t>próximo à</w:t>
      </w:r>
      <w:r w:rsidR="00792CF2">
        <w:rPr>
          <w:color w:val="000000"/>
          <w:sz w:val="24"/>
          <w:szCs w:val="24"/>
        </w:rPr>
        <w:t xml:space="preserve"> locais de grande movimentação de pessoas como aeroportos, </w:t>
      </w:r>
      <w:r w:rsidR="00A210E1">
        <w:rPr>
          <w:color w:val="000000"/>
          <w:sz w:val="24"/>
          <w:szCs w:val="24"/>
        </w:rPr>
        <w:t xml:space="preserve">shoppings, </w:t>
      </w:r>
      <w:r w:rsidR="00792CF2">
        <w:rPr>
          <w:color w:val="000000"/>
          <w:sz w:val="24"/>
          <w:szCs w:val="24"/>
        </w:rPr>
        <w:t>rodoviárias, faculdades, centros de convenções e etc</w:t>
      </w:r>
      <w:r w:rsidR="001516AD">
        <w:rPr>
          <w:color w:val="000000"/>
          <w:sz w:val="24"/>
          <w:szCs w:val="24"/>
        </w:rPr>
        <w:t>. Porém atualmente é percebido um movimento de criação de pequenos espaços localizados nos bairros residenciais e áreas com menor fluxo de pessoas, mas diferentemente das grandes empresas estes novos locais geralmente pertencem a pessoas que estão buscando empreender com um valor relativamente baixo de investimento</w:t>
      </w:r>
      <w:r w:rsidR="000E2E08">
        <w:rPr>
          <w:color w:val="000000"/>
          <w:sz w:val="24"/>
          <w:szCs w:val="24"/>
        </w:rPr>
        <w:t xml:space="preserve">, </w:t>
      </w:r>
      <w:r w:rsidR="003B0DF3">
        <w:rPr>
          <w:color w:val="000000"/>
          <w:sz w:val="24"/>
          <w:szCs w:val="24"/>
        </w:rPr>
        <w:t xml:space="preserve">e </w:t>
      </w:r>
      <w:r w:rsidR="000E2E08">
        <w:rPr>
          <w:color w:val="000000"/>
          <w:sz w:val="24"/>
          <w:szCs w:val="24"/>
        </w:rPr>
        <w:t xml:space="preserve">isto somado à falta de conhecimento </w:t>
      </w:r>
      <w:r w:rsidR="003B0DF3">
        <w:rPr>
          <w:color w:val="000000"/>
          <w:sz w:val="24"/>
          <w:szCs w:val="24"/>
        </w:rPr>
        <w:t>sobre a digitalização dos negócios, faz com que</w:t>
      </w:r>
      <w:r w:rsidR="000E2E08">
        <w:rPr>
          <w:color w:val="000000"/>
          <w:sz w:val="24"/>
          <w:szCs w:val="24"/>
        </w:rPr>
        <w:t xml:space="preserve"> para gerenciar este tipo de negócio utiliz</w:t>
      </w:r>
      <w:r w:rsidR="003B0DF3">
        <w:rPr>
          <w:color w:val="000000"/>
          <w:sz w:val="24"/>
          <w:szCs w:val="24"/>
        </w:rPr>
        <w:t>e</w:t>
      </w:r>
      <w:r w:rsidR="000E2E08">
        <w:rPr>
          <w:color w:val="000000"/>
          <w:sz w:val="24"/>
          <w:szCs w:val="24"/>
        </w:rPr>
        <w:t>m de meios não tecnológicos como anotações manuais em papel, o que acaba gerando ineficiência</w:t>
      </w:r>
      <w:r w:rsidR="003B0DF3">
        <w:rPr>
          <w:color w:val="000000"/>
          <w:sz w:val="24"/>
          <w:szCs w:val="24"/>
        </w:rPr>
        <w:t xml:space="preserve"> (maior tempo de espera para acessar, sair e realizar o pagamento)</w:t>
      </w:r>
      <w:r w:rsidR="000E2E08">
        <w:rPr>
          <w:color w:val="000000"/>
          <w:sz w:val="24"/>
          <w:szCs w:val="24"/>
        </w:rPr>
        <w:t>, ineficácia</w:t>
      </w:r>
      <w:r w:rsidR="003B0DF3">
        <w:rPr>
          <w:color w:val="000000"/>
          <w:sz w:val="24"/>
          <w:szCs w:val="24"/>
        </w:rPr>
        <w:t xml:space="preserve"> (a dificuldade de organizar em um papel pode gerar dúvidas e divergência de informações importantes)</w:t>
      </w:r>
      <w:r w:rsidR="000E2E08">
        <w:rPr>
          <w:color w:val="000000"/>
          <w:sz w:val="24"/>
          <w:szCs w:val="24"/>
        </w:rPr>
        <w:t xml:space="preserve">, aumento de custos a longo prazo (pois é necessário contratar mais pessoas), falta de divulgação (ausência de marketing digital) e </w:t>
      </w:r>
      <w:r w:rsidR="003B0DF3">
        <w:rPr>
          <w:color w:val="000000"/>
          <w:sz w:val="24"/>
          <w:szCs w:val="24"/>
        </w:rPr>
        <w:t xml:space="preserve">consequentemente </w:t>
      </w:r>
      <w:r w:rsidR="000E2E08">
        <w:rPr>
          <w:color w:val="000000"/>
          <w:sz w:val="24"/>
          <w:szCs w:val="24"/>
        </w:rPr>
        <w:t>desvalorização do serviço</w:t>
      </w:r>
      <w:r w:rsidR="00C93F29">
        <w:rPr>
          <w:color w:val="000000"/>
          <w:sz w:val="24"/>
          <w:szCs w:val="24"/>
        </w:rPr>
        <w:t xml:space="preserve"> e perda de receita</w:t>
      </w:r>
      <w:r w:rsidR="003B0DF3">
        <w:rPr>
          <w:color w:val="000000"/>
          <w:sz w:val="24"/>
          <w:szCs w:val="24"/>
        </w:rPr>
        <w:t>.</w:t>
      </w:r>
    </w:p>
    <w:p w14:paraId="2F3845AA" w14:textId="35AD0620" w:rsidR="003B0DF3" w:rsidRDefault="003A2B13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Para permitir que estes empreendedores possam gerenciar bem este tipo de negócio será desenvolvido um sistema web que permitirá de forma organizada, intuitiva e prática a realização das principais tarefas necessárias para a operação de um estacionamento privado</w:t>
      </w:r>
      <w:r w:rsidR="00C93F29">
        <w:rPr>
          <w:color w:val="000000"/>
          <w:sz w:val="24"/>
          <w:szCs w:val="24"/>
        </w:rPr>
        <w:t xml:space="preserve"> de pequeno e médio porte</w:t>
      </w:r>
      <w:r>
        <w:rPr>
          <w:color w:val="000000"/>
          <w:sz w:val="24"/>
          <w:szCs w:val="24"/>
        </w:rPr>
        <w:t xml:space="preserve">, </w:t>
      </w:r>
      <w:r w:rsidR="00FD0CB3">
        <w:rPr>
          <w:color w:val="000000"/>
          <w:sz w:val="24"/>
          <w:szCs w:val="24"/>
        </w:rPr>
        <w:t>o que resultará em um maior controle das vagas, maior praticidade para os clientes, melhor controle dos pagamentos, redução de custos operacionais, maior clareza e acessibilidade ao registro de informações, maior divulgação (devido aos meios digitais) e consequentemente maior valorização do serviço.</w:t>
      </w:r>
    </w:p>
    <w:p w14:paraId="1E1DD094" w14:textId="442CDE53" w:rsidR="00FD0CB3" w:rsidRDefault="00242DCA" w:rsidP="00E56417">
      <w:pPr>
        <w:keepLines/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ab/>
      </w:r>
      <w:r w:rsidR="00FD0CB3">
        <w:rPr>
          <w:color w:val="000000"/>
          <w:sz w:val="24"/>
          <w:szCs w:val="24"/>
        </w:rPr>
        <w:t>O objetivo geral deste trabalho é apresentar a descrição do projeto e desenvolvimento de um sistema web para o gerenci</w:t>
      </w:r>
      <w:r w:rsidR="00C6579B">
        <w:rPr>
          <w:color w:val="000000"/>
          <w:sz w:val="24"/>
          <w:szCs w:val="24"/>
        </w:rPr>
        <w:t>amento</w:t>
      </w:r>
      <w:r w:rsidR="00FD0CB3">
        <w:rPr>
          <w:color w:val="000000"/>
          <w:sz w:val="24"/>
          <w:szCs w:val="24"/>
        </w:rPr>
        <w:t xml:space="preserve"> de estacionamentos privados de pequeno e médio porte.</w:t>
      </w:r>
    </w:p>
    <w:p w14:paraId="484F7247" w14:textId="77777777" w:rsidR="007D2483" w:rsidRDefault="007D2483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</w:p>
    <w:p w14:paraId="69253646" w14:textId="77777777" w:rsidR="007D2483" w:rsidRDefault="007D2483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</w:p>
    <w:p w14:paraId="3B16C0DF" w14:textId="2ADFDCC5" w:rsidR="00C6579B" w:rsidRDefault="00C6579B" w:rsidP="00242DCA">
      <w:pPr>
        <w:keepLines/>
        <w:spacing w:before="80" w:after="80" w:line="360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Os objetivos específicos são:</w:t>
      </w:r>
    </w:p>
    <w:p w14:paraId="465A6A72" w14:textId="3EDE7ED2" w:rsidR="00C6579B" w:rsidRPr="00232198" w:rsidRDefault="00C6579B" w:rsidP="00232198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t>Descrever a modelagem e análise de requisitos do sistema.</w:t>
      </w:r>
    </w:p>
    <w:p w14:paraId="5E3761D2" w14:textId="31956A13" w:rsidR="00C6579B" w:rsidRPr="00232198" w:rsidRDefault="00C6579B" w:rsidP="00232198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t>Apresentar o padrão arquitetural e desenvolver a interface do sistema.</w:t>
      </w:r>
    </w:p>
    <w:p w14:paraId="3997D7B2" w14:textId="76729160" w:rsidR="00FC024D" w:rsidRDefault="00242DCA" w:rsidP="00FC024D">
      <w:pPr>
        <w:pStyle w:val="PargrafodaLista"/>
        <w:keepLines/>
        <w:numPr>
          <w:ilvl w:val="0"/>
          <w:numId w:val="23"/>
        </w:numPr>
        <w:spacing w:before="80" w:after="80" w:line="360" w:lineRule="auto"/>
        <w:jc w:val="both"/>
        <w:rPr>
          <w:color w:val="000000"/>
          <w:sz w:val="24"/>
          <w:szCs w:val="24"/>
        </w:rPr>
      </w:pPr>
      <w:r w:rsidRPr="00232198">
        <w:rPr>
          <w:color w:val="000000"/>
          <w:sz w:val="24"/>
          <w:szCs w:val="24"/>
        </w:rPr>
        <w:t>Descrever o projeto de banco de dados, desenvolvimento do MVP e testes de software</w:t>
      </w:r>
    </w:p>
    <w:p w14:paraId="7CDEEC9E" w14:textId="7E51BB2A" w:rsidR="00C43BAF" w:rsidRDefault="00C43BAF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6" w:name="_Toc79992971"/>
      <w:bookmarkStart w:id="7" w:name="_Toc493704263"/>
      <w:r w:rsidRPr="00A93427">
        <w:rPr>
          <w:rFonts w:ascii="Times New Roman" w:hAnsi="Times New Roman"/>
        </w:rPr>
        <w:t>Diagrama de Casos de Uso</w:t>
      </w:r>
      <w:bookmarkEnd w:id="6"/>
      <w:bookmarkEnd w:id="7"/>
    </w:p>
    <w:p w14:paraId="208624CF" w14:textId="553ED810" w:rsidR="000667C2" w:rsidRDefault="000667C2" w:rsidP="000667C2">
      <w:pPr>
        <w:pStyle w:val="Corpodetexto"/>
      </w:pPr>
    </w:p>
    <w:p w14:paraId="66F3C6DC" w14:textId="77777777" w:rsidR="000667C2" w:rsidRPr="000667C2" w:rsidRDefault="000667C2" w:rsidP="000667C2">
      <w:pPr>
        <w:pStyle w:val="Corpodetexto"/>
      </w:pPr>
    </w:p>
    <w:p w14:paraId="1A4429F0" w14:textId="53A00AEC" w:rsidR="00AD1154" w:rsidRDefault="00FC024D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0206C58" wp14:editId="2727B1FC">
            <wp:extent cx="5411319" cy="5600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29" cy="5655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E45D" w14:textId="77777777" w:rsidR="007D2483" w:rsidRDefault="007D248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284FA549" w14:textId="49E90221" w:rsidR="00C43BAF" w:rsidRPr="005E47C5" w:rsidRDefault="00C43BAF" w:rsidP="005E47C5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8" w:name="_heading=h.e4qgsirqegbo" w:colFirst="0" w:colLast="0"/>
      <w:bookmarkStart w:id="9" w:name="_Toc476472322"/>
      <w:bookmarkStart w:id="10" w:name="_Toc421735552"/>
      <w:bookmarkStart w:id="11" w:name="_Toc79992972"/>
      <w:bookmarkStart w:id="12" w:name="_Toc493704264"/>
      <w:bookmarkEnd w:id="8"/>
      <w:r w:rsidRPr="00A93427">
        <w:rPr>
          <w:rFonts w:ascii="Times New Roman" w:hAnsi="Times New Roman"/>
        </w:rPr>
        <w:lastRenderedPageBreak/>
        <w:t>Requisitos Funcionais</w:t>
      </w:r>
      <w:bookmarkEnd w:id="9"/>
      <w:bookmarkEnd w:id="10"/>
      <w:bookmarkEnd w:id="11"/>
      <w:bookmarkEnd w:id="12"/>
    </w:p>
    <w:tbl>
      <w:tblPr>
        <w:tblW w:w="91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8"/>
        <w:gridCol w:w="5601"/>
        <w:gridCol w:w="1276"/>
        <w:gridCol w:w="1209"/>
      </w:tblGrid>
      <w:tr w:rsidR="00C43BAF" w:rsidRPr="00F45E97" w14:paraId="7C72082D" w14:textId="77777777" w:rsidTr="005E47C5">
        <w:tc>
          <w:tcPr>
            <w:tcW w:w="1028" w:type="dxa"/>
            <w:shd w:val="clear" w:color="auto" w:fill="DBE5F1"/>
          </w:tcPr>
          <w:p w14:paraId="1284BB9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5601" w:type="dxa"/>
            <w:shd w:val="clear" w:color="auto" w:fill="DBE5F1"/>
          </w:tcPr>
          <w:p w14:paraId="091D40B6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 Resumida</w:t>
            </w:r>
          </w:p>
        </w:tc>
        <w:tc>
          <w:tcPr>
            <w:tcW w:w="1276" w:type="dxa"/>
            <w:shd w:val="clear" w:color="auto" w:fill="DBE5F1"/>
          </w:tcPr>
          <w:p w14:paraId="42484A14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Dificuldade 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  <w:tc>
          <w:tcPr>
            <w:tcW w:w="1209" w:type="dxa"/>
            <w:shd w:val="clear" w:color="auto" w:fill="DBE5F1"/>
          </w:tcPr>
          <w:p w14:paraId="6A4EB170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67F9FD29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(B/M/</w:t>
            </w:r>
            <w:proofErr w:type="gramStart"/>
            <w:r w:rsidRPr="00F45E97">
              <w:rPr>
                <w:b/>
              </w:rPr>
              <w:t>A)*</w:t>
            </w:r>
            <w:proofErr w:type="gramEnd"/>
          </w:p>
        </w:tc>
      </w:tr>
      <w:tr w:rsidR="00C43BAF" w:rsidRPr="00F45E97" w14:paraId="6F0908BE" w14:textId="77777777" w:rsidTr="005E47C5">
        <w:tc>
          <w:tcPr>
            <w:tcW w:w="1028" w:type="dxa"/>
            <w:shd w:val="clear" w:color="auto" w:fill="auto"/>
          </w:tcPr>
          <w:p w14:paraId="3DB090F9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RF01</w:t>
            </w:r>
          </w:p>
        </w:tc>
        <w:tc>
          <w:tcPr>
            <w:tcW w:w="5601" w:type="dxa"/>
            <w:shd w:val="clear" w:color="auto" w:fill="auto"/>
          </w:tcPr>
          <w:p w14:paraId="39B66637" w14:textId="1436A167" w:rsidR="00C43BAF" w:rsidRPr="00F45E97" w:rsidRDefault="00863E9B" w:rsidP="00C43BAF">
            <w:pPr>
              <w:suppressAutoHyphens/>
              <w:spacing w:line="360" w:lineRule="auto"/>
            </w:pPr>
            <w:r>
              <w:t>O</w:t>
            </w:r>
            <w:r w:rsidR="002E607F">
              <w:t xml:space="preserve"> sistema</w:t>
            </w:r>
            <w:r w:rsidR="00C1300A">
              <w:t xml:space="preserve"> deve </w:t>
            </w:r>
            <w:r>
              <w:t>exibir na página in</w:t>
            </w:r>
            <w:r w:rsidR="00837B7D">
              <w:t>i</w:t>
            </w:r>
            <w:r>
              <w:t>cial</w:t>
            </w:r>
            <w:r w:rsidR="00C1300A">
              <w:t xml:space="preserve"> uma</w:t>
            </w:r>
            <w:r w:rsidR="00BE2500">
              <w:t xml:space="preserve"> seção descrevendo o negócio, localização e telefone para contato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257C29F1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B</w:t>
            </w:r>
          </w:p>
        </w:tc>
        <w:tc>
          <w:tcPr>
            <w:tcW w:w="1209" w:type="dxa"/>
            <w:shd w:val="clear" w:color="auto" w:fill="auto"/>
          </w:tcPr>
          <w:p w14:paraId="2761D3DA" w14:textId="77777777" w:rsidR="00C43BAF" w:rsidRPr="00F45E97" w:rsidRDefault="00C43BAF" w:rsidP="00C43BAF">
            <w:pPr>
              <w:suppressAutoHyphens/>
              <w:spacing w:line="360" w:lineRule="auto"/>
              <w:jc w:val="center"/>
            </w:pPr>
            <w:r w:rsidRPr="00F45E97">
              <w:t>A</w:t>
            </w:r>
          </w:p>
        </w:tc>
      </w:tr>
      <w:tr w:rsidR="00C43BAF" w:rsidRPr="00F45E97" w14:paraId="6B7B4C58" w14:textId="77777777" w:rsidTr="005E47C5">
        <w:tc>
          <w:tcPr>
            <w:tcW w:w="1028" w:type="dxa"/>
            <w:shd w:val="clear" w:color="auto" w:fill="auto"/>
          </w:tcPr>
          <w:p w14:paraId="0F12C528" w14:textId="77777777" w:rsidR="00C43BAF" w:rsidRDefault="00C43BAF" w:rsidP="00C43BAF">
            <w:pPr>
              <w:suppressAutoHyphens/>
              <w:spacing w:line="360" w:lineRule="auto"/>
            </w:pPr>
            <w:r w:rsidRPr="00F45E97">
              <w:t>RF02</w:t>
            </w:r>
          </w:p>
          <w:p w14:paraId="48A143DB" w14:textId="5E224973" w:rsidR="00B0039B" w:rsidRPr="00F45E97" w:rsidRDefault="00B0039B" w:rsidP="00C43BAF">
            <w:pPr>
              <w:suppressAutoHyphens/>
              <w:spacing w:line="360" w:lineRule="auto"/>
            </w:pPr>
          </w:p>
        </w:tc>
        <w:tc>
          <w:tcPr>
            <w:tcW w:w="5601" w:type="dxa"/>
            <w:shd w:val="clear" w:color="auto" w:fill="auto"/>
          </w:tcPr>
          <w:p w14:paraId="6DB4F283" w14:textId="10A127CA" w:rsidR="00C43BAF" w:rsidRPr="00F45E97" w:rsidRDefault="00863E9B" w:rsidP="00C43BAF">
            <w:pPr>
              <w:suppressAutoHyphens/>
              <w:spacing w:line="360" w:lineRule="auto"/>
            </w:pPr>
            <w:r>
              <w:t>O</w:t>
            </w:r>
            <w:r w:rsidR="002E607F">
              <w:t xml:space="preserve"> sistema</w:t>
            </w:r>
            <w:r w:rsidR="00BE2500">
              <w:t xml:space="preserve"> deve exibir</w:t>
            </w:r>
            <w:r>
              <w:t xml:space="preserve"> na página inicial</w:t>
            </w:r>
            <w:r w:rsidR="00BE2500">
              <w:t xml:space="preserve"> de forma gráfica um layout similar ao real do estacionamento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1C87025" w14:textId="02FC3726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1830C4B" w14:textId="20DC5FD5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BE2500" w:rsidRPr="00F45E97" w14:paraId="22888924" w14:textId="77777777" w:rsidTr="005E47C5">
        <w:tc>
          <w:tcPr>
            <w:tcW w:w="1028" w:type="dxa"/>
            <w:shd w:val="clear" w:color="auto" w:fill="auto"/>
          </w:tcPr>
          <w:p w14:paraId="210E051C" w14:textId="0BFFEFD0" w:rsidR="00BE2500" w:rsidRPr="00F45E97" w:rsidRDefault="00B0039B" w:rsidP="00C43BAF">
            <w:pPr>
              <w:suppressAutoHyphens/>
              <w:spacing w:line="360" w:lineRule="auto"/>
            </w:pPr>
            <w:r>
              <w:t>RF03</w:t>
            </w:r>
          </w:p>
        </w:tc>
        <w:tc>
          <w:tcPr>
            <w:tcW w:w="5601" w:type="dxa"/>
            <w:shd w:val="clear" w:color="auto" w:fill="auto"/>
          </w:tcPr>
          <w:p w14:paraId="31E6B53A" w14:textId="4BF85351" w:rsidR="00BE2500" w:rsidRDefault="00863E9B" w:rsidP="00C43BAF">
            <w:pPr>
              <w:suppressAutoHyphens/>
              <w:spacing w:line="360" w:lineRule="auto"/>
            </w:pPr>
            <w:r>
              <w:t xml:space="preserve">O </w:t>
            </w:r>
            <w:r w:rsidR="002E607F">
              <w:t>sistema</w:t>
            </w:r>
            <w:r w:rsidR="00C1300A">
              <w:t xml:space="preserve"> deve </w:t>
            </w:r>
            <w:r>
              <w:t>permitir a visualização do status das vagas de forma gráfica e escrita.</w:t>
            </w:r>
          </w:p>
        </w:tc>
        <w:tc>
          <w:tcPr>
            <w:tcW w:w="1276" w:type="dxa"/>
            <w:shd w:val="clear" w:color="auto" w:fill="auto"/>
          </w:tcPr>
          <w:p w14:paraId="7AC3326E" w14:textId="0CF6B5CF" w:rsidR="00BE2500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2D72A74A" w14:textId="6FA97002" w:rsidR="00BE2500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2E607F" w:rsidRPr="00F45E97" w14:paraId="7530169C" w14:textId="77777777" w:rsidTr="005E47C5">
        <w:tc>
          <w:tcPr>
            <w:tcW w:w="1028" w:type="dxa"/>
            <w:shd w:val="clear" w:color="auto" w:fill="auto"/>
          </w:tcPr>
          <w:p w14:paraId="1AD5B104" w14:textId="1D14AD48" w:rsidR="002E607F" w:rsidRPr="00F45E97" w:rsidRDefault="00B0039B" w:rsidP="00C43BAF">
            <w:pPr>
              <w:suppressAutoHyphens/>
              <w:spacing w:line="360" w:lineRule="auto"/>
            </w:pPr>
            <w:r>
              <w:t>RF04</w:t>
            </w:r>
          </w:p>
        </w:tc>
        <w:tc>
          <w:tcPr>
            <w:tcW w:w="5601" w:type="dxa"/>
            <w:shd w:val="clear" w:color="auto" w:fill="auto"/>
          </w:tcPr>
          <w:p w14:paraId="12F4A938" w14:textId="59026562" w:rsidR="002E607F" w:rsidRDefault="00863E9B" w:rsidP="00C43BAF">
            <w:pPr>
              <w:suppressAutoHyphens/>
              <w:spacing w:line="360" w:lineRule="auto"/>
            </w:pPr>
            <w:r>
              <w:t>O sistema deve permitir o login de dois tipos de usuários: cliente e administrador.</w:t>
            </w:r>
          </w:p>
        </w:tc>
        <w:tc>
          <w:tcPr>
            <w:tcW w:w="1276" w:type="dxa"/>
            <w:shd w:val="clear" w:color="auto" w:fill="auto"/>
          </w:tcPr>
          <w:p w14:paraId="4F0C76C0" w14:textId="41553C9B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C348070" w14:textId="7E02E910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2E607F" w:rsidRPr="00F45E97" w14:paraId="272E7A03" w14:textId="77777777" w:rsidTr="005E47C5">
        <w:tc>
          <w:tcPr>
            <w:tcW w:w="1028" w:type="dxa"/>
            <w:shd w:val="clear" w:color="auto" w:fill="auto"/>
          </w:tcPr>
          <w:p w14:paraId="5277761C" w14:textId="5AC7C8F7" w:rsidR="002E607F" w:rsidRPr="00F45E97" w:rsidRDefault="00B0039B" w:rsidP="00C43BAF">
            <w:pPr>
              <w:suppressAutoHyphens/>
              <w:spacing w:line="360" w:lineRule="auto"/>
            </w:pPr>
            <w:r>
              <w:t>RF05</w:t>
            </w:r>
          </w:p>
        </w:tc>
        <w:tc>
          <w:tcPr>
            <w:tcW w:w="5601" w:type="dxa"/>
            <w:shd w:val="clear" w:color="auto" w:fill="auto"/>
          </w:tcPr>
          <w:p w14:paraId="4BFAF181" w14:textId="6BB6A5C5" w:rsidR="002E607F" w:rsidRDefault="00863E9B" w:rsidP="00C43BAF">
            <w:pPr>
              <w:suppressAutoHyphens/>
              <w:spacing w:line="360" w:lineRule="auto"/>
            </w:pPr>
            <w:r>
              <w:t xml:space="preserve">O </w:t>
            </w:r>
            <w:r w:rsidR="002E607F">
              <w:t xml:space="preserve">sistema deve </w:t>
            </w:r>
            <w:r>
              <w:t>conter na página inicial</w:t>
            </w:r>
            <w:r w:rsidR="002E607F">
              <w:t xml:space="preserve"> um link </w:t>
            </w:r>
            <w:r>
              <w:t>da</w:t>
            </w:r>
            <w:r w:rsidR="002E607F">
              <w:t xml:space="preserve"> API do </w:t>
            </w:r>
            <w:proofErr w:type="spellStart"/>
            <w:r w:rsidR="002E607F">
              <w:t>Whatsapp</w:t>
            </w:r>
            <w:proofErr w:type="spellEnd"/>
            <w:r w:rsidR="002E607F">
              <w:t xml:space="preserve"> para entrar em contato com o administrador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750FB9D4" w14:textId="50B3F416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7758DD4B" w14:textId="22A7D1C7" w:rsidR="002E607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121950" w:rsidRPr="00F45E97" w14:paraId="2B6FC85D" w14:textId="77777777" w:rsidTr="005E47C5">
        <w:tc>
          <w:tcPr>
            <w:tcW w:w="1028" w:type="dxa"/>
            <w:shd w:val="clear" w:color="auto" w:fill="auto"/>
          </w:tcPr>
          <w:p w14:paraId="2FDE7A5F" w14:textId="61F487EE" w:rsidR="00121950" w:rsidRPr="00F45E97" w:rsidRDefault="00B0039B" w:rsidP="00C43BAF">
            <w:pPr>
              <w:suppressAutoHyphens/>
              <w:spacing w:line="360" w:lineRule="auto"/>
            </w:pPr>
            <w:r>
              <w:t>RF06</w:t>
            </w:r>
          </w:p>
        </w:tc>
        <w:tc>
          <w:tcPr>
            <w:tcW w:w="5601" w:type="dxa"/>
            <w:shd w:val="clear" w:color="auto" w:fill="auto"/>
          </w:tcPr>
          <w:p w14:paraId="05095DA4" w14:textId="1D67D3A8" w:rsidR="00121950" w:rsidRDefault="00863E9B" w:rsidP="00C43BAF">
            <w:pPr>
              <w:suppressAutoHyphens/>
              <w:spacing w:line="360" w:lineRule="auto"/>
            </w:pPr>
            <w:r>
              <w:t>O sistema</w:t>
            </w:r>
            <w:r w:rsidR="00121950">
              <w:t xml:space="preserve"> deve </w:t>
            </w:r>
            <w:r w:rsidR="00837B7D">
              <w:t>permitir</w:t>
            </w:r>
            <w:r>
              <w:t xml:space="preserve"> o</w:t>
            </w:r>
            <w:r w:rsidR="00121950">
              <w:t xml:space="preserve"> </w:t>
            </w:r>
            <w:r>
              <w:t>registro</w:t>
            </w:r>
            <w:r w:rsidR="00121950">
              <w:t xml:space="preserve"> de dúvidas, reclamações ou sugestões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535A08DC" w14:textId="1B277458" w:rsidR="00121950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4012C72C" w14:textId="493DF5B5" w:rsidR="00121950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1300A" w:rsidRPr="00F45E97" w14:paraId="5DA8A940" w14:textId="77777777" w:rsidTr="005E47C5">
        <w:tc>
          <w:tcPr>
            <w:tcW w:w="1028" w:type="dxa"/>
            <w:shd w:val="clear" w:color="auto" w:fill="auto"/>
          </w:tcPr>
          <w:p w14:paraId="4B68F46F" w14:textId="1144FDEF" w:rsidR="00C1300A" w:rsidRPr="00F45E97" w:rsidRDefault="00B0039B" w:rsidP="00C43BAF">
            <w:pPr>
              <w:suppressAutoHyphens/>
              <w:spacing w:line="360" w:lineRule="auto"/>
            </w:pPr>
            <w:r>
              <w:t>RF07</w:t>
            </w:r>
          </w:p>
        </w:tc>
        <w:tc>
          <w:tcPr>
            <w:tcW w:w="5601" w:type="dxa"/>
            <w:shd w:val="clear" w:color="auto" w:fill="auto"/>
          </w:tcPr>
          <w:p w14:paraId="147636A5" w14:textId="39E20CA4" w:rsidR="00C1300A" w:rsidRDefault="00837B7D" w:rsidP="00C43BAF">
            <w:pPr>
              <w:suppressAutoHyphens/>
              <w:spacing w:line="360" w:lineRule="auto"/>
            </w:pPr>
            <w:r>
              <w:t>O sistema</w:t>
            </w:r>
            <w:r w:rsidR="00EE7551">
              <w:t xml:space="preserve"> deve </w:t>
            </w:r>
            <w:r>
              <w:t>permitir</w:t>
            </w:r>
            <w:r w:rsidR="00EE7551">
              <w:t xml:space="preserve"> ao cliente novo</w:t>
            </w:r>
            <w:r>
              <w:t xml:space="preserve"> a solicitação de reserva de vaga de mensalista</w:t>
            </w:r>
            <w:r w:rsidR="00EE7551">
              <w:t xml:space="preserve"> se houver</w:t>
            </w:r>
            <w:r>
              <w:t>.</w:t>
            </w:r>
          </w:p>
        </w:tc>
        <w:tc>
          <w:tcPr>
            <w:tcW w:w="1276" w:type="dxa"/>
            <w:shd w:val="clear" w:color="auto" w:fill="auto"/>
          </w:tcPr>
          <w:p w14:paraId="161B1623" w14:textId="34F55F88" w:rsidR="00AB0EC4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282CE70D" w14:textId="445EB70D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51A263A3" w14:textId="77777777" w:rsidTr="005E47C5">
        <w:tc>
          <w:tcPr>
            <w:tcW w:w="1028" w:type="dxa"/>
            <w:shd w:val="clear" w:color="auto" w:fill="auto"/>
          </w:tcPr>
          <w:p w14:paraId="36164064" w14:textId="28C65A6C" w:rsidR="00C1300A" w:rsidRPr="00F45E97" w:rsidRDefault="00B0039B" w:rsidP="00C43BAF">
            <w:pPr>
              <w:suppressAutoHyphens/>
              <w:spacing w:line="360" w:lineRule="auto"/>
            </w:pPr>
            <w:r>
              <w:t>RF08</w:t>
            </w:r>
          </w:p>
        </w:tc>
        <w:tc>
          <w:tcPr>
            <w:tcW w:w="5601" w:type="dxa"/>
            <w:shd w:val="clear" w:color="auto" w:fill="auto"/>
          </w:tcPr>
          <w:p w14:paraId="0EB110B3" w14:textId="15DEBB6F" w:rsidR="00C1300A" w:rsidRDefault="00837B7D" w:rsidP="00C43BAF">
            <w:pPr>
              <w:suppressAutoHyphens/>
              <w:spacing w:line="360" w:lineRule="auto"/>
            </w:pPr>
            <w:r>
              <w:t>O sistema deve permitir ao cliente logado anexar e enviar o comprovante de pagamento mensal.</w:t>
            </w:r>
          </w:p>
        </w:tc>
        <w:tc>
          <w:tcPr>
            <w:tcW w:w="1276" w:type="dxa"/>
            <w:shd w:val="clear" w:color="auto" w:fill="auto"/>
          </w:tcPr>
          <w:p w14:paraId="39DA6ABC" w14:textId="6907EF47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0B3D819F" w14:textId="70735E6B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112E23B6" w14:textId="77777777" w:rsidTr="005E47C5">
        <w:tc>
          <w:tcPr>
            <w:tcW w:w="1028" w:type="dxa"/>
            <w:shd w:val="clear" w:color="auto" w:fill="auto"/>
          </w:tcPr>
          <w:p w14:paraId="742CC786" w14:textId="46487924" w:rsidR="00C43BAF" w:rsidRPr="00F45E97" w:rsidRDefault="00B0039B" w:rsidP="00C43BAF">
            <w:pPr>
              <w:suppressAutoHyphens/>
              <w:spacing w:line="360" w:lineRule="auto"/>
            </w:pPr>
            <w:r>
              <w:t>RF09</w:t>
            </w:r>
          </w:p>
        </w:tc>
        <w:tc>
          <w:tcPr>
            <w:tcW w:w="5601" w:type="dxa"/>
            <w:shd w:val="clear" w:color="auto" w:fill="auto"/>
          </w:tcPr>
          <w:p w14:paraId="74EF4DBF" w14:textId="4B053044" w:rsidR="00C43BAF" w:rsidRPr="00F45E97" w:rsidRDefault="00837B7D" w:rsidP="00C43BAF">
            <w:pPr>
              <w:suppressAutoHyphens/>
              <w:spacing w:line="360" w:lineRule="auto"/>
            </w:pPr>
            <w:r>
              <w:t>O sistema deve permitir ao cliente logado a consultar os comprovantes e histórico de pagamentos.</w:t>
            </w:r>
          </w:p>
        </w:tc>
        <w:tc>
          <w:tcPr>
            <w:tcW w:w="1276" w:type="dxa"/>
            <w:shd w:val="clear" w:color="auto" w:fill="auto"/>
          </w:tcPr>
          <w:p w14:paraId="1B869226" w14:textId="14FA10B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4A175BA" w14:textId="5860921A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7008C8" w:rsidRPr="00F45E97" w14:paraId="12B80777" w14:textId="77777777" w:rsidTr="005E47C5">
        <w:tc>
          <w:tcPr>
            <w:tcW w:w="1028" w:type="dxa"/>
            <w:shd w:val="clear" w:color="auto" w:fill="auto"/>
          </w:tcPr>
          <w:p w14:paraId="310ECD67" w14:textId="6EE913ED" w:rsidR="007008C8" w:rsidRPr="00F45E97" w:rsidRDefault="00B0039B" w:rsidP="00C43BAF">
            <w:pPr>
              <w:suppressAutoHyphens/>
              <w:spacing w:line="360" w:lineRule="auto"/>
            </w:pPr>
            <w:r>
              <w:t>RF10</w:t>
            </w:r>
          </w:p>
        </w:tc>
        <w:tc>
          <w:tcPr>
            <w:tcW w:w="5601" w:type="dxa"/>
            <w:shd w:val="clear" w:color="auto" w:fill="auto"/>
          </w:tcPr>
          <w:p w14:paraId="1FEAB6A5" w14:textId="75FF04E2" w:rsidR="007008C8" w:rsidRDefault="00837B7D" w:rsidP="00C43BAF">
            <w:pPr>
              <w:suppressAutoHyphens/>
              <w:spacing w:line="360" w:lineRule="auto"/>
            </w:pPr>
            <w:r>
              <w:t>O sistema deve permitir ao cliente logado informar que não irá mais reservar a vaga como mensalista.</w:t>
            </w:r>
          </w:p>
        </w:tc>
        <w:tc>
          <w:tcPr>
            <w:tcW w:w="1276" w:type="dxa"/>
            <w:shd w:val="clear" w:color="auto" w:fill="auto"/>
          </w:tcPr>
          <w:p w14:paraId="0A6DA3B3" w14:textId="0BD1C3D1" w:rsidR="007008C8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B2DAFA5" w14:textId="0951F0A3" w:rsidR="007008C8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6361F38F" w14:textId="77777777" w:rsidTr="005E47C5">
        <w:tc>
          <w:tcPr>
            <w:tcW w:w="1028" w:type="dxa"/>
            <w:shd w:val="clear" w:color="auto" w:fill="auto"/>
          </w:tcPr>
          <w:p w14:paraId="321CA701" w14:textId="5F116529" w:rsidR="00C43BAF" w:rsidRPr="00F45E97" w:rsidRDefault="00B0039B" w:rsidP="00C43BAF">
            <w:pPr>
              <w:suppressAutoHyphens/>
              <w:spacing w:line="360" w:lineRule="auto"/>
            </w:pPr>
            <w:r>
              <w:t>RF11</w:t>
            </w:r>
          </w:p>
        </w:tc>
        <w:tc>
          <w:tcPr>
            <w:tcW w:w="5601" w:type="dxa"/>
            <w:shd w:val="clear" w:color="auto" w:fill="auto"/>
          </w:tcPr>
          <w:p w14:paraId="103F9973" w14:textId="1033B8E4" w:rsidR="00C43BAF" w:rsidRPr="00F45E97" w:rsidRDefault="00837B7D" w:rsidP="00C43BAF">
            <w:pPr>
              <w:suppressAutoHyphens/>
              <w:spacing w:line="360" w:lineRule="auto"/>
            </w:pPr>
            <w:r>
              <w:t>O sistema deve permitir ao administrador gerenciar os dados dos clientes</w:t>
            </w:r>
            <w:r w:rsidR="00B0039B">
              <w:t>.</w:t>
            </w:r>
          </w:p>
        </w:tc>
        <w:tc>
          <w:tcPr>
            <w:tcW w:w="1276" w:type="dxa"/>
            <w:shd w:val="clear" w:color="auto" w:fill="auto"/>
          </w:tcPr>
          <w:p w14:paraId="72EE7A36" w14:textId="70690289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41D3549D" w14:textId="4845B9D6" w:rsidR="00C43BAF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6766F8CB" w14:textId="77777777" w:rsidTr="005E47C5">
        <w:tc>
          <w:tcPr>
            <w:tcW w:w="1028" w:type="dxa"/>
            <w:shd w:val="clear" w:color="auto" w:fill="auto"/>
          </w:tcPr>
          <w:p w14:paraId="23482570" w14:textId="7CDC8E58" w:rsidR="00C1300A" w:rsidRPr="00F45E97" w:rsidRDefault="00B0039B" w:rsidP="00C43BAF">
            <w:pPr>
              <w:suppressAutoHyphens/>
              <w:spacing w:line="360" w:lineRule="auto"/>
            </w:pPr>
            <w:r>
              <w:t>RF12</w:t>
            </w:r>
          </w:p>
        </w:tc>
        <w:tc>
          <w:tcPr>
            <w:tcW w:w="5601" w:type="dxa"/>
            <w:shd w:val="clear" w:color="auto" w:fill="auto"/>
          </w:tcPr>
          <w:p w14:paraId="21D0F748" w14:textId="6AD53CA1" w:rsidR="00C1300A" w:rsidRDefault="00B0039B" w:rsidP="00C43BAF">
            <w:pPr>
              <w:suppressAutoHyphens/>
              <w:spacing w:line="360" w:lineRule="auto"/>
            </w:pPr>
            <w:r>
              <w:t xml:space="preserve">O sistema deve permitir ao administrador </w:t>
            </w:r>
            <w:r w:rsidR="00AB0EC4">
              <w:t>gerenciar</w:t>
            </w:r>
            <w:r>
              <w:t xml:space="preserve"> as solicitações de reserva.</w:t>
            </w:r>
          </w:p>
        </w:tc>
        <w:tc>
          <w:tcPr>
            <w:tcW w:w="1276" w:type="dxa"/>
            <w:shd w:val="clear" w:color="auto" w:fill="auto"/>
          </w:tcPr>
          <w:p w14:paraId="68AB4478" w14:textId="35F7175E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0D6E9C18" w14:textId="1183EBB8" w:rsidR="00C1300A" w:rsidRPr="00F45E97" w:rsidRDefault="00AB0EC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1300A" w:rsidRPr="00F45E97" w14:paraId="0E8A9383" w14:textId="77777777" w:rsidTr="005E47C5">
        <w:tc>
          <w:tcPr>
            <w:tcW w:w="1028" w:type="dxa"/>
            <w:shd w:val="clear" w:color="auto" w:fill="auto"/>
          </w:tcPr>
          <w:p w14:paraId="7EAC8DFB" w14:textId="60E04EFF" w:rsidR="00C1300A" w:rsidRPr="00F45E97" w:rsidRDefault="00B0039B" w:rsidP="00C43BAF">
            <w:pPr>
              <w:suppressAutoHyphens/>
              <w:spacing w:line="360" w:lineRule="auto"/>
            </w:pPr>
            <w:r>
              <w:t>RF13</w:t>
            </w:r>
          </w:p>
        </w:tc>
        <w:tc>
          <w:tcPr>
            <w:tcW w:w="5601" w:type="dxa"/>
            <w:shd w:val="clear" w:color="auto" w:fill="auto"/>
          </w:tcPr>
          <w:p w14:paraId="3CCFD8A2" w14:textId="383AD065" w:rsidR="00C1300A" w:rsidRDefault="00B0039B" w:rsidP="00C43BAF">
            <w:pPr>
              <w:suppressAutoHyphens/>
              <w:spacing w:line="360" w:lineRule="auto"/>
            </w:pPr>
            <w:r>
              <w:t>O sistema deve permitir ao administrador confirmar que o pagamento mensal foi realizado.</w:t>
            </w:r>
          </w:p>
        </w:tc>
        <w:tc>
          <w:tcPr>
            <w:tcW w:w="1276" w:type="dxa"/>
            <w:shd w:val="clear" w:color="auto" w:fill="auto"/>
          </w:tcPr>
          <w:p w14:paraId="0CB6A1D6" w14:textId="27894A2C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  <w:tc>
          <w:tcPr>
            <w:tcW w:w="1209" w:type="dxa"/>
            <w:shd w:val="clear" w:color="auto" w:fill="auto"/>
          </w:tcPr>
          <w:p w14:paraId="556B4032" w14:textId="58EF5339" w:rsidR="00C1300A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219C921E" w14:textId="77777777" w:rsidTr="005E47C5">
        <w:tc>
          <w:tcPr>
            <w:tcW w:w="1028" w:type="dxa"/>
            <w:shd w:val="clear" w:color="auto" w:fill="auto"/>
          </w:tcPr>
          <w:p w14:paraId="3FC99DB3" w14:textId="625F4D8C" w:rsidR="00C43BAF" w:rsidRPr="00F45E97" w:rsidRDefault="00B0039B" w:rsidP="00C43BAF">
            <w:pPr>
              <w:suppressAutoHyphens/>
              <w:spacing w:line="360" w:lineRule="auto"/>
            </w:pPr>
            <w:r>
              <w:t>RF14</w:t>
            </w:r>
          </w:p>
        </w:tc>
        <w:tc>
          <w:tcPr>
            <w:tcW w:w="5601" w:type="dxa"/>
            <w:shd w:val="clear" w:color="auto" w:fill="auto"/>
          </w:tcPr>
          <w:p w14:paraId="34B3B352" w14:textId="6B4FCD8C" w:rsidR="00B0039B" w:rsidRPr="00F45E97" w:rsidRDefault="00B0039B" w:rsidP="00C43BAF">
            <w:pPr>
              <w:suppressAutoHyphens/>
              <w:spacing w:line="360" w:lineRule="auto"/>
            </w:pPr>
            <w:r>
              <w:t>O sistema deve permitir ao administrador consultar o histórico de pagamento de todos os clientes.</w:t>
            </w:r>
          </w:p>
        </w:tc>
        <w:tc>
          <w:tcPr>
            <w:tcW w:w="1276" w:type="dxa"/>
            <w:shd w:val="clear" w:color="auto" w:fill="auto"/>
          </w:tcPr>
          <w:p w14:paraId="6CF31BB7" w14:textId="7058985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457B2DE5" w14:textId="11D9D56B" w:rsidR="00C43BAF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B0039B" w:rsidRPr="00F45E97" w14:paraId="7D10B7FE" w14:textId="77777777" w:rsidTr="005E47C5">
        <w:tc>
          <w:tcPr>
            <w:tcW w:w="1028" w:type="dxa"/>
            <w:shd w:val="clear" w:color="auto" w:fill="auto"/>
          </w:tcPr>
          <w:p w14:paraId="014118F5" w14:textId="37204DAA" w:rsidR="00B0039B" w:rsidRPr="00F45E97" w:rsidRDefault="00B0039B" w:rsidP="00C43BAF">
            <w:pPr>
              <w:suppressAutoHyphens/>
              <w:spacing w:line="360" w:lineRule="auto"/>
            </w:pPr>
            <w:r>
              <w:t>RF15</w:t>
            </w:r>
          </w:p>
        </w:tc>
        <w:tc>
          <w:tcPr>
            <w:tcW w:w="5601" w:type="dxa"/>
            <w:shd w:val="clear" w:color="auto" w:fill="auto"/>
          </w:tcPr>
          <w:p w14:paraId="39672CBF" w14:textId="2A3077F3" w:rsidR="00B0039B" w:rsidRDefault="00B0039B" w:rsidP="00C43BAF">
            <w:pPr>
              <w:suppressAutoHyphens/>
              <w:spacing w:line="360" w:lineRule="auto"/>
            </w:pPr>
            <w:r>
              <w:t>O sistema deve permitir ao administrador anexar e salvar o contrato associado a cada cliente mensalista.</w:t>
            </w:r>
          </w:p>
        </w:tc>
        <w:tc>
          <w:tcPr>
            <w:tcW w:w="1276" w:type="dxa"/>
            <w:shd w:val="clear" w:color="auto" w:fill="auto"/>
          </w:tcPr>
          <w:p w14:paraId="462C68A4" w14:textId="6CDD352C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30B724EF" w14:textId="7D4DC7E0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0039B" w:rsidRPr="00F45E97" w14:paraId="1A91B808" w14:textId="77777777" w:rsidTr="005E47C5">
        <w:tc>
          <w:tcPr>
            <w:tcW w:w="1028" w:type="dxa"/>
            <w:shd w:val="clear" w:color="auto" w:fill="auto"/>
          </w:tcPr>
          <w:p w14:paraId="342E40E5" w14:textId="5736B7C9" w:rsidR="00B0039B" w:rsidRPr="00F45E97" w:rsidRDefault="00B0039B" w:rsidP="00C43BAF">
            <w:pPr>
              <w:suppressAutoHyphens/>
              <w:spacing w:line="360" w:lineRule="auto"/>
            </w:pPr>
            <w:r>
              <w:t>RF16</w:t>
            </w:r>
          </w:p>
        </w:tc>
        <w:tc>
          <w:tcPr>
            <w:tcW w:w="5601" w:type="dxa"/>
            <w:shd w:val="clear" w:color="auto" w:fill="auto"/>
          </w:tcPr>
          <w:p w14:paraId="6D7C6CFA" w14:textId="10728064" w:rsidR="00B0039B" w:rsidRDefault="00B0039B" w:rsidP="00C43BAF">
            <w:pPr>
              <w:suppressAutoHyphens/>
              <w:spacing w:line="360" w:lineRule="auto"/>
            </w:pPr>
            <w:r>
              <w:t>O sistema deve permitir o administrador gerenciar as vagas.</w:t>
            </w:r>
          </w:p>
        </w:tc>
        <w:tc>
          <w:tcPr>
            <w:tcW w:w="1276" w:type="dxa"/>
            <w:shd w:val="clear" w:color="auto" w:fill="auto"/>
          </w:tcPr>
          <w:p w14:paraId="596DA037" w14:textId="2BF9D5FC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  <w:tc>
          <w:tcPr>
            <w:tcW w:w="1209" w:type="dxa"/>
            <w:shd w:val="clear" w:color="auto" w:fill="auto"/>
          </w:tcPr>
          <w:p w14:paraId="5DA83F50" w14:textId="2A92F6E5" w:rsidR="00B0039B" w:rsidRPr="00F45E97" w:rsidRDefault="005E47C5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B0039B" w:rsidRPr="00F45E97" w14:paraId="7C5E2DD2" w14:textId="77777777" w:rsidTr="005E47C5">
        <w:tc>
          <w:tcPr>
            <w:tcW w:w="1028" w:type="dxa"/>
            <w:shd w:val="clear" w:color="auto" w:fill="auto"/>
          </w:tcPr>
          <w:p w14:paraId="57199C27" w14:textId="384712C5" w:rsidR="00B0039B" w:rsidRPr="00F45E97" w:rsidRDefault="00B0039B" w:rsidP="00C43BAF">
            <w:pPr>
              <w:suppressAutoHyphens/>
              <w:spacing w:line="360" w:lineRule="auto"/>
            </w:pPr>
            <w:r>
              <w:t>RF17</w:t>
            </w:r>
          </w:p>
        </w:tc>
        <w:tc>
          <w:tcPr>
            <w:tcW w:w="5601" w:type="dxa"/>
            <w:shd w:val="clear" w:color="auto" w:fill="auto"/>
          </w:tcPr>
          <w:p w14:paraId="0C88686D" w14:textId="37806972" w:rsidR="00B0039B" w:rsidRDefault="00B0039B" w:rsidP="00C43BAF">
            <w:pPr>
              <w:suppressAutoHyphens/>
              <w:spacing w:line="360" w:lineRule="auto"/>
            </w:pPr>
            <w:r>
              <w:t>O sistema deve exibir o relatório financeiro por período: quinzenal, mensal e anual.</w:t>
            </w:r>
          </w:p>
        </w:tc>
        <w:tc>
          <w:tcPr>
            <w:tcW w:w="1276" w:type="dxa"/>
            <w:shd w:val="clear" w:color="auto" w:fill="auto"/>
          </w:tcPr>
          <w:p w14:paraId="681AD26C" w14:textId="6EDADD5D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6807553F" w14:textId="52492DEC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B0039B" w:rsidRPr="00F45E97" w14:paraId="6B73BD3B" w14:textId="77777777" w:rsidTr="005E47C5">
        <w:tc>
          <w:tcPr>
            <w:tcW w:w="1028" w:type="dxa"/>
            <w:shd w:val="clear" w:color="auto" w:fill="auto"/>
          </w:tcPr>
          <w:p w14:paraId="498A52C8" w14:textId="6013C4EA" w:rsidR="00B0039B" w:rsidRPr="00F45E97" w:rsidRDefault="00B0039B" w:rsidP="00C43BAF">
            <w:pPr>
              <w:suppressAutoHyphens/>
              <w:spacing w:line="360" w:lineRule="auto"/>
            </w:pPr>
            <w:r>
              <w:t>RF18</w:t>
            </w:r>
          </w:p>
        </w:tc>
        <w:tc>
          <w:tcPr>
            <w:tcW w:w="5601" w:type="dxa"/>
            <w:shd w:val="clear" w:color="auto" w:fill="auto"/>
          </w:tcPr>
          <w:p w14:paraId="5A96A09D" w14:textId="7A044219" w:rsidR="00B0039B" w:rsidRDefault="00B0039B" w:rsidP="00C43BAF">
            <w:pPr>
              <w:suppressAutoHyphens/>
              <w:spacing w:line="360" w:lineRule="auto"/>
            </w:pPr>
            <w:r>
              <w:t>O sistema deve alertar de forma gráfica e</w:t>
            </w:r>
            <w:r w:rsidR="00F86EDE">
              <w:t xml:space="preserve"> em</w:t>
            </w:r>
            <w:r>
              <w:t xml:space="preserve"> lista caso existam clientes mensalistas atrasados.</w:t>
            </w:r>
          </w:p>
        </w:tc>
        <w:tc>
          <w:tcPr>
            <w:tcW w:w="1276" w:type="dxa"/>
            <w:shd w:val="clear" w:color="auto" w:fill="auto"/>
          </w:tcPr>
          <w:p w14:paraId="5F9C9EB2" w14:textId="5C73912C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1680EF94" w14:textId="5895280A" w:rsidR="00B0039B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D1FDE" w:rsidRPr="00F45E97" w14:paraId="4C5CD113" w14:textId="77777777" w:rsidTr="005E47C5">
        <w:tc>
          <w:tcPr>
            <w:tcW w:w="1028" w:type="dxa"/>
            <w:shd w:val="clear" w:color="auto" w:fill="auto"/>
          </w:tcPr>
          <w:p w14:paraId="7C9AE3A6" w14:textId="2CA0D859" w:rsidR="003D1FDE" w:rsidRDefault="003D1FDE" w:rsidP="00C43BAF">
            <w:pPr>
              <w:suppressAutoHyphens/>
              <w:spacing w:line="360" w:lineRule="auto"/>
            </w:pPr>
            <w:r>
              <w:t>RF</w:t>
            </w:r>
            <w:r w:rsidR="00DF2444">
              <w:t>19</w:t>
            </w:r>
          </w:p>
        </w:tc>
        <w:tc>
          <w:tcPr>
            <w:tcW w:w="5601" w:type="dxa"/>
            <w:shd w:val="clear" w:color="auto" w:fill="auto"/>
          </w:tcPr>
          <w:p w14:paraId="5D1C4DEA" w14:textId="291B1437" w:rsidR="003D1FDE" w:rsidRDefault="003D1FDE" w:rsidP="00C43BAF">
            <w:pPr>
              <w:suppressAutoHyphens/>
              <w:spacing w:line="360" w:lineRule="auto"/>
            </w:pPr>
            <w:r>
              <w:t xml:space="preserve">O sistema </w:t>
            </w:r>
            <w:r w:rsidR="00F86EDE">
              <w:t xml:space="preserve">deve informar ao cliente no ato da solicitação de reserva </w:t>
            </w:r>
            <w:r w:rsidR="00F86EDE">
              <w:lastRenderedPageBreak/>
              <w:t>as regras de funcionamento do estacionamento com termo de concordância.</w:t>
            </w:r>
          </w:p>
        </w:tc>
        <w:tc>
          <w:tcPr>
            <w:tcW w:w="1276" w:type="dxa"/>
            <w:shd w:val="clear" w:color="auto" w:fill="auto"/>
          </w:tcPr>
          <w:p w14:paraId="21E5F887" w14:textId="4DD853A7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lastRenderedPageBreak/>
              <w:t>M</w:t>
            </w:r>
          </w:p>
        </w:tc>
        <w:tc>
          <w:tcPr>
            <w:tcW w:w="1209" w:type="dxa"/>
            <w:shd w:val="clear" w:color="auto" w:fill="auto"/>
          </w:tcPr>
          <w:p w14:paraId="0E7C29D0" w14:textId="7F0E0EC6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3D1FDE" w:rsidRPr="00F45E97" w14:paraId="1928B806" w14:textId="77777777" w:rsidTr="005E47C5">
        <w:tc>
          <w:tcPr>
            <w:tcW w:w="1028" w:type="dxa"/>
            <w:shd w:val="clear" w:color="auto" w:fill="auto"/>
          </w:tcPr>
          <w:p w14:paraId="2D8243FC" w14:textId="460B8D97" w:rsidR="003D1FDE" w:rsidRDefault="003D1FDE" w:rsidP="00C43BAF">
            <w:pPr>
              <w:suppressAutoHyphens/>
              <w:spacing w:line="360" w:lineRule="auto"/>
            </w:pPr>
            <w:r>
              <w:t>RF2</w:t>
            </w:r>
            <w:r w:rsidR="00DF2444">
              <w:t>0</w:t>
            </w:r>
          </w:p>
        </w:tc>
        <w:tc>
          <w:tcPr>
            <w:tcW w:w="5601" w:type="dxa"/>
            <w:shd w:val="clear" w:color="auto" w:fill="auto"/>
          </w:tcPr>
          <w:p w14:paraId="7976E818" w14:textId="66FB628A" w:rsidR="003D1FDE" w:rsidRDefault="003D1FDE" w:rsidP="00C43BAF">
            <w:pPr>
              <w:suppressAutoHyphens/>
              <w:spacing w:line="360" w:lineRule="auto"/>
            </w:pPr>
            <w:r>
              <w:t>O sistema deve calcular e informar as informações e o valor a ser cobrado para reservas temporárias</w:t>
            </w:r>
          </w:p>
        </w:tc>
        <w:tc>
          <w:tcPr>
            <w:tcW w:w="1276" w:type="dxa"/>
            <w:shd w:val="clear" w:color="auto" w:fill="auto"/>
          </w:tcPr>
          <w:p w14:paraId="61B2E0D8" w14:textId="5959AB5A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  <w:tc>
          <w:tcPr>
            <w:tcW w:w="1209" w:type="dxa"/>
            <w:shd w:val="clear" w:color="auto" w:fill="auto"/>
          </w:tcPr>
          <w:p w14:paraId="2668AFB0" w14:textId="600F8B69" w:rsidR="003D1FDE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0E9E6045" w14:textId="44A89CA3" w:rsidR="00C43BAF" w:rsidRPr="00F45E97" w:rsidRDefault="00C43BAF" w:rsidP="00C43BAF"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6CDFE299" w14:textId="4256CC13" w:rsidR="00C43BAF" w:rsidRPr="00C8016B" w:rsidRDefault="00C43BAF" w:rsidP="00C8016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.</w:t>
      </w:r>
    </w:p>
    <w:p w14:paraId="75F5053B" w14:textId="7A250694" w:rsidR="00AD1154" w:rsidRPr="00C43BAF" w:rsidRDefault="000435A3" w:rsidP="00C43BAF">
      <w:pPr>
        <w:pStyle w:val="Ttulo2"/>
        <w:numPr>
          <w:ilvl w:val="1"/>
          <w:numId w:val="9"/>
        </w:numPr>
        <w:rPr>
          <w:rFonts w:ascii="Times New Roman" w:hAnsi="Times New Roman"/>
        </w:rPr>
      </w:pPr>
      <w:bookmarkStart w:id="13" w:name="_Toc493704265"/>
      <w:r w:rsidRPr="00C43BAF">
        <w:rPr>
          <w:rFonts w:ascii="Times New Roman" w:hAnsi="Times New Roman"/>
        </w:rPr>
        <w:t xml:space="preserve">Requisitos </w:t>
      </w:r>
      <w:r w:rsidR="000D613B" w:rsidRPr="00C43BAF">
        <w:rPr>
          <w:rFonts w:ascii="Times New Roman" w:hAnsi="Times New Roman"/>
        </w:rPr>
        <w:t>N</w:t>
      </w:r>
      <w:r w:rsidRPr="00C43BAF">
        <w:rPr>
          <w:rFonts w:ascii="Times New Roman" w:hAnsi="Times New Roman"/>
        </w:rPr>
        <w:t>ão-funcionais</w:t>
      </w:r>
      <w:bookmarkEnd w:id="13"/>
    </w:p>
    <w:tbl>
      <w:tblPr>
        <w:tblW w:w="4937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06"/>
        <w:gridCol w:w="6103"/>
        <w:gridCol w:w="1515"/>
      </w:tblGrid>
      <w:tr w:rsidR="00C43BAF" w:rsidRPr="00F45E97" w14:paraId="15B36A52" w14:textId="77777777" w:rsidTr="00C43BAF">
        <w:tc>
          <w:tcPr>
            <w:tcW w:w="478" w:type="pct"/>
            <w:shd w:val="clear" w:color="auto" w:fill="D9E2F3"/>
          </w:tcPr>
          <w:p w14:paraId="7180C765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ID</w:t>
            </w:r>
          </w:p>
        </w:tc>
        <w:tc>
          <w:tcPr>
            <w:tcW w:w="3622" w:type="pct"/>
            <w:shd w:val="clear" w:color="auto" w:fill="D9E2F3"/>
          </w:tcPr>
          <w:p w14:paraId="746E6ABE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Descrição</w:t>
            </w:r>
          </w:p>
        </w:tc>
        <w:tc>
          <w:tcPr>
            <w:tcW w:w="899" w:type="pct"/>
            <w:shd w:val="clear" w:color="auto" w:fill="D9E2F3"/>
          </w:tcPr>
          <w:p w14:paraId="4B02015F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Prioridade</w:t>
            </w:r>
          </w:p>
          <w:p w14:paraId="26FB6737" w14:textId="77777777" w:rsidR="00C43BAF" w:rsidRPr="00F45E97" w:rsidRDefault="00C43BAF" w:rsidP="00C43BAF">
            <w:pPr>
              <w:suppressAutoHyphens/>
              <w:spacing w:line="360" w:lineRule="auto"/>
              <w:jc w:val="center"/>
              <w:rPr>
                <w:b/>
              </w:rPr>
            </w:pPr>
            <w:r w:rsidRPr="00F45E97">
              <w:rPr>
                <w:b/>
              </w:rPr>
              <w:t>B/M/A</w:t>
            </w:r>
          </w:p>
        </w:tc>
      </w:tr>
      <w:tr w:rsidR="00C43BAF" w:rsidRPr="00F45E97" w14:paraId="0D51807C" w14:textId="77777777" w:rsidTr="00C43BAF">
        <w:tc>
          <w:tcPr>
            <w:tcW w:w="478" w:type="pct"/>
            <w:shd w:val="clear" w:color="auto" w:fill="auto"/>
          </w:tcPr>
          <w:p w14:paraId="1F028E41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RNF01</w:t>
            </w:r>
          </w:p>
        </w:tc>
        <w:tc>
          <w:tcPr>
            <w:tcW w:w="3622" w:type="pct"/>
            <w:shd w:val="clear" w:color="auto" w:fill="auto"/>
          </w:tcPr>
          <w:p w14:paraId="40180B83" w14:textId="46E4DC13" w:rsidR="00C43BAF" w:rsidRPr="00F45E97" w:rsidRDefault="00B201F8" w:rsidP="00C43BAF">
            <w:pPr>
              <w:suppressAutoHyphens/>
              <w:spacing w:line="360" w:lineRule="auto"/>
              <w:rPr>
                <w:i/>
              </w:rPr>
            </w:pPr>
            <w:r>
              <w:t xml:space="preserve">O sistema deve </w:t>
            </w:r>
            <w:r w:rsidR="00F86EDE">
              <w:t>ser responsivo para aplicações desktop e mobile.</w:t>
            </w:r>
          </w:p>
        </w:tc>
        <w:tc>
          <w:tcPr>
            <w:tcW w:w="899" w:type="pct"/>
            <w:shd w:val="clear" w:color="auto" w:fill="auto"/>
          </w:tcPr>
          <w:p w14:paraId="757E6765" w14:textId="5245C283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C43BAF" w:rsidRPr="00F45E97" w14:paraId="54A9B29B" w14:textId="77777777" w:rsidTr="00C43BAF">
        <w:tc>
          <w:tcPr>
            <w:tcW w:w="478" w:type="pct"/>
            <w:shd w:val="clear" w:color="auto" w:fill="auto"/>
          </w:tcPr>
          <w:p w14:paraId="0ABAD304" w14:textId="77777777" w:rsidR="00C43BAF" w:rsidRPr="00F45E97" w:rsidRDefault="00C43BAF" w:rsidP="00C43BAF">
            <w:pPr>
              <w:suppressAutoHyphens/>
              <w:spacing w:line="360" w:lineRule="auto"/>
            </w:pPr>
            <w:r w:rsidRPr="00F45E97">
              <w:t>RNF02</w:t>
            </w:r>
          </w:p>
        </w:tc>
        <w:tc>
          <w:tcPr>
            <w:tcW w:w="3622" w:type="pct"/>
            <w:shd w:val="clear" w:color="auto" w:fill="auto"/>
          </w:tcPr>
          <w:p w14:paraId="3C3DFC3F" w14:textId="6718807C" w:rsidR="00C43BAF" w:rsidRPr="00F45E97" w:rsidRDefault="005A652D" w:rsidP="00C43BAF">
            <w:pPr>
              <w:suppressAutoHyphens/>
              <w:spacing w:line="360" w:lineRule="auto"/>
            </w:pPr>
            <w:r>
              <w:t>O sistema deverá ser desenvolvido na linguagem Python e frameworks Django</w:t>
            </w:r>
            <w:r w:rsidR="00DF2444">
              <w:t xml:space="preserve"> ou </w:t>
            </w:r>
            <w:proofErr w:type="spellStart"/>
            <w:r w:rsidR="00DF2444">
              <w:t>Flask</w:t>
            </w:r>
            <w:proofErr w:type="spellEnd"/>
            <w:r>
              <w:t xml:space="preserve"> e </w:t>
            </w:r>
            <w:proofErr w:type="spellStart"/>
            <w:r>
              <w:t>ReactJS</w:t>
            </w:r>
            <w:proofErr w:type="spellEnd"/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102D4C7" w14:textId="32060165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C43BAF" w:rsidRPr="00F45E97" w14:paraId="24B68BA2" w14:textId="77777777" w:rsidTr="00C43BAF">
        <w:tc>
          <w:tcPr>
            <w:tcW w:w="478" w:type="pct"/>
            <w:shd w:val="clear" w:color="auto" w:fill="auto"/>
          </w:tcPr>
          <w:p w14:paraId="0D35B5C2" w14:textId="7519A10D" w:rsidR="00C43BAF" w:rsidRPr="00F45E97" w:rsidRDefault="00C83E02" w:rsidP="00C43BAF">
            <w:pPr>
              <w:suppressAutoHyphens/>
              <w:spacing w:line="360" w:lineRule="auto"/>
            </w:pPr>
            <w:r>
              <w:t>RNF03</w:t>
            </w:r>
          </w:p>
        </w:tc>
        <w:tc>
          <w:tcPr>
            <w:tcW w:w="3622" w:type="pct"/>
            <w:shd w:val="clear" w:color="auto" w:fill="auto"/>
          </w:tcPr>
          <w:p w14:paraId="608A97F6" w14:textId="4B2CB03F" w:rsidR="00C43BAF" w:rsidRPr="00F45E97" w:rsidRDefault="00C83E02" w:rsidP="00C43BAF">
            <w:pPr>
              <w:suppressAutoHyphens/>
              <w:spacing w:line="360" w:lineRule="auto"/>
            </w:pPr>
            <w:r>
              <w:t>O sistema deve ter tempo de resposta máximo de 500 ms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FF492F5" w14:textId="2B704C32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C43BAF" w:rsidRPr="00F45E97" w14:paraId="572AD922" w14:textId="77777777" w:rsidTr="00C43BAF">
        <w:tc>
          <w:tcPr>
            <w:tcW w:w="478" w:type="pct"/>
            <w:shd w:val="clear" w:color="auto" w:fill="auto"/>
          </w:tcPr>
          <w:p w14:paraId="0A179C66" w14:textId="4A0FF251" w:rsidR="00C43BAF" w:rsidRPr="00F45E97" w:rsidRDefault="004C0A5F" w:rsidP="00C43BAF">
            <w:pPr>
              <w:suppressAutoHyphens/>
              <w:spacing w:line="360" w:lineRule="auto"/>
            </w:pPr>
            <w:r>
              <w:t>RNF04</w:t>
            </w:r>
          </w:p>
        </w:tc>
        <w:tc>
          <w:tcPr>
            <w:tcW w:w="3622" w:type="pct"/>
            <w:shd w:val="clear" w:color="auto" w:fill="auto"/>
          </w:tcPr>
          <w:p w14:paraId="46D7A0AA" w14:textId="177DAB98" w:rsidR="00C43BAF" w:rsidRPr="00F45E97" w:rsidRDefault="004C0A5F" w:rsidP="00C43BAF">
            <w:pPr>
              <w:suppressAutoHyphens/>
              <w:spacing w:line="360" w:lineRule="auto"/>
            </w:pPr>
            <w:r>
              <w:t>O sistema deve ter disponibilidade de 95%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593B68A8" w14:textId="0E27DF1A" w:rsidR="00C43BA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4C0A5F" w:rsidRPr="00F45E97" w14:paraId="40A2EB84" w14:textId="77777777" w:rsidTr="00C43BAF">
        <w:tc>
          <w:tcPr>
            <w:tcW w:w="478" w:type="pct"/>
            <w:shd w:val="clear" w:color="auto" w:fill="auto"/>
          </w:tcPr>
          <w:p w14:paraId="72F57C90" w14:textId="3AA7C612" w:rsidR="004C0A5F" w:rsidRDefault="004C0A5F" w:rsidP="00C43BAF">
            <w:pPr>
              <w:suppressAutoHyphens/>
              <w:spacing w:line="360" w:lineRule="auto"/>
            </w:pPr>
            <w:r>
              <w:t>RNF05</w:t>
            </w:r>
          </w:p>
        </w:tc>
        <w:tc>
          <w:tcPr>
            <w:tcW w:w="3622" w:type="pct"/>
            <w:shd w:val="clear" w:color="auto" w:fill="auto"/>
          </w:tcPr>
          <w:p w14:paraId="4EB8846B" w14:textId="67F75B7D" w:rsidR="004C0A5F" w:rsidRDefault="004C0A5F" w:rsidP="00C43BAF">
            <w:pPr>
              <w:suppressAutoHyphens/>
              <w:spacing w:line="360" w:lineRule="auto"/>
            </w:pPr>
            <w:r>
              <w:t>O sistema deve permitir</w:t>
            </w:r>
            <w:r w:rsidR="009B0012">
              <w:t xml:space="preserve"> o acesso de</w:t>
            </w:r>
            <w:r>
              <w:t xml:space="preserve"> até </w:t>
            </w:r>
            <w:r w:rsidR="009B0012">
              <w:t>2</w:t>
            </w:r>
            <w:r>
              <w:t xml:space="preserve">00 </w:t>
            </w:r>
            <w:r w:rsidR="00962542">
              <w:t>usuários</w:t>
            </w:r>
            <w:r>
              <w:t xml:space="preserve"> simultaneamente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17BCCA20" w14:textId="2AA6A01E" w:rsidR="004C0A5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  <w:tr w:rsidR="004C0A5F" w:rsidRPr="00F45E97" w14:paraId="53467D82" w14:textId="77777777" w:rsidTr="00C43BAF">
        <w:tc>
          <w:tcPr>
            <w:tcW w:w="478" w:type="pct"/>
            <w:shd w:val="clear" w:color="auto" w:fill="auto"/>
          </w:tcPr>
          <w:p w14:paraId="07D6B502" w14:textId="184EA3A4" w:rsidR="004C0A5F" w:rsidRDefault="004C0A5F" w:rsidP="00C43BAF">
            <w:pPr>
              <w:suppressAutoHyphens/>
              <w:spacing w:line="360" w:lineRule="auto"/>
            </w:pPr>
            <w:r>
              <w:t>RNF06</w:t>
            </w:r>
          </w:p>
        </w:tc>
        <w:tc>
          <w:tcPr>
            <w:tcW w:w="3622" w:type="pct"/>
            <w:shd w:val="clear" w:color="auto" w:fill="auto"/>
          </w:tcPr>
          <w:p w14:paraId="52EAB450" w14:textId="422A331B" w:rsidR="004C0A5F" w:rsidRDefault="004C0A5F" w:rsidP="00C43BAF">
            <w:pPr>
              <w:suppressAutoHyphens/>
              <w:spacing w:line="360" w:lineRule="auto"/>
            </w:pPr>
            <w:r>
              <w:t>O sistema deve permitir gerenciar até 50 vagas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11144FCF" w14:textId="5559772A" w:rsidR="004C0A5F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M</w:t>
            </w:r>
          </w:p>
        </w:tc>
      </w:tr>
      <w:tr w:rsidR="009B0012" w:rsidRPr="00F45E97" w14:paraId="57C0027F" w14:textId="77777777" w:rsidTr="00C43BAF">
        <w:tc>
          <w:tcPr>
            <w:tcW w:w="478" w:type="pct"/>
            <w:shd w:val="clear" w:color="auto" w:fill="auto"/>
          </w:tcPr>
          <w:p w14:paraId="401C4829" w14:textId="0A08DB90" w:rsidR="009B0012" w:rsidRDefault="009B0012" w:rsidP="00C43BAF">
            <w:pPr>
              <w:suppressAutoHyphens/>
              <w:spacing w:line="360" w:lineRule="auto"/>
            </w:pPr>
            <w:r>
              <w:t>RNF07</w:t>
            </w:r>
          </w:p>
        </w:tc>
        <w:tc>
          <w:tcPr>
            <w:tcW w:w="3622" w:type="pct"/>
            <w:shd w:val="clear" w:color="auto" w:fill="auto"/>
          </w:tcPr>
          <w:p w14:paraId="1809229E" w14:textId="4A41320F" w:rsidR="009B0012" w:rsidRDefault="009B0012" w:rsidP="00C43BAF">
            <w:pPr>
              <w:suppressAutoHyphens/>
              <w:spacing w:line="360" w:lineRule="auto"/>
            </w:pPr>
            <w:r>
              <w:t>O sistema deve armazenar todos os dados de reservas temporárias para análise posterior</w:t>
            </w:r>
            <w:r w:rsidR="003800A4">
              <w:t>.</w:t>
            </w:r>
          </w:p>
        </w:tc>
        <w:tc>
          <w:tcPr>
            <w:tcW w:w="899" w:type="pct"/>
            <w:shd w:val="clear" w:color="auto" w:fill="auto"/>
          </w:tcPr>
          <w:p w14:paraId="3181B315" w14:textId="643D5F0C" w:rsidR="009B0012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B</w:t>
            </w:r>
          </w:p>
        </w:tc>
      </w:tr>
      <w:tr w:rsidR="009B0012" w:rsidRPr="00F45E97" w14:paraId="3873D046" w14:textId="77777777" w:rsidTr="00C43BAF">
        <w:tc>
          <w:tcPr>
            <w:tcW w:w="478" w:type="pct"/>
            <w:shd w:val="clear" w:color="auto" w:fill="auto"/>
          </w:tcPr>
          <w:p w14:paraId="7267481B" w14:textId="28D7BDE8" w:rsidR="009B0012" w:rsidRDefault="009B0012" w:rsidP="00C43BAF">
            <w:pPr>
              <w:suppressAutoHyphens/>
              <w:spacing w:line="360" w:lineRule="auto"/>
            </w:pPr>
            <w:r>
              <w:t>RNF08</w:t>
            </w:r>
          </w:p>
        </w:tc>
        <w:tc>
          <w:tcPr>
            <w:tcW w:w="3622" w:type="pct"/>
            <w:shd w:val="clear" w:color="auto" w:fill="auto"/>
          </w:tcPr>
          <w:p w14:paraId="7F46380E" w14:textId="5BF111B5" w:rsidR="009B0012" w:rsidRDefault="003800A4" w:rsidP="00C43BAF">
            <w:pPr>
              <w:suppressAutoHyphens/>
              <w:spacing w:line="360" w:lineRule="auto"/>
            </w:pPr>
            <w:r>
              <w:t>As alterações dos dados cadastrais só podem ser realizadas pelo administrador autenticado.</w:t>
            </w:r>
          </w:p>
        </w:tc>
        <w:tc>
          <w:tcPr>
            <w:tcW w:w="899" w:type="pct"/>
            <w:shd w:val="clear" w:color="auto" w:fill="auto"/>
          </w:tcPr>
          <w:p w14:paraId="43E161DA" w14:textId="21743291" w:rsidR="009B0012" w:rsidRPr="00F45E97" w:rsidRDefault="00DF2444" w:rsidP="00C43BAF">
            <w:pPr>
              <w:suppressAutoHyphens/>
              <w:spacing w:line="360" w:lineRule="auto"/>
              <w:jc w:val="center"/>
            </w:pPr>
            <w:r>
              <w:t>A</w:t>
            </w:r>
          </w:p>
        </w:tc>
      </w:tr>
    </w:tbl>
    <w:p w14:paraId="16A60A24" w14:textId="77777777" w:rsidR="008B634B" w:rsidRPr="00F45E97" w:rsidRDefault="008B634B" w:rsidP="008B634B">
      <w:bookmarkStart w:id="14" w:name="_heading=h.ltbu7zl67dmw" w:colFirst="0" w:colLast="0"/>
      <w:bookmarkEnd w:id="14"/>
      <w:r w:rsidRPr="00F45E97">
        <w:t>*</w:t>
      </w:r>
      <w:r>
        <w:t xml:space="preserve"> </w:t>
      </w:r>
      <w:r w:rsidRPr="00F45E97">
        <w:t>B</w:t>
      </w:r>
      <w:r>
        <w:t xml:space="preserve"> </w:t>
      </w:r>
      <w:r w:rsidRPr="00F45E97">
        <w:t>=</w:t>
      </w:r>
      <w:r>
        <w:t xml:space="preserve"> </w:t>
      </w:r>
      <w:r w:rsidRPr="00F45E97">
        <w:t>Baixa, M</w:t>
      </w:r>
      <w:r>
        <w:t xml:space="preserve"> </w:t>
      </w:r>
      <w:r w:rsidRPr="00F45E97">
        <w:t>=</w:t>
      </w:r>
      <w:r>
        <w:t xml:space="preserve"> </w:t>
      </w:r>
      <w:r w:rsidRPr="00F45E97">
        <w:t>Média, A</w:t>
      </w:r>
      <w:r>
        <w:t xml:space="preserve"> </w:t>
      </w:r>
      <w:r w:rsidRPr="00F45E97">
        <w:t>=</w:t>
      </w:r>
      <w:r>
        <w:t xml:space="preserve"> </w:t>
      </w:r>
      <w:r w:rsidRPr="00F45E97">
        <w:t>Alta.</w:t>
      </w:r>
    </w:p>
    <w:p w14:paraId="7ADFC557" w14:textId="77777777" w:rsidR="008B634B" w:rsidRPr="00C8016B" w:rsidRDefault="008B634B" w:rsidP="008B634B">
      <w:pPr>
        <w:pStyle w:val="ExplicaodePreenchimento"/>
        <w:rPr>
          <w:rFonts w:ascii="Times New Roman" w:hAnsi="Times New Roman"/>
          <w:b/>
          <w:color w:val="auto"/>
        </w:rPr>
      </w:pPr>
      <w:r w:rsidRPr="00C8016B">
        <w:rPr>
          <w:rFonts w:ascii="Times New Roman" w:hAnsi="Times New Roman"/>
          <w:b/>
          <w:color w:val="auto"/>
        </w:rPr>
        <w:t>.</w:t>
      </w:r>
    </w:p>
    <w:p w14:paraId="6A3347DD" w14:textId="58ED458F" w:rsidR="00AD1154" w:rsidRPr="00D20065" w:rsidRDefault="000435A3" w:rsidP="00D20065">
      <w:pPr>
        <w:pStyle w:val="Ttulo2"/>
      </w:pPr>
      <w:r w:rsidRPr="00D20065">
        <w:t xml:space="preserve">Protótipo </w:t>
      </w:r>
      <w:r w:rsidR="000D613B">
        <w:t>N</w:t>
      </w:r>
      <w:r w:rsidRPr="00D20065">
        <w:t xml:space="preserve">avegável do </w:t>
      </w:r>
      <w:r w:rsidR="000D613B">
        <w:t>S</w:t>
      </w:r>
      <w:r w:rsidRPr="00D20065">
        <w:t>istema</w:t>
      </w:r>
    </w:p>
    <w:p w14:paraId="122E7DE2" w14:textId="2BB7A956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protótipo direto do </w:t>
      </w:r>
      <w:proofErr w:type="spellStart"/>
      <w:r>
        <w:rPr>
          <w:color w:val="000000"/>
          <w:sz w:val="24"/>
          <w:szCs w:val="24"/>
        </w:rPr>
        <w:t>Figma</w:t>
      </w:r>
      <w:proofErr w:type="spellEnd"/>
      <w:r>
        <w:rPr>
          <w:color w:val="000000"/>
          <w:sz w:val="24"/>
          <w:szCs w:val="24"/>
        </w:rPr>
        <w:t>:</w:t>
      </w:r>
    </w:p>
    <w:p w14:paraId="6279AC9A" w14:textId="38CB79A8" w:rsidR="003134B5" w:rsidRDefault="00000000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hyperlink r:id="rId13" w:history="1">
        <w:r w:rsidR="00541F2F" w:rsidRPr="00180942">
          <w:rPr>
            <w:rStyle w:val="Hyperlink"/>
            <w:sz w:val="24"/>
            <w:szCs w:val="24"/>
          </w:rPr>
          <w:t>https://www.figma.com/proto/SIj0z9KFYvmCMYaedGKNJK/Estacionamento?node-id=2%3A2&amp;scaling=contain&amp;page-id=0%3A1&amp;starting-point-node-id=2%3A2</w:t>
        </w:r>
      </w:hyperlink>
    </w:p>
    <w:p w14:paraId="759DAF8F" w14:textId="77777777" w:rsidR="00541F2F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1B45A957" w14:textId="0331B5E5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Link para o vídeo de apresentação do protótipo no </w:t>
      </w:r>
      <w:proofErr w:type="spellStart"/>
      <w:r w:rsidR="00541F2F">
        <w:rPr>
          <w:color w:val="000000"/>
          <w:sz w:val="24"/>
          <w:szCs w:val="24"/>
        </w:rPr>
        <w:t>Googledrive</w:t>
      </w:r>
      <w:proofErr w:type="spellEnd"/>
      <w:r>
        <w:rPr>
          <w:color w:val="000000"/>
          <w:sz w:val="24"/>
          <w:szCs w:val="24"/>
        </w:rPr>
        <w:t>:</w:t>
      </w:r>
    </w:p>
    <w:p w14:paraId="251BD375" w14:textId="4E7C4A55" w:rsidR="00541F2F" w:rsidRDefault="008B634B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hyperlink r:id="rId14" w:history="1">
        <w:r w:rsidRPr="000618F7">
          <w:rPr>
            <w:rStyle w:val="Hyperlink"/>
            <w:sz w:val="24"/>
            <w:szCs w:val="24"/>
          </w:rPr>
          <w:t>https://drive.google.com/file/d/11aky3jyEH5_T_gYuG001FOp-6XWIcTMu/view?usp=sharing</w:t>
        </w:r>
      </w:hyperlink>
    </w:p>
    <w:p w14:paraId="0DC33206" w14:textId="6B789B73" w:rsidR="00541F2F" w:rsidRDefault="00541F2F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CF0788D" w14:textId="17466284" w:rsidR="007D2483" w:rsidRDefault="007D248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23E2C70" w14:textId="263B66EE" w:rsidR="007D2483" w:rsidRDefault="007D248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4FE892AD" w14:textId="77777777" w:rsidR="007D2483" w:rsidRDefault="007D2483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5C4977F" w14:textId="71F4CDAF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78397A7" w14:textId="0FF8D238" w:rsidR="003134B5" w:rsidRDefault="003134B5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Wireframes</w:t>
      </w:r>
      <w:proofErr w:type="spellEnd"/>
      <w:r>
        <w:rPr>
          <w:color w:val="000000"/>
          <w:sz w:val="24"/>
          <w:szCs w:val="24"/>
        </w:rPr>
        <w:t>:</w:t>
      </w:r>
    </w:p>
    <w:p w14:paraId="57A55A8D" w14:textId="6D9ABA65" w:rsidR="003134B5" w:rsidRDefault="0072345A" w:rsidP="0072345A">
      <w:pPr>
        <w:pStyle w:val="PargrafodaLista"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Home Page</w:t>
      </w:r>
    </w:p>
    <w:p w14:paraId="0CE6455E" w14:textId="02CB6994" w:rsidR="001852C5" w:rsidRDefault="007D2483" w:rsidP="0072345A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C087B" wp14:editId="509E0C3C">
                <wp:simplePos x="0" y="0"/>
                <wp:positionH relativeFrom="column">
                  <wp:posOffset>1716405</wp:posOffset>
                </wp:positionH>
                <wp:positionV relativeFrom="paragraph">
                  <wp:posOffset>429259</wp:posOffset>
                </wp:positionV>
                <wp:extent cx="28575" cy="3133725"/>
                <wp:effectExtent l="38100" t="19050" r="85725" b="8572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133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F836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35.15pt;margin-top:33.8pt;width:2.25pt;height:24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2345A">
        <w:rPr>
          <w:noProof/>
        </w:rPr>
        <w:drawing>
          <wp:inline distT="0" distB="0" distL="0" distR="0" wp14:anchorId="4DFD5CC0" wp14:editId="75AA3F7A">
            <wp:extent cx="4238625" cy="30116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8346" cy="30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933A" w14:textId="1F521D5D" w:rsidR="001852C5" w:rsidRDefault="001852C5" w:rsidP="007D248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– Caso de uso – Visualizar planos e vagas</w:t>
      </w:r>
    </w:p>
    <w:p w14:paraId="2C3D3DF2" w14:textId="77777777" w:rsidR="007D2483" w:rsidRDefault="007D2483" w:rsidP="007D2483">
      <w:pPr>
        <w:rPr>
          <w:color w:val="000000"/>
          <w:sz w:val="24"/>
          <w:szCs w:val="24"/>
        </w:rPr>
      </w:pPr>
    </w:p>
    <w:p w14:paraId="0AC011E7" w14:textId="6881D571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E63DBF" wp14:editId="29C1A51E">
            <wp:extent cx="4248150" cy="3025051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7020" cy="30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691" w14:textId="5E90C4F6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1AB7CE15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2DD91DA8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0872DED2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18247B1B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1681A69B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0BED069B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21C835DD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2CE49DF0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633E26F9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72E0FF36" w14:textId="598BCCD7" w:rsidR="001852C5" w:rsidRDefault="001852C5" w:rsidP="007D2483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3 – Caso de uso: Solicitação de reserva</w:t>
      </w:r>
    </w:p>
    <w:p w14:paraId="6172E209" w14:textId="0F56677D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00CCCF53" w14:textId="20C667D0" w:rsidR="001852C5" w:rsidRDefault="008B634B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95354" wp14:editId="018EF7EE">
                <wp:simplePos x="0" y="0"/>
                <wp:positionH relativeFrom="column">
                  <wp:posOffset>2659380</wp:posOffset>
                </wp:positionH>
                <wp:positionV relativeFrom="paragraph">
                  <wp:posOffset>2315845</wp:posOffset>
                </wp:positionV>
                <wp:extent cx="28575" cy="2724150"/>
                <wp:effectExtent l="57150" t="19050" r="85725" b="95250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2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5995EA" id="Conector de Seta Reta 15" o:spid="_x0000_s1026" type="#_x0000_t32" style="position:absolute;margin-left:209.4pt;margin-top:182.35pt;width:2.25pt;height:21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52C5">
        <w:rPr>
          <w:noProof/>
        </w:rPr>
        <w:drawing>
          <wp:inline distT="0" distB="0" distL="0" distR="0" wp14:anchorId="0C597550" wp14:editId="3D5C9B5F">
            <wp:extent cx="3657243" cy="2598554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4170" cy="262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6370" w14:textId="22FB9316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28466CD7" w14:textId="65E7050E" w:rsidR="001852C5" w:rsidRDefault="008B634B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B9E843" wp14:editId="69D17199">
                <wp:simplePos x="0" y="0"/>
                <wp:positionH relativeFrom="column">
                  <wp:posOffset>2449830</wp:posOffset>
                </wp:positionH>
                <wp:positionV relativeFrom="paragraph">
                  <wp:posOffset>2228214</wp:posOffset>
                </wp:positionV>
                <wp:extent cx="9525" cy="1057275"/>
                <wp:effectExtent l="57150" t="19050" r="85725" b="85725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BB874" id="Conector de Seta Reta 16" o:spid="_x0000_s1026" type="#_x0000_t32" style="position:absolute;margin-left:192.9pt;margin-top:175.45pt;width:.75pt;height:8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852C5">
        <w:rPr>
          <w:noProof/>
        </w:rPr>
        <w:drawing>
          <wp:inline distT="0" distB="0" distL="0" distR="0" wp14:anchorId="0831BDCB" wp14:editId="4ECCD0D1">
            <wp:extent cx="3663950" cy="260552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7962" cy="262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B0CE" w14:textId="5043CF6A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5478E3A8" w14:textId="5073779E" w:rsidR="001852C5" w:rsidRDefault="001852C5" w:rsidP="001852C5">
      <w:pPr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FCB462" wp14:editId="447B7CE7">
            <wp:extent cx="3680607" cy="26390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8828" cy="26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D019" w14:textId="77777777" w:rsidR="007D2483" w:rsidRDefault="007D2483" w:rsidP="001852C5">
      <w:pPr>
        <w:jc w:val="center"/>
        <w:rPr>
          <w:color w:val="000000"/>
          <w:sz w:val="24"/>
          <w:szCs w:val="24"/>
        </w:rPr>
      </w:pPr>
    </w:p>
    <w:p w14:paraId="66AD32EE" w14:textId="1D87B7E5" w:rsidR="001852C5" w:rsidRDefault="001852C5" w:rsidP="001852C5">
      <w:pPr>
        <w:jc w:val="center"/>
        <w:rPr>
          <w:color w:val="000000"/>
          <w:sz w:val="24"/>
          <w:szCs w:val="24"/>
        </w:rPr>
      </w:pPr>
    </w:p>
    <w:p w14:paraId="7AA68116" w14:textId="752B796C" w:rsidR="001852C5" w:rsidRPr="00DD09D9" w:rsidRDefault="001852C5" w:rsidP="00DD09D9">
      <w:pPr>
        <w:pStyle w:val="PargrafodaLista"/>
        <w:numPr>
          <w:ilvl w:val="0"/>
          <w:numId w:val="9"/>
        </w:numPr>
        <w:jc w:val="center"/>
        <w:rPr>
          <w:color w:val="000000"/>
          <w:sz w:val="24"/>
          <w:szCs w:val="24"/>
        </w:rPr>
      </w:pPr>
      <w:r w:rsidRPr="00DD09D9">
        <w:rPr>
          <w:color w:val="000000"/>
          <w:sz w:val="24"/>
          <w:szCs w:val="24"/>
        </w:rPr>
        <w:t>– Caso de uso: Gerenciamento de Vagas</w:t>
      </w:r>
    </w:p>
    <w:p w14:paraId="0A262A25" w14:textId="0FDDC11B" w:rsidR="00DD09D9" w:rsidRDefault="00DD09D9" w:rsidP="00DD09D9">
      <w:pPr>
        <w:pStyle w:val="PargrafodaLista"/>
        <w:ind w:left="384"/>
        <w:rPr>
          <w:color w:val="000000"/>
          <w:sz w:val="24"/>
          <w:szCs w:val="24"/>
        </w:rPr>
      </w:pPr>
    </w:p>
    <w:p w14:paraId="4945EA39" w14:textId="493759E7" w:rsidR="00DD09D9" w:rsidRDefault="008B634B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0CB1B" wp14:editId="2F0A3CAA">
                <wp:simplePos x="0" y="0"/>
                <wp:positionH relativeFrom="column">
                  <wp:posOffset>2802255</wp:posOffset>
                </wp:positionH>
                <wp:positionV relativeFrom="paragraph">
                  <wp:posOffset>1734820</wp:posOffset>
                </wp:positionV>
                <wp:extent cx="9525" cy="1143000"/>
                <wp:effectExtent l="57150" t="19050" r="85725" b="952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A3BE6" id="Conector de Seta Reta 17" o:spid="_x0000_s1026" type="#_x0000_t32" style="position:absolute;margin-left:220.65pt;margin-top:136.6pt;width:.75pt;height:90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DD09D9">
        <w:rPr>
          <w:noProof/>
        </w:rPr>
        <w:drawing>
          <wp:inline distT="0" distB="0" distL="0" distR="0" wp14:anchorId="300A9AEC" wp14:editId="06CEAE9B">
            <wp:extent cx="3628882" cy="2586698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9989" cy="26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CF16" w14:textId="77777777" w:rsidR="007D2483" w:rsidRDefault="007D2483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</w:p>
    <w:p w14:paraId="155A98A9" w14:textId="0531B86C" w:rsidR="00DD09D9" w:rsidRDefault="00DD09D9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D0947B" wp14:editId="71DDEB9D">
            <wp:extent cx="3611619" cy="2578735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0809" cy="260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AF52" w14:textId="77777777" w:rsidR="007D2483" w:rsidRPr="00DD09D9" w:rsidRDefault="007D2483" w:rsidP="00DD09D9">
      <w:pPr>
        <w:pStyle w:val="PargrafodaLista"/>
        <w:ind w:left="384"/>
        <w:jc w:val="center"/>
        <w:rPr>
          <w:color w:val="000000"/>
          <w:sz w:val="24"/>
          <w:szCs w:val="24"/>
        </w:rPr>
      </w:pPr>
    </w:p>
    <w:p w14:paraId="16881733" w14:textId="36C623CB" w:rsidR="007D2483" w:rsidRDefault="007D2483" w:rsidP="007D2483">
      <w:pPr>
        <w:ind w:left="284"/>
        <w:jc w:val="center"/>
      </w:pPr>
      <w:bookmarkStart w:id="15" w:name="_Toc493704267"/>
    </w:p>
    <w:p w14:paraId="4AF10C8B" w14:textId="77777777" w:rsidR="007D2483" w:rsidRDefault="007D2483">
      <w:r>
        <w:br w:type="page"/>
      </w:r>
    </w:p>
    <w:p w14:paraId="02DB22C5" w14:textId="7DEEBDB7" w:rsidR="00AD1154" w:rsidRPr="00D20065" w:rsidRDefault="000435A3" w:rsidP="007D2483">
      <w:pPr>
        <w:jc w:val="center"/>
      </w:pPr>
      <w:r w:rsidRPr="00D20065">
        <w:lastRenderedPageBreak/>
        <w:t xml:space="preserve">Diagrama de </w:t>
      </w:r>
      <w:r w:rsidR="000D613B">
        <w:t>C</w:t>
      </w:r>
      <w:r w:rsidRPr="00D20065">
        <w:t xml:space="preserve">lasses de </w:t>
      </w:r>
      <w:r w:rsidR="000D613B">
        <w:t>D</w:t>
      </w:r>
      <w:r w:rsidRPr="00D20065">
        <w:t>omínio</w:t>
      </w:r>
      <w:bookmarkEnd w:id="15"/>
    </w:p>
    <w:p w14:paraId="20791064" w14:textId="1BEA9071" w:rsidR="00AD1154" w:rsidRDefault="0007298A" w:rsidP="0007298A">
      <w:pPr>
        <w:keepLines/>
        <w:pBdr>
          <w:top w:val="single" w:sz="4" w:space="1" w:color="000000"/>
          <w:left w:val="single" w:sz="4" w:space="4" w:color="000000"/>
          <w:bottom w:val="single" w:sz="4" w:space="0" w:color="000000"/>
          <w:right w:val="single" w:sz="4" w:space="4" w:color="000000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0C71FCB" wp14:editId="430181F2">
            <wp:extent cx="5280025" cy="55721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44"/>
                    <a:stretch/>
                  </pic:blipFill>
                  <pic:spPr bwMode="auto">
                    <a:xfrm>
                      <a:off x="0" y="0"/>
                      <a:ext cx="52800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EEA5B" w14:textId="696EC8AA" w:rsidR="00AD1154" w:rsidRPr="00580E06" w:rsidRDefault="00B3443E" w:rsidP="00580E06">
      <w:pPr>
        <w:pStyle w:val="Ttulo2"/>
      </w:pPr>
      <w:bookmarkStart w:id="16" w:name="_Toc493704276"/>
      <w:r>
        <w:t>Apropriação de Horas no Projeto</w:t>
      </w:r>
      <w:bookmarkEnd w:id="16"/>
    </w:p>
    <w:tbl>
      <w:tblPr>
        <w:tblW w:w="8379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827"/>
        <w:gridCol w:w="4000"/>
        <w:gridCol w:w="2552"/>
      </w:tblGrid>
      <w:tr w:rsidR="00580E06" w14:paraId="2E7EE977" w14:textId="77777777" w:rsidTr="00A03566">
        <w:trPr>
          <w:trHeight w:val="300"/>
        </w:trPr>
        <w:tc>
          <w:tcPr>
            <w:tcW w:w="837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C8BE1" w14:textId="3B2DFBC0" w:rsidR="00580E06" w:rsidRDefault="00400DE1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Histórico de a</w:t>
            </w:r>
            <w:r w:rsidR="00580E06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propriação de horas</w:t>
            </w:r>
          </w:p>
        </w:tc>
      </w:tr>
      <w:tr w:rsidR="00400DE1" w14:paraId="63FCA4A5" w14:textId="77777777" w:rsidTr="00A03566">
        <w:trPr>
          <w:trHeight w:val="300"/>
        </w:trPr>
        <w:tc>
          <w:tcPr>
            <w:tcW w:w="1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F52F2" w14:textId="346A5BC8" w:rsidR="00400DE1" w:rsidRDefault="00A03566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Data do registro</w:t>
            </w:r>
          </w:p>
        </w:tc>
        <w:tc>
          <w:tcPr>
            <w:tcW w:w="40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A3920F6" w14:textId="5E711CCA" w:rsidR="00400DE1" w:rsidRDefault="00A03566" w:rsidP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Atividade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DEA27" w14:textId="3D1D5B02" w:rsidR="00400DE1" w:rsidRDefault="00400DE1">
            <w:pP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Quantidade de horas</w:t>
            </w:r>
          </w:p>
        </w:tc>
      </w:tr>
      <w:tr w:rsidR="005A3369" w14:paraId="08481613" w14:textId="77777777" w:rsidTr="00B901EC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53CE8" w14:textId="519CC55A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01 / 04 / 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2B4CAEE" w14:textId="77777777" w:rsidR="005A3369" w:rsidRPr="0007298A" w:rsidRDefault="005A3369" w:rsidP="005A3369">
            <w:pPr>
              <w:pStyle w:val="PargrafodaLista"/>
              <w:ind w:left="36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Pesquisa e contextualização do problema</w:t>
            </w:r>
          </w:p>
          <w:p w14:paraId="76924955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3E90DB" w14:textId="19BE52B1" w:rsidR="005A3369" w:rsidRPr="005A3369" w:rsidRDefault="005A3369" w:rsidP="005A3369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Horas</w:t>
            </w:r>
          </w:p>
        </w:tc>
      </w:tr>
      <w:tr w:rsidR="005A3369" w14:paraId="3D74C6AB" w14:textId="77777777" w:rsidTr="00B901EC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39BC3" w14:textId="4BCAA3D2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01 / 06 / 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7288C725" w14:textId="77777777" w:rsidR="005A3369" w:rsidRPr="0007298A" w:rsidRDefault="005A3369" w:rsidP="005A3369">
            <w:pPr>
              <w:pStyle w:val="PargrafodaLista"/>
              <w:ind w:left="36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Esboço do sistema e levantamento dos requisitos funcionais</w:t>
            </w:r>
          </w:p>
          <w:p w14:paraId="62C8AE8D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B5EE8" w14:textId="4248797F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60 Horas</w:t>
            </w:r>
          </w:p>
        </w:tc>
      </w:tr>
      <w:tr w:rsidR="005A3369" w14:paraId="4C5CEF19" w14:textId="77777777" w:rsidTr="00B901EC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F66689" w14:textId="4809F524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10 / 08/ 2022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1253CA09" w14:textId="77777777" w:rsidR="005A3369" w:rsidRPr="0007298A" w:rsidRDefault="005A3369" w:rsidP="005A3369">
            <w:pPr>
              <w:pStyle w:val="PargrafodaLista"/>
              <w:ind w:left="365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funcionais, esboço do funcionamento</w:t>
            </w:r>
          </w:p>
          <w:p w14:paraId="3E0A20D1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BD929F" w14:textId="77777777" w:rsidR="005A3369" w:rsidRDefault="005A3369" w:rsidP="005A3369">
            <w:pPr>
              <w:ind w:right="71"/>
              <w:rPr>
                <w:rFonts w:ascii="Arial" w:eastAsia="Arial" w:hAnsi="Arial" w:cs="Arial"/>
              </w:rPr>
            </w:pPr>
          </w:p>
          <w:p w14:paraId="5EC87C7F" w14:textId="2F78F85F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60 Horas</w:t>
            </w:r>
          </w:p>
        </w:tc>
      </w:tr>
      <w:tr w:rsidR="005A3369" w14:paraId="7C6FE485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4D7F8E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F2A07B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2C86" w14:textId="6AB04922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5A3369" w14:paraId="336067CB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9ECC55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3E80D93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1C932" w14:textId="1436C31E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5A3369" w14:paraId="2E77F1D2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7AAE6A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086DB23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1DFEA" w14:textId="47ADC5B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  <w:tr w:rsidR="005A3369" w14:paraId="54FE0396" w14:textId="77777777" w:rsidTr="00A03566">
        <w:trPr>
          <w:trHeight w:val="300"/>
        </w:trPr>
        <w:tc>
          <w:tcPr>
            <w:tcW w:w="1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84C8A6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FA981A9" w14:textId="77777777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26D75" w14:textId="2D73D46F" w:rsidR="005A3369" w:rsidRDefault="005A3369" w:rsidP="005A3369">
            <w:pPr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 </w:t>
            </w:r>
          </w:p>
        </w:tc>
      </w:tr>
    </w:tbl>
    <w:p w14:paraId="7484AB52" w14:textId="2535F847" w:rsidR="008873A7" w:rsidRPr="00EC4D61" w:rsidRDefault="008873A7" w:rsidP="00EC4D61">
      <w:pPr>
        <w:rPr>
          <w:sz w:val="2"/>
          <w:szCs w:val="2"/>
        </w:rPr>
      </w:pPr>
    </w:p>
    <w:sectPr w:rsidR="008873A7" w:rsidRPr="00EC4D61" w:rsidSect="00886492">
      <w:headerReference w:type="default" r:id="rId23"/>
      <w:footerReference w:type="even" r:id="rId24"/>
      <w:footerReference w:type="default" r:id="rId25"/>
      <w:pgSz w:w="11909" w:h="16834"/>
      <w:pgMar w:top="1276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3DBE3" w14:textId="77777777" w:rsidR="0017762E" w:rsidRDefault="0017762E">
      <w:r>
        <w:separator/>
      </w:r>
    </w:p>
  </w:endnote>
  <w:endnote w:type="continuationSeparator" w:id="0">
    <w:p w14:paraId="0B8E075B" w14:textId="77777777" w:rsidR="0017762E" w:rsidRDefault="00177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E3C2" w14:textId="5C01A26C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</w:p>
  <w:p w14:paraId="1FCF7B38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4799" w14:textId="77777777" w:rsidR="00FE1BA5" w:rsidRDefault="00FE1BA5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A03566">
      <w:rPr>
        <w:b/>
        <w:noProof/>
        <w:color w:val="000000"/>
      </w:rPr>
      <w:t>13</w:t>
    </w:r>
    <w:r>
      <w:rPr>
        <w:b/>
        <w:color w:val="000000"/>
      </w:rPr>
      <w:fldChar w:fldCharType="end"/>
    </w:r>
  </w:p>
  <w:p w14:paraId="3EAC64DD" w14:textId="77777777" w:rsidR="00FE1BA5" w:rsidRDefault="00FE1BA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0E521" w14:textId="77777777" w:rsidR="0017762E" w:rsidRDefault="0017762E">
      <w:r>
        <w:separator/>
      </w:r>
    </w:p>
  </w:footnote>
  <w:footnote w:type="continuationSeparator" w:id="0">
    <w:p w14:paraId="43F3C135" w14:textId="77777777" w:rsidR="0017762E" w:rsidRDefault="00177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255BE" w14:textId="191D182E" w:rsidR="00FE1BA5" w:rsidRDefault="00FE1BA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Projeto Integrado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26A0"/>
    <w:multiLevelType w:val="hybridMultilevel"/>
    <w:tmpl w:val="E6D4DF36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7562087"/>
    <w:multiLevelType w:val="multilevel"/>
    <w:tmpl w:val="35E85B4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0" w:hanging="1800"/>
      </w:pPr>
      <w:rPr>
        <w:rFonts w:hint="default"/>
      </w:r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AEE5802"/>
    <w:multiLevelType w:val="hybridMultilevel"/>
    <w:tmpl w:val="730E6F8A"/>
    <w:lvl w:ilvl="0" w:tplc="F8601C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5D5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D359A0"/>
    <w:multiLevelType w:val="multilevel"/>
    <w:tmpl w:val="4150F01A"/>
    <w:lvl w:ilvl="0">
      <w:start w:val="14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6AA4A0F"/>
    <w:multiLevelType w:val="multilevel"/>
    <w:tmpl w:val="D6446920"/>
    <w:lvl w:ilvl="0">
      <w:start w:val="15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8C22B57"/>
    <w:multiLevelType w:val="multilevel"/>
    <w:tmpl w:val="9DFEAEB0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5D54936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AB50A4"/>
    <w:multiLevelType w:val="hybridMultilevel"/>
    <w:tmpl w:val="D792B612"/>
    <w:lvl w:ilvl="0" w:tplc="3740E1B8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2" w15:restartNumberingAfterBreak="0">
    <w:nsid w:val="5B732651"/>
    <w:multiLevelType w:val="multilevel"/>
    <w:tmpl w:val="AD2AA142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6F7473CB"/>
    <w:multiLevelType w:val="hybridMultilevel"/>
    <w:tmpl w:val="E34A39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E44E3"/>
    <w:multiLevelType w:val="multilevel"/>
    <w:tmpl w:val="F206901C"/>
    <w:lvl w:ilvl="0">
      <w:start w:val="6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566185588">
    <w:abstractNumId w:val="2"/>
  </w:num>
  <w:num w:numId="2" w16cid:durableId="1618832454">
    <w:abstractNumId w:val="12"/>
  </w:num>
  <w:num w:numId="3" w16cid:durableId="1203636053">
    <w:abstractNumId w:val="12"/>
  </w:num>
  <w:num w:numId="4" w16cid:durableId="537357300">
    <w:abstractNumId w:val="9"/>
  </w:num>
  <w:num w:numId="5" w16cid:durableId="1567491664">
    <w:abstractNumId w:val="5"/>
  </w:num>
  <w:num w:numId="6" w16cid:durableId="378667462">
    <w:abstractNumId w:val="1"/>
  </w:num>
  <w:num w:numId="7" w16cid:durableId="1399664953">
    <w:abstractNumId w:val="10"/>
  </w:num>
  <w:num w:numId="8" w16cid:durableId="2028553440">
    <w:abstractNumId w:val="0"/>
  </w:num>
  <w:num w:numId="9" w16cid:durableId="1411925197">
    <w:abstractNumId w:val="4"/>
  </w:num>
  <w:num w:numId="10" w16cid:durableId="1024790548">
    <w:abstractNumId w:val="2"/>
  </w:num>
  <w:num w:numId="11" w16cid:durableId="1926449852">
    <w:abstractNumId w:val="2"/>
  </w:num>
  <w:num w:numId="12" w16cid:durableId="636184076">
    <w:abstractNumId w:val="2"/>
  </w:num>
  <w:num w:numId="13" w16cid:durableId="1699967558">
    <w:abstractNumId w:val="2"/>
  </w:num>
  <w:num w:numId="14" w16cid:durableId="1772779579">
    <w:abstractNumId w:val="8"/>
  </w:num>
  <w:num w:numId="15" w16cid:durableId="1902404649">
    <w:abstractNumId w:val="14"/>
  </w:num>
  <w:num w:numId="16" w16cid:durableId="677660883">
    <w:abstractNumId w:val="2"/>
  </w:num>
  <w:num w:numId="17" w16cid:durableId="1291592794">
    <w:abstractNumId w:val="2"/>
  </w:num>
  <w:num w:numId="18" w16cid:durableId="1687438293">
    <w:abstractNumId w:val="7"/>
  </w:num>
  <w:num w:numId="19" w16cid:durableId="279189207">
    <w:abstractNumId w:val="2"/>
  </w:num>
  <w:num w:numId="20" w16cid:durableId="569928276">
    <w:abstractNumId w:val="2"/>
  </w:num>
  <w:num w:numId="21" w16cid:durableId="1485463196">
    <w:abstractNumId w:val="2"/>
  </w:num>
  <w:num w:numId="22" w16cid:durableId="1773352455">
    <w:abstractNumId w:val="6"/>
  </w:num>
  <w:num w:numId="23" w16cid:durableId="547646540">
    <w:abstractNumId w:val="13"/>
  </w:num>
  <w:num w:numId="24" w16cid:durableId="1850021645">
    <w:abstractNumId w:val="3"/>
  </w:num>
  <w:num w:numId="25" w16cid:durableId="621695402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D1154"/>
    <w:rsid w:val="00007BAC"/>
    <w:rsid w:val="00041E4C"/>
    <w:rsid w:val="000435A3"/>
    <w:rsid w:val="00044773"/>
    <w:rsid w:val="000667C2"/>
    <w:rsid w:val="0007298A"/>
    <w:rsid w:val="000A3367"/>
    <w:rsid w:val="000B2EDB"/>
    <w:rsid w:val="000D613B"/>
    <w:rsid w:val="000E2E08"/>
    <w:rsid w:val="000E6E66"/>
    <w:rsid w:val="00121950"/>
    <w:rsid w:val="001516AD"/>
    <w:rsid w:val="0017762E"/>
    <w:rsid w:val="001852C5"/>
    <w:rsid w:val="001C0B35"/>
    <w:rsid w:val="001E0613"/>
    <w:rsid w:val="00204D51"/>
    <w:rsid w:val="00230D71"/>
    <w:rsid w:val="00232198"/>
    <w:rsid w:val="00242DCA"/>
    <w:rsid w:val="002450C6"/>
    <w:rsid w:val="00252776"/>
    <w:rsid w:val="00274607"/>
    <w:rsid w:val="002C78F5"/>
    <w:rsid w:val="002E607F"/>
    <w:rsid w:val="003134B5"/>
    <w:rsid w:val="0036746A"/>
    <w:rsid w:val="003800A4"/>
    <w:rsid w:val="003A2B13"/>
    <w:rsid w:val="003B0DF3"/>
    <w:rsid w:val="003D1FDE"/>
    <w:rsid w:val="003F2A06"/>
    <w:rsid w:val="00400DE1"/>
    <w:rsid w:val="004858A4"/>
    <w:rsid w:val="004A7837"/>
    <w:rsid w:val="004C0A5F"/>
    <w:rsid w:val="00541F2F"/>
    <w:rsid w:val="0054775F"/>
    <w:rsid w:val="00571D8D"/>
    <w:rsid w:val="0057384B"/>
    <w:rsid w:val="00580E06"/>
    <w:rsid w:val="005A3369"/>
    <w:rsid w:val="005A652D"/>
    <w:rsid w:val="005B2EAB"/>
    <w:rsid w:val="005D41D1"/>
    <w:rsid w:val="005E219F"/>
    <w:rsid w:val="005E422A"/>
    <w:rsid w:val="005E47C5"/>
    <w:rsid w:val="006646D2"/>
    <w:rsid w:val="00682FB9"/>
    <w:rsid w:val="00692A35"/>
    <w:rsid w:val="00694887"/>
    <w:rsid w:val="0069548D"/>
    <w:rsid w:val="006A7AC1"/>
    <w:rsid w:val="006B0160"/>
    <w:rsid w:val="006C4A9E"/>
    <w:rsid w:val="007008C8"/>
    <w:rsid w:val="00716B5A"/>
    <w:rsid w:val="0072345A"/>
    <w:rsid w:val="0076059F"/>
    <w:rsid w:val="007713C8"/>
    <w:rsid w:val="00792378"/>
    <w:rsid w:val="00792CF2"/>
    <w:rsid w:val="007D0FEE"/>
    <w:rsid w:val="007D2483"/>
    <w:rsid w:val="008027CC"/>
    <w:rsid w:val="008262A0"/>
    <w:rsid w:val="00837B7D"/>
    <w:rsid w:val="00863E9B"/>
    <w:rsid w:val="00886492"/>
    <w:rsid w:val="008873A7"/>
    <w:rsid w:val="008B05C4"/>
    <w:rsid w:val="008B634B"/>
    <w:rsid w:val="008D0AC2"/>
    <w:rsid w:val="008E4FBF"/>
    <w:rsid w:val="00924A5E"/>
    <w:rsid w:val="00962483"/>
    <w:rsid w:val="00962542"/>
    <w:rsid w:val="009B0012"/>
    <w:rsid w:val="009B1656"/>
    <w:rsid w:val="009C2CC6"/>
    <w:rsid w:val="00A03566"/>
    <w:rsid w:val="00A210E1"/>
    <w:rsid w:val="00A348EA"/>
    <w:rsid w:val="00A64DE1"/>
    <w:rsid w:val="00AB0EC4"/>
    <w:rsid w:val="00AB5C10"/>
    <w:rsid w:val="00AD1154"/>
    <w:rsid w:val="00AD28CD"/>
    <w:rsid w:val="00AD568D"/>
    <w:rsid w:val="00B0039B"/>
    <w:rsid w:val="00B201F8"/>
    <w:rsid w:val="00B3443E"/>
    <w:rsid w:val="00B35FDA"/>
    <w:rsid w:val="00BB680D"/>
    <w:rsid w:val="00BD267C"/>
    <w:rsid w:val="00BE2500"/>
    <w:rsid w:val="00BE5C43"/>
    <w:rsid w:val="00BE6F23"/>
    <w:rsid w:val="00C1300A"/>
    <w:rsid w:val="00C43BAF"/>
    <w:rsid w:val="00C54F30"/>
    <w:rsid w:val="00C6579B"/>
    <w:rsid w:val="00C71AC1"/>
    <w:rsid w:val="00C8016B"/>
    <w:rsid w:val="00C83E02"/>
    <w:rsid w:val="00C93F29"/>
    <w:rsid w:val="00C94C4B"/>
    <w:rsid w:val="00CF2446"/>
    <w:rsid w:val="00D014B9"/>
    <w:rsid w:val="00D20065"/>
    <w:rsid w:val="00D23DD8"/>
    <w:rsid w:val="00D71FEE"/>
    <w:rsid w:val="00DD09D9"/>
    <w:rsid w:val="00DF2444"/>
    <w:rsid w:val="00E27833"/>
    <w:rsid w:val="00E56417"/>
    <w:rsid w:val="00E910FA"/>
    <w:rsid w:val="00EC4D61"/>
    <w:rsid w:val="00EE7551"/>
    <w:rsid w:val="00EF7E5D"/>
    <w:rsid w:val="00F63CD3"/>
    <w:rsid w:val="00F74061"/>
    <w:rsid w:val="00F86EDE"/>
    <w:rsid w:val="00FA4E4B"/>
    <w:rsid w:val="00FB5492"/>
    <w:rsid w:val="00FB5662"/>
    <w:rsid w:val="00FC024D"/>
    <w:rsid w:val="00FD0CB3"/>
    <w:rsid w:val="00FE1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A4AC65"/>
  <w15:docId w15:val="{447E4F91-FA1E-4080-85F5-775B7700C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2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uiPriority w:val="35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4"/>
      </w:numPr>
    </w:pPr>
  </w:style>
  <w:style w:type="paragraph" w:customStyle="1" w:styleId="ExplicaodePreenchimento">
    <w:name w:val="Explicação de Preenchimento"/>
    <w:basedOn w:val="Normal"/>
    <w:link w:val="ExplicaodePreenchimentoChar"/>
    <w:qFormat/>
    <w:rsid w:val="00C43BAF"/>
    <w:pPr>
      <w:spacing w:before="120" w:after="120" w:line="276" w:lineRule="auto"/>
      <w:jc w:val="both"/>
    </w:pPr>
    <w:rPr>
      <w:rFonts w:ascii="Arial" w:eastAsia="Calibri" w:hAnsi="Arial"/>
      <w:i/>
      <w:color w:val="ED7D31"/>
      <w:szCs w:val="22"/>
    </w:rPr>
  </w:style>
  <w:style w:type="character" w:customStyle="1" w:styleId="ExplicaodePreenchimentoChar">
    <w:name w:val="Explicação de Preenchimento Char"/>
    <w:link w:val="ExplicaodePreenchimento"/>
    <w:rsid w:val="00C43BAF"/>
    <w:rPr>
      <w:rFonts w:ascii="Arial" w:eastAsia="Calibri" w:hAnsi="Arial"/>
      <w:i/>
      <w:color w:val="ED7D31"/>
      <w:szCs w:val="2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924A5E"/>
    <w:rPr>
      <w:color w:val="800080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E6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figma.com/proto/SIj0z9KFYvmCMYaedGKNJK/Estacionamento?node-id=2%3A2&amp;scaling=contain&amp;page-id=0%3A1&amp;starting-point-node-id=2%3A2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onitormercantil.com.br/sp-tem-13-mil-furtos-e-5-mil-roubos-de-carros-no-1o-trimestre/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cidades.ibge.gov.br/brasil/pesquisa/22/28120?tipo=grafico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drive.google.com/file/d/11aky3jyEH5_T_gYuG001FOp-6XWIcTMu/view?usp=sharing" TargetMode="External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Props1.xml><?xml version="1.0" encoding="utf-8"?>
<ds:datastoreItem xmlns:ds="http://schemas.openxmlformats.org/officeDocument/2006/customXml" ds:itemID="{CFB09B00-E156-4F07-93EF-6AFD009689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18455</TotalTime>
  <Pages>13</Pages>
  <Words>1561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Geidivan</dc:creator>
  <cp:lastModifiedBy>Gustavo Costa</cp:lastModifiedBy>
  <cp:revision>29</cp:revision>
  <cp:lastPrinted>2022-08-15T03:14:00Z</cp:lastPrinted>
  <dcterms:created xsi:type="dcterms:W3CDTF">2021-09-19T23:43:00Z</dcterms:created>
  <dcterms:modified xsi:type="dcterms:W3CDTF">2022-08-15T03:21:00Z</dcterms:modified>
</cp:coreProperties>
</file>