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/>
      </w:pPr>
      <w:r w:rsidDel="00000000" w:rsidR="00000000" w:rsidRPr="00000000">
        <w:rPr/>
        <w:drawing>
          <wp:inline distB="0" distT="0" distL="114300" distR="114300">
            <wp:extent cx="2933065" cy="7715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</w:rPr>
        <w:drawing>
          <wp:inline distB="0" distT="0" distL="114300" distR="114300">
            <wp:extent cx="2072640" cy="673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5.4 Mapeamento de Relacionamento Identificador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Adição de coluna como parte da chave primária. Conforme visto em aula no exemplo de empregado relacionado com dependente.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tabs>
          <w:tab w:val="center" w:pos="4419"/>
          <w:tab w:val="right" w:pos="8838"/>
        </w:tabs>
        <w:ind w:left="0" w:firstLine="0"/>
        <w:rPr/>
      </w:pPr>
      <w:bookmarkStart w:colFirst="0" w:colLast="0" w:name="_ox3c2kuku9" w:id="0"/>
      <w:bookmarkEnd w:id="0"/>
      <w:r w:rsidDel="00000000" w:rsidR="00000000" w:rsidRPr="00000000">
        <w:rPr>
          <w:rtl w:val="0"/>
        </w:rPr>
        <w:t xml:space="preserve">Exercícios: </w:t>
      </w:r>
      <w:r w:rsidDel="00000000" w:rsidR="00000000" w:rsidRPr="00000000">
        <w:rPr>
          <w:rtl w:val="0"/>
        </w:rPr>
        <w:t xml:space="preserve">Derive o modelo relacional e físico a partir dos relacionamentos abaixo:</w:t>
      </w:r>
    </w:p>
    <w:p w:rsidR="00000000" w:rsidDel="00000000" w:rsidP="00000000" w:rsidRDefault="00000000" w:rsidRPr="00000000" w14:paraId="0000000C">
      <w:pPr>
        <w:pStyle w:val="Heading1"/>
        <w:pageBreakBefore w:val="0"/>
        <w:tabs>
          <w:tab w:val="center" w:pos="4419"/>
          <w:tab w:val="right" w:pos="8838"/>
        </w:tabs>
        <w:rPr/>
      </w:pPr>
      <w:bookmarkStart w:colFirst="0" w:colLast="0" w:name="_cjrxs3coah3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departamento aloca pelo menos 1 ou muitos empregados E um empregado é alocado em um e somente um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36106" cy="172624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6106" cy="1726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Departamento (sigla, nome, valor_orçamento)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primária: sigla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Empregado (matricula, nome , cargo, salário)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primaria: matricula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chave:estrangeira: sigla referencia departamento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67213" cy="124130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241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Departamento(nome, sigla)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primaria:sigla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Funcionario: (matricula, nome)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primaria:matricula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estrangeira: sigla referencia departamento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95788" cy="1541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54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Departamento(cod_projeto, data_inicio, nome)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primaria: cod_projeto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Alocação(qtde_horas, data_alocacao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estrangeira: (qtde_horas, data_alocacao)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Funcinario(matricula, nome, data_admissao)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primaria: matricula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estrangeira:referencia cod_projeto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90560" cy="131667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560" cy="1316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Disciplina(codigo, nome, qtde_creditos)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estrangeira: codigo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 requesitos: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chave estrangeira: referencia codigo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12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even"/>
      <w:pgSz w:h="16840" w:w="11907" w:orient="portrait"/>
      <w:pgMar w:bottom="1418" w:top="993" w:left="1560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080.0" w:type="dxa"/>
      <w:jc w:val="left"/>
      <w:tblInd w:w="-72.0" w:type="dxa"/>
      <w:tblLayout w:type="fixed"/>
      <w:tblLook w:val="0000"/>
    </w:tblPr>
    <w:tblGrid>
      <w:gridCol w:w="4838"/>
      <w:gridCol w:w="5242"/>
      <w:tblGridChange w:id="0">
        <w:tblGrid>
          <w:gridCol w:w="4838"/>
          <w:gridCol w:w="5242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566545" cy="508000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545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816100" cy="476250"/>
                <wp:effectExtent b="0" l="0" r="0" t="0"/>
                <wp:docPr id="5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120" w:line="240" w:lineRule="auto"/>
      <w:ind w:left="0" w:right="0" w:firstLine="0"/>
      <w:jc w:val="both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Disciplina de Fundamentos de Banco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 dados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648325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6600" y="3780000"/>
                        <a:ext cx="5638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127000</wp:posOffset>
              </wp:positionV>
              <wp:extent cx="5648325" cy="22225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48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000000" w:space="1" w:sz="8" w:val="single"/>
        <w:left w:color="000000" w:space="4" w:sz="8" w:val="single"/>
        <w:bottom w:color="000000" w:space="1" w:sz="8" w:val="single"/>
        <w:right w:color="000000" w:space="4" w:sz="8" w:val="single"/>
      </w:pBdr>
      <w:shd w:fill="b3b3b3" w:val="clear"/>
      <w:spacing w:after="20" w:before="20" w:lineRule="auto"/>
      <w:ind w:left="360" w:hanging="360"/>
      <w:jc w:val="both"/>
    </w:pPr>
    <w:rPr>
      <w:rFonts w:ascii="Comic Sans MS" w:cs="Comic Sans MS" w:eastAsia="Comic Sans MS" w:hAnsi="Comic Sans MS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before="120" w:lineRule="auto"/>
      <w:ind w:left="576" w:hanging="576"/>
      <w:jc w:val="both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120" w:lineRule="auto"/>
      <w:ind w:left="720" w:hanging="720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9f9f9f" w:val="clear"/>
      <w:spacing w:before="120" w:lineRule="auto"/>
      <w:jc w:val="both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spacing w:before="120" w:lineRule="auto"/>
      <w:jc w:val="both"/>
    </w:pPr>
    <w:rPr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pageBreakBefore w:val="0"/>
      <w:spacing w:before="120" w:lineRule="auto"/>
      <w:jc w:val="both"/>
    </w:pPr>
    <w:rPr>
      <w:b w:val="1"/>
      <w:sz w:val="24"/>
      <w:szCs w:val="24"/>
      <w:u w:val="single"/>
      <w:vertAlign w:val="baseline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60" w:before="120" w:lineRule="auto"/>
      <w:jc w:val="center"/>
    </w:pPr>
    <w:rPr>
      <w:rFonts w:ascii="Arial" w:cs="Arial" w:eastAsia="Arial" w:hAnsi="Arial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jp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