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fpew6b0b1g7" w:id="0"/>
      <w:bookmarkEnd w:id="0"/>
      <w:r w:rsidDel="00000000" w:rsidR="00000000" w:rsidRPr="00000000">
        <w:rPr>
          <w:rtl w:val="0"/>
        </w:rPr>
        <w:t xml:space="preserve">Trabalho Colaborativo Design Patterns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Cada membro da turma, escolhe um padrão de projeto e contribui neste doc aqui respondendo qual padrão, o seu propósito, o problema e a solução como resolver este problema.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2"/>
        <w:rPr/>
      </w:pPr>
      <w:bookmarkStart w:colFirst="0" w:colLast="0" w:name="_tixtvuc3vrrv" w:id="1"/>
      <w:bookmarkEnd w:id="1"/>
      <w:r w:rsidDel="00000000" w:rsidR="00000000" w:rsidRPr="00000000">
        <w:rPr>
          <w:rtl w:val="0"/>
        </w:rPr>
        <w:t xml:space="preserve">Builder</w:t>
      </w:r>
    </w:p>
    <w:p w:rsidR="00000000" w:rsidDel="00000000" w:rsidP="00000000" w:rsidRDefault="00000000" w:rsidRPr="00000000" w14:paraId="00000007">
      <w:pPr>
        <w:pStyle w:val="Heading3"/>
        <w:rPr/>
      </w:pPr>
      <w:bookmarkStart w:colFirst="0" w:colLast="0" w:name="_tc19tkru3cs" w:id="2"/>
      <w:bookmarkEnd w:id="2"/>
      <w:r w:rsidDel="00000000" w:rsidR="00000000" w:rsidRPr="00000000">
        <w:rPr>
          <w:rtl w:val="0"/>
        </w:rPr>
        <w:t xml:space="preserve">Nome: Marcus Vinícius Barcelos</w:t>
      </w:r>
    </w:p>
    <w:p w:rsidR="00000000" w:rsidDel="00000000" w:rsidP="00000000" w:rsidRDefault="00000000" w:rsidRPr="00000000" w14:paraId="00000008">
      <w:pPr>
        <w:pStyle w:val="Heading4"/>
        <w:rPr/>
      </w:pPr>
      <w:bookmarkStart w:colFirst="0" w:colLast="0" w:name="_vv3fb1ovuwcb" w:id="3"/>
      <w:bookmarkEnd w:id="3"/>
      <w:r w:rsidDel="00000000" w:rsidR="00000000" w:rsidRPr="00000000">
        <w:rPr>
          <w:color w:val="444444"/>
          <w:highlight w:val="white"/>
          <w:rtl w:val="0"/>
        </w:rPr>
        <w:t xml:space="preserve">O Builder é um padrão de projeto criacional que permite a você construir objetos complexos passo a passo. O padrão permite que você produza diferentes tipos e representações de um objeto usando o mesmo código de construção.</w:t>
      </w:r>
      <w:r w:rsidDel="00000000" w:rsidR="00000000" w:rsidRPr="00000000">
        <w:rPr>
          <w:rtl w:val="0"/>
        </w:rPr>
      </w:r>
    </w:p>
    <w:p w:rsidR="00000000" w:rsidDel="00000000" w:rsidP="00000000" w:rsidRDefault="00000000" w:rsidRPr="00000000" w14:paraId="00000009">
      <w:pPr>
        <w:pStyle w:val="Heading4"/>
        <w:rPr/>
      </w:pPr>
      <w:bookmarkStart w:colFirst="0" w:colLast="0" w:name="_6hn6uug9xhnd" w:id="4"/>
      <w:bookmarkEnd w:id="4"/>
      <w:r w:rsidDel="00000000" w:rsidR="00000000" w:rsidRPr="00000000">
        <w:rPr>
          <w:color w:val="444444"/>
          <w:highlight w:val="white"/>
          <w:rtl w:val="0"/>
        </w:rPr>
        <w:t xml:space="preserve">Imagine um objeto complexo que necessite de uma inicialização passo a passo trabalhosa de muitos campos e objetos agrupados. Tal código de inicialização fica geralmente enterrado dentro de um construtor monstruoso com vários parâmetros. Ou pior: espalhado por todo o código cliente.</w:t>
      </w:r>
      <w:r w:rsidDel="00000000" w:rsidR="00000000" w:rsidRPr="00000000">
        <w:rPr>
          <w:rtl w:val="0"/>
        </w:rPr>
      </w:r>
    </w:p>
    <w:p w:rsidR="00000000" w:rsidDel="00000000" w:rsidP="00000000" w:rsidRDefault="00000000" w:rsidRPr="00000000" w14:paraId="0000000A">
      <w:pPr>
        <w:pStyle w:val="Heading4"/>
        <w:shd w:fill="ffffff" w:val="clear"/>
        <w:spacing w:after="360" w:before="0" w:lineRule="auto"/>
        <w:rPr>
          <w:color w:val="444444"/>
        </w:rPr>
      </w:pPr>
      <w:bookmarkStart w:colFirst="0" w:colLast="0" w:name="_g7ncwr6m7pks" w:id="5"/>
      <w:bookmarkEnd w:id="5"/>
      <w:r w:rsidDel="00000000" w:rsidR="00000000" w:rsidRPr="00000000">
        <w:rPr>
          <w:color w:val="444444"/>
          <w:rtl w:val="0"/>
        </w:rPr>
        <w:t xml:space="preserve">Por exemplo, vamos pensar sobre como criar um objeto </w:t>
      </w:r>
      <w:r w:rsidDel="00000000" w:rsidR="00000000" w:rsidRPr="00000000">
        <w:rPr>
          <w:rFonts w:ascii="Courier New" w:cs="Courier New" w:eastAsia="Courier New" w:hAnsi="Courier New"/>
          <w:color w:val="444444"/>
          <w:shd w:fill="eeeeee" w:val="clear"/>
          <w:rtl w:val="0"/>
        </w:rPr>
        <w:t xml:space="preserve">Casa</w:t>
      </w:r>
      <w:r w:rsidDel="00000000" w:rsidR="00000000" w:rsidRPr="00000000">
        <w:rPr>
          <w:color w:val="444444"/>
          <w:rtl w:val="0"/>
        </w:rPr>
        <w:t xml:space="preserve">. Para construir uma casa simples, você precisa construir quatro paredes e um piso, instalar uma porta, encaixar um par de janelas, e construir um teto. Mas e se você quiser uma casa maior e mais iluminada, com um jardim e outras miudezas (como um sistema de aquecimento, encanamento, e fiação elétrica)?</w:t>
      </w:r>
    </w:p>
    <w:p w:rsidR="00000000" w:rsidDel="00000000" w:rsidP="00000000" w:rsidRDefault="00000000" w:rsidRPr="00000000" w14:paraId="0000000B">
      <w:pPr>
        <w:pStyle w:val="Heading4"/>
        <w:shd w:fill="ffffff" w:val="clear"/>
        <w:spacing w:after="360" w:before="0" w:lineRule="auto"/>
        <w:rPr>
          <w:color w:val="444444"/>
        </w:rPr>
      </w:pPr>
      <w:bookmarkStart w:colFirst="0" w:colLast="0" w:name="_g7ncwr6m7pks" w:id="5"/>
      <w:bookmarkEnd w:id="5"/>
      <w:r w:rsidDel="00000000" w:rsidR="00000000" w:rsidRPr="00000000">
        <w:rPr>
          <w:color w:val="444444"/>
          <w:rtl w:val="0"/>
        </w:rPr>
        <w:t xml:space="preserve">A solução mais simples é estender a classe base </w:t>
      </w:r>
      <w:r w:rsidDel="00000000" w:rsidR="00000000" w:rsidRPr="00000000">
        <w:rPr>
          <w:rFonts w:ascii="Courier New" w:cs="Courier New" w:eastAsia="Courier New" w:hAnsi="Courier New"/>
          <w:color w:val="444444"/>
          <w:shd w:fill="eeeeee" w:val="clear"/>
          <w:rtl w:val="0"/>
        </w:rPr>
        <w:t xml:space="preserve">Casa</w:t>
      </w:r>
      <w:r w:rsidDel="00000000" w:rsidR="00000000" w:rsidRPr="00000000">
        <w:rPr>
          <w:color w:val="444444"/>
          <w:rtl w:val="0"/>
        </w:rPr>
        <w:t xml:space="preserve"> e criar um conjunto de subclasses para cobrir todas as combinações de parâmetros. Mas eventualmente você acabará com um número considerável de subclasses. Qualquer novo parâmetro, tal como o estilo do pórtico, irá forçá-lo a aumentar essa hierarquia cada vez mais.</w:t>
      </w:r>
    </w:p>
    <w:p w:rsidR="00000000" w:rsidDel="00000000" w:rsidP="00000000" w:rsidRDefault="00000000" w:rsidRPr="00000000" w14:paraId="0000000C">
      <w:pPr>
        <w:pStyle w:val="Heading4"/>
        <w:shd w:fill="ffffff" w:val="clear"/>
        <w:spacing w:after="360" w:before="0" w:lineRule="auto"/>
        <w:rPr>
          <w:color w:val="444444"/>
        </w:rPr>
      </w:pPr>
      <w:bookmarkStart w:colFirst="0" w:colLast="0" w:name="_m4gpdc9hp6g" w:id="6"/>
      <w:bookmarkEnd w:id="6"/>
      <w:r w:rsidDel="00000000" w:rsidR="00000000" w:rsidRPr="00000000">
        <w:rPr>
          <w:color w:val="444444"/>
          <w:rtl w:val="0"/>
        </w:rPr>
        <w:t xml:space="preserve">Há outra abordagem que não envolve a propagação de subclasses. Você pode criar um construtor gigante diretamente na classe </w:t>
      </w:r>
      <w:r w:rsidDel="00000000" w:rsidR="00000000" w:rsidRPr="00000000">
        <w:rPr>
          <w:rFonts w:ascii="Courier New" w:cs="Courier New" w:eastAsia="Courier New" w:hAnsi="Courier New"/>
          <w:color w:val="444444"/>
          <w:shd w:fill="eeeeee" w:val="clear"/>
          <w:rtl w:val="0"/>
        </w:rPr>
        <w:t xml:space="preserve">Casa</w:t>
      </w:r>
      <w:r w:rsidDel="00000000" w:rsidR="00000000" w:rsidRPr="00000000">
        <w:rPr>
          <w:color w:val="444444"/>
          <w:rtl w:val="0"/>
        </w:rPr>
        <w:t xml:space="preserve"> base com todos os possíveis parâmetros que controlam o objeto casa. Embora essa abordagem realmente elimine a necessidade de subclasses, ela cria outro problema.</w:t>
      </w:r>
    </w:p>
    <w:p w:rsidR="00000000" w:rsidDel="00000000" w:rsidP="00000000" w:rsidRDefault="00000000" w:rsidRPr="00000000" w14:paraId="0000000D">
      <w:pPr>
        <w:rPr>
          <w:color w:val="444444"/>
          <w:sz w:val="24"/>
          <w:szCs w:val="24"/>
          <w:highlight w:val="white"/>
        </w:rPr>
      </w:pPr>
      <w:r w:rsidDel="00000000" w:rsidR="00000000" w:rsidRPr="00000000">
        <w:rPr>
          <w:color w:val="444444"/>
          <w:sz w:val="24"/>
          <w:szCs w:val="24"/>
          <w:highlight w:val="white"/>
          <w:rtl w:val="0"/>
        </w:rPr>
        <w:t xml:space="preserve">Na maioria dos casos, a maioria dos parâmetros não será usada, tornando </w:t>
      </w:r>
      <w:hyperlink r:id="rId6">
        <w:r w:rsidDel="00000000" w:rsidR="00000000" w:rsidRPr="00000000">
          <w:rPr>
            <w:b w:val="1"/>
            <w:color w:val="444444"/>
            <w:sz w:val="24"/>
            <w:szCs w:val="24"/>
            <w:highlight w:val="white"/>
            <w:rtl w:val="0"/>
          </w:rPr>
          <w:t xml:space="preserve">as chamadas do construtor em algo feio de se ver</w:t>
        </w:r>
      </w:hyperlink>
      <w:r w:rsidDel="00000000" w:rsidR="00000000" w:rsidRPr="00000000">
        <w:rPr>
          <w:color w:val="444444"/>
          <w:sz w:val="24"/>
          <w:szCs w:val="24"/>
          <w:highlight w:val="white"/>
          <w:rtl w:val="0"/>
        </w:rPr>
        <w:t xml:space="preserve">. Por exemplo, apenas algumas casas têm piscinas, então os parâmetros relacionados a piscinas serão inúteis nove em cada dez vezes.</w:t>
      </w:r>
    </w:p>
    <w:p w:rsidR="00000000" w:rsidDel="00000000" w:rsidP="00000000" w:rsidRDefault="00000000" w:rsidRPr="00000000" w14:paraId="0000000E">
      <w:pPr>
        <w:rPr>
          <w:color w:val="444444"/>
          <w:sz w:val="24"/>
          <w:szCs w:val="24"/>
          <w:highlight w:val="white"/>
        </w:rPr>
      </w:pPr>
      <w:r w:rsidDel="00000000" w:rsidR="00000000" w:rsidRPr="00000000">
        <w:rPr>
          <w:color w:val="444444"/>
          <w:sz w:val="24"/>
          <w:szCs w:val="24"/>
          <w:highlight w:val="white"/>
          <w:rtl w:val="0"/>
        </w:rPr>
        <w:t xml:space="preserve">O padrão Builder sugere que você extraia o código de construção do objeto para fora de sua própria classe e mova ele para objetos separados chamados </w:t>
      </w:r>
      <w:r w:rsidDel="00000000" w:rsidR="00000000" w:rsidRPr="00000000">
        <w:rPr>
          <w:i w:val="1"/>
          <w:color w:val="444444"/>
          <w:sz w:val="24"/>
          <w:szCs w:val="24"/>
          <w:highlight w:val="white"/>
          <w:rtl w:val="0"/>
        </w:rPr>
        <w:t xml:space="preserve">builders</w:t>
      </w:r>
      <w:r w:rsidDel="00000000" w:rsidR="00000000" w:rsidRPr="00000000">
        <w:rPr>
          <w:color w:val="444444"/>
          <w:sz w:val="24"/>
          <w:szCs w:val="24"/>
          <w:highlight w:val="white"/>
          <w:rtl w:val="0"/>
        </w:rPr>
        <w:t xml:space="preserve">. “Builder” significa “construtor”, mas não usaremos essa palavra para evitar confusão com os construtores de classe.</w:t>
      </w:r>
    </w:p>
    <w:p w:rsidR="00000000" w:rsidDel="00000000" w:rsidP="00000000" w:rsidRDefault="00000000" w:rsidRPr="00000000" w14:paraId="0000000F">
      <w:pPr>
        <w:shd w:fill="ffffff" w:val="clear"/>
        <w:spacing w:after="360" w:lineRule="auto"/>
        <w:rPr>
          <w:color w:val="444444"/>
          <w:sz w:val="24"/>
          <w:szCs w:val="24"/>
          <w:highlight w:val="white"/>
        </w:rPr>
      </w:pPr>
      <w:r w:rsidDel="00000000" w:rsidR="00000000" w:rsidRPr="00000000">
        <w:rPr>
          <w:color w:val="444444"/>
          <w:sz w:val="24"/>
          <w:szCs w:val="24"/>
          <w:highlight w:val="white"/>
          <w:rtl w:val="0"/>
        </w:rPr>
        <w:t xml:space="preserve">O padrão organiza a construção de objetos em uma série de etapas (</w:t>
      </w:r>
      <w:r w:rsidDel="00000000" w:rsidR="00000000" w:rsidRPr="00000000">
        <w:rPr>
          <w:rFonts w:ascii="Courier New" w:cs="Courier New" w:eastAsia="Courier New" w:hAnsi="Courier New"/>
          <w:color w:val="444444"/>
          <w:sz w:val="24"/>
          <w:szCs w:val="24"/>
          <w:shd w:fill="eeeeee" w:val="clear"/>
          <w:rtl w:val="0"/>
        </w:rPr>
        <w:t xml:space="preserve">construirParedes</w:t>
      </w:r>
      <w:r w:rsidDel="00000000" w:rsidR="00000000" w:rsidRPr="00000000">
        <w:rPr>
          <w:color w:val="444444"/>
          <w:sz w:val="24"/>
          <w:szCs w:val="24"/>
          <w:highlight w:val="white"/>
          <w:rtl w:val="0"/>
        </w:rPr>
        <w:t xml:space="preserve">, </w:t>
      </w:r>
      <w:r w:rsidDel="00000000" w:rsidR="00000000" w:rsidRPr="00000000">
        <w:rPr>
          <w:rFonts w:ascii="Courier New" w:cs="Courier New" w:eastAsia="Courier New" w:hAnsi="Courier New"/>
          <w:color w:val="444444"/>
          <w:sz w:val="24"/>
          <w:szCs w:val="24"/>
          <w:shd w:fill="eeeeee" w:val="clear"/>
          <w:rtl w:val="0"/>
        </w:rPr>
        <w:t xml:space="preserve">construirPorta</w:t>
      </w:r>
      <w:r w:rsidDel="00000000" w:rsidR="00000000" w:rsidRPr="00000000">
        <w:rPr>
          <w:color w:val="444444"/>
          <w:sz w:val="24"/>
          <w:szCs w:val="24"/>
          <w:highlight w:val="white"/>
          <w:rtl w:val="0"/>
        </w:rPr>
        <w:t xml:space="preserve">, etc.). Para criar um objeto você executa uma série de etapas em um objeto builder. A parte importante é que você não precisa chamar todas as etapas. Você chama apenas aquelas etapas que são necessárias para a produção de uma configuração específica de um objeto.</w:t>
      </w:r>
    </w:p>
    <w:p w:rsidR="00000000" w:rsidDel="00000000" w:rsidP="00000000" w:rsidRDefault="00000000" w:rsidRPr="00000000" w14:paraId="00000010">
      <w:pPr>
        <w:shd w:fill="ffffff" w:val="clear"/>
        <w:spacing w:after="360" w:lineRule="auto"/>
        <w:rPr>
          <w:color w:val="444444"/>
          <w:sz w:val="24"/>
          <w:szCs w:val="24"/>
          <w:highlight w:val="white"/>
        </w:rPr>
      </w:pPr>
      <w:r w:rsidDel="00000000" w:rsidR="00000000" w:rsidRPr="00000000">
        <w:rPr>
          <w:color w:val="444444"/>
          <w:sz w:val="24"/>
          <w:szCs w:val="24"/>
          <w:highlight w:val="white"/>
          <w:rtl w:val="0"/>
        </w:rPr>
        <w:t xml:space="preserve">Algumas das etapas de construção podem necessitar de implementações diferentes quando você precisa construir várias representações do produto. Por exemplo, paredes de uma cabana podem ser construídas com madeira, mas paredes de um castelo devem ser construídas com pedra.</w:t>
      </w:r>
    </w:p>
    <w:p w:rsidR="00000000" w:rsidDel="00000000" w:rsidP="00000000" w:rsidRDefault="00000000" w:rsidRPr="00000000" w14:paraId="00000011">
      <w:pPr>
        <w:shd w:fill="ffffff" w:val="clear"/>
        <w:spacing w:after="360" w:lineRule="auto"/>
        <w:rPr>
          <w:color w:val="444444"/>
          <w:sz w:val="24"/>
          <w:szCs w:val="24"/>
          <w:highlight w:val="white"/>
        </w:rPr>
      </w:pPr>
      <w:r w:rsidDel="00000000" w:rsidR="00000000" w:rsidRPr="00000000">
        <w:rPr>
          <w:color w:val="444444"/>
          <w:sz w:val="24"/>
          <w:szCs w:val="24"/>
          <w:highlight w:val="white"/>
          <w:rtl w:val="0"/>
        </w:rPr>
        <w:t xml:space="preserve">Nesse caso, você pode criar diferentes classes construturas que implementam as mesmas etapas de construção, mas de maneira diferente. Então você pode usar esses builders no processo de construção (i.e, um pedido ordenado de chamadas para as etapas de construção) para produzir diferentes tipos de objetos.</w:t>
      </w:r>
    </w:p>
    <w:p w:rsidR="00000000" w:rsidDel="00000000" w:rsidP="00000000" w:rsidRDefault="00000000" w:rsidRPr="00000000" w14:paraId="00000012">
      <w:pPr>
        <w:rPr>
          <w:color w:val="444444"/>
          <w:sz w:val="24"/>
          <w:szCs w:val="24"/>
          <w:highlight w:val="white"/>
        </w:rPr>
      </w:pPr>
      <w:r w:rsidDel="00000000" w:rsidR="00000000" w:rsidRPr="00000000">
        <w:rPr>
          <w:color w:val="444444"/>
          <w:sz w:val="24"/>
          <w:szCs w:val="24"/>
          <w:highlight w:val="white"/>
          <w:rtl w:val="0"/>
        </w:rPr>
        <w:t xml:space="preserve">Por exemplo, imagine um builder que constrói tudo de madeira e vidro, um segundo builder que constrói tudo com pedra e ferro, e um terceiro que usa ouro e diamantes. Ao chamar o mesmo conjunto de etapas, você obtém uma casa normal do primeiro builder, um pequeno castelo do segundo, e um palácio do terceiro. Contudo, isso só vai funcionar se o código cliente que chama as etapas de construção é capaz de interagir com os builders usando uma interface comum.</w:t>
      </w:r>
    </w:p>
    <w:p w:rsidR="00000000" w:rsidDel="00000000" w:rsidP="00000000" w:rsidRDefault="00000000" w:rsidRPr="00000000" w14:paraId="00000013">
      <w:pPr>
        <w:rPr>
          <w:color w:val="444444"/>
          <w:sz w:val="24"/>
          <w:szCs w:val="24"/>
          <w:highlight w:val="white"/>
        </w:rPr>
      </w:pPr>
      <w:r w:rsidDel="00000000" w:rsidR="00000000" w:rsidRPr="00000000">
        <w:rPr>
          <w:rtl w:val="0"/>
        </w:rPr>
      </w:r>
    </w:p>
    <w:p w:rsidR="00000000" w:rsidDel="00000000" w:rsidP="00000000" w:rsidRDefault="00000000" w:rsidRPr="00000000" w14:paraId="00000014">
      <w:pPr>
        <w:rPr>
          <w:color w:val="444444"/>
          <w:sz w:val="24"/>
          <w:szCs w:val="24"/>
          <w:highlight w:val="white"/>
        </w:rPr>
      </w:pPr>
      <w:r w:rsidDel="00000000" w:rsidR="00000000" w:rsidRPr="00000000">
        <w:rPr>
          <w:rtl w:val="0"/>
        </w:rPr>
      </w:r>
    </w:p>
    <w:p w:rsidR="00000000" w:rsidDel="00000000" w:rsidP="00000000" w:rsidRDefault="00000000" w:rsidRPr="00000000" w14:paraId="00000015">
      <w:pPr>
        <w:rPr>
          <w:b w:val="1"/>
          <w:color w:val="444444"/>
          <w:sz w:val="24"/>
          <w:szCs w:val="24"/>
          <w:highlight w:val="white"/>
        </w:rPr>
      </w:pPr>
      <w:r w:rsidDel="00000000" w:rsidR="00000000" w:rsidRPr="00000000">
        <w:rPr>
          <w:rtl w:val="0"/>
        </w:rPr>
      </w:r>
    </w:p>
    <w:p w:rsidR="00000000" w:rsidDel="00000000" w:rsidP="00000000" w:rsidRDefault="00000000" w:rsidRPr="00000000" w14:paraId="00000016">
      <w:pPr>
        <w:rPr>
          <w:b w:val="1"/>
          <w:sz w:val="24"/>
          <w:szCs w:val="24"/>
          <w:highlight w:val="white"/>
        </w:rPr>
      </w:pPr>
      <w:r w:rsidDel="00000000" w:rsidR="00000000" w:rsidRPr="00000000">
        <w:rPr>
          <w:b w:val="1"/>
          <w:sz w:val="24"/>
          <w:szCs w:val="24"/>
          <w:highlight w:val="white"/>
          <w:rtl w:val="0"/>
        </w:rPr>
        <w:t xml:space="preserve">Guard Clause/Bouncer Pattern</w:t>
      </w:r>
    </w:p>
    <w:p w:rsidR="00000000" w:rsidDel="00000000" w:rsidP="00000000" w:rsidRDefault="00000000" w:rsidRPr="00000000" w14:paraId="00000017">
      <w:pPr>
        <w:rPr>
          <w:b w:val="1"/>
          <w:sz w:val="24"/>
          <w:szCs w:val="24"/>
          <w:highlight w:val="white"/>
        </w:rPr>
      </w:pPr>
      <w:r w:rsidDel="00000000" w:rsidR="00000000" w:rsidRPr="00000000">
        <w:rPr>
          <w:rtl w:val="0"/>
        </w:rPr>
      </w:r>
    </w:p>
    <w:p w:rsidR="00000000" w:rsidDel="00000000" w:rsidP="00000000" w:rsidRDefault="00000000" w:rsidRPr="00000000" w14:paraId="00000018">
      <w:pPr>
        <w:rPr>
          <w:sz w:val="24"/>
          <w:szCs w:val="24"/>
          <w:highlight w:val="white"/>
        </w:rPr>
      </w:pPr>
      <w:r w:rsidDel="00000000" w:rsidR="00000000" w:rsidRPr="00000000">
        <w:rPr>
          <w:b w:val="1"/>
          <w:sz w:val="24"/>
          <w:szCs w:val="24"/>
          <w:highlight w:val="white"/>
          <w:rtl w:val="0"/>
        </w:rPr>
        <w:t xml:space="preserve">Nome: </w:t>
      </w:r>
      <w:r w:rsidDel="00000000" w:rsidR="00000000" w:rsidRPr="00000000">
        <w:rPr>
          <w:sz w:val="24"/>
          <w:szCs w:val="24"/>
          <w:highlight w:val="white"/>
          <w:rtl w:val="0"/>
        </w:rPr>
        <w:t xml:space="preserve">Diogo Vinícius dos Santos Martins</w:t>
      </w:r>
    </w:p>
    <w:p w:rsidR="00000000" w:rsidDel="00000000" w:rsidP="00000000" w:rsidRDefault="00000000" w:rsidRPr="00000000" w14:paraId="00000019">
      <w:pPr>
        <w:rPr>
          <w:sz w:val="24"/>
          <w:szCs w:val="24"/>
          <w:highlight w:val="white"/>
        </w:rPr>
      </w:pPr>
      <w:r w:rsidDel="00000000" w:rsidR="00000000" w:rsidRPr="00000000">
        <w:rPr>
          <w:rtl w:val="0"/>
        </w:rPr>
      </w:r>
    </w:p>
    <w:p w:rsidR="00000000" w:rsidDel="00000000" w:rsidP="00000000" w:rsidRDefault="00000000" w:rsidRPr="00000000" w14:paraId="0000001A">
      <w:pPr>
        <w:rPr>
          <w:color w:val="434343"/>
          <w:sz w:val="24"/>
          <w:szCs w:val="24"/>
          <w:highlight w:val="white"/>
        </w:rPr>
      </w:pPr>
      <w:r w:rsidDel="00000000" w:rsidR="00000000" w:rsidRPr="00000000">
        <w:rPr>
          <w:color w:val="434343"/>
          <w:sz w:val="24"/>
          <w:szCs w:val="24"/>
          <w:highlight w:val="white"/>
          <w:rtl w:val="0"/>
        </w:rPr>
        <w:t xml:space="preserve">Guard clause, ou bouncer pattern, é um pattern muito comum em qualquer linguagem. Seu principal benefício é diminuir o uso de ifs e elses aninhados no código para facilitar a manutenção e escalabilidade do código a longo prazo. Esse pattern funciona da seguinte forma: sempre que você precisar validar algum dado no início de algum fluxo, ou verificar alguma condição que seja essencial para o fluxo do código, você pode utilizar um guard clause, e caso essa condição não seja atingida, sair do método ou jogar um exception imediatamente, já que sem ela não faz sentido continuar a execução daquele bloco de código. O Guard Clause é um pattern muito fácil de implementar, e pode ser bem útil para evitar null pointers e controlar melhor o fluxo da aplicação como um todo em alguns casos específicos.</w:t>
      </w:r>
    </w:p>
    <w:p w:rsidR="00000000" w:rsidDel="00000000" w:rsidP="00000000" w:rsidRDefault="00000000" w:rsidRPr="00000000" w14:paraId="0000001B">
      <w:pPr>
        <w:rPr>
          <w:color w:val="434343"/>
          <w:sz w:val="24"/>
          <w:szCs w:val="24"/>
          <w:highlight w:val="white"/>
        </w:rPr>
      </w:pPr>
      <w:r w:rsidDel="00000000" w:rsidR="00000000" w:rsidRPr="00000000">
        <w:rPr>
          <w:rtl w:val="0"/>
        </w:rPr>
      </w:r>
    </w:p>
    <w:p w:rsidR="00000000" w:rsidDel="00000000" w:rsidP="00000000" w:rsidRDefault="00000000" w:rsidRPr="00000000" w14:paraId="0000001C">
      <w:pPr>
        <w:rPr>
          <w:sz w:val="24"/>
          <w:szCs w:val="24"/>
          <w:highlight w:val="white"/>
        </w:rPr>
      </w:pPr>
      <w:r w:rsidDel="00000000" w:rsidR="00000000" w:rsidRPr="00000000">
        <w:rPr>
          <w:b w:val="1"/>
          <w:sz w:val="24"/>
          <w:szCs w:val="24"/>
          <w:highlight w:val="white"/>
          <w:rtl w:val="0"/>
        </w:rPr>
        <w:t xml:space="preserve">Exemplo:</w:t>
      </w:r>
      <w:r w:rsidDel="00000000" w:rsidR="00000000" w:rsidRPr="00000000">
        <w:rPr>
          <w:sz w:val="24"/>
          <w:szCs w:val="24"/>
          <w:highlight w:val="white"/>
          <w:rtl w:val="0"/>
        </w:rPr>
        <w:t xml:space="preserve"> </w:t>
      </w:r>
    </w:p>
    <w:p w:rsidR="00000000" w:rsidDel="00000000" w:rsidP="00000000" w:rsidRDefault="00000000" w:rsidRPr="00000000" w14:paraId="0000001D">
      <w:pPr>
        <w:rPr>
          <w:color w:val="434343"/>
          <w:sz w:val="24"/>
          <w:szCs w:val="24"/>
          <w:highlight w:val="white"/>
        </w:rPr>
      </w:pPr>
      <w:r w:rsidDel="00000000" w:rsidR="00000000" w:rsidRPr="00000000">
        <w:rPr>
          <w:color w:val="434343"/>
          <w:sz w:val="24"/>
          <w:szCs w:val="24"/>
          <w:highlight w:val="white"/>
          <w:rtl w:val="0"/>
        </w:rPr>
        <w:t xml:space="preserve">inserir um usuário no BD, não faria sentido inserir um usuário com todos os campos nulos, então normalmente essa situação é tratada pela aplicação de antemão, e acaba sendo comum criar vários ifs e elses para validar esses campos.</w:t>
      </w:r>
    </w:p>
    <w:p w:rsidR="00000000" w:rsidDel="00000000" w:rsidP="00000000" w:rsidRDefault="00000000" w:rsidRPr="00000000" w14:paraId="0000001E">
      <w:pPr>
        <w:rPr>
          <w:color w:val="434343"/>
          <w:sz w:val="24"/>
          <w:szCs w:val="24"/>
          <w:highlight w:val="white"/>
        </w:rPr>
      </w:pPr>
      <w:r w:rsidDel="00000000" w:rsidR="00000000" w:rsidRPr="00000000">
        <w:rPr>
          <w:rtl w:val="0"/>
        </w:rPr>
      </w:r>
    </w:p>
    <w:p w:rsidR="00000000" w:rsidDel="00000000" w:rsidP="00000000" w:rsidRDefault="00000000" w:rsidRPr="00000000" w14:paraId="0000001F">
      <w:pPr>
        <w:rPr>
          <w:color w:val="434343"/>
          <w:sz w:val="24"/>
          <w:szCs w:val="24"/>
          <w:highlight w:val="white"/>
        </w:rPr>
      </w:pPr>
      <w:r w:rsidDel="00000000" w:rsidR="00000000" w:rsidRPr="00000000">
        <w:rPr>
          <w:color w:val="434343"/>
          <w:sz w:val="24"/>
          <w:szCs w:val="24"/>
          <w:highlight w:val="white"/>
          <w:rtl w:val="0"/>
        </w:rPr>
        <w:t xml:space="preserve">public void CreateUser(String userName, String password)</w:t>
      </w:r>
    </w:p>
    <w:p w:rsidR="00000000" w:rsidDel="00000000" w:rsidP="00000000" w:rsidRDefault="00000000" w:rsidRPr="00000000" w14:paraId="00000020">
      <w:pPr>
        <w:rPr>
          <w:color w:val="434343"/>
          <w:sz w:val="24"/>
          <w:szCs w:val="24"/>
          <w:highlight w:val="white"/>
        </w:rPr>
      </w:pPr>
      <w:r w:rsidDel="00000000" w:rsidR="00000000" w:rsidRPr="00000000">
        <w:rPr>
          <w:color w:val="434343"/>
          <w:sz w:val="24"/>
          <w:szCs w:val="24"/>
          <w:highlight w:val="white"/>
          <w:rtl w:val="0"/>
        </w:rPr>
        <w:t xml:space="preserve">{</w:t>
      </w:r>
    </w:p>
    <w:p w:rsidR="00000000" w:rsidDel="00000000" w:rsidP="00000000" w:rsidRDefault="00000000" w:rsidRPr="00000000" w14:paraId="00000021">
      <w:pPr>
        <w:rPr>
          <w:color w:val="434343"/>
          <w:sz w:val="24"/>
          <w:szCs w:val="24"/>
          <w:highlight w:val="white"/>
        </w:rPr>
      </w:pPr>
      <w:r w:rsidDel="00000000" w:rsidR="00000000" w:rsidRPr="00000000">
        <w:rPr>
          <w:color w:val="434343"/>
          <w:sz w:val="24"/>
          <w:szCs w:val="24"/>
          <w:highlight w:val="white"/>
          <w:rtl w:val="0"/>
        </w:rPr>
        <w:t xml:space="preserve">  if (userName == null)</w:t>
      </w:r>
    </w:p>
    <w:p w:rsidR="00000000" w:rsidDel="00000000" w:rsidP="00000000" w:rsidRDefault="00000000" w:rsidRPr="00000000" w14:paraId="00000022">
      <w:pPr>
        <w:rPr>
          <w:color w:val="434343"/>
          <w:sz w:val="24"/>
          <w:szCs w:val="24"/>
          <w:highlight w:val="white"/>
        </w:rPr>
      </w:pPr>
      <w:r w:rsidDel="00000000" w:rsidR="00000000" w:rsidRPr="00000000">
        <w:rPr>
          <w:color w:val="434343"/>
          <w:sz w:val="24"/>
          <w:szCs w:val="24"/>
          <w:highlight w:val="white"/>
          <w:rtl w:val="0"/>
        </w:rPr>
        <w:t xml:space="preserve">  {</w:t>
      </w:r>
    </w:p>
    <w:p w:rsidR="00000000" w:rsidDel="00000000" w:rsidP="00000000" w:rsidRDefault="00000000" w:rsidRPr="00000000" w14:paraId="00000023">
      <w:pPr>
        <w:rPr>
          <w:color w:val="434343"/>
          <w:sz w:val="24"/>
          <w:szCs w:val="24"/>
          <w:highlight w:val="white"/>
        </w:rPr>
      </w:pPr>
      <w:r w:rsidDel="00000000" w:rsidR="00000000" w:rsidRPr="00000000">
        <w:rPr>
          <w:color w:val="434343"/>
          <w:sz w:val="24"/>
          <w:szCs w:val="24"/>
          <w:highlight w:val="white"/>
          <w:rtl w:val="0"/>
        </w:rPr>
        <w:t xml:space="preserve">    // Do something...</w:t>
      </w:r>
    </w:p>
    <w:p w:rsidR="00000000" w:rsidDel="00000000" w:rsidP="00000000" w:rsidRDefault="00000000" w:rsidRPr="00000000" w14:paraId="00000024">
      <w:pPr>
        <w:rPr>
          <w:color w:val="434343"/>
          <w:sz w:val="24"/>
          <w:szCs w:val="24"/>
          <w:highlight w:val="white"/>
        </w:rPr>
      </w:pPr>
      <w:r w:rsidDel="00000000" w:rsidR="00000000" w:rsidRPr="00000000">
        <w:rPr>
          <w:color w:val="434343"/>
          <w:sz w:val="24"/>
          <w:szCs w:val="24"/>
          <w:highlight w:val="white"/>
          <w:rtl w:val="0"/>
        </w:rPr>
        <w:t xml:space="preserve">  }</w:t>
      </w:r>
    </w:p>
    <w:p w:rsidR="00000000" w:rsidDel="00000000" w:rsidP="00000000" w:rsidRDefault="00000000" w:rsidRPr="00000000" w14:paraId="00000025">
      <w:pPr>
        <w:rPr>
          <w:color w:val="434343"/>
          <w:sz w:val="24"/>
          <w:szCs w:val="24"/>
          <w:highlight w:val="white"/>
        </w:rPr>
      </w:pPr>
      <w:r w:rsidDel="00000000" w:rsidR="00000000" w:rsidRPr="00000000">
        <w:rPr>
          <w:color w:val="434343"/>
          <w:sz w:val="24"/>
          <w:szCs w:val="24"/>
          <w:highlight w:val="white"/>
          <w:rtl w:val="0"/>
        </w:rPr>
        <w:t xml:space="preserve">  else</w:t>
      </w:r>
    </w:p>
    <w:p w:rsidR="00000000" w:rsidDel="00000000" w:rsidP="00000000" w:rsidRDefault="00000000" w:rsidRPr="00000000" w14:paraId="00000026">
      <w:pPr>
        <w:rPr>
          <w:color w:val="434343"/>
          <w:sz w:val="24"/>
          <w:szCs w:val="24"/>
          <w:highlight w:val="white"/>
        </w:rPr>
      </w:pPr>
      <w:r w:rsidDel="00000000" w:rsidR="00000000" w:rsidRPr="00000000">
        <w:rPr>
          <w:color w:val="434343"/>
          <w:sz w:val="24"/>
          <w:szCs w:val="24"/>
          <w:highlight w:val="white"/>
          <w:rtl w:val="0"/>
        </w:rPr>
        <w:t xml:space="preserve">  {</w:t>
      </w:r>
    </w:p>
    <w:p w:rsidR="00000000" w:rsidDel="00000000" w:rsidP="00000000" w:rsidRDefault="00000000" w:rsidRPr="00000000" w14:paraId="00000027">
      <w:pPr>
        <w:rPr>
          <w:color w:val="434343"/>
          <w:sz w:val="24"/>
          <w:szCs w:val="24"/>
          <w:highlight w:val="white"/>
        </w:rPr>
      </w:pPr>
      <w:r w:rsidDel="00000000" w:rsidR="00000000" w:rsidRPr="00000000">
        <w:rPr>
          <w:color w:val="434343"/>
          <w:sz w:val="24"/>
          <w:szCs w:val="24"/>
          <w:highlight w:val="white"/>
          <w:rtl w:val="0"/>
        </w:rPr>
        <w:t xml:space="preserve">    // Do something else...</w:t>
      </w:r>
    </w:p>
    <w:p w:rsidR="00000000" w:rsidDel="00000000" w:rsidP="00000000" w:rsidRDefault="00000000" w:rsidRPr="00000000" w14:paraId="00000028">
      <w:pPr>
        <w:rPr>
          <w:color w:val="434343"/>
          <w:sz w:val="24"/>
          <w:szCs w:val="24"/>
          <w:highlight w:val="white"/>
        </w:rPr>
      </w:pPr>
      <w:r w:rsidDel="00000000" w:rsidR="00000000" w:rsidRPr="00000000">
        <w:rPr>
          <w:color w:val="434343"/>
          <w:sz w:val="24"/>
          <w:szCs w:val="24"/>
          <w:highlight w:val="white"/>
          <w:rtl w:val="0"/>
        </w:rPr>
        <w:t xml:space="preserve">    if (password == null)</w:t>
      </w:r>
    </w:p>
    <w:p w:rsidR="00000000" w:rsidDel="00000000" w:rsidP="00000000" w:rsidRDefault="00000000" w:rsidRPr="00000000" w14:paraId="00000029">
      <w:pPr>
        <w:rPr>
          <w:color w:val="434343"/>
          <w:sz w:val="24"/>
          <w:szCs w:val="24"/>
          <w:highlight w:val="white"/>
        </w:rPr>
      </w:pPr>
      <w:r w:rsidDel="00000000" w:rsidR="00000000" w:rsidRPr="00000000">
        <w:rPr>
          <w:color w:val="434343"/>
          <w:sz w:val="24"/>
          <w:szCs w:val="24"/>
          <w:highlight w:val="white"/>
          <w:rtl w:val="0"/>
        </w:rPr>
        <w:t xml:space="preserve">    {</w:t>
      </w:r>
    </w:p>
    <w:p w:rsidR="00000000" w:rsidDel="00000000" w:rsidP="00000000" w:rsidRDefault="00000000" w:rsidRPr="00000000" w14:paraId="0000002A">
      <w:pPr>
        <w:rPr>
          <w:color w:val="434343"/>
          <w:sz w:val="24"/>
          <w:szCs w:val="24"/>
          <w:highlight w:val="white"/>
        </w:rPr>
      </w:pPr>
      <w:r w:rsidDel="00000000" w:rsidR="00000000" w:rsidRPr="00000000">
        <w:rPr>
          <w:color w:val="434343"/>
          <w:sz w:val="24"/>
          <w:szCs w:val="24"/>
          <w:highlight w:val="white"/>
          <w:rtl w:val="0"/>
        </w:rPr>
        <w:t xml:space="preserve">      // Do something...</w:t>
      </w:r>
    </w:p>
    <w:p w:rsidR="00000000" w:rsidDel="00000000" w:rsidP="00000000" w:rsidRDefault="00000000" w:rsidRPr="00000000" w14:paraId="0000002B">
      <w:pPr>
        <w:rPr>
          <w:color w:val="434343"/>
          <w:sz w:val="24"/>
          <w:szCs w:val="24"/>
          <w:highlight w:val="white"/>
        </w:rPr>
      </w:pPr>
      <w:r w:rsidDel="00000000" w:rsidR="00000000" w:rsidRPr="00000000">
        <w:rPr>
          <w:color w:val="434343"/>
          <w:sz w:val="24"/>
          <w:szCs w:val="24"/>
          <w:highlight w:val="white"/>
          <w:rtl w:val="0"/>
        </w:rPr>
        <w:t xml:space="preserve">    }</w:t>
      </w:r>
    </w:p>
    <w:p w:rsidR="00000000" w:rsidDel="00000000" w:rsidP="00000000" w:rsidRDefault="00000000" w:rsidRPr="00000000" w14:paraId="0000002C">
      <w:pPr>
        <w:rPr>
          <w:color w:val="434343"/>
          <w:sz w:val="24"/>
          <w:szCs w:val="24"/>
          <w:highlight w:val="white"/>
        </w:rPr>
      </w:pPr>
      <w:r w:rsidDel="00000000" w:rsidR="00000000" w:rsidRPr="00000000">
        <w:rPr>
          <w:color w:val="434343"/>
          <w:sz w:val="24"/>
          <w:szCs w:val="24"/>
          <w:highlight w:val="white"/>
          <w:rtl w:val="0"/>
        </w:rPr>
        <w:t xml:space="preserve">    else</w:t>
      </w:r>
    </w:p>
    <w:p w:rsidR="00000000" w:rsidDel="00000000" w:rsidP="00000000" w:rsidRDefault="00000000" w:rsidRPr="00000000" w14:paraId="0000002D">
      <w:pPr>
        <w:rPr>
          <w:color w:val="434343"/>
          <w:sz w:val="24"/>
          <w:szCs w:val="24"/>
          <w:highlight w:val="white"/>
        </w:rPr>
      </w:pPr>
      <w:r w:rsidDel="00000000" w:rsidR="00000000" w:rsidRPr="00000000">
        <w:rPr>
          <w:color w:val="434343"/>
          <w:sz w:val="24"/>
          <w:szCs w:val="24"/>
          <w:highlight w:val="white"/>
          <w:rtl w:val="0"/>
        </w:rPr>
        <w:t xml:space="preserve">    {</w:t>
      </w:r>
    </w:p>
    <w:p w:rsidR="00000000" w:rsidDel="00000000" w:rsidP="00000000" w:rsidRDefault="00000000" w:rsidRPr="00000000" w14:paraId="0000002E">
      <w:pPr>
        <w:rPr>
          <w:color w:val="434343"/>
          <w:sz w:val="24"/>
          <w:szCs w:val="24"/>
          <w:highlight w:val="white"/>
        </w:rPr>
      </w:pPr>
      <w:r w:rsidDel="00000000" w:rsidR="00000000" w:rsidRPr="00000000">
        <w:rPr>
          <w:color w:val="434343"/>
          <w:sz w:val="24"/>
          <w:szCs w:val="24"/>
          <w:highlight w:val="white"/>
          <w:rtl w:val="0"/>
        </w:rPr>
        <w:t xml:space="preserve">      // Do something else...</w:t>
      </w:r>
    </w:p>
    <w:p w:rsidR="00000000" w:rsidDel="00000000" w:rsidP="00000000" w:rsidRDefault="00000000" w:rsidRPr="00000000" w14:paraId="0000002F">
      <w:pPr>
        <w:rPr>
          <w:color w:val="434343"/>
          <w:sz w:val="24"/>
          <w:szCs w:val="24"/>
          <w:highlight w:val="white"/>
        </w:rPr>
      </w:pPr>
      <w:r w:rsidDel="00000000" w:rsidR="00000000" w:rsidRPr="00000000">
        <w:rPr>
          <w:color w:val="434343"/>
          <w:sz w:val="24"/>
          <w:szCs w:val="24"/>
          <w:highlight w:val="white"/>
          <w:rtl w:val="0"/>
        </w:rPr>
        <w:t xml:space="preserve">    }</w:t>
      </w:r>
    </w:p>
    <w:p w:rsidR="00000000" w:rsidDel="00000000" w:rsidP="00000000" w:rsidRDefault="00000000" w:rsidRPr="00000000" w14:paraId="00000030">
      <w:pPr>
        <w:rPr>
          <w:color w:val="434343"/>
          <w:sz w:val="24"/>
          <w:szCs w:val="24"/>
          <w:highlight w:val="white"/>
        </w:rPr>
      </w:pPr>
      <w:r w:rsidDel="00000000" w:rsidR="00000000" w:rsidRPr="00000000">
        <w:rPr>
          <w:color w:val="434343"/>
          <w:sz w:val="24"/>
          <w:szCs w:val="24"/>
          <w:highlight w:val="white"/>
          <w:rtl w:val="0"/>
        </w:rPr>
        <w:t xml:space="preserve">  }</w:t>
      </w:r>
    </w:p>
    <w:p w:rsidR="00000000" w:rsidDel="00000000" w:rsidP="00000000" w:rsidRDefault="00000000" w:rsidRPr="00000000" w14:paraId="00000031">
      <w:pPr>
        <w:rPr>
          <w:color w:val="434343"/>
          <w:sz w:val="24"/>
          <w:szCs w:val="24"/>
          <w:highlight w:val="white"/>
        </w:rPr>
      </w:pPr>
      <w:r w:rsidDel="00000000" w:rsidR="00000000" w:rsidRPr="00000000">
        <w:rPr>
          <w:color w:val="434343"/>
          <w:sz w:val="24"/>
          <w:szCs w:val="24"/>
          <w:highlight w:val="white"/>
          <w:rtl w:val="0"/>
        </w:rPr>
        <w:t xml:space="preserve">}</w:t>
      </w:r>
    </w:p>
    <w:p w:rsidR="00000000" w:rsidDel="00000000" w:rsidP="00000000" w:rsidRDefault="00000000" w:rsidRPr="00000000" w14:paraId="00000032">
      <w:pPr>
        <w:rPr>
          <w:color w:val="434343"/>
          <w:sz w:val="24"/>
          <w:szCs w:val="24"/>
          <w:highlight w:val="white"/>
        </w:rPr>
      </w:pPr>
      <w:r w:rsidDel="00000000" w:rsidR="00000000" w:rsidRPr="00000000">
        <w:rPr>
          <w:color w:val="434343"/>
          <w:sz w:val="24"/>
          <w:szCs w:val="24"/>
          <w:highlight w:val="white"/>
          <w:rtl w:val="0"/>
        </w:rPr>
        <w:t xml:space="preserve"> </w:t>
      </w:r>
    </w:p>
    <w:p w:rsidR="00000000" w:rsidDel="00000000" w:rsidP="00000000" w:rsidRDefault="00000000" w:rsidRPr="00000000" w14:paraId="00000033">
      <w:pPr>
        <w:rPr>
          <w:color w:val="434343"/>
          <w:sz w:val="24"/>
          <w:szCs w:val="24"/>
          <w:highlight w:val="white"/>
        </w:rPr>
      </w:pPr>
      <w:r w:rsidDel="00000000" w:rsidR="00000000" w:rsidRPr="00000000">
        <w:rPr>
          <w:color w:val="434343"/>
          <w:sz w:val="24"/>
          <w:szCs w:val="24"/>
          <w:highlight w:val="white"/>
          <w:rtl w:val="0"/>
        </w:rPr>
        <w:t xml:space="preserve"> No código acima é necessário verificar se os valores são nulos antes de executar o comportamento, já que eles são a pré condição para que esse código possa ser executado. No entanto ele não está tão fácil de ler, e existem muitos ifs e elses aninhados com muitas chaves, e com o tempo, se isso não for refatorado, a tendência é que provavelmente fique pior, fazendo um código menos legível ainda e mais difícil de dar manutenção. Esse é um dos casos em que o Guard Clause diminuiria bastante a complexidade e aumentaria a legibilidade do código com muita facilidade.</w:t>
      </w:r>
    </w:p>
    <w:p w:rsidR="00000000" w:rsidDel="00000000" w:rsidP="00000000" w:rsidRDefault="00000000" w:rsidRPr="00000000" w14:paraId="00000034">
      <w:pPr>
        <w:rPr>
          <w:color w:val="434343"/>
          <w:sz w:val="24"/>
          <w:szCs w:val="24"/>
          <w:highlight w:val="white"/>
        </w:rPr>
      </w:pPr>
      <w:r w:rsidDel="00000000" w:rsidR="00000000" w:rsidRPr="00000000">
        <w:rPr>
          <w:rtl w:val="0"/>
        </w:rPr>
      </w:r>
    </w:p>
    <w:p w:rsidR="00000000" w:rsidDel="00000000" w:rsidP="00000000" w:rsidRDefault="00000000" w:rsidRPr="00000000" w14:paraId="00000035">
      <w:pPr>
        <w:rPr>
          <w:b w:val="1"/>
          <w:sz w:val="24"/>
          <w:szCs w:val="24"/>
          <w:highlight w:val="white"/>
        </w:rPr>
      </w:pPr>
      <w:r w:rsidDel="00000000" w:rsidR="00000000" w:rsidRPr="00000000">
        <w:rPr>
          <w:b w:val="1"/>
          <w:sz w:val="24"/>
          <w:szCs w:val="24"/>
          <w:highlight w:val="white"/>
          <w:rtl w:val="0"/>
        </w:rPr>
        <w:t xml:space="preserve">Exemplo:</w:t>
      </w:r>
    </w:p>
    <w:p w:rsidR="00000000" w:rsidDel="00000000" w:rsidP="00000000" w:rsidRDefault="00000000" w:rsidRPr="00000000" w14:paraId="00000036">
      <w:pPr>
        <w:rPr>
          <w:color w:val="434343"/>
          <w:sz w:val="24"/>
          <w:szCs w:val="24"/>
          <w:highlight w:val="white"/>
        </w:rPr>
      </w:pPr>
      <w:r w:rsidDel="00000000" w:rsidR="00000000" w:rsidRPr="00000000">
        <w:rPr>
          <w:color w:val="434343"/>
          <w:sz w:val="24"/>
          <w:szCs w:val="24"/>
          <w:highlight w:val="white"/>
          <w:rtl w:val="0"/>
        </w:rPr>
        <w:t xml:space="preserve">   public void CreateUser(String userName, String password)</w:t>
      </w:r>
    </w:p>
    <w:p w:rsidR="00000000" w:rsidDel="00000000" w:rsidP="00000000" w:rsidRDefault="00000000" w:rsidRPr="00000000" w14:paraId="00000037">
      <w:pPr>
        <w:rPr>
          <w:color w:val="434343"/>
          <w:sz w:val="24"/>
          <w:szCs w:val="24"/>
          <w:highlight w:val="white"/>
        </w:rPr>
      </w:pPr>
      <w:r w:rsidDel="00000000" w:rsidR="00000000" w:rsidRPr="00000000">
        <w:rPr>
          <w:color w:val="434343"/>
          <w:sz w:val="24"/>
          <w:szCs w:val="24"/>
          <w:highlight w:val="white"/>
          <w:rtl w:val="0"/>
        </w:rPr>
        <w:t xml:space="preserve">{</w:t>
      </w:r>
    </w:p>
    <w:p w:rsidR="00000000" w:rsidDel="00000000" w:rsidP="00000000" w:rsidRDefault="00000000" w:rsidRPr="00000000" w14:paraId="00000038">
      <w:pPr>
        <w:rPr>
          <w:color w:val="434343"/>
          <w:sz w:val="24"/>
          <w:szCs w:val="24"/>
          <w:highlight w:val="white"/>
        </w:rPr>
      </w:pPr>
      <w:r w:rsidDel="00000000" w:rsidR="00000000" w:rsidRPr="00000000">
        <w:rPr>
          <w:color w:val="434343"/>
          <w:sz w:val="24"/>
          <w:szCs w:val="24"/>
          <w:highlight w:val="white"/>
          <w:rtl w:val="0"/>
        </w:rPr>
        <w:t xml:space="preserve">  if (userName == null)</w:t>
      </w:r>
    </w:p>
    <w:p w:rsidR="00000000" w:rsidDel="00000000" w:rsidP="00000000" w:rsidRDefault="00000000" w:rsidRPr="00000000" w14:paraId="00000039">
      <w:pPr>
        <w:rPr>
          <w:color w:val="434343"/>
          <w:sz w:val="24"/>
          <w:szCs w:val="24"/>
          <w:highlight w:val="white"/>
        </w:rPr>
      </w:pPr>
      <w:r w:rsidDel="00000000" w:rsidR="00000000" w:rsidRPr="00000000">
        <w:rPr>
          <w:color w:val="434343"/>
          <w:sz w:val="24"/>
          <w:szCs w:val="24"/>
          <w:highlight w:val="white"/>
          <w:rtl w:val="0"/>
        </w:rPr>
        <w:t xml:space="preserve">    throw new NullArgumentException(nameof(userName));</w:t>
      </w:r>
    </w:p>
    <w:p w:rsidR="00000000" w:rsidDel="00000000" w:rsidP="00000000" w:rsidRDefault="00000000" w:rsidRPr="00000000" w14:paraId="0000003A">
      <w:pPr>
        <w:rPr>
          <w:color w:val="434343"/>
          <w:sz w:val="24"/>
          <w:szCs w:val="24"/>
          <w:highlight w:val="white"/>
        </w:rPr>
      </w:pPr>
      <w:r w:rsidDel="00000000" w:rsidR="00000000" w:rsidRPr="00000000">
        <w:rPr>
          <w:color w:val="434343"/>
          <w:sz w:val="24"/>
          <w:szCs w:val="24"/>
          <w:highlight w:val="white"/>
          <w:rtl w:val="0"/>
        </w:rPr>
        <w:t xml:space="preserve">  if (password == null)</w:t>
      </w:r>
    </w:p>
    <w:p w:rsidR="00000000" w:rsidDel="00000000" w:rsidP="00000000" w:rsidRDefault="00000000" w:rsidRPr="00000000" w14:paraId="0000003B">
      <w:pPr>
        <w:rPr>
          <w:color w:val="434343"/>
          <w:sz w:val="24"/>
          <w:szCs w:val="24"/>
          <w:highlight w:val="white"/>
        </w:rPr>
      </w:pPr>
      <w:r w:rsidDel="00000000" w:rsidR="00000000" w:rsidRPr="00000000">
        <w:rPr>
          <w:color w:val="434343"/>
          <w:sz w:val="24"/>
          <w:szCs w:val="24"/>
          <w:highlight w:val="white"/>
          <w:rtl w:val="0"/>
        </w:rPr>
        <w:t xml:space="preserve">    throw new NullArgumentException(nameof(password));</w:t>
      </w:r>
    </w:p>
    <w:p w:rsidR="00000000" w:rsidDel="00000000" w:rsidP="00000000" w:rsidRDefault="00000000" w:rsidRPr="00000000" w14:paraId="0000003C">
      <w:pPr>
        <w:rPr>
          <w:color w:val="434343"/>
          <w:sz w:val="24"/>
          <w:szCs w:val="24"/>
          <w:highlight w:val="white"/>
        </w:rPr>
      </w:pPr>
      <w:r w:rsidDel="00000000" w:rsidR="00000000" w:rsidRPr="00000000">
        <w:rPr>
          <w:color w:val="434343"/>
          <w:sz w:val="24"/>
          <w:szCs w:val="24"/>
          <w:highlight w:val="white"/>
          <w:rtl w:val="0"/>
        </w:rPr>
        <w:t xml:space="preserve">  // Do something...</w:t>
      </w:r>
    </w:p>
    <w:p w:rsidR="00000000" w:rsidDel="00000000" w:rsidP="00000000" w:rsidRDefault="00000000" w:rsidRPr="00000000" w14:paraId="0000003D">
      <w:pPr>
        <w:rPr>
          <w:color w:val="434343"/>
          <w:sz w:val="24"/>
          <w:szCs w:val="24"/>
          <w:highlight w:val="white"/>
        </w:rPr>
      </w:pPr>
      <w:r w:rsidDel="00000000" w:rsidR="00000000" w:rsidRPr="00000000">
        <w:rPr>
          <w:color w:val="434343"/>
          <w:sz w:val="24"/>
          <w:szCs w:val="24"/>
          <w:highlight w:val="white"/>
          <w:rtl w:val="0"/>
        </w:rPr>
        <w:t xml:space="preserve">}</w:t>
      </w:r>
    </w:p>
    <w:p w:rsidR="00000000" w:rsidDel="00000000" w:rsidP="00000000" w:rsidRDefault="00000000" w:rsidRPr="00000000" w14:paraId="0000003E">
      <w:pPr>
        <w:rPr>
          <w:color w:val="434343"/>
          <w:sz w:val="24"/>
          <w:szCs w:val="24"/>
          <w:highlight w:val="white"/>
        </w:rPr>
      </w:pPr>
      <w:r w:rsidDel="00000000" w:rsidR="00000000" w:rsidRPr="00000000">
        <w:rPr>
          <w:color w:val="434343"/>
          <w:sz w:val="24"/>
          <w:szCs w:val="24"/>
          <w:highlight w:val="white"/>
          <w:rtl w:val="0"/>
        </w:rPr>
        <w:t xml:space="preserve">     </w:t>
      </w:r>
    </w:p>
    <w:p w:rsidR="00000000" w:rsidDel="00000000" w:rsidP="00000000" w:rsidRDefault="00000000" w:rsidRPr="00000000" w14:paraId="0000003F">
      <w:pPr>
        <w:rPr>
          <w:color w:val="434343"/>
          <w:sz w:val="24"/>
          <w:szCs w:val="24"/>
          <w:highlight w:val="white"/>
        </w:rPr>
      </w:pPr>
      <w:r w:rsidDel="00000000" w:rsidR="00000000" w:rsidRPr="00000000">
        <w:rPr>
          <w:color w:val="434343"/>
          <w:sz w:val="24"/>
          <w:szCs w:val="24"/>
          <w:highlight w:val="white"/>
          <w:rtl w:val="0"/>
        </w:rPr>
        <w:t xml:space="preserve">Nesse exemplo, o Guard Clause é utilizado para garantir que o código não vai ser executado caso não receba os parâmetros, garantindo que não ocorrerão possíveis null pointers, caso a aplicação não esteja preparada para tratar isso, e garantindo a regra de negócio. Esse pattern de jeito algum substitui a necessidade de tratar exceções, mas pode ser útil caso em algum momento você precise executar um método que necessariamente depende de algo pra que ele seja executado, já que não faz sentido continuar a execução caso essa condição não seja atendida. Além disso, fica fácil de ler e diminui a necessidade de criar vários ifs e elses, tornando o código mais legível e de fácil manutenção. Porém, ainda é possivel melhorar esse codigo. Caso esse método precise validar mais parâmetros ainda, criando uma classe que irá providenciar Guard Clauses para cenários diferentes, já que normalmente o menor pedaço de código que existirá em uma aplicação é um método, e a invocação dele tornará o código ainda mais legível.</w:t>
      </w:r>
    </w:p>
    <w:p w:rsidR="00000000" w:rsidDel="00000000" w:rsidP="00000000" w:rsidRDefault="00000000" w:rsidRPr="00000000" w14:paraId="00000040">
      <w:pPr>
        <w:rPr>
          <w:color w:val="434343"/>
          <w:sz w:val="24"/>
          <w:szCs w:val="24"/>
          <w:highlight w:val="white"/>
        </w:rPr>
      </w:pPr>
      <w:r w:rsidDel="00000000" w:rsidR="00000000" w:rsidRPr="00000000">
        <w:rPr>
          <w:rtl w:val="0"/>
        </w:rPr>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Exemplo:</w:t>
      </w:r>
    </w:p>
    <w:p w:rsidR="00000000" w:rsidDel="00000000" w:rsidP="00000000" w:rsidRDefault="00000000" w:rsidRPr="00000000" w14:paraId="00000042">
      <w:pPr>
        <w:rPr>
          <w:color w:val="434343"/>
          <w:sz w:val="24"/>
          <w:szCs w:val="24"/>
          <w:highlight w:val="white"/>
        </w:rPr>
      </w:pPr>
      <w:r w:rsidDel="00000000" w:rsidR="00000000" w:rsidRPr="00000000">
        <w:rPr>
          <w:color w:val="434343"/>
          <w:sz w:val="24"/>
          <w:szCs w:val="24"/>
          <w:highlight w:val="white"/>
          <w:rtl w:val="0"/>
        </w:rPr>
        <w:t xml:space="preserve"> public class GuardProvider{</w:t>
      </w:r>
    </w:p>
    <w:p w:rsidR="00000000" w:rsidDel="00000000" w:rsidP="00000000" w:rsidRDefault="00000000" w:rsidRPr="00000000" w14:paraId="00000043">
      <w:pPr>
        <w:rPr>
          <w:color w:val="434343"/>
          <w:sz w:val="24"/>
          <w:szCs w:val="24"/>
          <w:highlight w:val="white"/>
        </w:rPr>
      </w:pPr>
      <w:r w:rsidDel="00000000" w:rsidR="00000000" w:rsidRPr="00000000">
        <w:rPr>
          <w:color w:val="434343"/>
          <w:sz w:val="24"/>
          <w:szCs w:val="24"/>
          <w:highlight w:val="white"/>
          <w:rtl w:val="0"/>
        </w:rPr>
        <w:t xml:space="preserve">  </w:t>
      </w:r>
    </w:p>
    <w:p w:rsidR="00000000" w:rsidDel="00000000" w:rsidP="00000000" w:rsidRDefault="00000000" w:rsidRPr="00000000" w14:paraId="00000044">
      <w:pPr>
        <w:rPr>
          <w:color w:val="434343"/>
          <w:sz w:val="24"/>
          <w:szCs w:val="24"/>
          <w:highlight w:val="white"/>
        </w:rPr>
      </w:pPr>
      <w:r w:rsidDel="00000000" w:rsidR="00000000" w:rsidRPr="00000000">
        <w:rPr>
          <w:color w:val="434343"/>
          <w:sz w:val="24"/>
          <w:szCs w:val="24"/>
          <w:highlight w:val="white"/>
          <w:rtl w:val="0"/>
        </w:rPr>
        <w:t xml:space="preserve">  public void guardForString(String argument){</w:t>
      </w:r>
    </w:p>
    <w:p w:rsidR="00000000" w:rsidDel="00000000" w:rsidP="00000000" w:rsidRDefault="00000000" w:rsidRPr="00000000" w14:paraId="00000045">
      <w:pPr>
        <w:rPr>
          <w:color w:val="434343"/>
          <w:sz w:val="24"/>
          <w:szCs w:val="24"/>
          <w:highlight w:val="white"/>
        </w:rPr>
      </w:pPr>
      <w:r w:rsidDel="00000000" w:rsidR="00000000" w:rsidRPr="00000000">
        <w:rPr>
          <w:color w:val="434343"/>
          <w:sz w:val="24"/>
          <w:szCs w:val="24"/>
          <w:highlight w:val="white"/>
          <w:rtl w:val="0"/>
        </w:rPr>
        <w:t xml:space="preserve">    if(argument==nulls || argument.equals(""))</w:t>
      </w:r>
    </w:p>
    <w:p w:rsidR="00000000" w:rsidDel="00000000" w:rsidP="00000000" w:rsidRDefault="00000000" w:rsidRPr="00000000" w14:paraId="00000046">
      <w:pPr>
        <w:rPr>
          <w:color w:val="434343"/>
          <w:sz w:val="24"/>
          <w:szCs w:val="24"/>
          <w:highlight w:val="white"/>
        </w:rPr>
      </w:pPr>
      <w:r w:rsidDel="00000000" w:rsidR="00000000" w:rsidRPr="00000000">
        <w:rPr>
          <w:color w:val="434343"/>
          <w:sz w:val="24"/>
          <w:szCs w:val="24"/>
          <w:highlight w:val="white"/>
          <w:rtl w:val="0"/>
        </w:rPr>
        <w:t xml:space="preserve">    </w:t>
        <w:tab/>
        <w:t xml:space="preserve">throw new CustomException(msg);</w:t>
      </w:r>
    </w:p>
    <w:p w:rsidR="00000000" w:rsidDel="00000000" w:rsidP="00000000" w:rsidRDefault="00000000" w:rsidRPr="00000000" w14:paraId="00000047">
      <w:pPr>
        <w:rPr>
          <w:color w:val="434343"/>
          <w:sz w:val="24"/>
          <w:szCs w:val="24"/>
          <w:highlight w:val="white"/>
        </w:rPr>
      </w:pPr>
      <w:r w:rsidDel="00000000" w:rsidR="00000000" w:rsidRPr="00000000">
        <w:rPr>
          <w:color w:val="434343"/>
          <w:sz w:val="24"/>
          <w:szCs w:val="24"/>
          <w:highlight w:val="white"/>
          <w:rtl w:val="0"/>
        </w:rPr>
        <w:t xml:space="preserve">  }</w:t>
      </w:r>
    </w:p>
    <w:p w:rsidR="00000000" w:rsidDel="00000000" w:rsidP="00000000" w:rsidRDefault="00000000" w:rsidRPr="00000000" w14:paraId="00000048">
      <w:pPr>
        <w:rPr>
          <w:color w:val="434343"/>
          <w:sz w:val="24"/>
          <w:szCs w:val="24"/>
          <w:highlight w:val="white"/>
        </w:rPr>
      </w:pPr>
      <w:r w:rsidDel="00000000" w:rsidR="00000000" w:rsidRPr="00000000">
        <w:rPr>
          <w:color w:val="434343"/>
          <w:sz w:val="24"/>
          <w:szCs w:val="24"/>
          <w:highlight w:val="white"/>
          <w:rtl w:val="0"/>
        </w:rPr>
        <w:t xml:space="preserve">  </w:t>
      </w:r>
    </w:p>
    <w:p w:rsidR="00000000" w:rsidDel="00000000" w:rsidP="00000000" w:rsidRDefault="00000000" w:rsidRPr="00000000" w14:paraId="00000049">
      <w:pPr>
        <w:rPr>
          <w:color w:val="434343"/>
          <w:sz w:val="24"/>
          <w:szCs w:val="24"/>
          <w:highlight w:val="white"/>
        </w:rPr>
      </w:pPr>
      <w:r w:rsidDel="00000000" w:rsidR="00000000" w:rsidRPr="00000000">
        <w:rPr>
          <w:color w:val="434343"/>
          <w:sz w:val="24"/>
          <w:szCs w:val="24"/>
          <w:highlight w:val="white"/>
          <w:rtl w:val="0"/>
        </w:rPr>
        <w:t xml:space="preserve">  //guard clauses para cenários diferentes</w:t>
      </w:r>
    </w:p>
    <w:p w:rsidR="00000000" w:rsidDel="00000000" w:rsidP="00000000" w:rsidRDefault="00000000" w:rsidRPr="00000000" w14:paraId="0000004A">
      <w:pPr>
        <w:rPr>
          <w:color w:val="434343"/>
          <w:sz w:val="24"/>
          <w:szCs w:val="24"/>
          <w:highlight w:val="white"/>
        </w:rPr>
      </w:pPr>
      <w:r w:rsidDel="00000000" w:rsidR="00000000" w:rsidRPr="00000000">
        <w:rPr>
          <w:color w:val="434343"/>
          <w:sz w:val="24"/>
          <w:szCs w:val="24"/>
          <w:highlight w:val="white"/>
          <w:rtl w:val="0"/>
        </w:rPr>
        <w:t xml:space="preserve">  </w:t>
      </w:r>
    </w:p>
    <w:p w:rsidR="00000000" w:rsidDel="00000000" w:rsidP="00000000" w:rsidRDefault="00000000" w:rsidRPr="00000000" w14:paraId="0000004B">
      <w:pPr>
        <w:rPr>
          <w:color w:val="434343"/>
          <w:sz w:val="24"/>
          <w:szCs w:val="24"/>
          <w:highlight w:val="white"/>
        </w:rPr>
      </w:pPr>
      <w:r w:rsidDel="00000000" w:rsidR="00000000" w:rsidRPr="00000000">
        <w:rPr>
          <w:color w:val="434343"/>
          <w:sz w:val="24"/>
          <w:szCs w:val="24"/>
          <w:highlight w:val="white"/>
          <w:rtl w:val="0"/>
        </w:rPr>
        <w:t xml:space="preserve"> }</w:t>
      </w:r>
    </w:p>
    <w:p w:rsidR="00000000" w:rsidDel="00000000" w:rsidP="00000000" w:rsidRDefault="00000000" w:rsidRPr="00000000" w14:paraId="0000004C">
      <w:pPr>
        <w:rPr>
          <w:color w:val="434343"/>
          <w:sz w:val="24"/>
          <w:szCs w:val="24"/>
          <w:highlight w:val="white"/>
        </w:rPr>
      </w:pPr>
      <w:r w:rsidDel="00000000" w:rsidR="00000000" w:rsidRPr="00000000">
        <w:rPr>
          <w:color w:val="434343"/>
          <w:sz w:val="24"/>
          <w:szCs w:val="24"/>
          <w:highlight w:val="white"/>
          <w:rtl w:val="0"/>
        </w:rPr>
        <w:t xml:space="preserve"> </w:t>
      </w:r>
    </w:p>
    <w:p w:rsidR="00000000" w:rsidDel="00000000" w:rsidP="00000000" w:rsidRDefault="00000000" w:rsidRPr="00000000" w14:paraId="0000004D">
      <w:pPr>
        <w:rPr>
          <w:b w:val="1"/>
          <w:sz w:val="24"/>
          <w:szCs w:val="24"/>
          <w:highlight w:val="white"/>
        </w:rPr>
      </w:pPr>
      <w:r w:rsidDel="00000000" w:rsidR="00000000" w:rsidRPr="00000000">
        <w:rPr>
          <w:b w:val="1"/>
          <w:sz w:val="24"/>
          <w:szCs w:val="24"/>
          <w:highlight w:val="white"/>
          <w:rtl w:val="0"/>
        </w:rPr>
        <w:t xml:space="preserve"> Código anterior com a adição de um método utilitário contra nulos</w:t>
      </w:r>
    </w:p>
    <w:p w:rsidR="00000000" w:rsidDel="00000000" w:rsidP="00000000" w:rsidRDefault="00000000" w:rsidRPr="00000000" w14:paraId="0000004E">
      <w:pPr>
        <w:rPr>
          <w:color w:val="434343"/>
          <w:sz w:val="24"/>
          <w:szCs w:val="24"/>
          <w:highlight w:val="white"/>
        </w:rPr>
      </w:pPr>
      <w:r w:rsidDel="00000000" w:rsidR="00000000" w:rsidRPr="00000000">
        <w:rPr>
          <w:color w:val="434343"/>
          <w:sz w:val="24"/>
          <w:szCs w:val="24"/>
          <w:highlight w:val="white"/>
          <w:rtl w:val="0"/>
        </w:rPr>
        <w:t xml:space="preserve"> </w:t>
      </w:r>
    </w:p>
    <w:p w:rsidR="00000000" w:rsidDel="00000000" w:rsidP="00000000" w:rsidRDefault="00000000" w:rsidRPr="00000000" w14:paraId="0000004F">
      <w:pPr>
        <w:rPr>
          <w:color w:val="434343"/>
          <w:sz w:val="24"/>
          <w:szCs w:val="24"/>
          <w:highlight w:val="white"/>
        </w:rPr>
      </w:pPr>
      <w:r w:rsidDel="00000000" w:rsidR="00000000" w:rsidRPr="00000000">
        <w:rPr>
          <w:color w:val="434343"/>
          <w:sz w:val="24"/>
          <w:szCs w:val="24"/>
          <w:highlight w:val="white"/>
          <w:rtl w:val="0"/>
        </w:rPr>
        <w:t xml:space="preserve">  public void CreateUser(String userName, String password){</w:t>
      </w:r>
    </w:p>
    <w:p w:rsidR="00000000" w:rsidDel="00000000" w:rsidP="00000000" w:rsidRDefault="00000000" w:rsidRPr="00000000" w14:paraId="00000050">
      <w:pPr>
        <w:rPr>
          <w:color w:val="434343"/>
          <w:sz w:val="24"/>
          <w:szCs w:val="24"/>
          <w:highlight w:val="white"/>
        </w:rPr>
      </w:pPr>
      <w:r w:rsidDel="00000000" w:rsidR="00000000" w:rsidRPr="00000000">
        <w:rPr>
          <w:color w:val="434343"/>
          <w:sz w:val="24"/>
          <w:szCs w:val="24"/>
          <w:highlight w:val="white"/>
          <w:rtl w:val="0"/>
        </w:rPr>
        <w:t xml:space="preserve">    Guard.guardForString(userName);</w:t>
      </w:r>
    </w:p>
    <w:p w:rsidR="00000000" w:rsidDel="00000000" w:rsidP="00000000" w:rsidRDefault="00000000" w:rsidRPr="00000000" w14:paraId="00000051">
      <w:pPr>
        <w:rPr>
          <w:color w:val="434343"/>
          <w:sz w:val="24"/>
          <w:szCs w:val="24"/>
          <w:highlight w:val="white"/>
        </w:rPr>
      </w:pPr>
      <w:r w:rsidDel="00000000" w:rsidR="00000000" w:rsidRPr="00000000">
        <w:rPr>
          <w:color w:val="434343"/>
          <w:sz w:val="24"/>
          <w:szCs w:val="24"/>
          <w:highlight w:val="white"/>
          <w:rtl w:val="0"/>
        </w:rPr>
        <w:t xml:space="preserve">    Guard.guardForString(password);</w:t>
        <w:tab/>
      </w:r>
    </w:p>
    <w:p w:rsidR="00000000" w:rsidDel="00000000" w:rsidP="00000000" w:rsidRDefault="00000000" w:rsidRPr="00000000" w14:paraId="00000052">
      <w:pPr>
        <w:rPr>
          <w:color w:val="434343"/>
          <w:sz w:val="24"/>
          <w:szCs w:val="24"/>
          <w:highlight w:val="white"/>
        </w:rPr>
      </w:pPr>
      <w:r w:rsidDel="00000000" w:rsidR="00000000" w:rsidRPr="00000000">
        <w:rPr>
          <w:color w:val="434343"/>
          <w:sz w:val="24"/>
          <w:szCs w:val="24"/>
          <w:highlight w:val="white"/>
          <w:rtl w:val="0"/>
        </w:rPr>
        <w:t xml:space="preserve">  //executar código</w:t>
      </w:r>
    </w:p>
    <w:p w:rsidR="00000000" w:rsidDel="00000000" w:rsidP="00000000" w:rsidRDefault="00000000" w:rsidRPr="00000000" w14:paraId="00000053">
      <w:pPr>
        <w:rPr>
          <w:color w:val="434343"/>
          <w:sz w:val="24"/>
          <w:szCs w:val="24"/>
          <w:highlight w:val="white"/>
        </w:rPr>
      </w:pPr>
      <w:r w:rsidDel="00000000" w:rsidR="00000000" w:rsidRPr="00000000">
        <w:rPr>
          <w:color w:val="434343"/>
          <w:sz w:val="24"/>
          <w:szCs w:val="24"/>
          <w:highlight w:val="white"/>
          <w:rtl w:val="0"/>
        </w:rPr>
        <w:t xml:space="preserve"> }</w:t>
      </w:r>
    </w:p>
    <w:p w:rsidR="00000000" w:rsidDel="00000000" w:rsidP="00000000" w:rsidRDefault="00000000" w:rsidRPr="00000000" w14:paraId="00000054">
      <w:pPr>
        <w:rPr>
          <w:color w:val="434343"/>
          <w:sz w:val="24"/>
          <w:szCs w:val="24"/>
          <w:highlight w:val="white"/>
        </w:rPr>
      </w:pPr>
      <w:r w:rsidDel="00000000" w:rsidR="00000000" w:rsidRPr="00000000">
        <w:rPr>
          <w:color w:val="434343"/>
          <w:sz w:val="24"/>
          <w:szCs w:val="24"/>
          <w:highlight w:val="white"/>
          <w:rtl w:val="0"/>
        </w:rPr>
        <w:t xml:space="preserve"> </w:t>
      </w:r>
    </w:p>
    <w:p w:rsidR="00000000" w:rsidDel="00000000" w:rsidP="00000000" w:rsidRDefault="00000000" w:rsidRPr="00000000" w14:paraId="00000055">
      <w:pPr>
        <w:rPr>
          <w:color w:val="434343"/>
          <w:sz w:val="24"/>
          <w:szCs w:val="24"/>
          <w:highlight w:val="white"/>
        </w:rPr>
      </w:pPr>
      <w:r w:rsidDel="00000000" w:rsidR="00000000" w:rsidRPr="00000000">
        <w:rPr>
          <w:color w:val="434343"/>
          <w:sz w:val="24"/>
          <w:szCs w:val="24"/>
          <w:highlight w:val="white"/>
          <w:rtl w:val="0"/>
        </w:rPr>
        <w:t xml:space="preserve">O código fica mais legível ainda e escalável, já que a classe GuardProvider pode ser usada para validar diferentes cenários sem ter que ficar criando diversos ifs e elses nas classes que precisam validar esses dados, ou mesmo métodos que fariam essa mesma validação, mas que ficariam espalhadas por toda a aplicação nas classes em que elas seriam necessárias. No entanto, é preciso ter cuidado para não fazer com que a classe de Guard valide literalmente tudo, mas sim aproveitá-la caso existam cenários que serão validados diversas vezes, como um objeto que é muito utilizado no código e não pode ter algum valor específico nulo ou algo do gênero. </w:t>
      </w:r>
    </w:p>
    <w:p w:rsidR="00000000" w:rsidDel="00000000" w:rsidP="00000000" w:rsidRDefault="00000000" w:rsidRPr="00000000" w14:paraId="00000056">
      <w:pPr>
        <w:rPr>
          <w:color w:val="434343"/>
          <w:sz w:val="24"/>
          <w:szCs w:val="24"/>
          <w:highlight w:val="white"/>
        </w:rPr>
      </w:pPr>
      <w:r w:rsidDel="00000000" w:rsidR="00000000" w:rsidRPr="00000000">
        <w:rPr>
          <w:color w:val="434343"/>
          <w:sz w:val="24"/>
          <w:szCs w:val="24"/>
          <w:highlight w:val="white"/>
          <w:rtl w:val="0"/>
        </w:rPr>
        <w:t xml:space="preserve">Resumindo, o Guard Clause deve ser usado quando o código precisar validar muitos dados e acabar deixando o código pouco legível, ou caso alguma parte do código dependa explicitamente de algum valor para ser executado.</w:t>
      </w:r>
    </w:p>
    <w:p w:rsidR="00000000" w:rsidDel="00000000" w:rsidP="00000000" w:rsidRDefault="00000000" w:rsidRPr="00000000" w14:paraId="00000057">
      <w:pPr>
        <w:rPr>
          <w:sz w:val="24"/>
          <w:szCs w:val="24"/>
          <w:highlight w:val="white"/>
        </w:rPr>
      </w:pPr>
      <w:r w:rsidDel="00000000" w:rsidR="00000000" w:rsidRPr="00000000">
        <w:rPr>
          <w:rtl w:val="0"/>
        </w:rPr>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A">
      <w:pPr>
        <w:rPr>
          <w:sz w:val="24"/>
          <w:szCs w:val="24"/>
          <w:highlight w:val="white"/>
        </w:rPr>
      </w:pPr>
      <w:r w:rsidDel="00000000" w:rsidR="00000000" w:rsidRPr="00000000">
        <w:rPr>
          <w:sz w:val="24"/>
          <w:szCs w:val="24"/>
          <w:highlight w:val="white"/>
          <w:rtl w:val="0"/>
        </w:rPr>
        <w:t xml:space="preserve">Nome: Natan Valim Cardoso</w:t>
      </w:r>
    </w:p>
    <w:p w:rsidR="00000000" w:rsidDel="00000000" w:rsidP="00000000" w:rsidRDefault="00000000" w:rsidRPr="00000000" w14:paraId="0000005B">
      <w:pPr>
        <w:rPr>
          <w:sz w:val="24"/>
          <w:szCs w:val="24"/>
          <w:highlight w:val="white"/>
        </w:rPr>
      </w:pPr>
      <w:r w:rsidDel="00000000" w:rsidR="00000000" w:rsidRPr="00000000">
        <w:rPr>
          <w:rtl w:val="0"/>
        </w:rPr>
      </w:r>
    </w:p>
    <w:p w:rsidR="00000000" w:rsidDel="00000000" w:rsidP="00000000" w:rsidRDefault="00000000" w:rsidRPr="00000000" w14:paraId="0000005C">
      <w:pPr>
        <w:spacing w:before="280" w:line="379.20000000000005" w:lineRule="auto"/>
        <w:rPr>
          <w:color w:val="333333"/>
          <w:sz w:val="24"/>
          <w:szCs w:val="24"/>
          <w:highlight w:val="white"/>
        </w:rPr>
      </w:pPr>
      <w:r w:rsidDel="00000000" w:rsidR="00000000" w:rsidRPr="00000000">
        <w:rPr>
          <w:color w:val="333333"/>
          <w:sz w:val="24"/>
          <w:szCs w:val="24"/>
          <w:highlight w:val="white"/>
          <w:rtl w:val="0"/>
        </w:rPr>
        <w:t xml:space="preserve">Model-View-ViewModel (MVVM) é um padrão de design estrutural que separa objetos em três grupos distintos:</w:t>
      </w:r>
    </w:p>
    <w:p w:rsidR="00000000" w:rsidDel="00000000" w:rsidP="00000000" w:rsidRDefault="00000000" w:rsidRPr="00000000" w14:paraId="0000005D">
      <w:pPr>
        <w:numPr>
          <w:ilvl w:val="0"/>
          <w:numId w:val="1"/>
        </w:numPr>
        <w:spacing w:after="0" w:afterAutospacing="0" w:before="560" w:line="379.20000000000005" w:lineRule="auto"/>
        <w:ind w:left="720" w:hanging="360"/>
        <w:rPr>
          <w:sz w:val="24"/>
          <w:szCs w:val="24"/>
          <w:highlight w:val="white"/>
        </w:rPr>
      </w:pPr>
      <w:r w:rsidDel="00000000" w:rsidR="00000000" w:rsidRPr="00000000">
        <w:rPr>
          <w:b w:val="1"/>
          <w:color w:val="333333"/>
          <w:sz w:val="24"/>
          <w:szCs w:val="24"/>
          <w:highlight w:val="white"/>
          <w:rtl w:val="0"/>
        </w:rPr>
        <w:t xml:space="preserve">Os modelos</w:t>
      </w:r>
      <w:r w:rsidDel="00000000" w:rsidR="00000000" w:rsidRPr="00000000">
        <w:rPr>
          <w:color w:val="333333"/>
          <w:sz w:val="24"/>
          <w:szCs w:val="24"/>
          <w:highlight w:val="white"/>
          <w:rtl w:val="0"/>
        </w:rPr>
        <w:t xml:space="preserve"> armazenam os dados do aplicativo. Geralmente são structs ou classes simples.</w:t>
      </w:r>
    </w:p>
    <w:p w:rsidR="00000000" w:rsidDel="00000000" w:rsidP="00000000" w:rsidRDefault="00000000" w:rsidRPr="00000000" w14:paraId="0000005E">
      <w:pPr>
        <w:numPr>
          <w:ilvl w:val="0"/>
          <w:numId w:val="1"/>
        </w:numPr>
        <w:spacing w:after="0" w:afterAutospacing="0" w:before="0" w:beforeAutospacing="0" w:line="379.20000000000005" w:lineRule="auto"/>
        <w:ind w:left="720" w:hanging="360"/>
        <w:rPr>
          <w:sz w:val="24"/>
          <w:szCs w:val="24"/>
          <w:highlight w:val="white"/>
        </w:rPr>
      </w:pPr>
      <w:r w:rsidDel="00000000" w:rsidR="00000000" w:rsidRPr="00000000">
        <w:rPr>
          <w:b w:val="1"/>
          <w:color w:val="333333"/>
          <w:sz w:val="24"/>
          <w:szCs w:val="24"/>
          <w:highlight w:val="white"/>
          <w:rtl w:val="0"/>
        </w:rPr>
        <w:t xml:space="preserve">As visualizações</w:t>
      </w:r>
      <w:r w:rsidDel="00000000" w:rsidR="00000000" w:rsidRPr="00000000">
        <w:rPr>
          <w:color w:val="333333"/>
          <w:sz w:val="24"/>
          <w:szCs w:val="24"/>
          <w:highlight w:val="white"/>
          <w:rtl w:val="0"/>
        </w:rPr>
        <w:t xml:space="preserve"> exibem elementos visuais e controles na tela. Eles são tipicamente subclasses de </w:t>
      </w:r>
      <w:r w:rsidDel="00000000" w:rsidR="00000000" w:rsidRPr="00000000">
        <w:rPr>
          <w:color w:val="333333"/>
          <w:sz w:val="24"/>
          <w:szCs w:val="24"/>
          <w:shd w:fill="f2f6fa" w:val="clear"/>
          <w:rtl w:val="0"/>
        </w:rPr>
        <w:t xml:space="preserve">UIView</w:t>
      </w:r>
      <w:r w:rsidDel="00000000" w:rsidR="00000000" w:rsidRPr="00000000">
        <w:rPr>
          <w:color w:val="333333"/>
          <w:sz w:val="24"/>
          <w:szCs w:val="24"/>
          <w:highlight w:val="white"/>
          <w:rtl w:val="0"/>
        </w:rPr>
        <w:t xml:space="preserve">.</w:t>
      </w:r>
    </w:p>
    <w:p w:rsidR="00000000" w:rsidDel="00000000" w:rsidP="00000000" w:rsidRDefault="00000000" w:rsidRPr="00000000" w14:paraId="0000005F">
      <w:pPr>
        <w:numPr>
          <w:ilvl w:val="0"/>
          <w:numId w:val="1"/>
        </w:numPr>
        <w:spacing w:before="0" w:beforeAutospacing="0" w:line="379.20000000000005" w:lineRule="auto"/>
        <w:ind w:left="720" w:hanging="360"/>
        <w:rPr>
          <w:sz w:val="24"/>
          <w:szCs w:val="24"/>
          <w:highlight w:val="white"/>
        </w:rPr>
      </w:pPr>
      <w:r w:rsidDel="00000000" w:rsidR="00000000" w:rsidRPr="00000000">
        <w:rPr>
          <w:b w:val="1"/>
          <w:color w:val="333333"/>
          <w:sz w:val="24"/>
          <w:szCs w:val="24"/>
          <w:highlight w:val="white"/>
          <w:rtl w:val="0"/>
        </w:rPr>
        <w:t xml:space="preserve">Os modelos de visualização</w:t>
      </w:r>
      <w:r w:rsidDel="00000000" w:rsidR="00000000" w:rsidRPr="00000000">
        <w:rPr>
          <w:color w:val="333333"/>
          <w:sz w:val="24"/>
          <w:szCs w:val="24"/>
          <w:highlight w:val="white"/>
          <w:rtl w:val="0"/>
        </w:rPr>
        <w:t xml:space="preserve"> transformam as informações do modelo em valores que podem ser exibidos em uma visualização. Geralmente são classes, então podem ser passadas como referências.</w:t>
      </w:r>
    </w:p>
    <w:p w:rsidR="00000000" w:rsidDel="00000000" w:rsidP="00000000" w:rsidRDefault="00000000" w:rsidRPr="00000000" w14:paraId="00000060">
      <w:pPr>
        <w:spacing w:before="280" w:line="379.20000000000005" w:lineRule="auto"/>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4572000" cy="1879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before="280" w:line="379.20000000000005" w:lineRule="auto"/>
        <w:rPr>
          <w:color w:val="333333"/>
          <w:sz w:val="24"/>
          <w:szCs w:val="24"/>
          <w:highlight w:val="white"/>
        </w:rPr>
      </w:pPr>
      <w:r w:rsidDel="00000000" w:rsidR="00000000" w:rsidRPr="00000000">
        <w:rPr>
          <w:color w:val="333333"/>
          <w:sz w:val="24"/>
          <w:szCs w:val="24"/>
          <w:highlight w:val="white"/>
          <w:rtl w:val="0"/>
        </w:rPr>
        <w:t xml:space="preserve">Esse padrão soa familiar? Sim, é muito semelhante ao Model-View-Controller (MVC). Observe que o diagrama de classes na parte superior desta página inclui um controlador de exibição; controladores de visualização existem no MVVM, mas sua função é minimizada.</w:t>
      </w:r>
    </w:p>
    <w:p w:rsidR="00000000" w:rsidDel="00000000" w:rsidP="00000000" w:rsidRDefault="00000000" w:rsidRPr="00000000" w14:paraId="00000062">
      <w:pPr>
        <w:pStyle w:val="Heading2"/>
        <w:keepNext w:val="0"/>
        <w:keepLines w:val="0"/>
        <w:spacing w:after="0" w:before="540" w:line="300" w:lineRule="auto"/>
        <w:rPr>
          <w:b w:val="1"/>
          <w:color w:val="333333"/>
          <w:sz w:val="24"/>
          <w:szCs w:val="24"/>
          <w:highlight w:val="white"/>
        </w:rPr>
      </w:pPr>
      <w:bookmarkStart w:colFirst="0" w:colLast="0" w:name="_56p9nkdm3ief" w:id="7"/>
      <w:bookmarkEnd w:id="7"/>
      <w:r w:rsidDel="00000000" w:rsidR="00000000" w:rsidRPr="00000000">
        <w:rPr>
          <w:b w:val="1"/>
          <w:color w:val="333333"/>
          <w:sz w:val="24"/>
          <w:szCs w:val="24"/>
          <w:highlight w:val="white"/>
          <w:rtl w:val="0"/>
        </w:rPr>
        <w:t xml:space="preserve">Quando você deve usá-lo?</w:t>
      </w:r>
    </w:p>
    <w:p w:rsidR="00000000" w:rsidDel="00000000" w:rsidP="00000000" w:rsidRDefault="00000000" w:rsidRPr="00000000" w14:paraId="00000063">
      <w:pPr>
        <w:spacing w:before="180" w:line="379.20000000000005" w:lineRule="auto"/>
        <w:rPr>
          <w:color w:val="333333"/>
          <w:sz w:val="24"/>
          <w:szCs w:val="24"/>
          <w:highlight w:val="white"/>
        </w:rPr>
      </w:pPr>
      <w:r w:rsidDel="00000000" w:rsidR="00000000" w:rsidRPr="00000000">
        <w:rPr>
          <w:color w:val="333333"/>
          <w:sz w:val="24"/>
          <w:szCs w:val="24"/>
          <w:highlight w:val="white"/>
          <w:rtl w:val="0"/>
        </w:rPr>
        <w:t xml:space="preserve">Use este padrão quando precisar transformar modelos em outra representação para uma vista. Por exemplo, você pode usar um modelo de exibição para transformar um </w:t>
      </w:r>
      <w:r w:rsidDel="00000000" w:rsidR="00000000" w:rsidRPr="00000000">
        <w:rPr>
          <w:color w:val="333333"/>
          <w:sz w:val="24"/>
          <w:szCs w:val="24"/>
          <w:shd w:fill="f2f6fa" w:val="clear"/>
          <w:rtl w:val="0"/>
        </w:rPr>
        <w:t xml:space="preserve">Date </w:t>
      </w:r>
      <w:r w:rsidDel="00000000" w:rsidR="00000000" w:rsidRPr="00000000">
        <w:rPr>
          <w:color w:val="333333"/>
          <w:sz w:val="24"/>
          <w:szCs w:val="24"/>
          <w:highlight w:val="white"/>
          <w:rtl w:val="0"/>
        </w:rPr>
        <w:t xml:space="preserve">em um formato de data </w:t>
      </w:r>
      <w:r w:rsidDel="00000000" w:rsidR="00000000" w:rsidRPr="00000000">
        <w:rPr>
          <w:color w:val="333333"/>
          <w:sz w:val="24"/>
          <w:szCs w:val="24"/>
          <w:shd w:fill="f2f6fa" w:val="clear"/>
          <w:rtl w:val="0"/>
        </w:rPr>
        <w:t xml:space="preserve">String</w:t>
      </w:r>
      <w:r w:rsidDel="00000000" w:rsidR="00000000" w:rsidRPr="00000000">
        <w:rPr>
          <w:color w:val="333333"/>
          <w:sz w:val="24"/>
          <w:szCs w:val="24"/>
          <w:highlight w:val="white"/>
          <w:rtl w:val="0"/>
        </w:rPr>
        <w:t xml:space="preserve">, um </w:t>
      </w:r>
      <w:r w:rsidDel="00000000" w:rsidR="00000000" w:rsidRPr="00000000">
        <w:rPr>
          <w:color w:val="333333"/>
          <w:sz w:val="24"/>
          <w:szCs w:val="24"/>
          <w:shd w:fill="f2f6fa" w:val="clear"/>
          <w:rtl w:val="0"/>
        </w:rPr>
        <w:t xml:space="preserve">Decimal </w:t>
      </w:r>
      <w:r w:rsidDel="00000000" w:rsidR="00000000" w:rsidRPr="00000000">
        <w:rPr>
          <w:color w:val="333333"/>
          <w:sz w:val="24"/>
          <w:szCs w:val="24"/>
          <w:highlight w:val="white"/>
          <w:rtl w:val="0"/>
        </w:rPr>
        <w:t xml:space="preserve">em um formato de moeda </w:t>
      </w:r>
      <w:r w:rsidDel="00000000" w:rsidR="00000000" w:rsidRPr="00000000">
        <w:rPr>
          <w:color w:val="333333"/>
          <w:sz w:val="24"/>
          <w:szCs w:val="24"/>
          <w:shd w:fill="f2f6fa" w:val="clear"/>
          <w:rtl w:val="0"/>
        </w:rPr>
        <w:t xml:space="preserve">String </w:t>
      </w:r>
      <w:r w:rsidDel="00000000" w:rsidR="00000000" w:rsidRPr="00000000">
        <w:rPr>
          <w:color w:val="333333"/>
          <w:sz w:val="24"/>
          <w:szCs w:val="24"/>
          <w:highlight w:val="white"/>
          <w:rtl w:val="0"/>
        </w:rPr>
        <w:t xml:space="preserve">ou muitas outras transformações úteis.</w:t>
      </w:r>
    </w:p>
    <w:p w:rsidR="00000000" w:rsidDel="00000000" w:rsidP="00000000" w:rsidRDefault="00000000" w:rsidRPr="00000000" w14:paraId="00000064">
      <w:pPr>
        <w:spacing w:before="280" w:line="379.20000000000005" w:lineRule="auto"/>
        <w:rPr>
          <w:color w:val="333333"/>
          <w:sz w:val="24"/>
          <w:szCs w:val="24"/>
          <w:highlight w:val="white"/>
        </w:rPr>
      </w:pPr>
      <w:r w:rsidDel="00000000" w:rsidR="00000000" w:rsidRPr="00000000">
        <w:rPr>
          <w:color w:val="333333"/>
          <w:sz w:val="24"/>
          <w:szCs w:val="24"/>
          <w:highlight w:val="white"/>
          <w:rtl w:val="0"/>
        </w:rPr>
        <w:t xml:space="preserve">Este padrão complementa o MVC especialmente bem. Sem modelos de exibição, você provavelmente colocaria o código de transformação de modelo para exibição em seu controlador de exibição. No entanto, os controladores de exibição já estão fazendo um pouco: manipulando </w:t>
      </w:r>
      <w:r w:rsidDel="00000000" w:rsidR="00000000" w:rsidRPr="00000000">
        <w:rPr>
          <w:color w:val="333333"/>
          <w:sz w:val="24"/>
          <w:szCs w:val="24"/>
          <w:shd w:fill="f2f6fa" w:val="clear"/>
          <w:rtl w:val="0"/>
        </w:rPr>
        <w:t xml:space="preserve">viewDidLoad </w:t>
      </w:r>
      <w:r w:rsidDel="00000000" w:rsidR="00000000" w:rsidRPr="00000000">
        <w:rPr>
          <w:color w:val="333333"/>
          <w:sz w:val="24"/>
          <w:szCs w:val="24"/>
          <w:highlight w:val="white"/>
          <w:rtl w:val="0"/>
        </w:rPr>
        <w:t xml:space="preserve">e outros eventos de ciclo de vida de exibição, manipulando retornos de chamada de exibição </w:t>
      </w:r>
      <w:r w:rsidDel="00000000" w:rsidR="00000000" w:rsidRPr="00000000">
        <w:rPr>
          <w:color w:val="333333"/>
          <w:sz w:val="24"/>
          <w:szCs w:val="24"/>
          <w:shd w:fill="f2f6fa" w:val="clear"/>
          <w:rtl w:val="0"/>
        </w:rPr>
        <w:t xml:space="preserve">IBActions </w:t>
      </w:r>
      <w:r w:rsidDel="00000000" w:rsidR="00000000" w:rsidRPr="00000000">
        <w:rPr>
          <w:color w:val="333333"/>
          <w:sz w:val="24"/>
          <w:szCs w:val="24"/>
          <w:highlight w:val="white"/>
          <w:rtl w:val="0"/>
        </w:rPr>
        <w:t xml:space="preserve">e várias outras tarefas também.</w:t>
      </w:r>
    </w:p>
    <w:p w:rsidR="00000000" w:rsidDel="00000000" w:rsidP="00000000" w:rsidRDefault="00000000" w:rsidRPr="00000000" w14:paraId="00000065">
      <w:pPr>
        <w:rPr>
          <w:sz w:val="24"/>
          <w:szCs w:val="24"/>
          <w:highlight w:val="white"/>
        </w:rPr>
      </w:pPr>
      <w:r w:rsidDel="00000000" w:rsidR="00000000" w:rsidRPr="00000000">
        <w:rPr>
          <w:rtl w:val="0"/>
        </w:rPr>
      </w:r>
    </w:p>
    <w:p w:rsidR="00000000" w:rsidDel="00000000" w:rsidP="00000000" w:rsidRDefault="00000000" w:rsidRPr="00000000" w14:paraId="00000066">
      <w:pPr>
        <w:rPr>
          <w:sz w:val="24"/>
          <w:szCs w:val="24"/>
          <w:highlight w:val="white"/>
        </w:rPr>
      </w:pPr>
      <w:r w:rsidDel="00000000" w:rsidR="00000000" w:rsidRPr="00000000">
        <w:rPr>
          <w:rtl w:val="0"/>
        </w:rPr>
      </w:r>
    </w:p>
    <w:p w:rsidR="00000000" w:rsidDel="00000000" w:rsidP="00000000" w:rsidRDefault="00000000" w:rsidRPr="00000000" w14:paraId="00000067">
      <w:pPr>
        <w:rPr>
          <w:b w:val="1"/>
          <w:sz w:val="24"/>
          <w:szCs w:val="24"/>
          <w:highlight w:val="white"/>
        </w:rPr>
      </w:pPr>
      <w:r w:rsidDel="00000000" w:rsidR="00000000" w:rsidRPr="00000000">
        <w:rPr>
          <w:b w:val="1"/>
          <w:sz w:val="24"/>
          <w:szCs w:val="24"/>
          <w:highlight w:val="white"/>
          <w:rtl w:val="0"/>
        </w:rPr>
        <w:t xml:space="preserve">Nome:</w:t>
      </w:r>
      <w:r w:rsidDel="00000000" w:rsidR="00000000" w:rsidRPr="00000000">
        <w:rPr>
          <w:sz w:val="24"/>
          <w:szCs w:val="24"/>
          <w:highlight w:val="white"/>
          <w:rtl w:val="0"/>
        </w:rPr>
        <w:t xml:space="preserve"> Gustavo Padilha</w:t>
      </w:r>
      <w:r w:rsidDel="00000000" w:rsidR="00000000" w:rsidRPr="00000000">
        <w:rPr>
          <w:rtl w:val="0"/>
        </w:rPr>
      </w:r>
    </w:p>
    <w:p w:rsidR="00000000" w:rsidDel="00000000" w:rsidP="00000000" w:rsidRDefault="00000000" w:rsidRPr="00000000" w14:paraId="00000068">
      <w:pPr>
        <w:rPr>
          <w:sz w:val="24"/>
          <w:szCs w:val="24"/>
          <w:highlight w:val="white"/>
        </w:rPr>
      </w:pPr>
      <w:r w:rsidDel="00000000" w:rsidR="00000000" w:rsidRPr="00000000">
        <w:rPr>
          <w:b w:val="1"/>
          <w:sz w:val="24"/>
          <w:szCs w:val="24"/>
          <w:highlight w:val="white"/>
          <w:rtl w:val="0"/>
        </w:rPr>
        <w:t xml:space="preserve">Assunto: </w:t>
      </w:r>
      <w:r w:rsidDel="00000000" w:rsidR="00000000" w:rsidRPr="00000000">
        <w:rPr>
          <w:sz w:val="24"/>
          <w:szCs w:val="24"/>
          <w:highlight w:val="white"/>
          <w:rtl w:val="0"/>
        </w:rPr>
        <w:t xml:space="preserve">Singleton</w:t>
      </w:r>
    </w:p>
    <w:p w:rsidR="00000000" w:rsidDel="00000000" w:rsidP="00000000" w:rsidRDefault="00000000" w:rsidRPr="00000000" w14:paraId="00000069">
      <w:pPr>
        <w:rPr>
          <w:sz w:val="24"/>
          <w:szCs w:val="24"/>
          <w:highlight w:val="white"/>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u w:val="single"/>
          <w:rtl w:val="0"/>
        </w:rPr>
        <w:t xml:space="preserve">O </w:t>
      </w:r>
      <w:r w:rsidDel="00000000" w:rsidR="00000000" w:rsidRPr="00000000">
        <w:rPr>
          <w:b w:val="1"/>
          <w:sz w:val="24"/>
          <w:szCs w:val="24"/>
          <w:u w:val="single"/>
          <w:rtl w:val="0"/>
        </w:rPr>
        <w:t xml:space="preserve">Design Pattern Singleton</w:t>
      </w:r>
      <w:r w:rsidDel="00000000" w:rsidR="00000000" w:rsidRPr="00000000">
        <w:rPr>
          <w:sz w:val="24"/>
          <w:szCs w:val="24"/>
          <w:u w:val="single"/>
          <w:rtl w:val="0"/>
        </w:rPr>
        <w:t xml:space="preserve"> especifica que apenas uma única instância de uma classe deve existir com um ponto de acesso global</w:t>
      </w:r>
      <w:r w:rsidDel="00000000" w:rsidR="00000000" w:rsidRPr="00000000">
        <w:rPr>
          <w:sz w:val="24"/>
          <w:szCs w:val="24"/>
          <w:rtl w:val="0"/>
        </w:rPr>
        <w:t xml:space="preserve">. Isso funciona bem ao modelar objetos do mundo real tendo apenas uma instância.</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u w:val="single"/>
          <w:rtl w:val="0"/>
        </w:rPr>
        <w:t xml:space="preserve">O construtor é privado evitando que essa classe seja instanciada fora dela</w:t>
      </w:r>
      <w:r w:rsidDel="00000000" w:rsidR="00000000" w:rsidRPr="00000000">
        <w:rPr>
          <w:sz w:val="24"/>
          <w:szCs w:val="24"/>
          <w:rtl w:val="0"/>
        </w:rPr>
        <w:t xml:space="preserve">. Assim, para podermos instanciar ou acessar uma instância da classe criou-se um atributo público e estático (da classe) </w:t>
      </w:r>
      <w:r w:rsidDel="00000000" w:rsidR="00000000" w:rsidRPr="00000000">
        <w:rPr>
          <w:sz w:val="24"/>
          <w:szCs w:val="24"/>
          <w:u w:val="single"/>
          <w:rtl w:val="0"/>
        </w:rPr>
        <w:t xml:space="preserve">que retorna através de um método estático uma única instância dessa classe</w:t>
      </w:r>
      <w:r w:rsidDel="00000000" w:rsidR="00000000" w:rsidRPr="00000000">
        <w:rPr>
          <w:sz w:val="24"/>
          <w:szCs w:val="24"/>
          <w:rtl w:val="0"/>
        </w:rPr>
        <w:t xml:space="preserve">.</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color w:val="444444"/>
          <w:sz w:val="24"/>
          <w:szCs w:val="24"/>
        </w:rPr>
      </w:pPr>
      <w:r w:rsidDel="00000000" w:rsidR="00000000" w:rsidRPr="00000000">
        <w:rPr>
          <w:color w:val="444444"/>
          <w:sz w:val="24"/>
          <w:szCs w:val="24"/>
          <w:u w:val="single"/>
          <w:rtl w:val="0"/>
        </w:rPr>
        <w:t xml:space="preserve">Altamente recomendado para ser </w:t>
      </w:r>
      <w:r w:rsidDel="00000000" w:rsidR="00000000" w:rsidRPr="00000000">
        <w:rPr>
          <w:color w:val="444444"/>
          <w:sz w:val="24"/>
          <w:szCs w:val="24"/>
          <w:u w:val="single"/>
          <w:rtl w:val="0"/>
        </w:rPr>
        <w:t xml:space="preserve">utilizado em classes que nunca mudam de estado ou que sempre precisam de somente uma instância em execução</w:t>
      </w:r>
      <w:r w:rsidDel="00000000" w:rsidR="00000000" w:rsidRPr="00000000">
        <w:rPr>
          <w:color w:val="444444"/>
          <w:sz w:val="24"/>
          <w:szCs w:val="24"/>
          <w:rtl w:val="0"/>
        </w:rPr>
        <w:t xml:space="preserve">, também melhora a leitura do código, tendo em mente que o </w:t>
      </w:r>
      <w:r w:rsidDel="00000000" w:rsidR="00000000" w:rsidRPr="00000000">
        <w:rPr>
          <w:b w:val="1"/>
          <w:sz w:val="24"/>
          <w:szCs w:val="24"/>
          <w:rtl w:val="0"/>
        </w:rPr>
        <w:t xml:space="preserve">Singleton</w:t>
      </w:r>
      <w:r w:rsidDel="00000000" w:rsidR="00000000" w:rsidRPr="00000000">
        <w:rPr>
          <w:color w:val="444444"/>
          <w:sz w:val="24"/>
          <w:szCs w:val="24"/>
          <w:rtl w:val="0"/>
        </w:rPr>
        <w:t xml:space="preserve">, apesar de ser um padrão (aplicada a uma linguagem universal), é o mais conhecido dentre os padrões.</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public class SingletonClass {</w:t>
      </w:r>
    </w:p>
    <w:p w:rsidR="00000000" w:rsidDel="00000000" w:rsidP="00000000" w:rsidRDefault="00000000" w:rsidRPr="00000000" w14:paraId="00000071">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private static SingletonClass sSoleInstance;</w:t>
      </w:r>
    </w:p>
    <w:p w:rsidR="00000000" w:rsidDel="00000000" w:rsidP="00000000" w:rsidRDefault="00000000" w:rsidRPr="00000000" w14:paraId="0000007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private </w:t>
      </w:r>
      <w:r w:rsidDel="00000000" w:rsidR="00000000" w:rsidRPr="00000000">
        <w:rPr>
          <w:rFonts w:ascii="Courier New" w:cs="Courier New" w:eastAsia="Courier New" w:hAnsi="Courier New"/>
          <w:sz w:val="20"/>
          <w:szCs w:val="20"/>
          <w:highlight w:val="white"/>
          <w:rtl w:val="0"/>
        </w:rPr>
        <w:t xml:space="preserve">SingletonClass(){}</w:t>
      </w:r>
      <w:r w:rsidDel="00000000" w:rsidR="00000000" w:rsidRPr="00000000">
        <w:rPr>
          <w:rFonts w:ascii="Courier New" w:cs="Courier New" w:eastAsia="Courier New" w:hAnsi="Courier New"/>
          <w:sz w:val="20"/>
          <w:szCs w:val="20"/>
          <w:highlight w:val="white"/>
          <w:rtl w:val="0"/>
        </w:rPr>
        <w:t xml:space="preserve">  //Construtor privado.</w:t>
      </w:r>
    </w:p>
    <w:p w:rsidR="00000000" w:rsidDel="00000000" w:rsidP="00000000" w:rsidRDefault="00000000" w:rsidRPr="00000000" w14:paraId="00000075">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public static SingletonClass getInstance(){</w:t>
      </w:r>
    </w:p>
    <w:p w:rsidR="00000000" w:rsidDel="00000000" w:rsidP="00000000" w:rsidRDefault="00000000" w:rsidRPr="00000000" w14:paraId="0000007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if </w:t>
      </w:r>
      <w:r w:rsidDel="00000000" w:rsidR="00000000" w:rsidRPr="00000000">
        <w:rPr>
          <w:rFonts w:ascii="Courier New" w:cs="Courier New" w:eastAsia="Courier New" w:hAnsi="Courier New"/>
          <w:sz w:val="20"/>
          <w:szCs w:val="20"/>
          <w:highlight w:val="white"/>
          <w:rtl w:val="0"/>
        </w:rPr>
        <w:t xml:space="preserve">(sSoleInstance</w:t>
      </w:r>
      <w:r w:rsidDel="00000000" w:rsidR="00000000" w:rsidRPr="00000000">
        <w:rPr>
          <w:rFonts w:ascii="Courier New" w:cs="Courier New" w:eastAsia="Courier New" w:hAnsi="Courier New"/>
          <w:sz w:val="20"/>
          <w:szCs w:val="20"/>
          <w:highlight w:val="white"/>
          <w:rtl w:val="0"/>
        </w:rPr>
        <w:t xml:space="preserve"> == null){ // Se não tiver uma instância criada, cria uma nova.</w:t>
      </w:r>
    </w:p>
    <w:p w:rsidR="00000000" w:rsidDel="00000000" w:rsidP="00000000" w:rsidRDefault="00000000" w:rsidRPr="00000000" w14:paraId="0000007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sSoleInstance = new SingletonClass();</w:t>
      </w:r>
    </w:p>
    <w:p w:rsidR="00000000" w:rsidDel="00000000" w:rsidP="00000000" w:rsidRDefault="00000000" w:rsidRPr="00000000" w14:paraId="0000007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A">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return sSoleInstance;</w:t>
      </w:r>
    </w:p>
    <w:p w:rsidR="00000000" w:rsidDel="00000000" w:rsidP="00000000" w:rsidRDefault="00000000" w:rsidRPr="00000000" w14:paraId="0000007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D">
      <w:pPr>
        <w:spacing w:after="1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E">
      <w:pPr>
        <w:spacing w:after="16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11" w:sz="0" w:val="none"/>
          <w:right w:color="auto" w:space="0" w:sz="0" w:val="none"/>
        </w:pBdr>
        <w:shd w:fill="ffffff" w:val="clear"/>
        <w:rPr>
          <w:sz w:val="24"/>
          <w:szCs w:val="24"/>
          <w:highlight w:val="white"/>
        </w:rPr>
      </w:pPr>
      <w:r w:rsidDel="00000000" w:rsidR="00000000" w:rsidRPr="00000000">
        <w:rPr>
          <w:sz w:val="24"/>
          <w:szCs w:val="24"/>
          <w:highlight w:val="white"/>
          <w:u w:val="single"/>
          <w:rtl w:val="0"/>
        </w:rPr>
        <w:t xml:space="preserve">Adicionando um construtor privado, apenas a própria classe pode criar um objeto de si mesma. Então utilizamos um método estático para acessar essa instância única</w:t>
      </w:r>
      <w:r w:rsidDel="00000000" w:rsidR="00000000" w:rsidRPr="00000000">
        <w:rPr>
          <w:sz w:val="24"/>
          <w:szCs w:val="24"/>
          <w:highlight w:val="white"/>
          <w:rtl w:val="0"/>
        </w:rPr>
        <w:t xml:space="preserve">.</w:t>
      </w:r>
    </w:p>
    <w:p w:rsidR="00000000" w:rsidDel="00000000" w:rsidP="00000000" w:rsidRDefault="00000000" w:rsidRPr="00000000" w14:paraId="00000080">
      <w:pPr>
        <w:pBdr>
          <w:top w:color="auto" w:space="0" w:sz="0" w:val="none"/>
          <w:left w:color="auto" w:space="0" w:sz="0" w:val="none"/>
          <w:bottom w:color="auto" w:space="11" w:sz="0" w:val="none"/>
          <w:right w:color="auto" w:space="0" w:sz="0" w:val="none"/>
        </w:pBdr>
        <w:shd w:fill="ffffff" w:val="clear"/>
        <w:rPr>
          <w:sz w:val="24"/>
          <w:szCs w:val="24"/>
          <w:highlight w:val="white"/>
        </w:rPr>
      </w:pPr>
      <w:r w:rsidDel="00000000" w:rsidR="00000000" w:rsidRPr="00000000">
        <w:rPr>
          <w:sz w:val="24"/>
          <w:szCs w:val="24"/>
          <w:highlight w:val="white"/>
          <w:rtl w:val="0"/>
        </w:rPr>
        <w:t xml:space="preserve">Quando você precisa acessar métodos do objeto Singleton, basta fazer uma </w:t>
      </w:r>
    </w:p>
    <w:p w:rsidR="00000000" w:rsidDel="00000000" w:rsidP="00000000" w:rsidRDefault="00000000" w:rsidRPr="00000000" w14:paraId="00000081">
      <w:pPr>
        <w:pBdr>
          <w:top w:color="auto" w:space="0" w:sz="0" w:val="none"/>
          <w:left w:color="auto" w:space="0" w:sz="0" w:val="none"/>
          <w:bottom w:color="auto" w:space="11" w:sz="0" w:val="none"/>
          <w:right w:color="auto" w:space="0" w:sz="0" w:val="none"/>
        </w:pBdr>
        <w:shd w:fill="ffffff" w:val="clear"/>
        <w:rPr>
          <w:sz w:val="24"/>
          <w:szCs w:val="24"/>
          <w:highlight w:val="white"/>
        </w:rPr>
      </w:pPr>
      <w:r w:rsidDel="00000000" w:rsidR="00000000" w:rsidRPr="00000000">
        <w:rPr>
          <w:sz w:val="24"/>
          <w:szCs w:val="24"/>
          <w:highlight w:val="white"/>
          <w:rtl w:val="0"/>
        </w:rPr>
        <w:t xml:space="preserve">chamada da seguinte forma:</w:t>
      </w:r>
    </w:p>
    <w:p w:rsidR="00000000" w:rsidDel="00000000" w:rsidP="00000000" w:rsidRDefault="00000000" w:rsidRPr="00000000" w14:paraId="00000082">
      <w:pPr>
        <w:spacing w:after="1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public class SingletonTester {</w:t>
      </w:r>
    </w:p>
    <w:p w:rsidR="00000000" w:rsidDel="00000000" w:rsidP="00000000" w:rsidRDefault="00000000" w:rsidRPr="00000000" w14:paraId="00000083">
      <w:pPr>
        <w:spacing w:after="1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public static void main(String[] args) {</w:t>
      </w:r>
    </w:p>
    <w:p w:rsidR="00000000" w:rsidDel="00000000" w:rsidP="00000000" w:rsidRDefault="00000000" w:rsidRPr="00000000" w14:paraId="00000084">
      <w:pPr>
        <w:spacing w:after="1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//Instância</w:t>
      </w:r>
    </w:p>
    <w:p w:rsidR="00000000" w:rsidDel="00000000" w:rsidP="00000000" w:rsidRDefault="00000000" w:rsidRPr="00000000" w14:paraId="00000085">
      <w:pPr>
        <w:spacing w:after="1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SingletonClass </w:t>
      </w:r>
      <w:r w:rsidDel="00000000" w:rsidR="00000000" w:rsidRPr="00000000">
        <w:rPr>
          <w:rFonts w:ascii="Courier New" w:cs="Courier New" w:eastAsia="Courier New" w:hAnsi="Courier New"/>
          <w:sz w:val="20"/>
          <w:szCs w:val="20"/>
          <w:highlight w:val="white"/>
          <w:rtl w:val="0"/>
        </w:rPr>
        <w:t xml:space="preserve">instance1</w:t>
      </w:r>
      <w:r w:rsidDel="00000000" w:rsidR="00000000" w:rsidRPr="00000000">
        <w:rPr>
          <w:rFonts w:ascii="Courier New" w:cs="Courier New" w:eastAsia="Courier New" w:hAnsi="Courier New"/>
          <w:sz w:val="20"/>
          <w:szCs w:val="20"/>
          <w:highlight w:val="white"/>
          <w:rtl w:val="0"/>
        </w:rPr>
        <w:t xml:space="preserve"> = SingletonClass.getInstance();</w:t>
      </w:r>
    </w:p>
    <w:p w:rsidR="00000000" w:rsidDel="00000000" w:rsidP="00000000" w:rsidRDefault="00000000" w:rsidRPr="00000000" w14:paraId="00000086">
      <w:pPr>
        <w:spacing w:after="16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7">
      <w:pPr>
        <w:spacing w:after="1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System.out.println("Instance 1 hash:" + instance1.hashCode());</w:t>
      </w:r>
    </w:p>
    <w:p w:rsidR="00000000" w:rsidDel="00000000" w:rsidP="00000000" w:rsidRDefault="00000000" w:rsidRPr="00000000" w14:paraId="00000088">
      <w:pPr>
        <w:spacing w:after="1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89">
      <w:pPr>
        <w:spacing w:after="1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A">
      <w:pPr>
        <w:spacing w:after="160" w:lineRule="auto"/>
        <w:rPr>
          <w:rFonts w:ascii="Courier New" w:cs="Courier New" w:eastAsia="Courier New" w:hAnsi="Courier New"/>
          <w:sz w:val="20"/>
          <w:szCs w:val="20"/>
          <w:highlight w:val="white"/>
          <w:u w:val="single"/>
        </w:rPr>
      </w:pPr>
      <w:r w:rsidDel="00000000" w:rsidR="00000000" w:rsidRPr="00000000">
        <w:rPr>
          <w:sz w:val="24"/>
          <w:szCs w:val="24"/>
          <w:highlight w:val="white"/>
          <w:rtl w:val="0"/>
        </w:rPr>
        <w:t xml:space="preserve">O Singleton é provavelmente o Design Pattern mais fácil de entender inicialmente, mas </w:t>
      </w:r>
      <w:r w:rsidDel="00000000" w:rsidR="00000000" w:rsidRPr="00000000">
        <w:rPr>
          <w:sz w:val="24"/>
          <w:szCs w:val="24"/>
          <w:highlight w:val="white"/>
          <w:u w:val="single"/>
          <w:rtl w:val="0"/>
        </w:rPr>
        <w:t xml:space="preserve">pode ser perigosamente fácil de usar em excesso</w:t>
      </w:r>
      <w:r w:rsidDel="00000000" w:rsidR="00000000" w:rsidRPr="00000000">
        <w:rPr>
          <w:sz w:val="24"/>
          <w:szCs w:val="24"/>
          <w:highlight w:val="white"/>
          <w:rtl w:val="0"/>
        </w:rPr>
        <w:t xml:space="preserve">. Como é acessível a partir de vários objetos, </w:t>
      </w:r>
      <w:r w:rsidDel="00000000" w:rsidR="00000000" w:rsidRPr="00000000">
        <w:rPr>
          <w:sz w:val="24"/>
          <w:szCs w:val="24"/>
          <w:highlight w:val="white"/>
          <w:u w:val="single"/>
          <w:rtl w:val="0"/>
        </w:rPr>
        <w:t xml:space="preserve">o Singleton pode sofrer efeitos colaterais inesperados que são difíceis de rastrear.</w:t>
      </w:r>
      <w:r w:rsidDel="00000000" w:rsidR="00000000" w:rsidRPr="00000000">
        <w:rPr>
          <w:rtl w:val="0"/>
        </w:rPr>
      </w:r>
    </w:p>
    <w:p w:rsidR="00000000" w:rsidDel="00000000" w:rsidP="00000000" w:rsidRDefault="00000000" w:rsidRPr="00000000" w14:paraId="0000008B">
      <w:pPr>
        <w:spacing w:after="16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60" w:before="120" w:line="240" w:lineRule="auto"/>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factoring.guru/pt-br/smells/long-parameter-lis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