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:Natan Valim Cardoso, Gustavo Henrique Santos Padilha, Luan de Souza.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 Computação.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sobre aula 1, 2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Um Leitor de Código de Barras é um exemplo de: (explique por que as outras não são)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processamento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armazenamento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saída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Dispositivo de entrada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das Alternativas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Pois os dispositivos de entrada são os componentes que enviam dados para o computador, já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dispositivos de saída, são os dispositivos periféricos que recebem dados do computador e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720"/>
        <w:jc w:val="both"/>
        <w:rPr>
          <w:color w:val="0c0c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dispositivos</w:t>
      </w:r>
      <w:r w:rsidDel="00000000" w:rsidR="00000000" w:rsidRPr="00000000">
        <w:rPr>
          <w:color w:val="0c0c0d"/>
          <w:sz w:val="24"/>
          <w:szCs w:val="24"/>
          <w:rtl w:val="0"/>
        </w:rPr>
        <w:t xml:space="preserve"> de processamento são responsáveis por manipular o caminho entre o dispositivo de entrada e de saída e os dispositivos de armazenamento guarda os dados e é responsável pela distribuição do mesmo.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 memória secundária é: (explique cada letra abaixo, se é por que? se não é por que?)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lenta.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maior capacidade.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teoricamente permanente: não volátil.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mais lenta porque é externa ao processador, por isso, há um delay no tráfego de dados até passar pelos barramentos para chegar até a 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Capacidade bem maior. Armazena grande conjunto de dados que a memória principal não suporta.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c)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Este tipo de memória, não volátil, tem maior capacidade de armazenamento e é mais barata.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Falando em memória secundária, explique o conceito de memória principal. Quais os tipos e para que servem.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principal serve para que o processador  acessa as memórias para enviar os dados, e sem elas em muitos casos o processador não funcionará ou somente não irá ligar. Elas servem também para armazenar dados temporariamente, caso o computador reinicie ou simplesmente desligue, perde se as informações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Explique o que é um software tradutor que os programas em geral usam. Na aula vimos duas maneiras: direto para linguagem de máquina e outra para linguagem intermediária.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software que traduz linguagem de programação para linguagem de máquina.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Para cada instrução o processador executa uma sequência de ciclos. Quais são.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ciclos principais, sendo eles o ciclo de busca e o ciclo de execução. Assim que o computador é ligado, a CPU entra em ciclo de busca, e em seguida entra no ciclo de execução e depois retorna no ciclo de busca.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Explique como é a arquitetura de john von neumann.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 consiste na criação de uma máquina digital - representada em dois estados- ligando o armazenamento de seus programas, e colocando no mesmo espaço de memória que os mesmo dados, facilitando a parte de manipulação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Por que não é válida a afirmação: “Vale aumentar a capacidade da memória principal para que o acesso aos meios magnéticos (pen-drives, HD’s) seja mais rápida.”? Explique.. E a troca o HD pelo SSD? Isso continua valendo?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afirmação não é válida porque a memória principal (RAM) é independente da memória secundária (HD, DVD, etc). O aumento de uma não implica no aumento de desempenho da outra.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 o SSD além de ter um espaço no disco (claro que menor que um hd), consegue otimizar a funcionalidade e a rapidez do nosso sistema interno da máquina. 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Como é possível recuperar os dados de um HD que acaba de ser formatado sem backup? Explique como os dados continuam lá e por que o sistema operacional não os enxerga mais.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 quando formatado, ele não perde os dados, mas a forma de como ele encontrava esses mesmos dados, claro, que se o HD não tiver danos materiais.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Qual o papel de uma linguagem de programação, o que é exatamente? Escolha uma LP e detalhe um pouco sobre as suas características.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são programas  que facilitam a forma de nos comunicarmos com as máquinas, escrevemos de uma forma, e os programas ‘’interpretam’’ exatamente do jeito que foi passado, o papel da linguagem é resolver problemas.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Particularmente, gosto da linguagem Kotlin, principalmente pela forma simples e atualizada de trabalhar com orientação a objetos,  digitar códigos limpos, além de ser criada pela grande empresa JetBrains.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