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C9AF" w14:textId="77777777" w:rsidR="009B7B0D" w:rsidRDefault="009B7B0D" w:rsidP="009B7B0D">
      <w:pPr>
        <w:spacing w:after="0" w:line="240" w:lineRule="auto"/>
        <w:jc w:val="center"/>
        <w:rPr>
          <w:b/>
          <w:sz w:val="28"/>
          <w:szCs w:val="28"/>
        </w:rPr>
      </w:pPr>
      <w:r>
        <w:rPr>
          <w:b/>
          <w:sz w:val="28"/>
          <w:szCs w:val="28"/>
        </w:rPr>
        <w:t>MacArthur Park Homeowners Association</w:t>
      </w:r>
    </w:p>
    <w:p w14:paraId="495D1258" w14:textId="6FBCED15" w:rsidR="009B7B0D" w:rsidRDefault="009B7B0D" w:rsidP="009B7B0D">
      <w:pPr>
        <w:jc w:val="center"/>
        <w:rPr>
          <w:b/>
          <w:sz w:val="28"/>
          <w:szCs w:val="28"/>
        </w:rPr>
      </w:pPr>
      <w:r>
        <w:rPr>
          <w:b/>
          <w:sz w:val="28"/>
          <w:szCs w:val="28"/>
        </w:rPr>
        <w:t xml:space="preserve">Minutes of Board Meeting – </w:t>
      </w:r>
      <w:r w:rsidR="005700F5">
        <w:rPr>
          <w:b/>
          <w:sz w:val="28"/>
          <w:szCs w:val="28"/>
        </w:rPr>
        <w:t>March</w:t>
      </w:r>
      <w:r>
        <w:rPr>
          <w:b/>
          <w:sz w:val="28"/>
          <w:szCs w:val="28"/>
        </w:rPr>
        <w:t xml:space="preserve"> </w:t>
      </w:r>
      <w:r w:rsidR="00C175ED">
        <w:rPr>
          <w:b/>
          <w:sz w:val="28"/>
          <w:szCs w:val="28"/>
        </w:rPr>
        <w:t>5</w:t>
      </w:r>
      <w:r>
        <w:rPr>
          <w:b/>
          <w:sz w:val="28"/>
          <w:szCs w:val="28"/>
        </w:rPr>
        <w:t>, 201</w:t>
      </w:r>
      <w:r w:rsidR="00D46998">
        <w:rPr>
          <w:b/>
          <w:sz w:val="28"/>
          <w:szCs w:val="28"/>
        </w:rPr>
        <w:t>8</w:t>
      </w:r>
    </w:p>
    <w:p w14:paraId="129596A8" w14:textId="2E693C30" w:rsidR="009B7B0D" w:rsidRDefault="009B7B0D" w:rsidP="009B7B0D">
      <w:r>
        <w:rPr>
          <w:b/>
          <w:u w:val="single"/>
        </w:rPr>
        <w:t>Members Present:</w:t>
      </w:r>
      <w:r>
        <w:t xml:space="preserve">  </w:t>
      </w:r>
      <w:r w:rsidR="009C2152">
        <w:t>J.C. Ashmore,</w:t>
      </w:r>
      <w:r w:rsidR="009C2152">
        <w:t xml:space="preserve"> </w:t>
      </w:r>
      <w:r>
        <w:t xml:space="preserve">Randy Barker, Brooke Fife, Rupert Foster, </w:t>
      </w:r>
      <w:r w:rsidR="009C2152">
        <w:t>Andrew Guglielmo,</w:t>
      </w:r>
      <w:r w:rsidR="009C2152">
        <w:t xml:space="preserve"> </w:t>
      </w:r>
      <w:proofErr w:type="spellStart"/>
      <w:r w:rsidR="009C2152">
        <w:t>Krystinia</w:t>
      </w:r>
      <w:proofErr w:type="spellEnd"/>
      <w:r w:rsidR="009C2152">
        <w:t xml:space="preserve"> Thorp</w:t>
      </w:r>
      <w:r w:rsidR="009C2152">
        <w:t xml:space="preserve">, </w:t>
      </w:r>
      <w:proofErr w:type="spellStart"/>
      <w:r w:rsidR="009C2152">
        <w:t>Shariol</w:t>
      </w:r>
      <w:proofErr w:type="spellEnd"/>
      <w:r w:rsidR="009C2152">
        <w:t xml:space="preserve"> Warner</w:t>
      </w:r>
      <w:r w:rsidR="009C2152">
        <w:t xml:space="preserve">, </w:t>
      </w:r>
      <w:r>
        <w:t>Debra Welch and Doug Welch</w:t>
      </w:r>
    </w:p>
    <w:p w14:paraId="0FC178F6" w14:textId="173A7265" w:rsidR="009B7B0D" w:rsidRDefault="009B7B0D" w:rsidP="009B7B0D">
      <w:r>
        <w:rPr>
          <w:b/>
          <w:u w:val="single"/>
        </w:rPr>
        <w:t>Members Absent:</w:t>
      </w:r>
      <w:r>
        <w:t xml:space="preserve">  Ashley </w:t>
      </w:r>
      <w:proofErr w:type="spellStart"/>
      <w:r>
        <w:t>Lazzerini</w:t>
      </w:r>
      <w:proofErr w:type="spellEnd"/>
      <w:r w:rsidR="00D46BE7">
        <w:t xml:space="preserve">, Paige McLaughlin, </w:t>
      </w:r>
      <w:r>
        <w:t>Paul McWilliams</w:t>
      </w:r>
      <w:r w:rsidR="00D46BE7">
        <w:t xml:space="preserve">, </w:t>
      </w:r>
      <w:r w:rsidR="00BA00D9">
        <w:t xml:space="preserve">and </w:t>
      </w:r>
      <w:r w:rsidR="006360B4">
        <w:t>Donald Taylor</w:t>
      </w:r>
    </w:p>
    <w:p w14:paraId="0C4A2540" w14:textId="157428C4" w:rsidR="009B7B0D" w:rsidRDefault="009B7B0D" w:rsidP="009B7B0D">
      <w:r>
        <w:rPr>
          <w:b/>
          <w:u w:val="single"/>
        </w:rPr>
        <w:t xml:space="preserve">Non-voting Members &amp; Regular Guests: </w:t>
      </w:r>
      <w:r>
        <w:t xml:space="preserve"> </w:t>
      </w:r>
      <w:r w:rsidR="00173B6F">
        <w:t xml:space="preserve"> </w:t>
      </w:r>
      <w:r>
        <w:t>Mary Barker</w:t>
      </w:r>
      <w:r w:rsidR="00D46BE7">
        <w:t>,</w:t>
      </w:r>
      <w:r>
        <w:t xml:space="preserve"> Maria Gagne, </w:t>
      </w:r>
      <w:r w:rsidR="00A65C17">
        <w:t>Helen Lindsey,</w:t>
      </w:r>
      <w:r w:rsidR="00A65C17">
        <w:t xml:space="preserve"> </w:t>
      </w:r>
      <w:r w:rsidR="007F4400">
        <w:t xml:space="preserve">Steve and </w:t>
      </w:r>
      <w:r w:rsidR="00D46BE7">
        <w:t>Cindy Wall</w:t>
      </w:r>
      <w:r w:rsidR="00A65C17">
        <w:t xml:space="preserve">, and Larry </w:t>
      </w:r>
      <w:proofErr w:type="spellStart"/>
      <w:r w:rsidR="00A65C17">
        <w:t>Werkheiser</w:t>
      </w:r>
      <w:proofErr w:type="spellEnd"/>
    </w:p>
    <w:p w14:paraId="1383BE5A" w14:textId="326FD5AA" w:rsidR="009B7B0D" w:rsidRDefault="009B7B0D" w:rsidP="009B7B0D">
      <w:r>
        <w:rPr>
          <w:b/>
          <w:u w:val="single"/>
        </w:rPr>
        <w:t>Guests Present:</w:t>
      </w:r>
      <w:r>
        <w:t xml:space="preserve">  </w:t>
      </w:r>
      <w:r w:rsidR="00A65C17">
        <w:t>Ed Trope</w:t>
      </w:r>
    </w:p>
    <w:p w14:paraId="402A3BB7" w14:textId="77777777" w:rsidR="009B7B0D" w:rsidRDefault="009B7B0D" w:rsidP="009B7B0D">
      <w:r>
        <w:rPr>
          <w:b/>
          <w:u w:val="single"/>
        </w:rPr>
        <w:t>Call to Order:</w:t>
      </w:r>
      <w:r>
        <w:t xml:space="preserve">  7:00 p.m. by Doug Welch, president</w:t>
      </w:r>
    </w:p>
    <w:p w14:paraId="426DA8D3" w14:textId="77777777" w:rsidR="00AE55EA" w:rsidRDefault="00AE55EA" w:rsidP="00AE55EA">
      <w:r>
        <w:rPr>
          <w:b/>
          <w:u w:val="single"/>
        </w:rPr>
        <w:t xml:space="preserve">Confirmation of </w:t>
      </w:r>
      <w:r w:rsidR="009B7B0D">
        <w:rPr>
          <w:b/>
          <w:u w:val="single"/>
        </w:rPr>
        <w:t>Quorum:</w:t>
      </w:r>
      <w:r w:rsidR="009B7B0D">
        <w:t xml:space="preserve">  by Mary Barker, secretary</w:t>
      </w:r>
      <w:r>
        <w:tab/>
      </w:r>
      <w:r>
        <w:tab/>
      </w:r>
      <w:r>
        <w:tab/>
      </w:r>
      <w:r>
        <w:tab/>
      </w:r>
      <w:r>
        <w:tab/>
      </w:r>
      <w:r>
        <w:tab/>
        <w:t xml:space="preserve">     </w:t>
      </w:r>
    </w:p>
    <w:p w14:paraId="08262D55" w14:textId="012B667E" w:rsidR="00D46BE7" w:rsidRDefault="009B7B0D" w:rsidP="00AE55EA">
      <w:r>
        <w:rPr>
          <w:b/>
          <w:u w:val="single"/>
        </w:rPr>
        <w:t>Police Report:</w:t>
      </w:r>
      <w:r>
        <w:t xml:space="preserve">  </w:t>
      </w:r>
      <w:r w:rsidR="0007396D">
        <w:t>None; no officer present</w:t>
      </w:r>
      <w:r w:rsidR="00173B6F">
        <w:t xml:space="preserve"> </w:t>
      </w:r>
      <w:r w:rsidR="00173B6F">
        <w:tab/>
      </w:r>
      <w:r w:rsidR="00173B6F">
        <w:tab/>
      </w:r>
      <w:r w:rsidR="00173B6F">
        <w:tab/>
      </w:r>
      <w:r w:rsidR="00173B6F">
        <w:tab/>
      </w:r>
      <w:r w:rsidR="00173B6F">
        <w:tab/>
      </w:r>
      <w:r w:rsidR="00173B6F">
        <w:tab/>
      </w:r>
      <w:r w:rsidR="00173B6F">
        <w:tab/>
        <w:t xml:space="preserve">       </w:t>
      </w:r>
    </w:p>
    <w:p w14:paraId="3BA5D977" w14:textId="7DFB5D49" w:rsidR="009B7B0D" w:rsidRDefault="009B7B0D" w:rsidP="009B7B0D">
      <w:pPr>
        <w:tabs>
          <w:tab w:val="left" w:pos="0"/>
          <w:tab w:val="left" w:pos="90"/>
          <w:tab w:val="left" w:pos="630"/>
        </w:tabs>
      </w:pPr>
      <w:r>
        <w:rPr>
          <w:b/>
          <w:u w:val="single"/>
        </w:rPr>
        <w:t xml:space="preserve">Acceptance of Minutes of </w:t>
      </w:r>
      <w:r w:rsidR="004A4507">
        <w:rPr>
          <w:b/>
          <w:u w:val="single"/>
        </w:rPr>
        <w:t>Febr</w:t>
      </w:r>
      <w:r w:rsidR="00C431D8">
        <w:rPr>
          <w:b/>
          <w:u w:val="single"/>
        </w:rPr>
        <w:t>uary</w:t>
      </w:r>
      <w:r>
        <w:rPr>
          <w:b/>
          <w:u w:val="single"/>
        </w:rPr>
        <w:t xml:space="preserve"> </w:t>
      </w:r>
      <w:r w:rsidR="004A4507">
        <w:rPr>
          <w:b/>
          <w:u w:val="single"/>
        </w:rPr>
        <w:t>5</w:t>
      </w:r>
      <w:r>
        <w:rPr>
          <w:b/>
          <w:u w:val="single"/>
        </w:rPr>
        <w:t>, 201</w:t>
      </w:r>
      <w:r w:rsidR="00C431D8">
        <w:rPr>
          <w:b/>
          <w:u w:val="single"/>
        </w:rPr>
        <w:t>8</w:t>
      </w:r>
      <w:r>
        <w:rPr>
          <w:b/>
          <w:u w:val="single"/>
        </w:rPr>
        <w:t>:</w:t>
      </w:r>
      <w:r>
        <w:t xml:space="preserve">  Motion to approve by </w:t>
      </w:r>
      <w:r w:rsidR="00C431D8">
        <w:t>Rupert Foster</w:t>
      </w:r>
      <w:r>
        <w:t xml:space="preserve">, second by </w:t>
      </w:r>
      <w:proofErr w:type="spellStart"/>
      <w:r w:rsidR="004A4507">
        <w:t>Krystinia</w:t>
      </w:r>
      <w:proofErr w:type="spellEnd"/>
      <w:r w:rsidR="004A4507">
        <w:t xml:space="preserve"> Thorpe</w:t>
      </w:r>
      <w:r>
        <w:t>, approved unanimously.</w:t>
      </w:r>
    </w:p>
    <w:p w14:paraId="64947DEC" w14:textId="62F55D6F" w:rsidR="009B7B0D" w:rsidRDefault="009B7B0D" w:rsidP="009B7B0D">
      <w:r>
        <w:rPr>
          <w:b/>
          <w:u w:val="single"/>
        </w:rPr>
        <w:t>Financial</w:t>
      </w:r>
      <w:r w:rsidR="0036159D">
        <w:rPr>
          <w:b/>
          <w:u w:val="single"/>
        </w:rPr>
        <w:t>s</w:t>
      </w:r>
      <w:r>
        <w:rPr>
          <w:b/>
          <w:u w:val="single"/>
        </w:rPr>
        <w:t xml:space="preserve"> </w:t>
      </w:r>
      <w:r w:rsidR="0036159D">
        <w:rPr>
          <w:b/>
          <w:u w:val="single"/>
        </w:rPr>
        <w:t>Presentation</w:t>
      </w:r>
      <w:r>
        <w:t>:  by Maria Gagne, CPA</w:t>
      </w:r>
      <w:r>
        <w:tab/>
      </w:r>
      <w:r>
        <w:tab/>
      </w:r>
      <w:r>
        <w:tab/>
      </w:r>
      <w:r>
        <w:tab/>
      </w:r>
      <w:r>
        <w:tab/>
      </w:r>
      <w:r>
        <w:tab/>
      </w:r>
      <w:r>
        <w:tab/>
        <w:t xml:space="preserve">               </w:t>
      </w:r>
      <w:r w:rsidR="00412DE8" w:rsidRPr="001F39AC">
        <w:t>Current assets of $12</w:t>
      </w:r>
      <w:r w:rsidR="00D335EE">
        <w:t>2</w:t>
      </w:r>
      <w:r w:rsidR="00412DE8" w:rsidRPr="001F39AC">
        <w:t>,</w:t>
      </w:r>
      <w:r w:rsidR="00D335EE">
        <w:t>434</w:t>
      </w:r>
      <w:r w:rsidR="00412DE8" w:rsidRPr="001F39AC">
        <w:t>.0</w:t>
      </w:r>
      <w:r w:rsidR="00D335EE">
        <w:t>9</w:t>
      </w:r>
      <w:r w:rsidR="00412DE8" w:rsidRPr="001F39AC">
        <w:t xml:space="preserve">; </w:t>
      </w:r>
      <w:r w:rsidRPr="001F39AC">
        <w:t>$</w:t>
      </w:r>
      <w:r w:rsidR="00DD1940" w:rsidRPr="001F39AC">
        <w:t>2</w:t>
      </w:r>
      <w:r w:rsidR="003773FD">
        <w:t>1</w:t>
      </w:r>
      <w:r w:rsidR="00DD1940" w:rsidRPr="001F39AC">
        <w:t>,</w:t>
      </w:r>
      <w:r w:rsidR="003773FD">
        <w:t>937</w:t>
      </w:r>
      <w:r w:rsidR="00DD1940" w:rsidRPr="001F39AC">
        <w:t>.</w:t>
      </w:r>
      <w:r w:rsidR="003773FD">
        <w:t>72</w:t>
      </w:r>
      <w:r w:rsidRPr="001F39AC">
        <w:t xml:space="preserve"> available cash; $</w:t>
      </w:r>
      <w:r w:rsidR="00412DE8" w:rsidRPr="001F39AC">
        <w:t>1</w:t>
      </w:r>
      <w:r w:rsidR="00740F5C" w:rsidRPr="001F39AC">
        <w:t>,</w:t>
      </w:r>
      <w:r w:rsidR="00412DE8" w:rsidRPr="001F39AC">
        <w:t>7</w:t>
      </w:r>
      <w:r w:rsidR="00695C93">
        <w:t>98</w:t>
      </w:r>
      <w:r w:rsidR="00740F5C" w:rsidRPr="001F39AC">
        <w:t>.</w:t>
      </w:r>
      <w:r w:rsidR="00695C93">
        <w:t>66</w:t>
      </w:r>
      <w:r w:rsidRPr="001F39AC">
        <w:t xml:space="preserve"> net </w:t>
      </w:r>
      <w:r w:rsidR="00740F5C" w:rsidRPr="001F39AC">
        <w:t>loss</w:t>
      </w:r>
      <w:r w:rsidRPr="001F39AC">
        <w:t xml:space="preserve"> in</w:t>
      </w:r>
      <w:r w:rsidR="00412DE8" w:rsidRPr="001F39AC">
        <w:t xml:space="preserve"> January</w:t>
      </w:r>
      <w:r w:rsidR="001F39AC" w:rsidRPr="001F39AC">
        <w:t xml:space="preserve"> but up $</w:t>
      </w:r>
      <w:r w:rsidR="00695C93">
        <w:t>4</w:t>
      </w:r>
      <w:r w:rsidR="001F39AC" w:rsidRPr="001F39AC">
        <w:t>,</w:t>
      </w:r>
      <w:r w:rsidR="00695C93">
        <w:t>530</w:t>
      </w:r>
      <w:r w:rsidR="001F39AC" w:rsidRPr="001F39AC">
        <w:t>.</w:t>
      </w:r>
      <w:r w:rsidR="00695C93">
        <w:t>81</w:t>
      </w:r>
      <w:r w:rsidR="001F39AC" w:rsidRPr="001F39AC">
        <w:t xml:space="preserve"> for the fiscal year</w:t>
      </w:r>
      <w:r w:rsidRPr="00F72070">
        <w:t xml:space="preserve">; </w:t>
      </w:r>
      <w:r w:rsidR="001724F5" w:rsidRPr="00F72070">
        <w:t>$</w:t>
      </w:r>
      <w:r w:rsidR="00887607">
        <w:t>3</w:t>
      </w:r>
      <w:r w:rsidRPr="00F72070">
        <w:t>,</w:t>
      </w:r>
      <w:r w:rsidR="00887607">
        <w:t>440</w:t>
      </w:r>
      <w:r w:rsidRPr="00F72070">
        <w:t>.</w:t>
      </w:r>
      <w:r w:rsidR="00887607">
        <w:t>53</w:t>
      </w:r>
      <w:r w:rsidRPr="00F72070">
        <w:t xml:space="preserve"> homeowners’ dues unpaid as of </w:t>
      </w:r>
      <w:r w:rsidR="001724F5" w:rsidRPr="00F72070">
        <w:t>January</w:t>
      </w:r>
      <w:r w:rsidRPr="00F72070">
        <w:t xml:space="preserve"> </w:t>
      </w:r>
      <w:r w:rsidR="00073E01" w:rsidRPr="00F72070">
        <w:t>31</w:t>
      </w:r>
      <w:r w:rsidRPr="00F72070">
        <w:t>, 201</w:t>
      </w:r>
      <w:r w:rsidR="001724F5" w:rsidRPr="00F72070">
        <w:t>8</w:t>
      </w:r>
      <w:r w:rsidRPr="00F72070">
        <w:t>.</w:t>
      </w:r>
      <w:r>
        <w:t xml:space="preserve">  </w:t>
      </w:r>
      <w:r w:rsidR="00381487">
        <w:t xml:space="preserve">We charge interest each month on unpaid dues (6% per year with $1 minimum).  Nine checks were made out to the IRS for back payroll taxes, fees and penalties.  Interest on CD is posted in October and April.  MPHA 2017 tax return not filed yet (got </w:t>
      </w:r>
      <w:proofErr w:type="gramStart"/>
      <w:r w:rsidR="00381487">
        <w:t>6 month</w:t>
      </w:r>
      <w:proofErr w:type="gramEnd"/>
      <w:r w:rsidR="00381487">
        <w:t xml:space="preserve"> extension from Jan. 15, 2018); return will be filed no later than May 1, 2018 (end of CPA’s contract).  </w:t>
      </w:r>
      <w:r>
        <w:t xml:space="preserve">Motion to approve financials </w:t>
      </w:r>
      <w:r w:rsidR="00041489">
        <w:t xml:space="preserve">with corrections to cash balances </w:t>
      </w:r>
      <w:r>
        <w:t xml:space="preserve">by </w:t>
      </w:r>
      <w:r w:rsidR="00041489">
        <w:t>Andrew Guglielmo</w:t>
      </w:r>
      <w:r>
        <w:t xml:space="preserve">, second by Rupert Foster, approved unanimously.  </w:t>
      </w:r>
    </w:p>
    <w:p w14:paraId="2FAFC2D1" w14:textId="1C87464F" w:rsidR="009B7B0D" w:rsidRDefault="00653F34" w:rsidP="009B7B0D">
      <w:r>
        <w:rPr>
          <w:b/>
          <w:u w:val="single"/>
        </w:rPr>
        <w:t>Financial Officer Report:</w:t>
      </w:r>
      <w:r>
        <w:t xml:space="preserve"> by Debra Welch, financial </w:t>
      </w:r>
      <w:proofErr w:type="gramStart"/>
      <w:r>
        <w:t xml:space="preserve">officer </w:t>
      </w:r>
      <w:r w:rsidR="005D0E3C">
        <w:t xml:space="preserve"> </w:t>
      </w:r>
      <w:r w:rsidR="00E74A6B">
        <w:tab/>
      </w:r>
      <w:proofErr w:type="gramEnd"/>
      <w:r w:rsidR="00E74A6B">
        <w:tab/>
      </w:r>
      <w:r w:rsidR="00E74A6B">
        <w:tab/>
      </w:r>
      <w:r w:rsidR="00E74A6B">
        <w:tab/>
      </w:r>
      <w:r w:rsidR="00E74A6B">
        <w:tab/>
        <w:t xml:space="preserve">        </w:t>
      </w:r>
      <w:r w:rsidR="00DB312A">
        <w:t xml:space="preserve">Still need to approve </w:t>
      </w:r>
      <w:r w:rsidR="005D0E3C">
        <w:t xml:space="preserve">AUP </w:t>
      </w:r>
      <w:r w:rsidR="00DB312A">
        <w:t>and pay CPA for it.  Motion to accept AUP by Randy Barker, second by Andrew Guglielmo, approved unanimously.</w:t>
      </w:r>
      <w:r w:rsidR="004F0CD3">
        <w:t xml:space="preserve">                                                                             </w:t>
      </w:r>
    </w:p>
    <w:p w14:paraId="04D19DFA" w14:textId="59C63E3C" w:rsidR="009B7B0D" w:rsidRDefault="009B7B0D" w:rsidP="009B7B0D">
      <w:pPr>
        <w:tabs>
          <w:tab w:val="left" w:pos="90"/>
          <w:tab w:val="left" w:pos="270"/>
          <w:tab w:val="left" w:pos="450"/>
          <w:tab w:val="left" w:pos="630"/>
        </w:tabs>
      </w:pPr>
      <w:r>
        <w:rPr>
          <w:b/>
          <w:u w:val="single"/>
        </w:rPr>
        <w:t>Grounds Report:</w:t>
      </w:r>
      <w:r>
        <w:t xml:space="preserve">  by Randy Barker, grou</w:t>
      </w:r>
      <w:r w:rsidR="00267597">
        <w:t>nds chairman</w:t>
      </w:r>
      <w:r w:rsidR="00267597">
        <w:tab/>
      </w:r>
      <w:r w:rsidR="00267597">
        <w:tab/>
      </w:r>
      <w:r w:rsidR="00267597">
        <w:tab/>
      </w:r>
      <w:r w:rsidR="00267597">
        <w:tab/>
      </w:r>
      <w:r w:rsidR="00267597">
        <w:tab/>
      </w:r>
      <w:r w:rsidR="00267597">
        <w:tab/>
        <w:t xml:space="preserve">         </w:t>
      </w:r>
      <w:r w:rsidR="008E05EE">
        <w:t>Mowing will start in April; information about amount of mowing done is in newsletter (9 acres</w:t>
      </w:r>
      <w:r w:rsidR="00ED37EE">
        <w:t xml:space="preserve"> or the equivalent of 80 regular household yards).  </w:t>
      </w:r>
      <w:r w:rsidR="00185456">
        <w:t xml:space="preserve">Barker </w:t>
      </w:r>
      <w:r w:rsidR="00ED37EE">
        <w:t>re-</w:t>
      </w:r>
      <w:r w:rsidR="00185456">
        <w:t>presented two opt</w:t>
      </w:r>
      <w:r w:rsidR="005434B7">
        <w:t xml:space="preserve">ions for new signs.  One costs </w:t>
      </w:r>
      <w:r w:rsidR="00185456">
        <w:t>$10,</w:t>
      </w:r>
      <w:r w:rsidR="005434B7">
        <w:t>767.10</w:t>
      </w:r>
      <w:r w:rsidR="00185456">
        <w:t xml:space="preserve"> and includes repairing the brick bases and placing new signs</w:t>
      </w:r>
      <w:r w:rsidR="005434B7">
        <w:t xml:space="preserve"> on top of them.  The other is </w:t>
      </w:r>
      <w:r w:rsidR="00185456">
        <w:t>$6,</w:t>
      </w:r>
      <w:r w:rsidR="005434B7">
        <w:t>679.60</w:t>
      </w:r>
      <w:r w:rsidR="00185456">
        <w:t xml:space="preserve"> and includes demolishing the brick bases and erecting new signs on steel posts.  </w:t>
      </w:r>
      <w:r w:rsidR="000B28E8">
        <w:t>After much discussion, including about warranty on signs (24 months),</w:t>
      </w:r>
      <w:r w:rsidR="00185456">
        <w:t xml:space="preserve"> </w:t>
      </w:r>
      <w:r w:rsidR="000B28E8">
        <w:t>motion to choose steel signs for less cost by Randy Barker, second by Rupert Foster, approved unanimously.</w:t>
      </w:r>
      <w:r>
        <w:tab/>
      </w:r>
      <w:r>
        <w:tab/>
        <w:t xml:space="preserve">               </w:t>
      </w:r>
    </w:p>
    <w:p w14:paraId="78A62F52" w14:textId="43CD3E75" w:rsidR="009B7B0D" w:rsidRDefault="009B7B0D" w:rsidP="009B7B0D">
      <w:r>
        <w:rPr>
          <w:b/>
          <w:u w:val="single"/>
        </w:rPr>
        <w:t>Pool Report:</w:t>
      </w:r>
      <w:r>
        <w:t xml:space="preserve">  </w:t>
      </w:r>
      <w:r w:rsidR="00185456">
        <w:t xml:space="preserve"> </w:t>
      </w:r>
      <w:r w:rsidR="00185456">
        <w:tab/>
      </w:r>
      <w:r w:rsidR="00185456">
        <w:tab/>
      </w:r>
      <w:r w:rsidR="00185456">
        <w:tab/>
      </w:r>
      <w:r w:rsidR="00185456">
        <w:tab/>
      </w:r>
      <w:r w:rsidR="00185456">
        <w:tab/>
      </w:r>
      <w:r w:rsidR="00185456">
        <w:tab/>
      </w:r>
      <w:r w:rsidR="00185456">
        <w:tab/>
      </w:r>
      <w:r w:rsidR="00185456">
        <w:tab/>
      </w:r>
      <w:r w:rsidR="00185456">
        <w:tab/>
      </w:r>
      <w:r w:rsidR="00185456">
        <w:tab/>
        <w:t xml:space="preserve">        </w:t>
      </w:r>
      <w:r w:rsidR="004F415C">
        <w:t xml:space="preserve">   Discussion about t</w:t>
      </w:r>
      <w:r w:rsidR="00185456">
        <w:t>he</w:t>
      </w:r>
      <w:r w:rsidR="00945280">
        <w:t xml:space="preserve"> </w:t>
      </w:r>
      <w:r w:rsidR="00185456">
        <w:t xml:space="preserve">pool </w:t>
      </w:r>
      <w:r w:rsidR="004F415C">
        <w:t>for the upcoming season included the following:</w:t>
      </w:r>
      <w:r w:rsidR="004F415C">
        <w:tab/>
      </w:r>
      <w:r w:rsidR="004F415C">
        <w:tab/>
      </w:r>
      <w:r w:rsidR="004F415C">
        <w:tab/>
        <w:t xml:space="preserve">         </w:t>
      </w:r>
    </w:p>
    <w:p w14:paraId="33E1F468" w14:textId="204F3D7D" w:rsidR="005C3202" w:rsidRDefault="002C149C" w:rsidP="005C3202">
      <w:pPr>
        <w:pStyle w:val="ListParagraph"/>
        <w:numPr>
          <w:ilvl w:val="0"/>
          <w:numId w:val="1"/>
        </w:numPr>
      </w:pPr>
      <w:r>
        <w:t>Last year expensive because of Splash Pools contract in addition to pool manager</w:t>
      </w:r>
    </w:p>
    <w:p w14:paraId="1AF6B15D" w14:textId="44030D25" w:rsidR="002C149C" w:rsidRDefault="002C149C" w:rsidP="005C3202">
      <w:pPr>
        <w:pStyle w:val="ListParagraph"/>
        <w:numPr>
          <w:ilvl w:val="0"/>
          <w:numId w:val="1"/>
        </w:numPr>
      </w:pPr>
      <w:r>
        <w:t>Pool manager essential and contract with professional pool company beneficial because of expertise.  Ideal is company would show/teach pool manager.</w:t>
      </w:r>
    </w:p>
    <w:p w14:paraId="20B251E4" w14:textId="77777777" w:rsidR="00A210CB" w:rsidRDefault="00BB3EA7" w:rsidP="005C3202">
      <w:pPr>
        <w:pStyle w:val="ListParagraph"/>
        <w:numPr>
          <w:ilvl w:val="0"/>
          <w:numId w:val="1"/>
        </w:numPr>
      </w:pPr>
      <w:r>
        <w:t xml:space="preserve">Larry </w:t>
      </w:r>
      <w:proofErr w:type="spellStart"/>
      <w:r>
        <w:t>Werkheiser</w:t>
      </w:r>
      <w:proofErr w:type="spellEnd"/>
      <w:r>
        <w:t xml:space="preserve"> stated that Splash Pools didn’t show up when they were contracted to (but invoices to pay them were approved by pool manager).  </w:t>
      </w:r>
      <w:proofErr w:type="spellStart"/>
      <w:r>
        <w:t>Werkheiser</w:t>
      </w:r>
      <w:proofErr w:type="spellEnd"/>
      <w:r>
        <w:t xml:space="preserve"> also said that chemicals </w:t>
      </w:r>
      <w:r>
        <w:lastRenderedPageBreak/>
        <w:t xml:space="preserve">from Leslie’s Pools were less expensive than Splash and that he would be willing to instruct and guide incoming if it were his grandson.  CPA stated that 16 or </w:t>
      </w:r>
      <w:proofErr w:type="gramStart"/>
      <w:r>
        <w:t>17 year old</w:t>
      </w:r>
      <w:proofErr w:type="gramEnd"/>
      <w:r>
        <w:t xml:space="preserve"> could not sign contract and tax forms so could not fulfill pool manager’s responsibilities.</w:t>
      </w:r>
    </w:p>
    <w:p w14:paraId="7B307953" w14:textId="77777777" w:rsidR="00857D18" w:rsidRDefault="00A210CB" w:rsidP="005C3202">
      <w:pPr>
        <w:pStyle w:val="ListParagraph"/>
        <w:numPr>
          <w:ilvl w:val="0"/>
          <w:numId w:val="1"/>
        </w:numPr>
      </w:pPr>
      <w:r>
        <w:t>Maria Gagne told the board about a Duncan pool company used by other homeowner associations in Lawton that was less expensive than Splash, and their costs including providing chemicals.  She will get a written proposal and ask that someone from that company come to the April board meeting.</w:t>
      </w:r>
    </w:p>
    <w:p w14:paraId="2549EF11" w14:textId="77777777" w:rsidR="0014530A" w:rsidRDefault="0014530A" w:rsidP="0014530A">
      <w:pPr>
        <w:pStyle w:val="ListParagraph"/>
      </w:pPr>
      <w:r>
        <w:t>Motion to advertise for a pool manager and lifeguards but table decision on pool company until April meeting by Andrew Guglielmo, second by Debra Welch, approved unanimously.</w:t>
      </w:r>
    </w:p>
    <w:p w14:paraId="441C1A02" w14:textId="5BF8E379" w:rsidR="002C149C" w:rsidRDefault="0014530A" w:rsidP="0014530A">
      <w:pPr>
        <w:pStyle w:val="ListParagraph"/>
      </w:pPr>
      <w:r>
        <w:t>MPHA secretary will place ad (use MPHA president as contact phone number, includ</w:t>
      </w:r>
      <w:r w:rsidR="0005512A">
        <w:t>ing</w:t>
      </w:r>
      <w:r>
        <w:t xml:space="preserve"> “experience preferred”) and see if fliers can be placed in faculty lounges of nearby schools.</w:t>
      </w:r>
      <w:r w:rsidR="00BB3EA7">
        <w:t xml:space="preserve"> </w:t>
      </w:r>
    </w:p>
    <w:p w14:paraId="1A726323" w14:textId="10A0A566" w:rsidR="009B7B0D" w:rsidRDefault="009B7B0D" w:rsidP="009B7B0D">
      <w:r>
        <w:rPr>
          <w:b/>
          <w:u w:val="single"/>
        </w:rPr>
        <w:t>Old Business:</w:t>
      </w:r>
      <w:r>
        <w:t xml:space="preserve">  </w:t>
      </w:r>
      <w:r w:rsidR="00945280">
        <w:tab/>
      </w:r>
      <w:r w:rsidR="00945280">
        <w:tab/>
      </w:r>
      <w:r w:rsidR="00945280">
        <w:tab/>
      </w:r>
      <w:r w:rsidR="00945280">
        <w:tab/>
      </w:r>
      <w:r w:rsidR="00945280">
        <w:tab/>
      </w:r>
      <w:r w:rsidR="00945280">
        <w:tab/>
      </w:r>
      <w:r w:rsidR="00945280">
        <w:tab/>
      </w:r>
      <w:r w:rsidR="00945280">
        <w:tab/>
      </w:r>
      <w:r w:rsidR="00945280">
        <w:tab/>
      </w:r>
      <w:r w:rsidR="00945280">
        <w:tab/>
        <w:t xml:space="preserve">            </w:t>
      </w:r>
      <w:r w:rsidR="00034BC1">
        <w:t xml:space="preserve">    Motion by Debra Welch to authorize secretary to place newspaper advertisement for June neighborhood garage sale, second by Brooke Fife, approved unanimously.</w:t>
      </w:r>
    </w:p>
    <w:p w14:paraId="3152036B" w14:textId="51C4DDF2" w:rsidR="007C4E6C" w:rsidRDefault="009B7B0D" w:rsidP="009B7B0D">
      <w:r>
        <w:rPr>
          <w:b/>
          <w:u w:val="single"/>
        </w:rPr>
        <w:t>New Business:</w:t>
      </w:r>
      <w:r w:rsidR="0088714F">
        <w:t xml:space="preserve">  </w:t>
      </w:r>
      <w:r w:rsidR="00034BC1">
        <w:t>None</w:t>
      </w:r>
      <w:r w:rsidR="00653B0C">
        <w:t xml:space="preserve">  </w:t>
      </w:r>
      <w:r w:rsidR="00653B0C">
        <w:tab/>
      </w:r>
      <w:r w:rsidR="00653B0C">
        <w:tab/>
      </w:r>
      <w:r w:rsidR="00653B0C">
        <w:tab/>
      </w:r>
      <w:r w:rsidR="00653B0C">
        <w:tab/>
      </w:r>
      <w:r w:rsidR="00653B0C">
        <w:tab/>
      </w:r>
      <w:r w:rsidR="00653B0C">
        <w:tab/>
      </w:r>
      <w:r w:rsidR="00653B0C">
        <w:tab/>
      </w:r>
      <w:r w:rsidR="00653B0C">
        <w:tab/>
      </w:r>
      <w:r w:rsidR="00653B0C">
        <w:tab/>
      </w:r>
      <w:r w:rsidR="00653B0C">
        <w:tab/>
        <w:t xml:space="preserve">        </w:t>
      </w:r>
    </w:p>
    <w:p w14:paraId="3259E136" w14:textId="3F5EEE65" w:rsidR="009B7B0D" w:rsidRDefault="009B7B0D" w:rsidP="009B7B0D">
      <w:pPr>
        <w:rPr>
          <w:b/>
        </w:rPr>
      </w:pPr>
      <w:r>
        <w:rPr>
          <w:b/>
        </w:rPr>
        <w:t>Meeting a</w:t>
      </w:r>
      <w:r w:rsidR="00AC32E1">
        <w:rPr>
          <w:b/>
        </w:rPr>
        <w:t xml:space="preserve">djourned at </w:t>
      </w:r>
      <w:r w:rsidR="00034BC1">
        <w:rPr>
          <w:b/>
        </w:rPr>
        <w:t>8</w:t>
      </w:r>
      <w:r w:rsidR="00AC32E1">
        <w:rPr>
          <w:b/>
        </w:rPr>
        <w:t>:</w:t>
      </w:r>
      <w:r w:rsidR="00034BC1">
        <w:rPr>
          <w:b/>
        </w:rPr>
        <w:t>02</w:t>
      </w:r>
      <w:bookmarkStart w:id="0" w:name="_GoBack"/>
      <w:bookmarkEnd w:id="0"/>
      <w:r>
        <w:rPr>
          <w:b/>
        </w:rPr>
        <w:t xml:space="preserve"> PM.</w:t>
      </w:r>
    </w:p>
    <w:p w14:paraId="3D219714" w14:textId="77777777" w:rsidR="009B7B0D" w:rsidRDefault="009B7B0D" w:rsidP="009B7B0D">
      <w:r>
        <w:rPr>
          <w:b/>
        </w:rPr>
        <w:t>Respectfully submitted by:</w:t>
      </w:r>
      <w:r>
        <w:t xml:space="preserve">  Mary Barker</w:t>
      </w:r>
    </w:p>
    <w:p w14:paraId="4CADB886" w14:textId="77777777" w:rsidR="009B7B0D" w:rsidRDefault="009B7B0D" w:rsidP="009B7B0D"/>
    <w:p w14:paraId="3F8CD9DA" w14:textId="77777777" w:rsidR="009B7B0D" w:rsidRDefault="009B7B0D" w:rsidP="009B7B0D"/>
    <w:p w14:paraId="198E4CA0" w14:textId="77777777" w:rsidR="009B7B0D" w:rsidRDefault="009B7B0D" w:rsidP="009B7B0D"/>
    <w:p w14:paraId="031E5418" w14:textId="77777777" w:rsidR="009B7B0D" w:rsidRDefault="009B7B0D"/>
    <w:sectPr w:rsidR="009B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946AC"/>
    <w:multiLevelType w:val="hybridMultilevel"/>
    <w:tmpl w:val="1542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B0D"/>
    <w:rsid w:val="00034BC1"/>
    <w:rsid w:val="00041489"/>
    <w:rsid w:val="0005512A"/>
    <w:rsid w:val="0007396D"/>
    <w:rsid w:val="00073E01"/>
    <w:rsid w:val="000B28E8"/>
    <w:rsid w:val="000B5332"/>
    <w:rsid w:val="000E3C2C"/>
    <w:rsid w:val="0014530A"/>
    <w:rsid w:val="0017076C"/>
    <w:rsid w:val="001724F5"/>
    <w:rsid w:val="00173B6F"/>
    <w:rsid w:val="00185456"/>
    <w:rsid w:val="001F39AC"/>
    <w:rsid w:val="00220E26"/>
    <w:rsid w:val="002653ED"/>
    <w:rsid w:val="00267597"/>
    <w:rsid w:val="00271F4F"/>
    <w:rsid w:val="002C149C"/>
    <w:rsid w:val="002E1941"/>
    <w:rsid w:val="0034116B"/>
    <w:rsid w:val="00356A71"/>
    <w:rsid w:val="0036159D"/>
    <w:rsid w:val="003773FD"/>
    <w:rsid w:val="00381487"/>
    <w:rsid w:val="00403F29"/>
    <w:rsid w:val="00412DE8"/>
    <w:rsid w:val="004A4507"/>
    <w:rsid w:val="004F0CD3"/>
    <w:rsid w:val="004F415C"/>
    <w:rsid w:val="005434B7"/>
    <w:rsid w:val="005700F5"/>
    <w:rsid w:val="005C3202"/>
    <w:rsid w:val="005D0E3C"/>
    <w:rsid w:val="006360B4"/>
    <w:rsid w:val="00653B0C"/>
    <w:rsid w:val="00653F34"/>
    <w:rsid w:val="00695C93"/>
    <w:rsid w:val="006C08A5"/>
    <w:rsid w:val="00740F5C"/>
    <w:rsid w:val="007C4E6C"/>
    <w:rsid w:val="007F4400"/>
    <w:rsid w:val="00834EA8"/>
    <w:rsid w:val="00857D18"/>
    <w:rsid w:val="0086399E"/>
    <w:rsid w:val="0088714F"/>
    <w:rsid w:val="00887607"/>
    <w:rsid w:val="008E05EE"/>
    <w:rsid w:val="0092008D"/>
    <w:rsid w:val="00924F82"/>
    <w:rsid w:val="00930D55"/>
    <w:rsid w:val="00945280"/>
    <w:rsid w:val="009B340C"/>
    <w:rsid w:val="009B7B0D"/>
    <w:rsid w:val="009C2152"/>
    <w:rsid w:val="00A210CB"/>
    <w:rsid w:val="00A65C17"/>
    <w:rsid w:val="00AC32E1"/>
    <w:rsid w:val="00AE55EA"/>
    <w:rsid w:val="00B34BCC"/>
    <w:rsid w:val="00BA00D9"/>
    <w:rsid w:val="00BB3EA7"/>
    <w:rsid w:val="00C175ED"/>
    <w:rsid w:val="00C431D8"/>
    <w:rsid w:val="00C81B13"/>
    <w:rsid w:val="00C868CA"/>
    <w:rsid w:val="00D042F5"/>
    <w:rsid w:val="00D335EE"/>
    <w:rsid w:val="00D46998"/>
    <w:rsid w:val="00D46BE7"/>
    <w:rsid w:val="00D5500C"/>
    <w:rsid w:val="00D92102"/>
    <w:rsid w:val="00DA6724"/>
    <w:rsid w:val="00DB312A"/>
    <w:rsid w:val="00DD1940"/>
    <w:rsid w:val="00E74A6B"/>
    <w:rsid w:val="00ED37EE"/>
    <w:rsid w:val="00F3112D"/>
    <w:rsid w:val="00F53796"/>
    <w:rsid w:val="00F62866"/>
    <w:rsid w:val="00F66EC0"/>
    <w:rsid w:val="00F72070"/>
    <w:rsid w:val="00F7526E"/>
    <w:rsid w:val="00FA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F17B"/>
  <w15:chartTrackingRefBased/>
  <w15:docId w15:val="{7FAFDCFB-2D16-4492-84DA-AAE33C1D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B0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Barker</dc:creator>
  <cp:keywords/>
  <dc:description/>
  <cp:lastModifiedBy>Mary Barker</cp:lastModifiedBy>
  <cp:revision>24</cp:revision>
  <dcterms:created xsi:type="dcterms:W3CDTF">2018-03-06T15:49:00Z</dcterms:created>
  <dcterms:modified xsi:type="dcterms:W3CDTF">2018-03-06T16:50:00Z</dcterms:modified>
</cp:coreProperties>
</file>