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CC36" w14:textId="77777777" w:rsidR="0044259C" w:rsidRDefault="00000000">
      <w:pPr>
        <w:spacing w:after="40"/>
        <w:jc w:val="center"/>
      </w:pPr>
      <w:r>
        <w:rPr>
          <w:rFonts w:ascii="Tahoma" w:eastAsia="Tahoma" w:hAnsi="Tahoma" w:cs="Tahoma"/>
          <w:b/>
          <w:bCs/>
          <w:color w:val="21295C"/>
          <w:sz w:val="40"/>
          <w:szCs w:val="40"/>
        </w:rPr>
        <w:t>เอกสารแนะนำรายวิชา และแผนการสอน</w:t>
      </w:r>
    </w:p>
    <w:p w14:paraId="4118EE49" w14:textId="77777777" w:rsidR="0044259C" w:rsidRDefault="00000000">
      <w:pPr>
        <w:spacing w:after="40"/>
        <w:jc w:val="center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พื้นฐานวิทยาการข้อมูล (Fundamentals of Data Science)</w:t>
      </w:r>
    </w:p>
    <w:p w14:paraId="747A48F9" w14:textId="77777777" w:rsidR="0044259C" w:rsidRDefault="00000000">
      <w:pPr>
        <w:spacing w:after="260"/>
        <w:jc w:val="center"/>
      </w:pPr>
      <w:r>
        <w:rPr>
          <w:rFonts w:ascii="Tahoma" w:eastAsia="Tahoma" w:hAnsi="Tahoma" w:cs="Tahoma"/>
          <w:i/>
          <w:iCs/>
          <w:color w:val="1C7293"/>
          <w:sz w:val="24"/>
          <w:szCs w:val="24"/>
        </w:rPr>
        <w:t>ภาคเรียนที่ 2/2569</w:t>
      </w:r>
    </w:p>
    <w:tbl>
      <w:tblPr>
        <w:tblW w:w="9350" w:type="dxa"/>
        <w:tblBorders>
          <w:top w:val="single" w:sz="6" w:space="0" w:color="065A82"/>
          <w:left w:val="single" w:sz="18" w:space="0" w:color="065A82"/>
          <w:bottom w:val="single" w:sz="6" w:space="0" w:color="065A82"/>
          <w:right w:val="single" w:sz="6" w:space="0" w:color="065A8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4259C" w14:paraId="75F74495" w14:textId="77777777">
        <w:tc>
          <w:tcPr>
            <w:tcW w:w="9350" w:type="dxa"/>
            <w:shd w:val="clear" w:color="auto" w:fill="F0F4F8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4E6C39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065A82"/>
                <w:sz w:val="22"/>
                <w:szCs w:val="22"/>
              </w:rPr>
              <w:t>ข้อมูลรายวิชาโดยสรุป</w:t>
            </w:r>
          </w:p>
          <w:p w14:paraId="659A929C" w14:textId="77777777" w:rsidR="0044259C" w:rsidRDefault="00000000">
            <w:r>
              <w:rPr>
                <w:rFonts w:ascii="Tahoma" w:eastAsia="Tahoma" w:hAnsi="Tahoma" w:cs="Tahoma"/>
                <w:color w:val="333333"/>
                <w:sz w:val="21"/>
                <w:szCs w:val="21"/>
              </w:rPr>
              <w:t>ผู้สอน: อาจารย์สุรชัย โกยสันติสุข  |  จำนวน 15 ครั้ง (ครั้งละ 150 นาที, พุธ 09.00 - 11.30 น.)  |  รูปแบบ: บรรยาย + ปฏิบัติ (Workshop) + Quiz Game ในคาบเดียวกัน  |  เครื่องมือหลัก: Microsoft Excel, AI Chat (ChatGPT, Gemini, Claude)  |  กลุ่มเป้าหมาย: นักศึกษาคณะการสร้างเจ้าของธุรกิจ (ไม่มีพื้นฐานด้าน IT หรือ Data)</w:t>
            </w:r>
          </w:p>
        </w:tc>
      </w:tr>
    </w:tbl>
    <w:p w14:paraId="2A0F0722" w14:textId="77777777" w:rsidR="0044259C" w:rsidRDefault="0044259C">
      <w:pPr>
        <w:spacing w:after="200"/>
      </w:pPr>
    </w:p>
    <w:p w14:paraId="1D9178B3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คำอธิบายรายวิชา</w:t>
      </w:r>
    </w:p>
    <w:p w14:paraId="70D01A3B" w14:textId="77777777" w:rsidR="0044259C" w:rsidRDefault="00000000">
      <w:pPr>
        <w:spacing w:after="140" w:line="30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 xml:space="preserve">รายวิชานี้ออกแบบมาสำหรับนักศึกษาที่ไม่มีพื้นฐานด้านเทคโนโลยีหรือข้อมูลมาก่อน มุ่งเน้นการสร้าง </w:t>
      </w: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กระบวนการคิดแบบนักวิทยาการข้อมูล (Data Thinking)</w:t>
      </w:r>
      <w:r>
        <w:rPr>
          <w:rFonts w:ascii="Tahoma" w:eastAsia="Tahoma" w:hAnsi="Tahoma" w:cs="Tahoma"/>
          <w:color w:val="222222"/>
          <w:sz w:val="22"/>
          <w:szCs w:val="22"/>
        </w:rPr>
        <w:t xml:space="preserve"> ให้กับเจ้าของธุรกิจยุคใหม่ ผู้เรียนจะได้เรียนรู้วิธีการตั้งคำถามทางธุรกิจอย่างเป็นระบบ การตั้งสมมติฐาน การเก็บและจัดเตรียมข้อมูลเบื้องต้นด้วย Microsoft Excel และการใช้ </w:t>
      </w: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AI Chat (ChatGPT / Gemini / Claude)</w:t>
      </w:r>
      <w:r>
        <w:rPr>
          <w:rFonts w:ascii="Tahoma" w:eastAsia="Tahoma" w:hAnsi="Tahoma" w:cs="Tahoma"/>
          <w:color w:val="222222"/>
          <w:sz w:val="22"/>
          <w:szCs w:val="22"/>
        </w:rPr>
        <w:t xml:space="preserve"> เป็นผู้ช่วยในการวิเคราะห์ข้อมูล สรุป Insight การค้นหาแนวโน้ม และการพยากรณ์เบื้องต้น</w:t>
      </w:r>
    </w:p>
    <w:p w14:paraId="7A8B33E7" w14:textId="77777777" w:rsidR="0044259C" w:rsidRDefault="00000000">
      <w:pPr>
        <w:spacing w:after="140" w:line="30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 xml:space="preserve">เนื้อหาครอบคลุมตั้งแต่ความเข้าใจพื้นฐานของกระบวนการ Data Science การจำแนกประเภทข้อมูลและแหล่งข้อมูลทางธุรกิจ สถิติพื้นฐานสำหรับการตัดสินใจ การอ่านและตีความผลข้อมูลด้วยภาพ (Data Visualization) เทคนิคการสั่งงาน AI (Prompt Engineering for Data Analysis) การวิเคราะห์ความสัมพันธ์ การพยากรณ์ยอดขาย การแบ่งกลุ่มลูกค้า ไปจนถึงการสื่อสารผลลัพธ์ข้อมูลอย่างทรงพลัง (Data Storytelling) และจริยธรรมในการใช้ AI โดยเน้นมุมมองของ </w:t>
      </w: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เจ้าของธุรกิจที่ใช้ AI เป็นเครื่องมือช่วยตัดสินใจ</w:t>
      </w:r>
      <w:r>
        <w:rPr>
          <w:rFonts w:ascii="Tahoma" w:eastAsia="Tahoma" w:hAnsi="Tahoma" w:cs="Tahoma"/>
          <w:color w:val="222222"/>
          <w:sz w:val="22"/>
          <w:szCs w:val="22"/>
        </w:rPr>
        <w:t xml:space="preserve"> โดยไม่จำเป็นต้องเขียนโค้ด</w:t>
      </w:r>
    </w:p>
    <w:p w14:paraId="49532977" w14:textId="77777777" w:rsidR="0044259C" w:rsidRDefault="00000000">
      <w:pPr>
        <w:spacing w:after="140" w:line="30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ผู้เรียนจะได้ฝึกปฏิบัติจริงผ่าน Workshop ทุกคาบเรียน โดยใช้กรณีศึกษาที่ใกล้เคียงกับธุรกิจจริง ปิดท้ายแต่ละคาบด้วย Quiz Game เพื่อทบทวนความเข้าใจ และจบรายวิชาด้วยการทำโปรเจกต์กลุ่มวิเคราะห์ข้อมูลธุรกิจจริง พร้อมนำเสนอผลลัพธ์ในคาบสุดท้าย</w:t>
      </w:r>
    </w:p>
    <w:p w14:paraId="166AA083" w14:textId="77777777" w:rsidR="0044259C" w:rsidRDefault="0044259C">
      <w:pPr>
        <w:spacing w:after="200"/>
      </w:pPr>
    </w:p>
    <w:p w14:paraId="139C72BF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ผลลัพธ์การเรียนรู้ของรายวิชา</w:t>
      </w:r>
    </w:p>
    <w:p w14:paraId="73EAC2DB" w14:textId="77777777" w:rsidR="0044259C" w:rsidRDefault="00000000">
      <w:pPr>
        <w:spacing w:after="140" w:line="30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เมื่อเรียนจบรายวิชานี้ นักศึกษาจะสามารถ:</w:t>
      </w:r>
    </w:p>
    <w:p w14:paraId="1042319D" w14:textId="77777777" w:rsidR="0044259C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อธิบายแนวคิดและกระบวนการทำงานของ Data Science จำแนกประเภทข้อมูลทางธุรกิจ และเข้าใจบทบาทของข้อมูลในการตัดสินใจได้</w:t>
      </w:r>
    </w:p>
    <w:p w14:paraId="567616CC" w14:textId="77777777" w:rsidR="0044259C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คิดเชิงข้อมูล (Data Thinking) — ตั้งคำถามทางธุรกิจอย่างเป็นระบบ ตั้งสมมติฐานที่ทดสอบได้ และวางแผนการเก็บข้อมูลได้อย่างเหมาะสม</w:t>
      </w:r>
    </w:p>
    <w:p w14:paraId="0B5563E2" w14:textId="77777777" w:rsidR="0044259C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เก็บ จัดการ และทำความสะอาดข้อมูลเบื้องต้นด้วย Microsoft Excel ให้อยู่ในโครงสร้างที่พร้อมสำหรับการวิเคราะห์ได้</w:t>
      </w:r>
    </w:p>
    <w:p w14:paraId="65E58B6C" w14:textId="77777777" w:rsidR="0044259C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ใช้ AI Chat เป็นผู้ช่วยวิเคราะห์ข้อมูล — เขียนคำสั่ง (Prompt) อย่างมีประสิทธิภาพ ตีความผลลัพธ์ ตรวจสอบความถูกต้อง และแปลง Insight เป็นการตัดสินใจทางธุรกิจได้</w:t>
      </w:r>
    </w:p>
    <w:p w14:paraId="3222A286" w14:textId="77777777" w:rsidR="0044259C" w:rsidRDefault="00000000">
      <w:pPr>
        <w:pStyle w:val="ListParagraph"/>
        <w:numPr>
          <w:ilvl w:val="0"/>
          <w:numId w:val="2"/>
        </w:numPr>
        <w:spacing w:after="100" w:line="29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สื่อสารผลการวิเคราะห์ข้อมูล (Data Storytelling) และนำเสนอข้อเสนอแนะเชิงธุรกิจจากข้อมูลจริงในรูปแบบโปรเจกต์กลุ่มได้อย่างมืออาชีพ</w:t>
      </w:r>
    </w:p>
    <w:p w14:paraId="75C1C4EB" w14:textId="77777777" w:rsidR="0044259C" w:rsidRDefault="0044259C">
      <w:pPr>
        <w:spacing w:after="200"/>
      </w:pPr>
    </w:p>
    <w:p w14:paraId="25AC6E33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โครงสร้างรายวิชา (ภาพรวม)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400"/>
        <w:gridCol w:w="4950"/>
      </w:tblGrid>
      <w:tr w:rsidR="0044259C" w14:paraId="33D6591B" w14:textId="77777777">
        <w:tc>
          <w:tcPr>
            <w:tcW w:w="3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30C53B2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Module</w:t>
            </w:r>
          </w:p>
        </w:tc>
        <w:tc>
          <w:tcPr>
            <w:tcW w:w="14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F3C434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49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BAF85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หัวข้อหลัก</w:t>
            </w:r>
          </w:p>
        </w:tc>
      </w:tr>
      <w:tr w:rsidR="0044259C" w14:paraId="3ECD1003" w14:textId="77777777"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25346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1. Data Thinking: คิดแบบนักวิทยาการข้อมูล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592EB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1–3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761D249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ความหมายของ Data Science, กระบวนการคิดเชิงข้อมูล, การตั้งคำถามและสมมติฐาน, แหล่งข้อมูลธุรกิจ</w:t>
            </w:r>
          </w:p>
        </w:tc>
      </w:tr>
      <w:tr w:rsidR="0044259C" w14:paraId="42022668" w14:textId="77777777">
        <w:tc>
          <w:tcPr>
            <w:tcW w:w="3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BEC2698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2. เตรียมข้อมูลให้พร้อมใช้งาน</w:t>
            </w:r>
          </w:p>
        </w:tc>
        <w:tc>
          <w:tcPr>
            <w:tcW w:w="1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917774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4–5</w:t>
            </w:r>
          </w:p>
        </w:tc>
        <w:tc>
          <w:tcPr>
            <w:tcW w:w="4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A055A4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โครงสร้าง Tidy Data, การนำเข้าข้อมูล, Data Cleaning ด้วย Excel</w:t>
            </w:r>
          </w:p>
        </w:tc>
      </w:tr>
      <w:tr w:rsidR="0044259C" w14:paraId="29222229" w14:textId="77777777"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788359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3. สถิติเชิงธุรกิจ + เริ่มใช้ AI เป็นผู้ช่วย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F7D3C45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6–8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7E0F6A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สถิติพื้นฐาน, Data Visualization, Prompt Engineering สำหรับการวิเคราะห์ข้อมูล</w:t>
            </w:r>
          </w:p>
        </w:tc>
      </w:tr>
      <w:tr w:rsidR="0044259C" w14:paraId="5755B46A" w14:textId="77777777">
        <w:tc>
          <w:tcPr>
            <w:tcW w:w="3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8551C5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4. วิเคราะห์เจาะลึกด้วย AI</w:t>
            </w:r>
          </w:p>
        </w:tc>
        <w:tc>
          <w:tcPr>
            <w:tcW w:w="14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E9EA20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9–11</w:t>
            </w:r>
          </w:p>
        </w:tc>
        <w:tc>
          <w:tcPr>
            <w:tcW w:w="49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B98CA7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ความสัมพันธ์และแนวโน้ม, การพยากรณ์ยอดขาย, Customer Segmentation &amp; What-If Analysis</w:t>
            </w:r>
          </w:p>
        </w:tc>
      </w:tr>
      <w:tr w:rsidR="0044259C" w14:paraId="2190A6FB" w14:textId="77777777">
        <w:tc>
          <w:tcPr>
            <w:tcW w:w="3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DF726D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5. Data Storytelling และโปรเจกต์</w:t>
            </w:r>
          </w:p>
        </w:tc>
        <w:tc>
          <w:tcPr>
            <w:tcW w:w="14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D9ADCC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12–15</w:t>
            </w:r>
          </w:p>
        </w:tc>
        <w:tc>
          <w:tcPr>
            <w:tcW w:w="49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913A43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การเล่าเรื่องด้วยข้อมูล, จริยธรรม AI, Workshop พัฒนาโปรเจกต์, นำเสนอโปรเจกต์กลุ่มและสรุปวิชา</w:t>
            </w:r>
          </w:p>
        </w:tc>
      </w:tr>
    </w:tbl>
    <w:p w14:paraId="4562B776" w14:textId="77777777" w:rsidR="0044259C" w:rsidRDefault="0044259C">
      <w:pPr>
        <w:spacing w:after="200"/>
      </w:pPr>
    </w:p>
    <w:p w14:paraId="77250042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เครื่องมือหลักที่ใช้ในการเรียน</w:t>
      </w:r>
    </w:p>
    <w:p w14:paraId="6187CE5F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b/>
          <w:bCs/>
          <w:color w:val="222222"/>
          <w:sz w:val="21"/>
          <w:szCs w:val="21"/>
        </w:rPr>
        <w:t>Microsoft Excel</w:t>
      </w:r>
      <w:r>
        <w:rPr>
          <w:rFonts w:ascii="Tahoma" w:eastAsia="Tahoma" w:hAnsi="Tahoma" w:cs="Tahoma"/>
          <w:color w:val="222222"/>
          <w:sz w:val="21"/>
          <w:szCs w:val="21"/>
        </w:rPr>
        <w:t xml:space="preserve"> — ใช้ในการจัดเก็บ จัดโครงสร้างข้อมูล (Tidy Data), ทำความสะอาดข้อมูล (Data Cleaning), คำนวณสถิติพื้นฐาน, สร้างกราฟเบื้องต้น และตรวจสอบความถูกต้องของข้อมูล</w:t>
      </w:r>
    </w:p>
    <w:p w14:paraId="32051005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b/>
          <w:bCs/>
          <w:color w:val="222222"/>
          <w:sz w:val="21"/>
          <w:szCs w:val="21"/>
        </w:rPr>
        <w:t>AI Chat (ChatGPT / Gemini / Claude)</w:t>
      </w:r>
      <w:r>
        <w:rPr>
          <w:rFonts w:ascii="Tahoma" w:eastAsia="Tahoma" w:hAnsi="Tahoma" w:cs="Tahoma"/>
          <w:color w:val="222222"/>
          <w:sz w:val="21"/>
          <w:szCs w:val="21"/>
        </w:rPr>
        <w:t xml:space="preserve"> — ใช้เป็นผู้ช่วยหลักในการวิเคราะห์ข้อมูล, ค้นหา Insight, แนะนำกราฟ, พยากรณ์แนวโน้ม, แบ่งกลุ่มลูกค้า และช่วยร่างเนื้อหานำเสนอ</w:t>
      </w:r>
    </w:p>
    <w:p w14:paraId="07444CD0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b/>
          <w:bCs/>
          <w:color w:val="222222"/>
          <w:sz w:val="21"/>
          <w:szCs w:val="21"/>
        </w:rPr>
        <w:t>Kahoot! / Quizizz</w:t>
      </w:r>
      <w:r>
        <w:rPr>
          <w:rFonts w:ascii="Tahoma" w:eastAsia="Tahoma" w:hAnsi="Tahoma" w:cs="Tahoma"/>
          <w:color w:val="222222"/>
          <w:sz w:val="21"/>
          <w:szCs w:val="21"/>
        </w:rPr>
        <w:t xml:space="preserve"> — ใช้สำหรับ Quiz Game ท้ายคาบ เพื่อทบทวนความรู้และเก็บคะแนนสะสมแบบ Interactive</w:t>
      </w:r>
    </w:p>
    <w:p w14:paraId="6243757E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b/>
          <w:bCs/>
          <w:color w:val="222222"/>
          <w:sz w:val="21"/>
          <w:szCs w:val="21"/>
        </w:rPr>
        <w:t>Microsoft PowerPoint</w:t>
      </w:r>
      <w:r>
        <w:rPr>
          <w:rFonts w:ascii="Tahoma" w:eastAsia="Tahoma" w:hAnsi="Tahoma" w:cs="Tahoma"/>
          <w:color w:val="222222"/>
          <w:sz w:val="21"/>
          <w:szCs w:val="21"/>
        </w:rPr>
        <w:t xml:space="preserve"> — ใช้ในการจัดทำสไลด์และนำเสนอ Data Storytelling สำหรับโปรเจกต์กลุ่ม</w:t>
      </w:r>
    </w:p>
    <w:p w14:paraId="50FF49E0" w14:textId="77777777" w:rsidR="0044259C" w:rsidRDefault="0044259C">
      <w:pPr>
        <w:spacing w:after="200"/>
      </w:pPr>
    </w:p>
    <w:p w14:paraId="6CC1EDD0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การวัดและประเมินผล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1500"/>
        <w:gridCol w:w="4550"/>
      </w:tblGrid>
      <w:tr w:rsidR="0044259C" w14:paraId="452174B9" w14:textId="77777777">
        <w:tc>
          <w:tcPr>
            <w:tcW w:w="3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CD43C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รายการ</w:t>
            </w:r>
          </w:p>
        </w:tc>
        <w:tc>
          <w:tcPr>
            <w:tcW w:w="1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BAE86B4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สัดส่วน</w:t>
            </w:r>
          </w:p>
        </w:tc>
        <w:tc>
          <w:tcPr>
            <w:tcW w:w="4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729DE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รายละเอียด</w:t>
            </w:r>
          </w:p>
        </w:tc>
      </w:tr>
      <w:tr w:rsidR="0044259C" w14:paraId="1A9EB488" w14:textId="77777777">
        <w:tc>
          <w:tcPr>
            <w:tcW w:w="3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87BF11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 ท้ายคาบ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B9AB3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20%</w:t>
            </w:r>
          </w:p>
        </w:tc>
        <w:tc>
          <w:tcPr>
            <w:tcW w:w="4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E96399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กิจกรรม Quiz Game (Kahoot!/Quizizz) ท้ายคาบ ทุกครั้งที่มีการเรียน (13 ครั้ง)</w:t>
            </w:r>
          </w:p>
        </w:tc>
      </w:tr>
      <w:tr w:rsidR="0044259C" w14:paraId="731C2C29" w14:textId="77777777">
        <w:tc>
          <w:tcPr>
            <w:tcW w:w="3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8097F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Midterm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53321A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20%</w:t>
            </w:r>
          </w:p>
        </w:tc>
        <w:tc>
          <w:tcPr>
            <w:tcW w:w="4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FB5F8F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ข้อสอบปฏิบัติ + เขียนผสมกัน สอบแยกต่างหาก ครอบคลุมเนื้อหาครั้งที่ 1–8</w:t>
            </w:r>
          </w:p>
        </w:tc>
      </w:tr>
      <w:tr w:rsidR="0044259C" w14:paraId="30BDFCD1" w14:textId="77777777">
        <w:tc>
          <w:tcPr>
            <w:tcW w:w="3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D70F57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 &amp; การมีส่วนร่วม</w:t>
            </w:r>
          </w:p>
        </w:tc>
        <w:tc>
          <w:tcPr>
            <w:tcW w:w="1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7744C8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20%</w:t>
            </w:r>
          </w:p>
        </w:tc>
        <w:tc>
          <w:tcPr>
            <w:tcW w:w="4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A9B628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ประเมินจากการส่งงาน Workshop ในแต่ละคาบ และการมีส่วนร่วมในกิจกรรม</w:t>
            </w:r>
          </w:p>
        </w:tc>
      </w:tr>
      <w:tr w:rsidR="0044259C" w14:paraId="76F304FD" w14:textId="77777777">
        <w:tc>
          <w:tcPr>
            <w:tcW w:w="3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398A111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โปรเจกต์กลุ่ม</w:t>
            </w:r>
          </w:p>
        </w:tc>
        <w:tc>
          <w:tcPr>
            <w:tcW w:w="1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67B31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40%</w:t>
            </w:r>
          </w:p>
        </w:tc>
        <w:tc>
          <w:tcPr>
            <w:tcW w:w="4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4D34E5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วิเคราะห์ข้อมูลธุรกิจจริง นำเสนอพร้อม Data Story ในครั้งที่ 15</w:t>
            </w:r>
          </w:p>
        </w:tc>
      </w:tr>
    </w:tbl>
    <w:p w14:paraId="641348E8" w14:textId="743FC8E2" w:rsidR="0044259C" w:rsidRPr="008445F4" w:rsidRDefault="008445F4">
      <w:pPr>
        <w:spacing w:after="200"/>
        <w:rPr>
          <w:rFonts w:cstheme="minorBidi" w:hint="cs"/>
        </w:rPr>
      </w:pPr>
      <w:r>
        <w:rPr>
          <w:rFonts w:cstheme="minorBidi"/>
          <w:cs/>
        </w:rPr>
        <w:br/>
      </w:r>
    </w:p>
    <w:p w14:paraId="04E34F42" w14:textId="77777777" w:rsidR="008445F4" w:rsidRDefault="008445F4">
      <w:pPr>
        <w:rPr>
          <w:rFonts w:ascii="Tahoma" w:eastAsia="Tahoma" w:hAnsi="Tahoma" w:cs="Tahoma"/>
          <w:b/>
          <w:bCs/>
          <w:color w:val="065A82"/>
          <w:sz w:val="30"/>
          <w:szCs w:val="30"/>
        </w:rPr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br w:type="page"/>
      </w:r>
    </w:p>
    <w:p w14:paraId="52E0D4CE" w14:textId="4E0A86D4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lastRenderedPageBreak/>
        <w:t>การจัดสรรเวลาต่อคาบเรียน</w:t>
      </w:r>
      <w:proofErr w:type="spellEnd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 xml:space="preserve"> (150 </w:t>
      </w: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นาที</w:t>
      </w:r>
      <w:proofErr w:type="spellEnd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)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82"/>
        <w:gridCol w:w="3968"/>
      </w:tblGrid>
      <w:tr w:rsidR="0044259C" w14:paraId="08116B55" w14:textId="77777777" w:rsidTr="008445F4">
        <w:tc>
          <w:tcPr>
            <w:tcW w:w="28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50CB97" w14:textId="77777777" w:rsidR="0044259C" w:rsidRDefault="00000000">
            <w:proofErr w:type="spellStart"/>
            <w:r>
              <w:rPr>
                <w:rFonts w:ascii="Tahoma" w:eastAsia="Tahoma" w:hAnsi="Tahoma" w:cs="Tahoma"/>
                <w:b/>
                <w:bCs/>
                <w:color w:val="FFFFFF"/>
              </w:rPr>
              <w:t>ช่วงเวลา</w:t>
            </w:r>
            <w:proofErr w:type="spellEnd"/>
          </w:p>
        </w:tc>
        <w:tc>
          <w:tcPr>
            <w:tcW w:w="2582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49F10C9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ระยะเวลา</w:t>
            </w:r>
          </w:p>
        </w:tc>
        <w:tc>
          <w:tcPr>
            <w:tcW w:w="3968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53B9F2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กิจกรรมการเรียนรู้</w:t>
            </w:r>
          </w:p>
        </w:tc>
      </w:tr>
      <w:tr w:rsidR="0044259C" w14:paraId="7D78764B" w14:textId="77777777" w:rsidTr="008445F4">
        <w:tc>
          <w:tcPr>
            <w:tcW w:w="28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4F5D5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ช่วงที่ 1: บรรยายเนื้อหา</w:t>
            </w:r>
          </w:p>
        </w:tc>
        <w:tc>
          <w:tcPr>
            <w:tcW w:w="25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BDAF8C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50 นาที (09.00 - 09.50 น.)</w:t>
            </w:r>
          </w:p>
        </w:tc>
        <w:tc>
          <w:tcPr>
            <w:tcW w:w="39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20463E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บรรยายแนวคิดหลัก พร้อมกรณีศึกษาและตัวอย่างจริงจากธุรกิจ</w:t>
            </w:r>
          </w:p>
        </w:tc>
      </w:tr>
      <w:tr w:rsidR="0044259C" w14:paraId="26997BD1" w14:textId="77777777" w:rsidTr="008445F4">
        <w:tc>
          <w:tcPr>
            <w:tcW w:w="28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15F0700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พักเบรก</w:t>
            </w:r>
          </w:p>
        </w:tc>
        <w:tc>
          <w:tcPr>
            <w:tcW w:w="2582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9C36D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10 นาที (09.50 - 10.00 น.)</w:t>
            </w:r>
          </w:p>
        </w:tc>
        <w:tc>
          <w:tcPr>
            <w:tcW w:w="3968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4F06D2F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พักผ่อนตามอัธยาศัย</w:t>
            </w:r>
          </w:p>
        </w:tc>
      </w:tr>
      <w:tr w:rsidR="0044259C" w14:paraId="4DF5B268" w14:textId="77777777" w:rsidTr="008445F4">
        <w:tc>
          <w:tcPr>
            <w:tcW w:w="28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2FCF4C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ช่วงที่ 2: Workshop ปฏิบัติการ</w:t>
            </w:r>
          </w:p>
        </w:tc>
        <w:tc>
          <w:tcPr>
            <w:tcW w:w="2582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A3096A9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70 นาที (10.00 - 11.10 น.)</w:t>
            </w:r>
          </w:p>
        </w:tc>
        <w:tc>
          <w:tcPr>
            <w:tcW w:w="3968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10BB7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ฝึกปฏิบัติจริง (รายบุคคลหรือกลุ่มย่อย) ด้วย Excel และ AI Chat</w:t>
            </w:r>
          </w:p>
        </w:tc>
      </w:tr>
      <w:tr w:rsidR="0044259C" w14:paraId="29014240" w14:textId="77777777" w:rsidTr="008445F4">
        <w:tc>
          <w:tcPr>
            <w:tcW w:w="28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5CA0D41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ช่วงที่ 3: Quiz Game &amp; สรุป</w:t>
            </w:r>
          </w:p>
        </w:tc>
        <w:tc>
          <w:tcPr>
            <w:tcW w:w="2582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6B6FC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20 นาที (11.10 - 11.30 น.)</w:t>
            </w:r>
          </w:p>
        </w:tc>
        <w:tc>
          <w:tcPr>
            <w:tcW w:w="3968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BABCDC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แข่งขัน Quiz Game ผ่าน Kahoot!/Quizizz + เฉลยและสรุปประเด็นสำคัญ</w:t>
            </w:r>
          </w:p>
        </w:tc>
      </w:tr>
    </w:tbl>
    <w:p w14:paraId="236F51A5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proofErr w:type="spellStart"/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แผนการสอนรายครั้ง</w:t>
      </w:r>
      <w:proofErr w:type="spellEnd"/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4259C" w14:paraId="76D1E422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09BDF4B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1: Data Thinking: คิดแบบนักวิทยาการข้อมูล (ครั้งที่ 1–3)</w:t>
            </w:r>
          </w:p>
        </w:tc>
      </w:tr>
    </w:tbl>
    <w:p w14:paraId="6D29ECC7" w14:textId="77777777" w:rsidR="0044259C" w:rsidRDefault="0044259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2"/>
        <w:gridCol w:w="3190"/>
        <w:gridCol w:w="3287"/>
        <w:gridCol w:w="2577"/>
      </w:tblGrid>
      <w:tr w:rsidR="0044259C" w14:paraId="54EF4E1A" w14:textId="77777777"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6D8068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FE40833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A1B4E17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48F9FB9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 Game</w:t>
            </w:r>
          </w:p>
        </w:tc>
      </w:tr>
      <w:tr w:rsidR="0044259C" w14:paraId="2C53594A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B9429BD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E121FE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Science คืออะไร และทำไมเจ้าของธุรกิจต้องรู้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85E146B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Science vs Data Analytics — ต่างกันอย่างไร (ทำความเข้าใจตั้งแต่คาบแรกเพราะเรียนคู่ขนานกัน) · กระบวนการ Data Science แบบเข้าใจง่าย: ตั้งคำถาม → เก็บข้อมูล → เตรียมข้อมูล → วิเคราะห์ → สื่อสาร · ตัวอย่างธุรกิจที่ใช้ Data Science ในไทย (Grab, LINE MAN, Shopee, ร้านกาแฟ) · ทักษะด้านข้อมูลที่เจ้าของธุรกิจยุคใหม่ต้องมี · แนะนำ AI Chat เบื้องต้นที่จะเป็นผู้ช่วยตลอดวิชา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C421553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กิจกรรม "Data ในชีวิตประจำวันของธุรกิจ" — แบ่งกลุ่มสมมติเปิดธุรกิจ ระบุข้อมูลที่เกิดขึ้นในแต่ละวัน + ตั้งคำถามทางธุรกิจ 5 ข้อที่ข้อมูลช่วยตอบได้</w:t>
            </w:r>
          </w:p>
          <w:p w14:paraId="3E3903CB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ระบุว่าสถานการณ์ธุรกิจตัวอย่างใช้ Data Science ในขั้นตอนใด</w:t>
            </w:r>
          </w:p>
        </w:tc>
      </w:tr>
      <w:tr w:rsidR="0044259C" w14:paraId="358DEC19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953DDB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2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C72C975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Thinking — ศิลปะการตั้งคำถามและสมมติฐาน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AA7719C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การตั้งคำถามที่ดี (Asking the Right Questions) — คำถามที่ดีสำหรับธุรกิจเป็นอย่างไร · Hypothesis Thinking — การตั้งสมมติฐานก่อนลงมือวิเคราะห์ · 4 ระดับการวิเคราะห์: Descriptive → Diagnostic → Predictive → Prescriptive · ตัวอย่างจริง: เจ้าของร้านอาหาร/เครื่องดื่มใช้ 4 ระดับนี้ในการแก้ปัญหาอย่างไร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4BE3AED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กิจกรรม "ถ้าฉันเป็นเจ้าของธุรกิจ" — จำลองสถานการณ์ธุรกิจ ให้ตั้งคำถาม 5 ข้อ ตั้งสมมติฐาน 3 ข้อ ระบุข้อมูลที่ต้องใช้ และจัดประเภทตาม 4 ระดับการวิเคราะห์</w:t>
            </w:r>
          </w:p>
          <w:p w14:paraId="30E753FD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จับคู่คำถามธุรกิจกับ 4 ระดับการวิเคราะห์</w:t>
            </w:r>
          </w:p>
        </w:tc>
      </w:tr>
      <w:tr w:rsidR="0044259C" w14:paraId="52A357A5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0A75719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3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C50FA8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ประเภทข้อมูลและแหล่งข้อมูลสำหรับเจ้าของธุรกิจ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8F674FF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ประเภทข้อมูล: Structured vs Unstructured · เชิงปริมาณ vs เชิงคุณภาพ · แหล่งข้อมูลภายใน: POS, CRM, Website Analytics, บัญชี, LINE OA · แหล่งข้อมูลภายนอก: Open Data, Social Media, Google Trends, Market Research · ข้อมูลปฐมภูมิ vs ทุติยภูมิ · จริยธรรมข้อมูลและ PDPA เบื้องต้นสำหรับเจ้าของธุรกิจ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1F35A18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กิจกรรม "แผนที่ข้อมูลของธุรกิจฉัน" — สร้าง Data Map ระบุแหล่งข้อมูลทุกจุดในธุรกิจ + สำรวจ Google Trends Thailand และ data.go.th + จัดทำ Data Collection Plan</w:t>
            </w:r>
          </w:p>
          <w:p w14:paraId="0FD3FD26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จำแนกประเภทข้อมูล + เลือกแหล่งข้อมูลที่เหมาะกับโจทย์ธุรกิจ</w:t>
            </w:r>
          </w:p>
        </w:tc>
      </w:tr>
    </w:tbl>
    <w:p w14:paraId="5F6641A9" w14:textId="77777777" w:rsidR="0044259C" w:rsidRDefault="0044259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4259C" w14:paraId="0A212C5B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F1DFBC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2: เตรียมข้อมูลให้พร้อมใช้งาน (ครั้งที่ 4–5)</w:t>
            </w:r>
          </w:p>
        </w:tc>
      </w:tr>
    </w:tbl>
    <w:p w14:paraId="35AF58AE" w14:textId="77777777" w:rsidR="0044259C" w:rsidRDefault="0044259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2189"/>
        <w:gridCol w:w="2070"/>
        <w:gridCol w:w="4733"/>
      </w:tblGrid>
      <w:tr w:rsidR="0044259C" w14:paraId="6427768D" w14:textId="77777777"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2E9D8D7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306A7B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C7190E7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D0CBCF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 Game</w:t>
            </w:r>
          </w:p>
        </w:tc>
      </w:tr>
      <w:tr w:rsidR="0044259C" w14:paraId="579405D2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FBDB75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4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1F0858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การเก็บข้อมูลอย่างเป็นระบบ และโครงสร้างข้อมูลใน Excel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E9006F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หลักการเก็บข้อมูลที่ดี: Tidy Data (1 แถว = 1 รายการ, 1 คอลัมน์ = 1 ตัวแปร) · ข้อผิดพลาดที่พบบ่อย: Merged Cells, ข้อมูลปนกัน, ไม่มีรหัส, หลายข้อมูลในช่องเดียว · การใช้ Excel Table (Format as Table) จัดโครงสร้างข้อมูล · Data Dictionary — คู่มืออธิบายข้อมูล · การนำเข้าข้อมูลสู่ Excel (Import CSV, Text-to-Columns)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666FF66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นำเข้าชุดข้อมูลตัวอย่าง "ยอดขายร้านค้าออนไลน์ 3 เดือน" สู่ Excel + จัดรูปแบบเป็น Excel Table + สร้าง Data Dictionary ลงชีตแยก + ระบุปัญหาในข้อมูล 5 จุด</w:t>
            </w:r>
          </w:p>
          <w:p w14:paraId="1860E092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ระบุข้อผิดพลาดและโครงสร้างที่ไม่ถูกต้องในชุดข้อมูลตัวอย่าง</w:t>
            </w:r>
          </w:p>
        </w:tc>
      </w:tr>
      <w:tr w:rsidR="0044259C" w14:paraId="383E8CD1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4B03FC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5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88A894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Cleaning — ทำความสะอาดข้อมูลด้วย Excel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C08104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ทำไมข้อมูลจริงถึง "สกปรก" — ตัวอย่างผลกระทบต่อธุรกิจ · ปัญหาที่พบบ่อย: ข้อมูลซ้ำ (Duplicates), ข้อมูลขาดหาย (Missing Values), รูปแบบไม่สม่ำเสมอ, ค่าผิดปกติ (Outliers) · เครื่องมือ Excel: Remove Duplicates, TRIM, CLEAN, PROPER, Find &amp; Replace, Data Validation, Conditional Formatting, Flash Fill · การบันทึก Data Cleaning Log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52260B3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ทำความสะอาดชุดข้อมูลยอดขายที่นำเข้าจากคาบก่อน — แก้ไขข้อมูลซ้ำ ชื่อสินค้าสะกดผิด วันที่หลายรูปแบบ ช่องว่างเกิน ราคาว่าง + บันทึก Data Cleaning Log</w:t>
            </w:r>
          </w:p>
          <w:p w14:paraId="22E4A299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ทำความสะอาดและแก้ปัญหาข้อมูลผิดพลาดจากโจทย์สถานการณ์</w:t>
            </w:r>
          </w:p>
        </w:tc>
      </w:tr>
    </w:tbl>
    <w:p w14:paraId="52AD0178" w14:textId="77777777" w:rsidR="0044259C" w:rsidRDefault="0044259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4259C" w14:paraId="6E8C9AF2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21E46BD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3: สถิติเชิงธุรกิจ + เริ่มใช้ AI เป็นผู้ช่วย (ครั้งที่ 6–8)</w:t>
            </w:r>
          </w:p>
        </w:tc>
      </w:tr>
    </w:tbl>
    <w:p w14:paraId="23213166" w14:textId="77777777" w:rsidR="0044259C" w:rsidRDefault="0044259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2511"/>
        <w:gridCol w:w="3429"/>
        <w:gridCol w:w="3036"/>
      </w:tblGrid>
      <w:tr w:rsidR="0044259C" w14:paraId="5C129FAC" w14:textId="77777777"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70D6B8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2EA2151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B0CFD6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C628EF2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 Game</w:t>
            </w:r>
          </w:p>
        </w:tc>
      </w:tr>
      <w:tr w:rsidR="0044259C" w14:paraId="31421C92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84677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6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F8151B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สถิติพื้นฐานสำหรับเจ้าของธุรกิจ และการตีความผลด้วย AI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F28900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Mean (ยอดขายเฉลี่ย), Median (ค่ากลางเมื่อมี Outlier), Mode (สินค้าขายบ่อย), Range, SD (ความเสี่ยงและความผันผวน), Percentile (แบ่งกลุ่มยอดซื้อ Top 10%) · การอ่านค่าผิดปกติ (Outlier) — ลูกค้าพิเศษหรือข้อมูลผิดพลาด · ฟังก์ชัน Excel: AVERAGE, MEDIAN, MODE, STDEV, PERCENTILE · เริ่มต้นใช้ AI 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Chat ช่วยอธิบายความหมายของค่าสถิติในมุมธุรกิจ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22A3F5F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lastRenderedPageBreak/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คำนวณค่าสถิติจากข้อมูลยอดขายด้วย Excel + ส่งผลสถิติให้ AI Chat ถามว่า "จากตัวเลขเหล่านี้ ธุรกิจควรวางแผนอย่างไร?" + เปรียบเทียบผลการตีความของ AI กับตนเอง</w:t>
            </w:r>
          </w:p>
          <w:p w14:paraId="39CE0FD4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lastRenderedPageBreak/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ตีความค่าสถิติจากกรณีศึกษา + เลือกใช้ค่าสถิติที่เหมาะสม</w:t>
            </w:r>
          </w:p>
        </w:tc>
      </w:tr>
      <w:tr w:rsidR="0044259C" w14:paraId="236D769D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4EDDBC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7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C9D672F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การอ่านและตีความกราฟข้อมูล (Data Visualization)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8C79E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หลักการเลือกกราฟให้ตรงกับคำถาม: Bar (เปรียบเทียบ), Line (แนวโน้ม), Pie (สัดส่วน), Scatter (ความสัมพันธ์), Histogram (การกระจาย) · กับดักกราฟ: Scale บิดเบือน, กราฟ 3D ที่อ่านยาก, สีที่สื่อสารผิด · การฝึกตั้งข้อสังเกตและอ่าน Insight จากภาพ · การใช้ AI Chat ช่วยสร้างและแนะนำกราฟที่เหมาะสม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12C4D55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สร้างกราฟ 3 แบบใน Excel จากข้อมูลยอดขาย + ส่งข้อมูลให้ AI Chat สั่งสร้างกราฟและวิเคราะห์ภาพรวม + เปรียบเทียบผลลัพธ์ + เขียน Insight 3 ข้อพร้อมกราฟสนับสนุน</w:t>
            </w:r>
          </w:p>
          <w:p w14:paraId="2B9F903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เลือกกราฟที่เหมาะสมกับโจทย์ + ระบุกราฟที่มีการบิดเบือนข้อมูล</w:t>
            </w:r>
          </w:p>
        </w:tc>
      </w:tr>
      <w:tr w:rsidR="0044259C" w14:paraId="0CCE79F7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96C2194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8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50FB9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Prompt Engineering สำหรับการวิเคราะห์ข้อมูลธุรกิจ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1D18F8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โครงสร้าง Prompt ที่มีประสิทธิภาพสำหรับ Data Analysis (บทบาท + บริบทธุรกิจ + ข้อมูล + คำถาม + รูปแบบผลลัพธ์) · เทคนิค: Chain of Thought, Few-shot Examples, การสั่งให้ AI ถามกลับก่อนตอบ · วิธีส่งข้อมูล Excel ให้ AI วิเคราะห์อย่างปลอดภัยและมีประสิทธิภาพ · ข้อจำกัดของ AI: Hallucination, Fact-checking, PDPA กับข้อมูลลูกค้า · คลัง Prompt สำเร็จรูปสำหรับธุรกิจ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F7AF6B1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นำชุดข้อมูลยอดขายส่งให้ AI Chat ทดลอง 5 รูปแบบ Prompt: 1) สรุปภาพรวม 2) หาสินค้าขายดี/ช้า 3) วิเคราะห์แนวโน้ม 4) เปรียบเทียบประสิทธิภาพ 5) ขอข้อเสนอแนะกลยุทธ์ + ประเมินคุณภาพคำตอบ</w:t>
            </w:r>
          </w:p>
          <w:p w14:paraId="3B56D24C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ประเมินคุณภาพ Prompt + ระบุจุดที่ต้องตรวจสอบความถูกต้องของ AI</w:t>
            </w:r>
          </w:p>
        </w:tc>
      </w:tr>
    </w:tbl>
    <w:p w14:paraId="6829AFBA" w14:textId="77777777" w:rsidR="0044259C" w:rsidRDefault="0044259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4259C" w14:paraId="2628545A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24758D9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4: วิเคราะห์เจาะลึกด้วย AI (ครั้งที่ 9–11)</w:t>
            </w:r>
          </w:p>
        </w:tc>
      </w:tr>
    </w:tbl>
    <w:p w14:paraId="7438BA2A" w14:textId="77777777" w:rsidR="0044259C" w:rsidRDefault="0044259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28"/>
        <w:gridCol w:w="2787"/>
        <w:gridCol w:w="3257"/>
        <w:gridCol w:w="3024"/>
      </w:tblGrid>
      <w:tr w:rsidR="0044259C" w14:paraId="62A09AA9" w14:textId="77777777"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4AC34F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23396D3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02DF06D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D6D3BEB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 Game</w:t>
            </w:r>
          </w:p>
        </w:tc>
      </w:tr>
      <w:tr w:rsidR="0044259C" w14:paraId="5E089214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65A2A0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9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C0AFFD9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การค้นหาความสัมพันธ์และแนวโน้มด้วย AI (Correlation &amp; Trend)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D05EF3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Correlation (ความสัมพันธ์ระหว่างตัวแปร) — งบโฆษณากับยอดขาย, สภาพอากาศกับยอดขาย · Correlation ≠ Causation (ความสัมพันธ์ไม่ได้แปลว่าเป็นสาเหตุ) — Spurious Correlation · Trend (ขาขึ้น/ขาลง/คงที่) และ Seasonality (ปัจจัยฤดูกาล) · การใช้ AI ค้นหา Pattern ความสัมพันธ์ · การตรวจสอบผล AI ด้วยฟังก์ชัน CORREL ใน Excel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7B7D4F9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ส่งข้อมูลยอดขายและงบการตลาดให้ AI ค้นหาความสัมพันธ์และ Seasonality + ตรวจสอบด้วย Excel (Scatter Plot, Trendline, CORREL) + สรุปเปรียบเทียบความถูกต้อง</w:t>
            </w:r>
          </w:p>
          <w:p w14:paraId="327217D2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ตีความ Scatter Plot + แยกแยะ Correlation กับ Causation + ระบุ Seasonality</w:t>
            </w:r>
          </w:p>
        </w:tc>
      </w:tr>
      <w:tr w:rsidR="0044259C" w14:paraId="1538C8B6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D8EB5A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10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1C98641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การพยากรณ์ยอดขายเบื้องต้น (Forecasting for Business)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B304C0D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ความสำคัญของการพยากรณ์สำหรับเจ้าของธุรกิจ (สต็อก, กำลังคน, กระแสเงินสด) · แนวคิด Moving Average และ Linear Trend · การใช้ AI ช่วยพยากรณ์ยอดขายพร้อมระบุเหตุผลและสมมติฐาน · ข้อจำกัดของการพยากรณ์: เมื่อไรควรเชื่อ/ไม่ควรเชื่อตัวเลข · เปรียบเทียบผลพยากรณ์จาก AI กับฟังก์ชัน FORECAST ใน Excel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E2396E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พยากรณ์ยอดขาย 3 เดือนข้างหน้า: 1) ส่งข้อมูลให้ AI ช่วยพยากรณ์พร้อมระบุปัจจัยเสี่ยง 2) ใช้ฟังก์ชัน FORECAST และ Moving Average ใน Excel + เปรียบเทียบผลและเขียนข้อเสนอแนะ</w:t>
            </w:r>
          </w:p>
          <w:p w14:paraId="3FC21F55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เลือกวิธีพยากรณ์ที่เหมาะสม + ตีความผลและข้อจำกัดของการพยากรณ์</w:t>
            </w:r>
          </w:p>
        </w:tc>
      </w:tr>
      <w:tr w:rsidR="0044259C" w14:paraId="08776828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E78B6DF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lastRenderedPageBreak/>
              <w:t>ครั้งที่ 11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80C712A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การแบ่งกลุ่มลูกค้าและการจำลองสถานการณ์ (Segmentation &amp; What-If)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5E1E2A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ประโยชน์ของการแบ่งกลุ่มลูกค้าสำหรับธุรกิจ — กลยุทธ์การตลาดเฉพาะกลุ่ม · มิติการแบ่งกลุ่ม: พฤติกรรมการซื้อ, มูลค่า, ความถี่ · การใช้ AI ช่วยจัดกลุ่มลูกค้าและแนะนำกลยุทธ์ตามกลุ่ม · การทำ What-If Analysis ด้วย AI: จำลองผลกระทบเมื่อเปลี่ยนราคา, เพิ่มงบโฆษณา, หรือเปิดช่องทางใหม่ · การประเมินความสมเหตุสมผลของข้อเสนอแนะจาก AI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5B81D28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1) ส่งข้อมูลลูกค้าให้ AI ช่วยจัดกลุ่มและเสนอกลยุทธ์ 2) ตั้งคำถามจำลองสถานการณ์ What-If 3 กรณี ให้ AI วิเคราะห์ 3) ตรวจสอบความสมเหตุสมผลและสรุปแผนกลยุทธ์</w:t>
            </w:r>
          </w:p>
          <w:p w14:paraId="43435096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เลือกเกณฑ์การแบ่งกลุ่มลูกค้า + ตีความผลการจำลองสถานการณ์ What-If</w:t>
            </w:r>
          </w:p>
        </w:tc>
      </w:tr>
    </w:tbl>
    <w:p w14:paraId="67E37BF4" w14:textId="77777777" w:rsidR="0044259C" w:rsidRDefault="0044259C">
      <w:pPr>
        <w:spacing w:after="20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44259C" w14:paraId="1D27939B" w14:textId="77777777">
        <w:tc>
          <w:tcPr>
            <w:tcW w:w="9350" w:type="dxa"/>
            <w:shd w:val="clear" w:color="auto" w:fill="DDEAF2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D172D0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1295C"/>
                <w:sz w:val="22"/>
                <w:szCs w:val="22"/>
              </w:rPr>
              <w:t>Module 5: Data Storytelling และโปรเจกต์ (ครั้งที่ 12–15)</w:t>
            </w:r>
          </w:p>
        </w:tc>
      </w:tr>
    </w:tbl>
    <w:p w14:paraId="125652EA" w14:textId="77777777" w:rsidR="0044259C" w:rsidRDefault="0044259C">
      <w:pPr>
        <w:spacing w:after="120"/>
      </w:pP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"/>
        <w:gridCol w:w="2600"/>
        <w:gridCol w:w="3753"/>
        <w:gridCol w:w="2661"/>
      </w:tblGrid>
      <w:tr w:rsidR="0044259C" w14:paraId="552D866D" w14:textId="77777777">
        <w:tc>
          <w:tcPr>
            <w:tcW w:w="10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4B797ED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ครั้งที่</w:t>
            </w:r>
          </w:p>
        </w:tc>
        <w:tc>
          <w:tcPr>
            <w:tcW w:w="23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24C2C6C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หัวข้อ</w:t>
            </w:r>
          </w:p>
        </w:tc>
        <w:tc>
          <w:tcPr>
            <w:tcW w:w="35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F511676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เนื้อหาหลัก</w:t>
            </w:r>
          </w:p>
        </w:tc>
        <w:tc>
          <w:tcPr>
            <w:tcW w:w="25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D75D93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ปฏิบัติ / Quiz Game</w:t>
            </w:r>
          </w:p>
        </w:tc>
      </w:tr>
      <w:tr w:rsidR="0044259C" w14:paraId="21123E79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E8ADC03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12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02745D1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Data Storytelling — การเล่าเรื่องด้วยข้อมูลอย่างทรงพลัง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AE3DE4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โครงสร้าง Data Story สำหรับธุรกิจ: Context (ที่มา/ปัญหา) → Insight (สิ่งที่ค้นพบและทำไมจึงสำคัญ) → Action (ข้อเสนอแนะที่ทำได้จริง) · การออกแบบสไลด์นำเสนอข้อมูลให้กระชับ ชัดเจน (1 สไลด์ = 1 ข้อความหลัก) · ข้อผิดพลาดที่พบบ่อยในการนำเสนอข้อมูล · เทคนิคการนำเสนอต่อผู้บริหารและนักลงทุน · การใช้ AI ช่วยร่างโครงเรื่องและข้อความนำเสนอ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0891AEF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นำ Insight ที่ได้มาสร้างโครงร่าง Data Story โดยใช้ AI ช่วยร่างเนื้อหา + ออกแบบสไลด์ 5–7 หน้าตามโครงสร้าง Context → Insight → Action + ฝึกนำเสนอ 3 นาทีในกลุ่มย่อย</w:t>
            </w:r>
          </w:p>
          <w:p w14:paraId="06DB2B21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วิจารณ์ตัวอย่าง Data Story ที่ดีและไม่ดี พร้อมระบุจุดที่ต้องปรับปรุง</w:t>
            </w:r>
          </w:p>
        </w:tc>
      </w:tr>
      <w:tr w:rsidR="0044259C" w14:paraId="2D935B83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3F3653F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13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80120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จริยธรรม AI และบูรณาการ Data Science Pipeline ทั้งวงจร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4179B4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AI Ethics &amp; Governance: Bias (อคติในข้อมูล), Data Privacy, AI Hallucination, Transparency (ความโปร่งใส) · กรณีศึกษาความผิดพลาดของ AI ในธุรกิจจริง · ทบทวนกระบวนการ Data Science Pipeline ทั้งวงจร: ตั้งคำถาม → รวบรวมข้อมูล → จัดเตรียมข้อมูล → วิเคราะห์ด้วย AI → สื่อสารผลลัพธ์ · แนะนำแนวทางการทำโปรเจกต์กลุ่ม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9E6C754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ฝึกปฏิบัติ Mini-Pipeline ครบวงจรภายในคาบ: รับโจทย์และข้อมูลชุดใหม่ → ตั้งคำถาม → Clean ข้อมูลใน Excel → สั่ง AI วิเคราะห์ → เขียนสรุป Insight 1 หน้า</w:t>
            </w:r>
          </w:p>
          <w:p w14:paraId="0579D2A9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Kahoot! — ระบุประเด็นจริยธรรม AI จากสถานการณ์ตัวอย่าง + ทบทวน Data Science Pipeline</w:t>
            </w:r>
          </w:p>
        </w:tc>
      </w:tr>
      <w:tr w:rsidR="0044259C" w14:paraId="4E48B3F5" w14:textId="77777777">
        <w:tc>
          <w:tcPr>
            <w:tcW w:w="10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92A7A53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14</w:t>
            </w:r>
          </w:p>
        </w:tc>
        <w:tc>
          <w:tcPr>
            <w:tcW w:w="23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DA36B7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Workshop โปรเจกต์กลุ่ม (Group Project Coaching &amp; Dry Run)</w:t>
            </w:r>
          </w:p>
        </w:tc>
        <w:tc>
          <w:tcPr>
            <w:tcW w:w="35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15D84C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ไม่มีบรรยายเนื้อหาใหม่ — เป็นคาบปฏิบัติการพัฒนาโปรเจกต์กลุ่มเต็มเวลา · อาจารย์ให้คำปรึกษาและตรวจความพร้อมแบบรายกลุ่ม (Coaching &amp; Feedback) · ตรวจสอบ: คำถามธุรกิจ, คุณภาพข้อมูล, ความสมเหตุสมผลของการวิเคราะห์ด้วย AI, โครงสร้าง Data Story และสไลด์ · ซ้อมนำเสนอ (Dry Run)</w:t>
            </w:r>
          </w:p>
        </w:tc>
        <w:tc>
          <w:tcPr>
            <w:tcW w:w="25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BBA8428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Workshop เต็มคาบ (150 นาที):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ทำงานกลุ่ม พัฒนาโปรเจกต์ วิเคราะห์ข้อมูลจริงด้วย AI รับคำปรึกษาจากอาจารย์ และซ้อมนำเสนอ</w:t>
            </w:r>
          </w:p>
          <w:p w14:paraId="7D6CB42A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— (ไม่มี Quiz เพื่อให้เวลากับโปรเจกต์อย่างเต็มที่)</w:t>
            </w:r>
          </w:p>
        </w:tc>
      </w:tr>
      <w:tr w:rsidR="0044259C" w14:paraId="310D6272" w14:textId="77777777">
        <w:tc>
          <w:tcPr>
            <w:tcW w:w="10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62C8BDA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15</w:t>
            </w:r>
          </w:p>
        </w:tc>
        <w:tc>
          <w:tcPr>
            <w:tcW w:w="23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5FE1FD6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นำเสนอโปรเจกต์กลุ่ม และสรุปภาพรวมรายวิชา</w:t>
            </w:r>
          </w:p>
        </w:tc>
        <w:tc>
          <w:tcPr>
            <w:tcW w:w="35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1180EF7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การนำเสนอผลงานโปรเจกต์กลุ่มของแต่ละกลุ่ม (กลุ่มละ 15 นาที รวม Q&amp;A) · การประเมินและให้ข้อเสนอแนะระหว่างกลุ่ม (Peer Feedback) · สรุปประมวลความรู้ตลอด 15 คาบเรียน · แนะนำ Learning Path และการต่อยอดทักษะ Data &amp; AI สำหรับเจ้าของธุรกิจในอนาคต</w:t>
            </w:r>
          </w:p>
        </w:tc>
        <w:tc>
          <w:tcPr>
            <w:tcW w:w="25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302D261" w14:textId="77777777" w:rsidR="0044259C" w:rsidRDefault="00000000">
            <w:pPr>
              <w:spacing w:after="60"/>
            </w:pPr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การนำเสนอผลงาน: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นำเสนอโปรเจกต์กลุ่มต่อหน้าชั้นเรียน (สัดส่วนคะแนน 40%)</w:t>
            </w:r>
          </w:p>
          <w:p w14:paraId="6E4D9300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Quiz Game:</w:t>
            </w: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 xml:space="preserve"> —</w:t>
            </w:r>
          </w:p>
        </w:tc>
      </w:tr>
    </w:tbl>
    <w:p w14:paraId="69867FCF" w14:textId="77777777" w:rsidR="0044259C" w:rsidRDefault="0044259C">
      <w:pPr>
        <w:spacing w:after="200"/>
      </w:pPr>
    </w:p>
    <w:p w14:paraId="67E22494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รายละเอียดโปรเจกต์กลุ่ม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44259C" w14:paraId="05D98346" w14:textId="77777777">
        <w:tc>
          <w:tcPr>
            <w:tcW w:w="260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9A22FAF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รายการ</w:t>
            </w:r>
          </w:p>
        </w:tc>
        <w:tc>
          <w:tcPr>
            <w:tcW w:w="6750" w:type="dxa"/>
            <w:shd w:val="clear" w:color="auto" w:fill="065A82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E0C3853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FFFFFF"/>
              </w:rPr>
              <w:t>รายละเอียด</w:t>
            </w:r>
          </w:p>
        </w:tc>
      </w:tr>
      <w:tr w:rsidR="0044259C" w14:paraId="1E1D626E" w14:textId="77777777"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048DD3F9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ขนาดกลุ่ม</w:t>
            </w:r>
          </w:p>
        </w:tc>
        <w:tc>
          <w:tcPr>
            <w:tcW w:w="67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09AC22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นักศึกษา 4–5 คนต่อกลุ่ม</w:t>
            </w:r>
          </w:p>
        </w:tc>
      </w:tr>
      <w:tr w:rsidR="0044259C" w14:paraId="036C7ABA" w14:textId="77777777"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855D3C6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ช่วงเวลาประกาศโจทย์</w:t>
            </w:r>
          </w:p>
        </w:tc>
        <w:tc>
          <w:tcPr>
            <w:tcW w:w="67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3FAA4D83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ครั้งที่ 8–9 เพื่อให้มีเวลาเตรียมข้อมูลและวิเคราะห์ควบคู่กับการเรียน</w:t>
            </w:r>
          </w:p>
        </w:tc>
      </w:tr>
      <w:tr w:rsidR="0044259C" w14:paraId="55F5C2DB" w14:textId="77777777"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3ACE6C4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หัวข้อโปรเจกต์</w:t>
            </w:r>
          </w:p>
        </w:tc>
        <w:tc>
          <w:tcPr>
            <w:tcW w:w="67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B1DEC0E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เลือกธุรกิจจริงที่สนใจ หรือธุรกิจที่นักศึกษากำลังพัฒนาในรายวิชาอื่นของคณะ</w:t>
            </w:r>
          </w:p>
        </w:tc>
      </w:tr>
      <w:tr w:rsidR="0044259C" w14:paraId="2B45242B" w14:textId="77777777"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5041295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แหล่งข้อมูล</w:t>
            </w:r>
          </w:p>
        </w:tc>
        <w:tc>
          <w:tcPr>
            <w:tcW w:w="67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6EDCE4DF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ข้อมูลจริงจากการเก็บรวบรวมเอง, Open Data หรือชุดข้อมูลจำลองที่อาจารย์ให้ความเห็นชอบ</w:t>
            </w:r>
          </w:p>
        </w:tc>
      </w:tr>
      <w:tr w:rsidR="0044259C" w14:paraId="550F72AB" w14:textId="77777777">
        <w:tc>
          <w:tcPr>
            <w:tcW w:w="260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1689417E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ชิ้นงานที่ต้องส่งมอบ</w:t>
            </w:r>
          </w:p>
        </w:tc>
        <w:tc>
          <w:tcPr>
            <w:tcW w:w="6750" w:type="dxa"/>
            <w:shd w:val="clear" w:color="auto" w:fill="FFFFFF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2AA23745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1) ไฟล์ Excel ข้อมูลที่ผ่านการ Clean เรียบร้อยแล้ว</w:t>
            </w:r>
          </w:p>
          <w:p w14:paraId="2C2F2A42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2) บันทึก Prompt และผลการวิเคราะห์จาก AI Chat</w:t>
            </w:r>
          </w:p>
          <w:p w14:paraId="2874F7CD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3) สไลด์นำเสนอ Data Story (PowerPoint / PDF)</w:t>
            </w:r>
          </w:p>
          <w:p w14:paraId="2A533470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4) การนำเสนอผลงานหน้าชั้นเรียน 15 นาที รวมตอบข้อซักถาม</w:t>
            </w:r>
          </w:p>
        </w:tc>
      </w:tr>
      <w:tr w:rsidR="0044259C" w14:paraId="3F9298F4" w14:textId="77777777">
        <w:tc>
          <w:tcPr>
            <w:tcW w:w="260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4CAEFCFC" w14:textId="77777777" w:rsidR="0044259C" w:rsidRDefault="00000000">
            <w:r>
              <w:rPr>
                <w:rFonts w:ascii="Tahoma" w:eastAsia="Tahoma" w:hAnsi="Tahoma" w:cs="Tahoma"/>
                <w:b/>
                <w:bCs/>
                <w:color w:val="222222"/>
                <w:sz w:val="19"/>
                <w:szCs w:val="19"/>
              </w:rPr>
              <w:t>เกณฑ์การประเมินผล</w:t>
            </w:r>
          </w:p>
        </w:tc>
        <w:tc>
          <w:tcPr>
            <w:tcW w:w="6750" w:type="dxa"/>
            <w:shd w:val="clear" w:color="auto" w:fill="F4F6F8"/>
            <w:tcMar>
              <w:top w:w="110" w:type="dxa"/>
              <w:left w:w="130" w:type="dxa"/>
              <w:bottom w:w="110" w:type="dxa"/>
              <w:right w:w="130" w:type="dxa"/>
            </w:tcMar>
            <w:vAlign w:val="center"/>
          </w:tcPr>
          <w:p w14:paraId="702C3AD7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• ความชัดเจนของคำถามและสมมติฐานทางธุรกิจ (20%)</w:t>
            </w:r>
          </w:p>
          <w:p w14:paraId="6BDA4E80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• ความถูกต้องในการจัดโครงสร้างและเตรียมข้อมูล (15%)</w:t>
            </w:r>
          </w:p>
          <w:p w14:paraId="31028334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• การใช้ AI วิเคราะห์และตรวจสอบความสมเหตุสมผล (25%)</w:t>
            </w:r>
          </w:p>
          <w:p w14:paraId="487041B9" w14:textId="77777777" w:rsidR="0044259C" w:rsidRDefault="00000000">
            <w:pPr>
              <w:spacing w:after="40"/>
            </w:pPr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• ความน่าสนใจและโครงสร้างของ Data Storytelling (25%)</w:t>
            </w:r>
          </w:p>
          <w:p w14:paraId="15963C43" w14:textId="77777777" w:rsidR="0044259C" w:rsidRDefault="00000000">
            <w:r>
              <w:rPr>
                <w:rFonts w:ascii="Tahoma" w:eastAsia="Tahoma" w:hAnsi="Tahoma" w:cs="Tahoma"/>
                <w:color w:val="222222"/>
                <w:sz w:val="19"/>
                <w:szCs w:val="19"/>
              </w:rPr>
              <w:t>• ทักษะการนำเสนอและการตอบข้อซักถาม (15%)</w:t>
            </w:r>
          </w:p>
        </w:tc>
      </w:tr>
    </w:tbl>
    <w:p w14:paraId="76028E79" w14:textId="77777777" w:rsidR="0044259C" w:rsidRDefault="0044259C">
      <w:pPr>
        <w:spacing w:after="200"/>
      </w:pPr>
    </w:p>
    <w:p w14:paraId="5B209CE2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หมายเหตุสำหรับผู้สอน</w:t>
      </w:r>
    </w:p>
    <w:p w14:paraId="0D2F7DB8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โปรเจกต์กลุ่มควรประกาศโจทย์และเกณฑ์การประเมินตั้งแต่ครั้งที่ 8–9 เพื่อให้นักศึกษาเริ่มตั้งคำถามและรวบรวมข้อมูลควบคู่ไปกับเนื้อหาใน Module 4</w:t>
      </w:r>
    </w:p>
    <w:p w14:paraId="71F6B9BB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แต่ละคาบ 150 นาที (2.5 ชั่วโมง) จัดสรรเวลาเป็น บรรยาย 50 นาที, พัก 10 นาที, Workshop ปฏิบัติการ 70 นาที และ Quiz Game + สรุป 20 นาที</w:t>
      </w:r>
    </w:p>
    <w:p w14:paraId="21403C7D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ทุกคาบควรใช้ชุดข้อมูลตัวอย่างที่ใกล้เคียงกับธุรกิจจริง (ยอดขาย, แคมเปญ, ลูกค้า) และแนะนำให้ใช้ชุดข้อมูลต่อเนื่องกันหลายคาบเพื่อเห็นภาพกระบวนการตั้งแต่ต้นจนจบ โดยไม่ซ้ำซ้อนกับชุดข้อมูลในวิชา Data Analytics for Business</w:t>
      </w:r>
    </w:p>
    <w:p w14:paraId="385D3D22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 xml:space="preserve">การใช้ AI Chat ควรเน้นย้ำเรื่อง </w:t>
      </w:r>
      <w:r>
        <w:rPr>
          <w:rFonts w:ascii="Tahoma" w:eastAsia="Tahoma" w:hAnsi="Tahoma" w:cs="Tahoma"/>
          <w:b/>
          <w:bCs/>
          <w:color w:val="222222"/>
          <w:sz w:val="21"/>
          <w:szCs w:val="21"/>
        </w:rPr>
        <w:t>Critical Thinking และการตรวจสอบความถูกต้อง (Fact-checking)</w:t>
      </w:r>
      <w:r>
        <w:rPr>
          <w:rFonts w:ascii="Tahoma" w:eastAsia="Tahoma" w:hAnsi="Tahoma" w:cs="Tahoma"/>
          <w:color w:val="222222"/>
          <w:sz w:val="21"/>
          <w:szCs w:val="21"/>
        </w:rPr>
        <w:t xml:space="preserve"> ทุกครั้ง ฝึกให้นักศึกษาไม่เชื่อผลลัพธ์จาก AI โดยทันที แต่ต้องมีเหตุผลและข้อมูลรองรับ</w:t>
      </w:r>
    </w:p>
    <w:p w14:paraId="6BFF2441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Quiz Game ท้ายคาบเน้นการวัดความเข้าใจเชิงสถานการณ์ (Scenario-based) และการตัดสินใจ มากกว่าการจำสูตร เพื่อให้สอดคล้องกับเป้าหมายของกลุ่มผู้เรียนที่เป็นเจ้าของธุรกิจ</w:t>
      </w:r>
    </w:p>
    <w:p w14:paraId="361EC8D3" w14:textId="77777777" w:rsidR="0044259C" w:rsidRDefault="0044259C">
      <w:pPr>
        <w:spacing w:after="200"/>
      </w:pPr>
    </w:p>
    <w:p w14:paraId="560B2031" w14:textId="77777777" w:rsidR="0044259C" w:rsidRDefault="00000000">
      <w:pPr>
        <w:pStyle w:val="Heading1"/>
        <w:pBdr>
          <w:bottom w:val="single" w:sz="6" w:space="4" w:color="065A82"/>
        </w:pBdr>
        <w:spacing w:before="340" w:after="160"/>
      </w:pPr>
      <w:r>
        <w:rPr>
          <w:rFonts w:ascii="Tahoma" w:eastAsia="Tahoma" w:hAnsi="Tahoma" w:cs="Tahoma"/>
          <w:b/>
          <w:bCs/>
          <w:color w:val="065A82"/>
          <w:sz w:val="30"/>
          <w:szCs w:val="30"/>
        </w:rPr>
        <w:t>ผู้สอนและข้อตกลงในการเรียน</w:t>
      </w:r>
    </w:p>
    <w:p w14:paraId="03DED3F7" w14:textId="77777777" w:rsidR="0044259C" w:rsidRDefault="00000000">
      <w:pPr>
        <w:pStyle w:val="Heading2"/>
        <w:spacing w:before="260" w:after="120"/>
      </w:pPr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ข้อมูลผู้สอน</w:t>
      </w:r>
    </w:p>
    <w:p w14:paraId="16766E3E" w14:textId="77777777" w:rsidR="0044259C" w:rsidRDefault="00000000">
      <w:pPr>
        <w:spacing w:after="140" w:line="300" w:lineRule="auto"/>
      </w:pPr>
      <w:r>
        <w:rPr>
          <w:rFonts w:ascii="Tahoma" w:eastAsia="Tahoma" w:hAnsi="Tahoma" w:cs="Tahoma"/>
          <w:color w:val="222222"/>
          <w:sz w:val="22"/>
          <w:szCs w:val="22"/>
        </w:rPr>
        <w:t>อาจารย์สุรชัย โกยสันติสุข</w:t>
      </w:r>
    </w:p>
    <w:p w14:paraId="58700D40" w14:textId="77777777" w:rsidR="0044259C" w:rsidRDefault="00000000">
      <w:pPr>
        <w:pStyle w:val="Heading2"/>
        <w:spacing w:before="260" w:after="120"/>
      </w:pPr>
      <w:r>
        <w:rPr>
          <w:rFonts w:ascii="Tahoma" w:eastAsia="Tahoma" w:hAnsi="Tahoma" w:cs="Tahoma"/>
          <w:b/>
          <w:bCs/>
          <w:color w:val="1C7293"/>
          <w:sz w:val="24"/>
          <w:szCs w:val="24"/>
        </w:rPr>
        <w:t>ข้อตกลงร่วมกันสำหรับการเรียน (On-site ณ มหาวิทยาลัยศรีปทุม)</w:t>
      </w:r>
    </w:p>
    <w:p w14:paraId="5DB92A16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ส่งงานให้ครบและตรงเวลาที่กำหนด เมื่อมีการนัดหมาย</w:t>
      </w:r>
    </w:p>
    <w:p w14:paraId="23908608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หากไม่สามารถเข้าเรียนได้ไม่ว่ากรณีใด ให้แจ้งอาจารย์ทราบและทำการลาให้เรียบร้อย</w:t>
      </w:r>
    </w:p>
    <w:p w14:paraId="7A7293EE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lastRenderedPageBreak/>
        <w:t>เข้าเรียนสายเกิน 15 นาทีหลังเริ่มสอน ถือว่า “สาย” แต่ยังเข้าเรียนได้ — มีผลต่อคะแนนจิตพิสัยและการตัดเกรด</w:t>
      </w:r>
    </w:p>
    <w:p w14:paraId="18A2060D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ไม่ปัดคะแนนขึ้นสำหรับนักศึกษาที่ขาดความรับผิดชอบ</w:t>
      </w:r>
    </w:p>
    <w:p w14:paraId="1ACEEC7A" w14:textId="77777777" w:rsidR="0044259C" w:rsidRDefault="00000000">
      <w:pPr>
        <w:pStyle w:val="ListParagraph"/>
        <w:numPr>
          <w:ilvl w:val="0"/>
          <w:numId w:val="3"/>
        </w:numPr>
        <w:spacing w:after="80" w:line="280" w:lineRule="auto"/>
      </w:pPr>
      <w:r>
        <w:rPr>
          <w:rFonts w:ascii="Tahoma" w:eastAsia="Tahoma" w:hAnsi="Tahoma" w:cs="Tahoma"/>
          <w:color w:val="222222"/>
          <w:sz w:val="21"/>
          <w:szCs w:val="21"/>
        </w:rPr>
        <w:t>การตัดสินจากอาจารย์ผู้สอนถือเป็นที่สิ้นสุด</w:t>
      </w:r>
    </w:p>
    <w:p w14:paraId="0F52D04D" w14:textId="77777777" w:rsidR="0044259C" w:rsidRDefault="00000000">
      <w:pPr>
        <w:spacing w:after="140" w:line="300" w:lineRule="auto"/>
      </w:pPr>
      <w:r>
        <w:rPr>
          <w:rFonts w:ascii="Tahoma" w:eastAsia="Tahoma" w:hAnsi="Tahoma" w:cs="Tahoma"/>
          <w:b/>
          <w:bCs/>
          <w:color w:val="222222"/>
          <w:sz w:val="22"/>
          <w:szCs w:val="22"/>
        </w:rPr>
        <w:t>หมายเหตุ:</w:t>
      </w:r>
      <w:r>
        <w:rPr>
          <w:rFonts w:ascii="Tahoma" w:eastAsia="Tahoma" w:hAnsi="Tahoma" w:cs="Tahoma"/>
          <w:color w:val="222222"/>
          <w:sz w:val="22"/>
          <w:szCs w:val="22"/>
        </w:rPr>
        <w:t xml:space="preserve"> กรณีเกิดความไม่ปกติในสถานการณ์ต่างๆ หรืออาจารย์ติดภารกิจ จะมีการแจ้งให้ทราบล่วงหน้า และอาจพิจารณาจัดการเรียนการสอนออนไลน์ หรือมอบหมายงานทดแทน กรณีอื่นๆ ให้เป็นไปตามประกาศของมหาวิทยาลัยศรีปทุม</w:t>
      </w:r>
    </w:p>
    <w:sectPr w:rsidR="0044259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EA93" w14:textId="77777777" w:rsidR="007515FF" w:rsidRDefault="007515FF">
      <w:r>
        <w:separator/>
      </w:r>
    </w:p>
  </w:endnote>
  <w:endnote w:type="continuationSeparator" w:id="0">
    <w:p w14:paraId="4D31073E" w14:textId="77777777" w:rsidR="007515FF" w:rsidRDefault="00751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2BBC3" w14:textId="77777777" w:rsidR="00F91681" w:rsidRDefault="00F9168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0A676" w14:textId="77777777" w:rsidR="00ED1BEF" w:rsidRDefault="004E4C75">
    <w:pPr>
      <w:jc w:val="center"/>
    </w:pPr>
    <w:proofErr w:type="spellStart"/>
    <w:r>
      <w:rPr>
        <w:rFonts w:ascii="Tahoma" w:eastAsia="Tahoma" w:hAnsi="Tahoma" w:cs="Tahoma"/>
        <w:color w:val="8A8A8A"/>
        <w:sz w:val="16"/>
        <w:szCs w:val="16"/>
      </w:rPr>
      <w:t>หน้า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PAGE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1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  <w:r>
      <w:rPr>
        <w:rFonts w:ascii="Tahoma" w:eastAsia="Tahoma" w:hAnsi="Tahoma" w:cs="Tahoma"/>
        <w:color w:val="8A8A8A"/>
        <w:sz w:val="16"/>
        <w:szCs w:val="16"/>
      </w:rPr>
      <w:t xml:space="preserve"> / </w:t>
    </w:r>
    <w:r>
      <w:rPr>
        <w:rFonts w:ascii="Tahoma" w:eastAsia="Tahoma" w:hAnsi="Tahoma" w:cs="Tahoma"/>
        <w:color w:val="8A8A8A"/>
        <w:sz w:val="16"/>
        <w:szCs w:val="16"/>
      </w:rPr>
      <w:fldChar w:fldCharType="begin"/>
    </w:r>
    <w:r>
      <w:rPr>
        <w:rFonts w:ascii="Tahoma" w:eastAsia="Tahoma" w:hAnsi="Tahoma" w:cs="Tahoma"/>
        <w:color w:val="8A8A8A"/>
        <w:sz w:val="16"/>
        <w:szCs w:val="16"/>
      </w:rPr>
      <w:instrText>NUMPAGES</w:instrText>
    </w:r>
    <w:r>
      <w:rPr>
        <w:rFonts w:ascii="Tahoma" w:eastAsia="Tahoma" w:hAnsi="Tahoma" w:cs="Tahoma"/>
        <w:color w:val="8A8A8A"/>
        <w:sz w:val="16"/>
        <w:szCs w:val="16"/>
      </w:rPr>
      <w:fldChar w:fldCharType="separate"/>
    </w:r>
    <w:r w:rsidR="00371824">
      <w:rPr>
        <w:rFonts w:ascii="Tahoma" w:eastAsia="Tahoma" w:hAnsi="Tahoma" w:cs="Tahoma"/>
        <w:noProof/>
        <w:color w:val="8A8A8A"/>
        <w:sz w:val="16"/>
        <w:szCs w:val="16"/>
      </w:rPr>
      <w:t>2</w:t>
    </w:r>
    <w:r>
      <w:rPr>
        <w:rFonts w:ascii="Tahoma" w:eastAsia="Tahoma" w:hAnsi="Tahoma" w:cs="Tahoma"/>
        <w:color w:val="8A8A8A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1D25" w14:textId="77777777" w:rsidR="00F91681" w:rsidRDefault="00F916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FE7A1" w14:textId="77777777" w:rsidR="007515FF" w:rsidRDefault="007515FF">
      <w:r>
        <w:separator/>
      </w:r>
    </w:p>
  </w:footnote>
  <w:footnote w:type="continuationSeparator" w:id="0">
    <w:p w14:paraId="21444D9B" w14:textId="77777777" w:rsidR="007515FF" w:rsidRDefault="00751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BE0285" w14:textId="77777777" w:rsidR="00F91681" w:rsidRDefault="00F9168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3339CC" w14:textId="77777777" w:rsidR="00ED1BEF" w:rsidRDefault="004E4C75">
    <w:pPr>
      <w:jc w:val="right"/>
    </w:pPr>
    <w:proofErr w:type="spellStart"/>
    <w:r>
      <w:rPr>
        <w:rFonts w:ascii="Tahoma" w:eastAsia="Tahoma" w:hAnsi="Tahoma" w:cs="Tahoma"/>
        <w:color w:val="8A8A8A"/>
        <w:sz w:val="16"/>
        <w:szCs w:val="16"/>
      </w:rPr>
      <w:t>เอกสารแนะนำรายวิชาและแผนการสอน</w:t>
    </w:r>
    <w:proofErr w:type="spellEnd"/>
    <w:r>
      <w:rPr>
        <w:rFonts w:ascii="Tahoma" w:eastAsia="Tahoma" w:hAnsi="Tahoma" w:cs="Tahoma"/>
        <w:color w:val="8A8A8A"/>
        <w:sz w:val="16"/>
        <w:szCs w:val="16"/>
      </w:rPr>
      <w:t xml:space="preserve"> — Fundamentals of Data Science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0B9F10" w14:textId="77777777" w:rsidR="00F91681" w:rsidRDefault="00F9168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95710"/>
    <w:multiLevelType w:val="hybridMultilevel"/>
    <w:tmpl w:val="732CCEE0"/>
    <w:lvl w:ilvl="0" w:tplc="DDDE483C">
      <w:start w:val="1"/>
      <w:numFmt w:val="decimal"/>
      <w:lvlText w:val="%1."/>
      <w:lvlJc w:val="left"/>
      <w:pPr>
        <w:ind w:left="576" w:hanging="360"/>
      </w:pPr>
    </w:lvl>
    <w:lvl w:ilvl="1" w:tplc="77102944">
      <w:numFmt w:val="decimal"/>
      <w:lvlText w:val=""/>
      <w:lvlJc w:val="left"/>
    </w:lvl>
    <w:lvl w:ilvl="2" w:tplc="70363396">
      <w:numFmt w:val="decimal"/>
      <w:lvlText w:val=""/>
      <w:lvlJc w:val="left"/>
    </w:lvl>
    <w:lvl w:ilvl="3" w:tplc="854A113C">
      <w:numFmt w:val="decimal"/>
      <w:lvlText w:val=""/>
      <w:lvlJc w:val="left"/>
    </w:lvl>
    <w:lvl w:ilvl="4" w:tplc="8702DA5A">
      <w:numFmt w:val="decimal"/>
      <w:lvlText w:val=""/>
      <w:lvlJc w:val="left"/>
    </w:lvl>
    <w:lvl w:ilvl="5" w:tplc="69FC878E">
      <w:numFmt w:val="decimal"/>
      <w:lvlText w:val=""/>
      <w:lvlJc w:val="left"/>
    </w:lvl>
    <w:lvl w:ilvl="6" w:tplc="FA9AACAA">
      <w:numFmt w:val="decimal"/>
      <w:lvlText w:val=""/>
      <w:lvlJc w:val="left"/>
    </w:lvl>
    <w:lvl w:ilvl="7" w:tplc="65281968">
      <w:numFmt w:val="decimal"/>
      <w:lvlText w:val=""/>
      <w:lvlJc w:val="left"/>
    </w:lvl>
    <w:lvl w:ilvl="8" w:tplc="1A4E80B8">
      <w:numFmt w:val="decimal"/>
      <w:lvlText w:val=""/>
      <w:lvlJc w:val="left"/>
    </w:lvl>
  </w:abstractNum>
  <w:abstractNum w:abstractNumId="1" w15:restartNumberingAfterBreak="0">
    <w:nsid w:val="461D02F0"/>
    <w:multiLevelType w:val="hybridMultilevel"/>
    <w:tmpl w:val="4ADE8848"/>
    <w:lvl w:ilvl="0" w:tplc="DBDE747A">
      <w:start w:val="1"/>
      <w:numFmt w:val="bullet"/>
      <w:lvlText w:val="●"/>
      <w:lvlJc w:val="left"/>
      <w:pPr>
        <w:ind w:left="720" w:hanging="360"/>
      </w:pPr>
    </w:lvl>
    <w:lvl w:ilvl="1" w:tplc="D6D6518A">
      <w:start w:val="1"/>
      <w:numFmt w:val="bullet"/>
      <w:lvlText w:val="○"/>
      <w:lvlJc w:val="left"/>
      <w:pPr>
        <w:ind w:left="1440" w:hanging="360"/>
      </w:pPr>
    </w:lvl>
    <w:lvl w:ilvl="2" w:tplc="8780D716">
      <w:start w:val="1"/>
      <w:numFmt w:val="bullet"/>
      <w:lvlText w:val="■"/>
      <w:lvlJc w:val="left"/>
      <w:pPr>
        <w:ind w:left="2160" w:hanging="360"/>
      </w:pPr>
    </w:lvl>
    <w:lvl w:ilvl="3" w:tplc="11D094AA">
      <w:start w:val="1"/>
      <w:numFmt w:val="bullet"/>
      <w:lvlText w:val="●"/>
      <w:lvlJc w:val="left"/>
      <w:pPr>
        <w:ind w:left="2880" w:hanging="360"/>
      </w:pPr>
    </w:lvl>
    <w:lvl w:ilvl="4" w:tplc="B5B095C2">
      <w:start w:val="1"/>
      <w:numFmt w:val="bullet"/>
      <w:lvlText w:val="○"/>
      <w:lvlJc w:val="left"/>
      <w:pPr>
        <w:ind w:left="3600" w:hanging="360"/>
      </w:pPr>
    </w:lvl>
    <w:lvl w:ilvl="5" w:tplc="AA0C075E">
      <w:start w:val="1"/>
      <w:numFmt w:val="bullet"/>
      <w:lvlText w:val="■"/>
      <w:lvlJc w:val="left"/>
      <w:pPr>
        <w:ind w:left="4320" w:hanging="360"/>
      </w:pPr>
    </w:lvl>
    <w:lvl w:ilvl="6" w:tplc="161C8E8A">
      <w:start w:val="1"/>
      <w:numFmt w:val="bullet"/>
      <w:lvlText w:val="●"/>
      <w:lvlJc w:val="left"/>
      <w:pPr>
        <w:ind w:left="5040" w:hanging="360"/>
      </w:pPr>
    </w:lvl>
    <w:lvl w:ilvl="7" w:tplc="B1C09C04">
      <w:start w:val="1"/>
      <w:numFmt w:val="bullet"/>
      <w:lvlText w:val="●"/>
      <w:lvlJc w:val="left"/>
      <w:pPr>
        <w:ind w:left="5760" w:hanging="360"/>
      </w:pPr>
    </w:lvl>
    <w:lvl w:ilvl="8" w:tplc="C3FE6B1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C30322B"/>
    <w:multiLevelType w:val="hybridMultilevel"/>
    <w:tmpl w:val="D41E26CA"/>
    <w:lvl w:ilvl="0" w:tplc="7D3E1C5C">
      <w:start w:val="1"/>
      <w:numFmt w:val="bullet"/>
      <w:lvlText w:val="•"/>
      <w:lvlJc w:val="left"/>
      <w:pPr>
        <w:ind w:left="504" w:hanging="288"/>
      </w:pPr>
    </w:lvl>
    <w:lvl w:ilvl="1" w:tplc="52142642">
      <w:numFmt w:val="decimal"/>
      <w:lvlText w:val=""/>
      <w:lvlJc w:val="left"/>
    </w:lvl>
    <w:lvl w:ilvl="2" w:tplc="0AAE348E">
      <w:numFmt w:val="decimal"/>
      <w:lvlText w:val=""/>
      <w:lvlJc w:val="left"/>
    </w:lvl>
    <w:lvl w:ilvl="3" w:tplc="9DAC4D1C">
      <w:numFmt w:val="decimal"/>
      <w:lvlText w:val=""/>
      <w:lvlJc w:val="left"/>
    </w:lvl>
    <w:lvl w:ilvl="4" w:tplc="9F8C5B82">
      <w:numFmt w:val="decimal"/>
      <w:lvlText w:val=""/>
      <w:lvlJc w:val="left"/>
    </w:lvl>
    <w:lvl w:ilvl="5" w:tplc="169E1792">
      <w:numFmt w:val="decimal"/>
      <w:lvlText w:val=""/>
      <w:lvlJc w:val="left"/>
    </w:lvl>
    <w:lvl w:ilvl="6" w:tplc="877C0790">
      <w:numFmt w:val="decimal"/>
      <w:lvlText w:val=""/>
      <w:lvlJc w:val="left"/>
    </w:lvl>
    <w:lvl w:ilvl="7" w:tplc="6EE2567E">
      <w:numFmt w:val="decimal"/>
      <w:lvlText w:val=""/>
      <w:lvlJc w:val="left"/>
    </w:lvl>
    <w:lvl w:ilvl="8" w:tplc="AE3EFC1A">
      <w:numFmt w:val="decimal"/>
      <w:lvlText w:val=""/>
      <w:lvlJc w:val="left"/>
    </w:lvl>
  </w:abstractNum>
  <w:num w:numId="1" w16cid:durableId="241719733">
    <w:abstractNumId w:val="1"/>
    <w:lvlOverride w:ilvl="0">
      <w:startOverride w:val="1"/>
    </w:lvlOverride>
  </w:num>
  <w:num w:numId="2" w16cid:durableId="1889602922">
    <w:abstractNumId w:val="0"/>
    <w:lvlOverride w:ilvl="0">
      <w:startOverride w:val="1"/>
    </w:lvlOverride>
  </w:num>
  <w:num w:numId="3" w16cid:durableId="181332710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1BEF"/>
    <w:rsid w:val="000B57A5"/>
    <w:rsid w:val="001541B7"/>
    <w:rsid w:val="00371824"/>
    <w:rsid w:val="00417CD7"/>
    <w:rsid w:val="0044259C"/>
    <w:rsid w:val="004E4C75"/>
    <w:rsid w:val="00522E94"/>
    <w:rsid w:val="00580027"/>
    <w:rsid w:val="00647A90"/>
    <w:rsid w:val="007515FF"/>
    <w:rsid w:val="008445F4"/>
    <w:rsid w:val="008526C4"/>
    <w:rsid w:val="00865D9C"/>
    <w:rsid w:val="008A1850"/>
    <w:rsid w:val="00962DCD"/>
    <w:rsid w:val="00D35B53"/>
    <w:rsid w:val="00E72AC4"/>
    <w:rsid w:val="00ED1BEF"/>
    <w:rsid w:val="00F91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4A296"/>
  <w15:docId w15:val="{CDA914F9-0A67-46E8-AD98-6F1D3DBF6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HeaderChar">
    <w:name w:val="Header Char"/>
    <w:basedOn w:val="DefaultParagraphFont"/>
    <w:link w:val="Header"/>
    <w:uiPriority w:val="99"/>
    <w:rsid w:val="00F91681"/>
    <w:rPr>
      <w:rFonts w:cs="Angsana New"/>
      <w:szCs w:val="25"/>
    </w:rPr>
  </w:style>
  <w:style w:type="paragraph" w:styleId="Footer">
    <w:name w:val="footer"/>
    <w:basedOn w:val="Normal"/>
    <w:link w:val="FooterChar"/>
    <w:uiPriority w:val="99"/>
    <w:unhideWhenUsed/>
    <w:rsid w:val="00F91681"/>
    <w:pPr>
      <w:tabs>
        <w:tab w:val="center" w:pos="4680"/>
        <w:tab w:val="right" w:pos="9360"/>
      </w:tabs>
    </w:pPr>
    <w:rPr>
      <w:rFonts w:cs="Angsana New"/>
      <w:szCs w:val="25"/>
    </w:rPr>
  </w:style>
  <w:style w:type="character" w:customStyle="1" w:styleId="FooterChar">
    <w:name w:val="Footer Char"/>
    <w:basedOn w:val="DefaultParagraphFont"/>
    <w:link w:val="Footer"/>
    <w:uiPriority w:val="99"/>
    <w:rsid w:val="00F91681"/>
    <w:rPr>
      <w:rFonts w:cs="Angsana New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B28B1F4-305C-44BA-9835-5BB035958E8F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bfc9b376-e01c-4fbf-b496-831e2b72617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2451</Words>
  <Characters>13972</Characters>
  <Application>Microsoft Office Word</Application>
  <DocSecurity>0</DocSecurity>
  <Lines>116</Lines>
  <Paragraphs>32</Paragraphs>
  <ScaleCrop>false</ScaleCrop>
  <Company/>
  <LinksUpToDate>false</LinksUpToDate>
  <CharactersWithSpaces>16391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Surachai ABC</cp:lastModifiedBy>
  <cp:revision>3</cp:revision>
  <dcterms:created xsi:type="dcterms:W3CDTF">2026-08-24T08:55:00Z</dcterms:created>
  <dcterms:modified xsi:type="dcterms:W3CDTF">2026-08-25T03:12:00Z</dcterms:modified>
</cp:coreProperties>
</file>