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8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3-assignment-2"/>
      <w:r>
        <w:t xml:space="preserve">Module 3 Assignment 2</w:t>
      </w:r>
      <w:bookmarkEnd w:id="20"/>
    </w:p>
    <w:p>
      <w:pPr>
        <w:pStyle w:val="Heading2"/>
      </w:pPr>
      <w:bookmarkStart w:id="21" w:name="graybill-gil"/>
      <w:r>
        <w:t xml:space="preserve">Graybill, Gil</w:t>
      </w:r>
      <w:bookmarkEnd w:id="21"/>
    </w:p>
    <w:p>
      <w:pPr>
        <w:pStyle w:val="Heading3"/>
      </w:pPr>
      <w:bookmarkStart w:id="22" w:name="exploratory-data-analysis"/>
      <w:r>
        <w:t xml:space="preserve">Exploratory Data Analysis</w:t>
      </w:r>
      <w:bookmarkEnd w:id="22"/>
    </w:p>
    <w:p>
      <w:pPr>
        <w:pStyle w:val="Heading4"/>
      </w:pPr>
      <w:bookmarkStart w:id="23" w:name="diamond-color-and-price"/>
      <w:r>
        <w:t xml:space="preserve">Diamond Color and Price</w:t>
      </w:r>
      <w:bookmarkEnd w:id="23"/>
    </w:p>
    <w:p>
      <w:pPr>
        <w:pStyle w:val="SourceCode"/>
      </w:pPr>
      <w:r>
        <w:rPr>
          <w:rStyle w:val="CommentTok"/>
        </w:rPr>
        <w:t xml:space="preserve"># bring in the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Init%20library%20and%20plot%20carat%20vs%20pr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1.) What do you notice from the scatterplot as the carat size increases?</w:t>
      </w:r>
    </w:p>
    <w:p>
      <w:pPr>
        <w:pStyle w:val="BodyText"/>
      </w:pPr>
      <w:r>
        <w:t xml:space="preserve">ANSWER: The price increases as the carat size increases.</w:t>
      </w:r>
    </w:p>
    <w:p>
      <w:pPr>
        <w:pStyle w:val="BodyText"/>
      </w:pPr>
      <w:r>
        <w:t xml:space="preserve">2.) From the scatterplot, what carats are most represented within the diamonds dataset?</w:t>
      </w:r>
    </w:p>
    <w:p>
      <w:pPr>
        <w:pStyle w:val="BodyText"/>
      </w:pPr>
      <w:r>
        <w:t xml:space="preserve">ANSWER: There seem to be more diamonds clustered to the right, or positive side, of a whole carat boundary.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color,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plot%20carat%20vs%20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graph it’s hard to see any difference in price between the colors. Since there are 50,000+ entries and we’re comparing categorical data, the points are getting clustered.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Init%20library%20and%20plot%20carat%20vs%20price%20by%20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1.) Does color impact the price?</w:t>
      </w:r>
    </w:p>
    <w:p>
      <w:pPr>
        <w:pStyle w:val="BodyText"/>
      </w:pPr>
      <w:r>
        <w:t xml:space="preserve">ANSWER: It looks like the color represented by D are more expensive than the others, with the color represented by J being the least expensive.</w:t>
      </w:r>
    </w:p>
    <w:p>
      <w:pPr>
        <w:pStyle w:val="BodyText"/>
      </w:pPr>
      <w:r>
        <w:t xml:space="preserve">2.) Are certain colors associated with carat size? Provide an example.</w:t>
      </w:r>
    </w:p>
    <w:p>
      <w:pPr>
        <w:pStyle w:val="BodyText"/>
      </w:pPr>
      <w:r>
        <w:t xml:space="preserve">ANSWER: H, I, and J look tend to be larger carat sizes, with D being smaller carat sizes.</w:t>
      </w:r>
    </w:p>
    <w:p>
      <w:pPr>
        <w:pStyle w:val="SourceCode"/>
      </w:pPr>
      <w:r>
        <w:rPr>
          <w:rStyle w:val="NormalTok"/>
        </w:rPr>
        <w:t xml:space="preserve">dsample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dsample,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Smaller%20Sample%20of%20Diamo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a sample size of 100 it’s easier to see that there is a relationship between color and price. D seems to be the most expensive per carat, but they don’t tend to be bigger than 1 carat. E is the next most expensive, and it looks like they go up to 1.5 carats. At sizes of less than 0.5 carats it’s hard to tell a difference between price and color.</w:t>
      </w:r>
    </w:p>
    <w:p>
      <w:pPr>
        <w:pStyle w:val="SourceCode"/>
      </w:pPr>
      <w:r>
        <w:rPr>
          <w:rStyle w:val="NormalTok"/>
        </w:rPr>
        <w:t xml:space="preserve">dsample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dsample,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Answer_files/figure-docx/Smaller%20Sample%20of%20Diamonds%20with%20line%20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definately looks like the color represented by J is the least expensive and that D is the most expensive on a per carat basis.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2019-11-04T01:12:23Z</dcterms:created>
  <dcterms:modified xsi:type="dcterms:W3CDTF">2019-11-04T01:12:23Z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