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68yc7dplv7b" w:id="0"/>
      <w:bookmarkEnd w:id="0"/>
      <w:r w:rsidDel="00000000" w:rsidR="00000000" w:rsidRPr="00000000">
        <w:rPr>
          <w:rtl w:val="0"/>
        </w:rPr>
        <w:t xml:space="preserve">AI Employ Tracker Software</w:t>
      </w:r>
    </w:p>
    <w:p w:rsidR="00000000" w:rsidDel="00000000" w:rsidP="00000000" w:rsidRDefault="00000000" w:rsidRPr="00000000" w14:paraId="00000002">
      <w:pPr>
        <w:rPr/>
      </w:pPr>
      <w:r w:rsidDel="00000000" w:rsidR="00000000" w:rsidRPr="00000000">
        <w:rPr>
          <w:rtl w:val="0"/>
        </w:rPr>
        <w:t xml:space="preserve">an employee tracking app ,</w:t>
      </w:r>
    </w:p>
    <w:p w:rsidR="00000000" w:rsidDel="00000000" w:rsidP="00000000" w:rsidRDefault="00000000" w:rsidRPr="00000000" w14:paraId="00000003">
      <w:pPr>
        <w:rPr/>
      </w:pPr>
      <w:r w:rsidDel="00000000" w:rsidR="00000000" w:rsidRPr="00000000">
        <w:rPr>
          <w:rtl w:val="0"/>
        </w:rPr>
        <w:t xml:space="preserve"> where software will take screenshot in every 5 minutes and track time and curser movement . </w:t>
      </w:r>
    </w:p>
    <w:p w:rsidR="00000000" w:rsidDel="00000000" w:rsidP="00000000" w:rsidRDefault="00000000" w:rsidRPr="00000000" w14:paraId="00000004">
      <w:pPr>
        <w:rPr/>
      </w:pPr>
      <w:r w:rsidDel="00000000" w:rsidR="00000000" w:rsidRPr="00000000">
        <w:rPr>
          <w:rtl w:val="0"/>
        </w:rPr>
        <w:t xml:space="preserve">It will track how much time the user has used in the desktop machine, track the time of curser, the apps or web link user have view and worked on them. the function of the app will be exactly like hubstaff. also, to track cursor movement and the time when the user is not working. also, add the earning activity, and check in and check out button function.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9u1amh8z9v8" w:id="1"/>
      <w:bookmarkEnd w:id="1"/>
      <w:r w:rsidDel="00000000" w:rsidR="00000000" w:rsidRPr="00000000">
        <w:rPr>
          <w:rtl w:val="0"/>
        </w:rPr>
        <w:t xml:space="preserve">Data Number Parameters on dashboard of app-</w:t>
      </w:r>
    </w:p>
    <w:p w:rsidR="00000000" w:rsidDel="00000000" w:rsidP="00000000" w:rsidRDefault="00000000" w:rsidRPr="00000000" w14:paraId="00000007">
      <w:pPr>
        <w:rPr/>
      </w:pPr>
      <w:r w:rsidDel="00000000" w:rsidR="00000000" w:rsidRPr="00000000">
        <w:rPr>
          <w:rtl w:val="0"/>
        </w:rPr>
        <w:t xml:space="preserve">* Weekly Activity: </w:t>
      </w:r>
    </w:p>
    <w:p w:rsidR="00000000" w:rsidDel="00000000" w:rsidP="00000000" w:rsidRDefault="00000000" w:rsidRPr="00000000" w14:paraId="00000008">
      <w:pPr>
        <w:rPr/>
      </w:pPr>
      <w:r w:rsidDel="00000000" w:rsidR="00000000" w:rsidRPr="00000000">
        <w:rPr>
          <w:rtl w:val="0"/>
        </w:rPr>
        <w:t xml:space="preserve">* previous week Activity-</w:t>
      </w:r>
    </w:p>
    <w:p w:rsidR="00000000" w:rsidDel="00000000" w:rsidP="00000000" w:rsidRDefault="00000000" w:rsidRPr="00000000" w14:paraId="00000009">
      <w:pPr>
        <w:rPr/>
      </w:pPr>
      <w:r w:rsidDel="00000000" w:rsidR="00000000" w:rsidRPr="00000000">
        <w:rPr>
          <w:rtl w:val="0"/>
        </w:rPr>
        <w:t xml:space="preserve">* Worked This Week: -</w:t>
      </w:r>
    </w:p>
    <w:p w:rsidR="00000000" w:rsidDel="00000000" w:rsidP="00000000" w:rsidRDefault="00000000" w:rsidRPr="00000000" w14:paraId="0000000A">
      <w:pPr>
        <w:rPr/>
      </w:pPr>
      <w:r w:rsidDel="00000000" w:rsidR="00000000" w:rsidRPr="00000000">
        <w:rPr>
          <w:rtl w:val="0"/>
        </w:rPr>
        <w:t xml:space="preserve">* Earned This Week: -</w:t>
      </w:r>
    </w:p>
    <w:p w:rsidR="00000000" w:rsidDel="00000000" w:rsidP="00000000" w:rsidRDefault="00000000" w:rsidRPr="00000000" w14:paraId="0000000B">
      <w:pPr>
        <w:rPr/>
      </w:pPr>
      <w:r w:rsidDel="00000000" w:rsidR="00000000" w:rsidRPr="00000000">
        <w:rPr>
          <w:rtl w:val="0"/>
        </w:rPr>
        <w:t xml:space="preserve">* earned this week-</w:t>
      </w:r>
    </w:p>
    <w:p w:rsidR="00000000" w:rsidDel="00000000" w:rsidP="00000000" w:rsidRDefault="00000000" w:rsidRPr="00000000" w14:paraId="0000000C">
      <w:pPr>
        <w:rPr/>
      </w:pPr>
      <w:r w:rsidDel="00000000" w:rsidR="00000000" w:rsidRPr="00000000">
        <w:rPr>
          <w:rtl w:val="0"/>
        </w:rPr>
        <w:t xml:space="preserve">* Projects Worked: -</w:t>
      </w:r>
    </w:p>
    <w:p w:rsidR="00000000" w:rsidDel="00000000" w:rsidP="00000000" w:rsidRDefault="00000000" w:rsidRPr="00000000" w14:paraId="0000000D">
      <w:pPr>
        <w:rPr/>
      </w:pPr>
      <w:r w:rsidDel="00000000" w:rsidR="00000000" w:rsidRPr="00000000">
        <w:rPr>
          <w:rtl w:val="0"/>
        </w:rPr>
        <w:t xml:space="preserve">* Timesheet: -</w:t>
      </w:r>
    </w:p>
    <w:p w:rsidR="00000000" w:rsidDel="00000000" w:rsidP="00000000" w:rsidRDefault="00000000" w:rsidRPr="00000000" w14:paraId="0000000E">
      <w:pPr>
        <w:rPr/>
      </w:pPr>
      <w:r w:rsidDel="00000000" w:rsidR="00000000" w:rsidRPr="00000000">
        <w:rPr>
          <w:rtl w:val="0"/>
        </w:rPr>
        <w:t xml:space="preserve">* Projects: -</w:t>
      </w:r>
    </w:p>
    <w:p w:rsidR="00000000" w:rsidDel="00000000" w:rsidP="00000000" w:rsidRDefault="00000000" w:rsidRPr="00000000" w14:paraId="0000000F">
      <w:pPr>
        <w:rPr/>
      </w:pPr>
      <w:r w:rsidDel="00000000" w:rsidR="00000000" w:rsidRPr="00000000">
        <w:rPr>
          <w:rtl w:val="0"/>
        </w:rPr>
        <w:t xml:space="preserve">* Apps &amp; URLs: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23q8fc5fosdv" w:id="2"/>
      <w:bookmarkEnd w:id="2"/>
      <w:r w:rsidDel="00000000" w:rsidR="00000000" w:rsidRPr="00000000">
        <w:rPr>
          <w:rtl w:val="0"/>
        </w:rPr>
        <w:t xml:space="preserve">Core Functionalities:-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Screenshot capture every 5 minutes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Cursor movement tracking</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Active/Idle time detection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Window, URL and application using time tracking</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Check-in and check-out system</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Weekly reporting</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Tracks time spent on different applications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Captures window titles and application names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Generates weekly activity reports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Simple GUI for check-in/out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System Information Collection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Location Tracking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IP Address Logging</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Employee Productivity Analysis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Performance Metrics Table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Project Tracking Table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Productivity Score Calculation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Earnings Tracking Calculation per employee (admin will set hourly rate for individual employee, and employee will get earning by multiplying working hours and hourly rate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Comprehensive Reporting</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UI Interface- Separate tabs for Tracking, Projects, and Reports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Advanced Tracking Mechanisms: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Productivity Scoring</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Detailed System and Location Logging</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Keyboard Tracking: Monitor keyboard and mouse activity to gauge employee productivity.</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Project and Task Management: Allow employees to assign tasks and projects, and track progress.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Payroll and Invoicing: Integrate payroll and invoicing features to automate payment processes.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Reporting and Analytics: Provide detailed reports and analytics on employee productivity, time usage, and project progress.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Cross-platform multiple device log-in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Open CV - Analyze 2 screenshot differences and make a progress rate, User face detection -  Face movement ( more movement means more un constraint, eye blinking )</w:t>
      </w:r>
    </w:p>
    <w:p w:rsidR="00000000" w:rsidDel="00000000" w:rsidP="00000000" w:rsidRDefault="00000000" w:rsidRPr="00000000" w14:paraId="0000002F">
      <w:pPr>
        <w:spacing w:after="240" w:before="120" w:lineRule="auto"/>
        <w:ind w:left="0" w:firstLine="0"/>
        <w:rPr>
          <w:color w:val="1c2b33"/>
          <w:sz w:val="23"/>
          <w:szCs w:val="23"/>
          <w:highlight w:val="white"/>
        </w:rPr>
      </w:pPr>
      <w:r w:rsidDel="00000000" w:rsidR="00000000" w:rsidRPr="00000000">
        <w:rPr>
          <w:rtl w:val="0"/>
        </w:rPr>
      </w:r>
    </w:p>
    <w:p w:rsidR="00000000" w:rsidDel="00000000" w:rsidP="00000000" w:rsidRDefault="00000000" w:rsidRPr="00000000" w14:paraId="00000030">
      <w:pPr>
        <w:spacing w:after="240" w:before="120" w:lineRule="auto"/>
        <w:rPr>
          <w:color w:val="1c2b33"/>
          <w:sz w:val="23"/>
          <w:szCs w:val="23"/>
          <w:highlight w:val="white"/>
        </w:rPr>
      </w:pPr>
      <w:r w:rsidDel="00000000" w:rsidR="00000000" w:rsidRPr="00000000">
        <w:rPr>
          <w:rtl w:val="0"/>
        </w:rPr>
      </w:r>
    </w:p>
    <w:p w:rsidR="00000000" w:rsidDel="00000000" w:rsidP="00000000" w:rsidRDefault="00000000" w:rsidRPr="00000000" w14:paraId="00000031">
      <w:pPr>
        <w:spacing w:after="240" w:before="12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