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F2625">
      <w:pPr>
        <w:keepNext w:val="0"/>
        <w:keepLines w:val="0"/>
        <w:widowControl/>
        <w:suppressLineNumbers w:val="0"/>
        <w:jc w:val="left"/>
        <w:rPr>
          <w:rFonts w:hint="default"/>
          <w:sz w:val="52"/>
          <w:szCs w:val="60"/>
          <w:vertAlign w:val="subscript"/>
          <w:lang w:val="en-US" w:eastAsia="zh-CN"/>
        </w:rPr>
      </w:pPr>
      <w:r>
        <w:rPr>
          <w:rFonts w:hint="eastAsia"/>
          <w:sz w:val="52"/>
          <w:szCs w:val="60"/>
          <w:vertAlign w:val="subscript"/>
          <w:lang w:val="en-US" w:eastAsia="zh-CN"/>
        </w:rPr>
        <w:t>操作手册：P34</w:t>
      </w:r>
    </w:p>
    <w:p w14:paraId="14563B0A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开机状态：</w:t>
      </w:r>
    </w:p>
    <w:p w14:paraId="21580B07">
      <w:pPr>
        <w:keepNext w:val="0"/>
        <w:keepLines w:val="0"/>
        <w:widowControl/>
        <w:suppressLineNumbers w:val="0"/>
        <w:jc w:val="left"/>
        <w:rPr>
          <w:rFonts w:hint="eastAsia"/>
          <w:sz w:val="52"/>
          <w:szCs w:val="60"/>
          <w:vertAlign w:val="subscript"/>
          <w:lang w:val="en-US" w:eastAsia="zh-CN"/>
        </w:rPr>
      </w:pPr>
      <w:r>
        <w:rPr>
          <w:rFonts w:hint="eastAsia"/>
          <w:sz w:val="52"/>
          <w:szCs w:val="60"/>
          <w:vertAlign w:val="superscript"/>
          <w:lang w:val="en-US" w:eastAsia="zh-CN"/>
        </w:rPr>
        <w:t>-</w:t>
      </w:r>
      <w:r>
        <w:rPr>
          <w:rFonts w:hint="eastAsia"/>
          <w:sz w:val="52"/>
          <w:szCs w:val="60"/>
          <w:vertAlign w:val="subscript"/>
          <w:lang w:val="en-US" w:eastAsia="zh-CN"/>
        </w:rPr>
        <w:t>.0.85.ST.</w:t>
      </w:r>
    </w:p>
    <w:p w14:paraId="04D3D0D2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vertAlign w:val="baseline"/>
          <w:lang w:val="en-US" w:eastAsia="zh-CN"/>
        </w:rPr>
      </w:pPr>
      <w:r>
        <w:rPr>
          <w:rFonts w:hint="eastAsia"/>
          <w:sz w:val="32"/>
          <w:szCs w:val="32"/>
          <w:vertAlign w:val="baseline"/>
          <w:lang w:val="en-US" w:eastAsia="zh-CN"/>
        </w:rPr>
        <w:t>第一位-.：未启动状态+等待输入</w:t>
      </w:r>
    </w:p>
    <w:p w14:paraId="2264915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164465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16300"/>
            <wp:effectExtent l="0" t="0" r="381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4661A">
      <w:pPr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第二位0：EtherCAT未通信状态</w:t>
      </w:r>
      <w:r>
        <w:rPr>
          <w:rFonts w:hint="eastAsia"/>
          <w:sz w:val="32"/>
          <w:szCs w:val="32"/>
          <w:vertAlign w:val="baseline"/>
          <w:lang w:val="en-US" w:eastAsia="zh-CN"/>
        </w:rPr>
        <w:t>+等待输入</w:t>
      </w:r>
    </w:p>
    <w:p w14:paraId="5A8913B2">
      <w:r>
        <w:drawing>
          <wp:inline distT="0" distB="0" distL="114300" distR="114300">
            <wp:extent cx="5265420" cy="474980"/>
            <wp:effectExtent l="0" t="0" r="762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CD48A"/>
    <w:p w14:paraId="6EA941B0"/>
    <w:p w14:paraId="017B95CA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第三位8：运行模式8</w:t>
      </w:r>
    </w:p>
    <w:p w14:paraId="253396DD">
      <w:r>
        <w:drawing>
          <wp:inline distT="0" distB="0" distL="114300" distR="114300">
            <wp:extent cx="5271770" cy="401955"/>
            <wp:effectExtent l="0" t="0" r="127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FEAE">
      <w:pPr>
        <w:pStyle w:val="4"/>
        <w:keepNext w:val="0"/>
        <w:keepLines w:val="0"/>
        <w:widowControl/>
        <w:suppressLineNumbers w:val="0"/>
        <w:spacing w:before="0" w:beforeAutospacing="0" w:after="192" w:afterAutospacing="0" w:line="336" w:lineRule="atLeast"/>
        <w:ind w:left="528" w:right="528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根据手册第7.3.2节（6060h/6061h对象定义），运行模式代号如下：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3220"/>
        <w:gridCol w:w="1410"/>
        <w:gridCol w:w="3148"/>
      </w:tblGrid>
      <w:tr w14:paraId="0F77F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5610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代号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ABD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模式名称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EBD8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中文名称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BB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1709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F5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030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Profile position mode (PP)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6A4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协议位置模式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F713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非同步模式，主站发送目标位置，驱动器内部规划轨迹</w:t>
            </w:r>
          </w:p>
        </w:tc>
      </w:tr>
      <w:tr w14:paraId="32E78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4B75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A7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Profile velocity mode (PV)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45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协议速度模式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551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非同步模式，主站发送目标速度，驱动器内部规划轨迹</w:t>
            </w:r>
          </w:p>
        </w:tc>
      </w:tr>
      <w:tr w14:paraId="74D43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11A6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EFF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Profile torque mode (PT)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B50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协议转矩模式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929C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非同步模式，主站发送目标转矩</w:t>
            </w:r>
          </w:p>
        </w:tc>
      </w:tr>
      <w:tr w14:paraId="6D3E2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723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972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Homing mode (HM)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D6E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原点模式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A3B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执行回原点操作</w:t>
            </w:r>
          </w:p>
        </w:tc>
      </w:tr>
      <w:tr w14:paraId="78C3C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F2EC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D00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Cyclic synchronous position mode (CSP)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D3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循环同步位置模式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8833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同步模式，主站周期性发送目标位置</w:t>
            </w:r>
          </w:p>
        </w:tc>
      </w:tr>
      <w:tr w14:paraId="412F6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35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AC0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Cyclic synchronous velocity mode (CSV)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D89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循环同步速度模式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1C0E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同步模式，主站周期性发送目标速度</w:t>
            </w:r>
          </w:p>
        </w:tc>
      </w:tr>
      <w:tr w14:paraId="08BDB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CECB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 (A)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A93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Cyclic synchronous torque mode (CST)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B31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循环同步转矩模式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C469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同步模式，主站周期性发送目标转矩</w:t>
            </w:r>
          </w:p>
        </w:tc>
      </w:tr>
    </w:tbl>
    <w:p w14:paraId="69344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right="528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补充说明</w:t>
      </w:r>
    </w:p>
    <w:p w14:paraId="0A5CF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right="528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读取支持的模式：通过对象 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0x6502</w:t>
      </w: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 可查看驱动器支持的模式。</w:t>
      </w:r>
    </w:p>
    <w:p w14:paraId="36734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right="528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</w:p>
    <w:p w14:paraId="2DD33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right="528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设置/读取模式：</w:t>
      </w:r>
    </w:p>
    <w:p w14:paraId="1190D1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425" w:leftChars="0" w:right="528" w:hanging="425" w:firstLineChars="0"/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写入 0x6060 设置操作模式</w:t>
      </w:r>
    </w:p>
    <w:p w14:paraId="467CD2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425" w:leftChars="0" w:right="528" w:hanging="425" w:firstLineChars="0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读取 0x6061 确认当前生效模式</w:t>
      </w:r>
    </w:p>
    <w:p w14:paraId="69003CFE">
      <w:pPr>
        <w:pStyle w:val="4"/>
        <w:keepNext w:val="0"/>
        <w:keepLines w:val="0"/>
        <w:widowControl/>
        <w:suppressLineNumbers w:val="0"/>
        <w:spacing w:before="0" w:beforeAutospacing="0" w:after="96" w:afterAutospacing="0" w:line="336" w:lineRule="atLeast"/>
        <w:ind w:right="528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同步 vs 非同步：</w:t>
      </w:r>
    </w:p>
    <w:p w14:paraId="11B2EB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36" w:lineRule="atLeast"/>
        <w:ind w:left="528" w:right="528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代号 1~7：非同步模式，不依赖 DC 同步时钟</w:t>
      </w:r>
    </w:p>
    <w:p w14:paraId="0DBC8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 w:line="336" w:lineRule="atLeast"/>
        <w:ind w:left="528" w:right="528"/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代号 8~10：同步模式，需要 DC 同步时钟，适合多轴插补</w:t>
      </w:r>
    </w:p>
    <w:p w14:paraId="59062D83"/>
    <w:p w14:paraId="1BC1B61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第四第五5+ST：停止状态</w:t>
      </w:r>
    </w:p>
    <w:p w14:paraId="5ADB2C71">
      <w:p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150" cy="1214120"/>
            <wp:effectExtent l="0" t="0" r="8890" b="508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18EB4">
      <w:pPr>
        <w:rPr>
          <w:rFonts w:hint="default"/>
          <w:lang w:val="en-US" w:eastAsia="zh-CN"/>
        </w:rPr>
      </w:pPr>
    </w:p>
    <w:p w14:paraId="43681D9F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后两位..代表：高位</w:t>
      </w:r>
    </w:p>
    <w:p w14:paraId="2DFF0ABA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067F0835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440A8E15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3B46810C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2A3FD843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4E7141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EtherCAT主站连接状态：</w:t>
      </w:r>
    </w:p>
    <w:p w14:paraId="2F0E4CF5">
      <w:pPr>
        <w:keepNext w:val="0"/>
        <w:keepLines w:val="0"/>
        <w:widowControl/>
        <w:suppressLineNumbers w:val="0"/>
        <w:jc w:val="left"/>
        <w:rPr>
          <w:rFonts w:hint="eastAsia"/>
          <w:sz w:val="52"/>
          <w:szCs w:val="60"/>
          <w:vertAlign w:val="subscript"/>
          <w:lang w:val="en-US" w:eastAsia="zh-CN"/>
        </w:rPr>
      </w:pPr>
      <w:r>
        <w:rPr>
          <w:rFonts w:hint="eastAsia"/>
          <w:sz w:val="52"/>
          <w:szCs w:val="60"/>
          <w:vertAlign w:val="superscript"/>
          <w:lang w:val="en-US" w:eastAsia="zh-CN"/>
        </w:rPr>
        <w:t>-</w:t>
      </w:r>
      <w:r>
        <w:rPr>
          <w:rFonts w:hint="eastAsia"/>
          <w:sz w:val="52"/>
          <w:szCs w:val="60"/>
          <w:vertAlign w:val="subscript"/>
          <w:lang w:val="en-US" w:eastAsia="zh-CN"/>
        </w:rPr>
        <w:t>.2.85.ST.</w:t>
      </w:r>
    </w:p>
    <w:p w14:paraId="3438C9D1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第2位为2：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EtherCAT预操作状态+等待输入</w:t>
      </w:r>
    </w:p>
    <w:p w14:paraId="582E2856">
      <w:pPr>
        <w:rPr>
          <w:rFonts w:hint="eastAsia"/>
          <w:lang w:val="en-US" w:eastAsia="zh-CN"/>
        </w:rPr>
      </w:pPr>
    </w:p>
    <w:p w14:paraId="00251DC0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l7ec_minimal</w:t>
      </w: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运行状态：</w:t>
      </w:r>
    </w:p>
    <w:p w14:paraId="4758009A">
      <w:pPr>
        <w:keepNext w:val="0"/>
        <w:keepLines w:val="0"/>
        <w:widowControl/>
        <w:suppressLineNumbers w:val="0"/>
        <w:jc w:val="left"/>
        <w:rPr>
          <w:rFonts w:hint="eastAsia"/>
          <w:sz w:val="52"/>
          <w:szCs w:val="60"/>
          <w:vertAlign w:val="subscript"/>
          <w:lang w:val="en-US" w:eastAsia="zh-CN"/>
        </w:rPr>
      </w:pPr>
      <w:r>
        <w:rPr>
          <w:rFonts w:hint="eastAsia"/>
          <w:sz w:val="52"/>
          <w:szCs w:val="60"/>
          <w:vertAlign w:val="superscript"/>
          <w:lang w:val="en-US" w:eastAsia="zh-CN"/>
        </w:rPr>
        <w:t>-</w:t>
      </w:r>
      <w:r>
        <w:rPr>
          <w:rFonts w:hint="eastAsia"/>
          <w:sz w:val="52"/>
          <w:szCs w:val="60"/>
          <w:vertAlign w:val="subscript"/>
          <w:lang w:val="en-US" w:eastAsia="zh-CN"/>
        </w:rPr>
        <w:t>.8.85.ST.</w:t>
      </w:r>
    </w:p>
    <w:p w14:paraId="7D658A55">
      <w:pPr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第2位为8：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EtherCAT操作状态+等待输入</w:t>
      </w:r>
    </w:p>
    <w:p w14:paraId="6F5E3C2E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</w:p>
    <w:p w14:paraId="31C12351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</w:p>
    <w:p w14:paraId="41CAF9FD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  <w:t>操作记录</w:t>
      </w:r>
    </w:p>
    <w:p w14:paraId="23A6B37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当前通信已经正常，EtherCAT已经可以从预操作到操作了。</w:t>
      </w:r>
    </w:p>
    <w:p w14:paraId="47B05EAA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现在进行将第1位-变成o，参考P34、P92</w:t>
      </w:r>
    </w:p>
    <w:p w14:paraId="2D0CB6D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cstheme="minorBidi"/>
          <w:b/>
          <w:kern w:val="44"/>
          <w:sz w:val="44"/>
          <w:szCs w:val="24"/>
          <w:lang w:val="en-US" w:eastAsia="zh-CN" w:bidi="ar-SA"/>
        </w:rPr>
      </w:pPr>
    </w:p>
    <w:p w14:paraId="1ECEBB4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CiA状态机变换流程</w:t>
      </w:r>
    </w:p>
    <w:p w14:paraId="2737C6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未启动-准备启动-启动-允许操作</w:t>
      </w:r>
    </w:p>
    <w:p w14:paraId="636F889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eastAsia" w:cstheme="minorBidi"/>
          <w:b/>
          <w:kern w:val="44"/>
          <w:sz w:val="44"/>
          <w:szCs w:val="24"/>
          <w:lang w:val="en-US" w:eastAsia="zh-CN" w:bidi="ar-SA"/>
        </w:rPr>
        <w:t>开机：未启动</w:t>
      </w:r>
    </w:p>
    <w:p w14:paraId="4546054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cstheme="minorBidi"/>
          <w:b/>
          <w:kern w:val="44"/>
          <w:sz w:val="4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95C42"/>
    <w:multiLevelType w:val="singleLevel"/>
    <w:tmpl w:val="CEC95C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6CAB67"/>
    <w:multiLevelType w:val="singleLevel"/>
    <w:tmpl w:val="696CA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76067"/>
    <w:rsid w:val="05B253F0"/>
    <w:rsid w:val="06482DB0"/>
    <w:rsid w:val="0754675F"/>
    <w:rsid w:val="080A5070"/>
    <w:rsid w:val="084C38DA"/>
    <w:rsid w:val="0AE4604C"/>
    <w:rsid w:val="0AEC0335"/>
    <w:rsid w:val="0C13779A"/>
    <w:rsid w:val="0CDC1D0C"/>
    <w:rsid w:val="0DAE475E"/>
    <w:rsid w:val="0E5139F9"/>
    <w:rsid w:val="0EE320D8"/>
    <w:rsid w:val="0FDD28C2"/>
    <w:rsid w:val="110C46D6"/>
    <w:rsid w:val="114333A1"/>
    <w:rsid w:val="124675EC"/>
    <w:rsid w:val="17CA6713"/>
    <w:rsid w:val="17E94CA2"/>
    <w:rsid w:val="186234B4"/>
    <w:rsid w:val="1A907657"/>
    <w:rsid w:val="1E42510C"/>
    <w:rsid w:val="21015A43"/>
    <w:rsid w:val="21770E1A"/>
    <w:rsid w:val="229879F0"/>
    <w:rsid w:val="24572F93"/>
    <w:rsid w:val="248155AF"/>
    <w:rsid w:val="24A73F1B"/>
    <w:rsid w:val="25304149"/>
    <w:rsid w:val="261E52E3"/>
    <w:rsid w:val="26B06968"/>
    <w:rsid w:val="280914C2"/>
    <w:rsid w:val="28B32F10"/>
    <w:rsid w:val="28BC1F5F"/>
    <w:rsid w:val="2916166F"/>
    <w:rsid w:val="29AA5EC0"/>
    <w:rsid w:val="29B35110"/>
    <w:rsid w:val="2EB63EAF"/>
    <w:rsid w:val="2EB67B45"/>
    <w:rsid w:val="2F2B399A"/>
    <w:rsid w:val="2F5C1DA5"/>
    <w:rsid w:val="2FF344B8"/>
    <w:rsid w:val="3049339F"/>
    <w:rsid w:val="316311C9"/>
    <w:rsid w:val="32A640C3"/>
    <w:rsid w:val="33D068BE"/>
    <w:rsid w:val="355A6D87"/>
    <w:rsid w:val="36FD3E6E"/>
    <w:rsid w:val="38F40C20"/>
    <w:rsid w:val="3BE6353C"/>
    <w:rsid w:val="3CE872A7"/>
    <w:rsid w:val="40AD2461"/>
    <w:rsid w:val="40D142B3"/>
    <w:rsid w:val="412A5860"/>
    <w:rsid w:val="42000859"/>
    <w:rsid w:val="43AE32AA"/>
    <w:rsid w:val="446E2DED"/>
    <w:rsid w:val="4674757D"/>
    <w:rsid w:val="4A3D4856"/>
    <w:rsid w:val="4B7D0FA7"/>
    <w:rsid w:val="4CBE05CE"/>
    <w:rsid w:val="4D203439"/>
    <w:rsid w:val="4DF01BDF"/>
    <w:rsid w:val="4FE3414D"/>
    <w:rsid w:val="5156444F"/>
    <w:rsid w:val="517A37CC"/>
    <w:rsid w:val="52390C33"/>
    <w:rsid w:val="52691F60"/>
    <w:rsid w:val="54EB4D7D"/>
    <w:rsid w:val="55DB13C7"/>
    <w:rsid w:val="56921A85"/>
    <w:rsid w:val="58B73A25"/>
    <w:rsid w:val="59CF4D9E"/>
    <w:rsid w:val="5AB66973"/>
    <w:rsid w:val="5AE14D89"/>
    <w:rsid w:val="5B244DBB"/>
    <w:rsid w:val="5C3E0583"/>
    <w:rsid w:val="5C563555"/>
    <w:rsid w:val="5C7E0972"/>
    <w:rsid w:val="5D891708"/>
    <w:rsid w:val="623D7EDE"/>
    <w:rsid w:val="632E00A7"/>
    <w:rsid w:val="64D26788"/>
    <w:rsid w:val="664663E8"/>
    <w:rsid w:val="66CA0555"/>
    <w:rsid w:val="68F465CF"/>
    <w:rsid w:val="6A356EA0"/>
    <w:rsid w:val="6B5331F6"/>
    <w:rsid w:val="6E4476B1"/>
    <w:rsid w:val="6E674791"/>
    <w:rsid w:val="6EA75340"/>
    <w:rsid w:val="6EAE6443"/>
    <w:rsid w:val="6F286855"/>
    <w:rsid w:val="70817F1D"/>
    <w:rsid w:val="719A5A09"/>
    <w:rsid w:val="726C3C18"/>
    <w:rsid w:val="75947170"/>
    <w:rsid w:val="75ED062E"/>
    <w:rsid w:val="76572C1D"/>
    <w:rsid w:val="775F730A"/>
    <w:rsid w:val="78F50B96"/>
    <w:rsid w:val="7A486646"/>
    <w:rsid w:val="7B630A59"/>
    <w:rsid w:val="7D5A3923"/>
    <w:rsid w:val="7F7A3456"/>
    <w:rsid w:val="7FAA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463</Words>
  <Characters>727</Characters>
  <Lines>0</Lines>
  <Paragraphs>0</Paragraphs>
  <TotalTime>2</TotalTime>
  <ScaleCrop>false</ScaleCrop>
  <LinksUpToDate>false</LinksUpToDate>
  <CharactersWithSpaces>765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2026-07-28T01:37:00Z</dcterms:created>
  <dc:creator>ahs</dc:creator>
  <cp:lastModifiedBy>阿司</cp:lastModifiedBy>
  <dcterms:modified xsi:type="dcterms:W3CDTF">2026-07-28T02:24:43Z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eyJoZGlkIjoiNjgyZDYwNGY4MTBmOWFmNmZjODRmNGIwMjA5YWVkOTMiLCJ1c2VySWQiOiI5NDgxODg1NjEifQ==</vt:lpwstr>
  </property>
  <property fmtid="{D5CDD505-2E9C-101B-9397-08002B2CF9AE}" pid="4" name="ICV">
    <vt:lpwstr>7E6062BFD4F04625ACFCD4B9EE92C6C1_12</vt:lpwstr>
  </property>
</Properties>
</file>