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A5" w:rsidRDefault="00B05BD5" w:rsidP="00B05BD5">
      <w:pPr>
        <w:pStyle w:val="Titolo"/>
      </w:pPr>
      <w:r>
        <w:t>Test COM</w:t>
      </w:r>
    </w:p>
    <w:p w:rsidR="00B05BD5" w:rsidRDefault="00B05BD5" w:rsidP="00B05BD5">
      <w:pPr>
        <w:pStyle w:val="Titolo1"/>
        <w:numPr>
          <w:ilvl w:val="0"/>
          <w:numId w:val="3"/>
        </w:numPr>
      </w:pPr>
      <w:r>
        <w:t xml:space="preserve">MAPPA </w:t>
      </w:r>
      <w:proofErr w:type="spellStart"/>
      <w:r>
        <w:t>DI</w:t>
      </w:r>
      <w:proofErr w:type="spellEnd"/>
      <w:r>
        <w:t xml:space="preserve"> MEMORIA</w:t>
      </w:r>
    </w:p>
    <w:p w:rsidR="00C34556" w:rsidRDefault="00C34556" w:rsidP="00C34556"/>
    <w:p w:rsidR="00C34556" w:rsidRPr="00B05BD5" w:rsidRDefault="00C34556" w:rsidP="00C34556">
      <w:r>
        <w:t>In com_init.src (BSP folder) si trova l’</w:t>
      </w:r>
      <w:proofErr w:type="spellStart"/>
      <w:r>
        <w:t>inizzializzazione</w:t>
      </w:r>
      <w:proofErr w:type="spellEnd"/>
      <w:r>
        <w:t xml:space="preserve"> del Motorola</w:t>
      </w:r>
    </w:p>
    <w:p w:rsidR="00C34556" w:rsidRDefault="00C34556" w:rsidP="00C34556"/>
    <w:p w:rsidR="00E44B42" w:rsidRDefault="00E44B42" w:rsidP="00C34556"/>
    <w:p w:rsidR="00E44B42" w:rsidRDefault="00E44B42" w:rsidP="00C34556"/>
    <w:p w:rsidR="00E44B42" w:rsidRDefault="00E44B42" w:rsidP="00C34556"/>
    <w:p w:rsidR="00E44B42" w:rsidRPr="00C34556" w:rsidRDefault="00E44B42" w:rsidP="00C34556"/>
    <w:p w:rsidR="00B05BD5" w:rsidRPr="00923CCB" w:rsidRDefault="00B05BD5" w:rsidP="00B05BD5">
      <w:pPr>
        <w:pStyle w:val="Titolo2"/>
        <w:rPr>
          <w:snapToGrid w:val="0"/>
          <w:lang w:val="en-GB"/>
        </w:rPr>
      </w:pPr>
      <w:bookmarkStart w:id="0" w:name="_Toc283659335"/>
      <w:r w:rsidRPr="00923CCB">
        <w:rPr>
          <w:snapToGrid w:val="0"/>
          <w:lang w:val="en-GB"/>
        </w:rPr>
        <w:t>CHIP-SELECT initialisation</w:t>
      </w:r>
      <w:bookmarkEnd w:id="0"/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  <w:r w:rsidRPr="00923CCB">
        <w:rPr>
          <w:snapToGrid w:val="0"/>
          <w:lang w:val="en-GB"/>
        </w:rPr>
        <w:t xml:space="preserve">The 68360 microcontroller features 8 independent chip-selects used for managing the memory banks and other peripheral devices as indicated in the following table. In order to configure the chip-selects, it is necessary to programme the </w:t>
      </w:r>
      <w:proofErr w:type="spellStart"/>
      <w:r w:rsidRPr="00923CCB">
        <w:rPr>
          <w:snapToGrid w:val="0"/>
          <w:lang w:val="en-GB"/>
        </w:rPr>
        <w:t>BRx</w:t>
      </w:r>
      <w:proofErr w:type="spellEnd"/>
      <w:r w:rsidRPr="00923CCB">
        <w:rPr>
          <w:snapToGrid w:val="0"/>
          <w:lang w:val="en-GB"/>
        </w:rPr>
        <w:t xml:space="preserve"> and </w:t>
      </w:r>
      <w:proofErr w:type="spellStart"/>
      <w:r w:rsidRPr="00923CCB">
        <w:rPr>
          <w:snapToGrid w:val="0"/>
          <w:lang w:val="en-GB"/>
        </w:rPr>
        <w:t>ORx</w:t>
      </w:r>
      <w:proofErr w:type="spellEnd"/>
      <w:r w:rsidRPr="00923CCB">
        <w:rPr>
          <w:snapToGrid w:val="0"/>
          <w:lang w:val="en-GB"/>
        </w:rPr>
        <w:t xml:space="preserve"> registers as described in the paragraphs 6.13.3 and 6.13.4 of the reference document [D5]. The basic information that affect the hardware choices are summarised in the following table.</w:t>
      </w: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tbl>
      <w:tblPr>
        <w:tblpPr w:leftFromText="141" w:rightFromText="141" w:vertAnchor="text" w:horzAnchor="margin" w:tblpY="48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5"/>
        <w:gridCol w:w="1816"/>
        <w:gridCol w:w="1898"/>
        <w:gridCol w:w="1898"/>
        <w:gridCol w:w="1223"/>
        <w:gridCol w:w="1968"/>
      </w:tblGrid>
      <w:tr w:rsidR="00B05BD5" w:rsidTr="00B05BD5">
        <w:trPr>
          <w:cantSplit/>
          <w:trHeight w:val="478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Pr="000A46DD" w:rsidRDefault="00B05BD5" w:rsidP="00B05BD5">
            <w:pPr>
              <w:jc w:val="center"/>
              <w:rPr>
                <w:lang w:val="en-US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Pr="000A46DD" w:rsidRDefault="00B05BD5" w:rsidP="00B05BD5">
            <w:pPr>
              <w:jc w:val="center"/>
              <w:rPr>
                <w:lang w:val="en-US"/>
              </w:rPr>
            </w:pPr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Data-Size</w:t>
            </w:r>
            <w:proofErr w:type="spellEnd"/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Memory-Size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Wait-States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05BD5" w:rsidTr="00B05BD5">
        <w:trPr>
          <w:cantSplit/>
          <w:trHeight w:hRule="exact" w:val="24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CS0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FLASH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16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2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0x400000</w:t>
            </w:r>
          </w:p>
        </w:tc>
      </w:tr>
      <w:tr w:rsidR="00B05BD5" w:rsidTr="00B05BD5">
        <w:trPr>
          <w:cantSplit/>
          <w:trHeight w:hRule="exact" w:val="226"/>
        </w:trPr>
        <w:tc>
          <w:tcPr>
            <w:tcW w:w="56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9C2329" w:rsidP="00B05BD5">
            <w:pPr>
              <w:jc w:val="center"/>
            </w:pPr>
            <w:r>
              <w:t xml:space="preserve">1 </w:t>
            </w:r>
            <w:proofErr w:type="spellStart"/>
            <w:r>
              <w:t>sector</w:t>
            </w:r>
            <w:proofErr w:type="spellEnd"/>
            <w:r>
              <w:t xml:space="preserve">  64Kbyte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RAM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2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0x000000</w:t>
            </w: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42"/>
        </w:trPr>
        <w:tc>
          <w:tcPr>
            <w:tcW w:w="562" w:type="pct"/>
            <w:vMerge w:val="restart"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  <w:r>
              <w:t>MVBC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  <w:r>
              <w:t>DSACK (16 Bit)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  <w:r>
              <w:t>1</w:t>
            </w: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  <w:r>
              <w:t>0xC00000</w:t>
            </w:r>
          </w:p>
        </w:tc>
      </w:tr>
      <w:tr w:rsidR="00DF6F6A" w:rsidTr="00AD6232">
        <w:trPr>
          <w:cantSplit/>
          <w:trHeight w:hRule="exact" w:val="1003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EE7BE9" w:rsidP="00B05BD5">
            <w:pPr>
              <w:jc w:val="center"/>
            </w:pPr>
            <w:r>
              <w:t>Service AREA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EE7BE9" w:rsidP="00B05BD5">
            <w:pPr>
              <w:jc w:val="center"/>
            </w:pPr>
            <w:r>
              <w:t>1Kbyte</w:t>
            </w:r>
          </w:p>
        </w:tc>
        <w:tc>
          <w:tcPr>
            <w:tcW w:w="689" w:type="pct"/>
            <w:vAlign w:val="center"/>
          </w:tcPr>
          <w:p w:rsidR="00DF6F6A" w:rsidRDefault="00AD6232" w:rsidP="00B05BD5">
            <w:pPr>
              <w:jc w:val="center"/>
            </w:pPr>
            <w:r>
              <w:t>Service area</w:t>
            </w:r>
          </w:p>
        </w:tc>
        <w:tc>
          <w:tcPr>
            <w:tcW w:w="689" w:type="pct"/>
          </w:tcPr>
          <w:p w:rsidR="00DF6F6A" w:rsidRDefault="00EE7BE9" w:rsidP="00B05BD5">
            <w:pPr>
              <w:jc w:val="center"/>
            </w:pPr>
            <w:r>
              <w:t>0xC0FC00..0xC0FFFF</w:t>
            </w:r>
          </w:p>
        </w:tc>
      </w:tr>
      <w:tr w:rsidR="00DF6F6A" w:rsidTr="00B05BD5">
        <w:trPr>
          <w:cantSplit/>
          <w:trHeight w:hRule="exact" w:val="426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AD6232" w:rsidP="00B05BD5">
            <w:pPr>
              <w:jc w:val="center"/>
            </w:pPr>
            <w:r>
              <w:t>MCM=3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AD6232" w:rsidP="00B05BD5">
            <w:pPr>
              <w:jc w:val="center"/>
            </w:pPr>
            <w:r>
              <w:t>Tutta la TM</w:t>
            </w:r>
          </w:p>
        </w:tc>
        <w:tc>
          <w:tcPr>
            <w:tcW w:w="689" w:type="pct"/>
          </w:tcPr>
          <w:p w:rsidR="00DF6F6A" w:rsidRDefault="00AD6232" w:rsidP="00A145C4">
            <w:pPr>
              <w:jc w:val="center"/>
            </w:pPr>
            <w:r>
              <w:t>0xC00000..C</w:t>
            </w:r>
            <w:r w:rsidR="00A145C4">
              <w:t>f</w:t>
            </w:r>
            <w:r>
              <w:t>FFFF</w:t>
            </w: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DF6F6A">
        <w:trPr>
          <w:cantSplit/>
          <w:trHeight w:hRule="exact" w:val="260"/>
        </w:trPr>
        <w:tc>
          <w:tcPr>
            <w:tcW w:w="562" w:type="pct"/>
            <w:vAlign w:val="center"/>
          </w:tcPr>
          <w:p w:rsidR="00DF6F6A" w:rsidRDefault="00DF6F6A" w:rsidP="00DF6F6A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992" w:type="pct"/>
            <w:vAlign w:val="center"/>
          </w:tcPr>
          <w:p w:rsidR="00DF6F6A" w:rsidRDefault="00DF6F6A" w:rsidP="00DF6F6A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DF6F6A" w:rsidRDefault="00DF6F6A" w:rsidP="00DF6F6A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CS4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50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CS5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Digital</w:t>
            </w:r>
            <w:proofErr w:type="spellEnd"/>
            <w:r>
              <w:t xml:space="preserve"> IO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Pr="000A46DD" w:rsidRDefault="00B05BD5" w:rsidP="00B05BD5">
            <w:pPr>
              <w:pStyle w:val="Intestazione"/>
              <w:tabs>
                <w:tab w:val="clear" w:pos="4819"/>
                <w:tab w:val="clear" w:pos="9638"/>
              </w:tabs>
              <w:rPr>
                <w:lang w:val="en-US"/>
              </w:rPr>
            </w:pPr>
            <w:r w:rsidRPr="000A46DD">
              <w:rPr>
                <w:lang w:val="en-US"/>
              </w:rPr>
              <w:t>2 Kbyte ** Minimum addressable memory space.</w:t>
            </w:r>
          </w:p>
          <w:p w:rsidR="00B05BD5" w:rsidRPr="000A46DD" w:rsidRDefault="00B05BD5" w:rsidP="00B05BD5">
            <w:pPr>
              <w:jc w:val="center"/>
              <w:rPr>
                <w:lang w:val="en-US"/>
              </w:rPr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C34556" w:rsidP="00B05BD5">
            <w:pPr>
              <w:jc w:val="center"/>
            </w:pPr>
            <w:r>
              <w:t>0x</w:t>
            </w:r>
            <w:r w:rsidRPr="00C34556">
              <w:t>B00000</w:t>
            </w: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08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CS6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26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CS7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</w:tbl>
    <w:p w:rsidR="00B05BD5" w:rsidRDefault="00B05BD5" w:rsidP="00B05BD5">
      <w:pPr>
        <w:pStyle w:val="Rientrocorpodeltesto2"/>
        <w:rPr>
          <w:snapToGrid w:val="0"/>
          <w:lang w:val="en-GB"/>
        </w:rPr>
      </w:pPr>
    </w:p>
    <w:p w:rsidR="00DF6F6A" w:rsidRPr="00923CCB" w:rsidRDefault="00DF6F6A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B76847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INTERRUPT</w:t>
      </w:r>
    </w:p>
    <w:p w:rsidR="00B76847" w:rsidRPr="000A46DD" w:rsidRDefault="00B76847" w:rsidP="00B05BD5">
      <w:pPr>
        <w:ind w:left="708"/>
        <w:jc w:val="both"/>
        <w:rPr>
          <w:snapToGrid w:val="0"/>
          <w:sz w:val="24"/>
        </w:rPr>
      </w:pPr>
      <w:r w:rsidRPr="000A46DD">
        <w:rPr>
          <w:snapToGrid w:val="0"/>
          <w:sz w:val="24"/>
        </w:rPr>
        <w:t xml:space="preserve">MVB INT0 e INT1: sono 2 interrupt </w:t>
      </w:r>
      <w:proofErr w:type="spellStart"/>
      <w:r w:rsidRPr="000A46DD">
        <w:rPr>
          <w:snapToGrid w:val="0"/>
          <w:sz w:val="24"/>
        </w:rPr>
        <w:t>req</w:t>
      </w:r>
      <w:proofErr w:type="spellEnd"/>
      <w:r w:rsidRPr="000A46DD">
        <w:rPr>
          <w:snapToGrid w:val="0"/>
          <w:sz w:val="24"/>
        </w:rPr>
        <w:t xml:space="preserve"> generati dall’MVB</w:t>
      </w: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FLASH: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2 </w:t>
      </w:r>
      <w:proofErr w:type="spellStart"/>
      <w:r>
        <w:rPr>
          <w:snapToGrid w:val="0"/>
          <w:sz w:val="24"/>
          <w:lang w:val="en-GB"/>
        </w:rPr>
        <w:t>memorie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</w:t>
      </w:r>
      <w:proofErr w:type="spellEnd"/>
      <w:r>
        <w:rPr>
          <w:snapToGrid w:val="0"/>
          <w:sz w:val="24"/>
          <w:lang w:val="en-GB"/>
        </w:rPr>
        <w:t xml:space="preserve"> 512Kbyte = 1Mbyte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Addr</w:t>
      </w:r>
      <w:proofErr w:type="spellEnd"/>
      <w:r>
        <w:rPr>
          <w:snapToGrid w:val="0"/>
          <w:sz w:val="24"/>
          <w:lang w:val="en-GB"/>
        </w:rPr>
        <w:t xml:space="preserve"> base= 0x40</w:t>
      </w:r>
      <w:r w:rsidR="000A46DD">
        <w:rPr>
          <w:snapToGrid w:val="0"/>
          <w:sz w:val="24"/>
          <w:lang w:val="en-GB"/>
        </w:rPr>
        <w:t xml:space="preserve"> </w:t>
      </w:r>
      <w:r>
        <w:rPr>
          <w:snapToGrid w:val="0"/>
          <w:sz w:val="24"/>
          <w:lang w:val="en-GB"/>
        </w:rPr>
        <w:t>0000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Sector size 64Kbyte (10000h)</w:t>
      </w:r>
    </w:p>
    <w:p w:rsidR="005E6604" w:rsidRPr="000A46DD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17"/>
          <w:lang w:val="en-US"/>
        </w:rPr>
      </w:pPr>
      <w:r w:rsidRPr="000A46DD">
        <w:rPr>
          <w:rFonts w:ascii="Arial" w:hAnsi="Arial" w:cs="Arial"/>
          <w:b/>
          <w:bCs/>
          <w:sz w:val="36"/>
          <w:szCs w:val="17"/>
          <w:lang w:val="en-US"/>
        </w:rPr>
        <w:t>Sector A1</w:t>
      </w:r>
      <w:r w:rsidR="00461FDD" w:rsidRPr="000A46DD">
        <w:rPr>
          <w:rFonts w:ascii="Arial" w:hAnsi="Arial" w:cs="Arial"/>
          <w:b/>
          <w:bCs/>
          <w:sz w:val="36"/>
          <w:szCs w:val="17"/>
          <w:lang w:val="en-US"/>
        </w:rPr>
        <w:t>9</w:t>
      </w:r>
      <w:r w:rsidRPr="000A46DD">
        <w:rPr>
          <w:rFonts w:ascii="Arial" w:hAnsi="Arial" w:cs="Arial"/>
          <w:b/>
          <w:bCs/>
          <w:sz w:val="36"/>
          <w:szCs w:val="17"/>
          <w:lang w:val="en-US"/>
        </w:rPr>
        <w:t xml:space="preserve"> A1</w:t>
      </w:r>
      <w:r w:rsidR="00461FDD" w:rsidRPr="000A46DD">
        <w:rPr>
          <w:rFonts w:ascii="Arial" w:hAnsi="Arial" w:cs="Arial"/>
          <w:b/>
          <w:bCs/>
          <w:sz w:val="36"/>
          <w:szCs w:val="17"/>
          <w:lang w:val="en-US"/>
        </w:rPr>
        <w:t>8</w:t>
      </w:r>
      <w:r w:rsidRPr="000A46DD">
        <w:rPr>
          <w:rFonts w:ascii="Arial" w:hAnsi="Arial" w:cs="Arial"/>
          <w:b/>
          <w:bCs/>
          <w:sz w:val="36"/>
          <w:szCs w:val="17"/>
          <w:lang w:val="en-US"/>
        </w:rPr>
        <w:t xml:space="preserve"> A1</w:t>
      </w:r>
      <w:r w:rsidR="00461FDD" w:rsidRPr="000A46DD">
        <w:rPr>
          <w:rFonts w:ascii="Arial" w:hAnsi="Arial" w:cs="Arial"/>
          <w:b/>
          <w:bCs/>
          <w:sz w:val="36"/>
          <w:szCs w:val="17"/>
          <w:lang w:val="en-US"/>
        </w:rPr>
        <w:t>7 A16</w:t>
      </w:r>
      <w:r w:rsidRPr="000A46DD">
        <w:rPr>
          <w:rFonts w:ascii="Arial" w:hAnsi="Arial" w:cs="Arial"/>
          <w:b/>
          <w:bCs/>
          <w:sz w:val="36"/>
          <w:szCs w:val="17"/>
          <w:lang w:val="en-US"/>
        </w:rPr>
        <w:t xml:space="preserve">    Address Range   </w:t>
      </w:r>
      <w:r w:rsidR="00461FDD" w:rsidRPr="000A46DD">
        <w:rPr>
          <w:rFonts w:ascii="Arial" w:hAnsi="Arial" w:cs="Arial"/>
          <w:b/>
          <w:bCs/>
          <w:sz w:val="36"/>
          <w:szCs w:val="17"/>
          <w:lang w:val="en-US"/>
        </w:rPr>
        <w:t>()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SA0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>4</w:t>
      </w:r>
      <w:r w:rsidRPr="005E6604">
        <w:rPr>
          <w:rFonts w:ascii="Arial" w:hAnsi="Arial" w:cs="Arial"/>
          <w:sz w:val="36"/>
          <w:szCs w:val="17"/>
          <w:highlight w:val="yellow"/>
        </w:rPr>
        <w:t>0</w:t>
      </w:r>
      <w:r w:rsidR="000A46DD">
        <w:rPr>
          <w:rFonts w:ascii="Arial" w:hAnsi="Arial" w:cs="Arial"/>
          <w:sz w:val="36"/>
          <w:szCs w:val="17"/>
        </w:rPr>
        <w:t xml:space="preserve"> </w:t>
      </w:r>
      <w:r w:rsidRPr="005E6604">
        <w:rPr>
          <w:rFonts w:ascii="Arial" w:hAnsi="Arial" w:cs="Arial"/>
          <w:sz w:val="36"/>
          <w:szCs w:val="17"/>
        </w:rPr>
        <w:t>0000h–0FFFFh</w:t>
      </w:r>
      <w:r>
        <w:rPr>
          <w:rFonts w:ascii="Arial" w:hAnsi="Arial" w:cs="Arial"/>
          <w:sz w:val="36"/>
          <w:szCs w:val="17"/>
        </w:rPr>
        <w:t xml:space="preserve"> 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SA1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1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>4</w:t>
      </w:r>
      <w:r w:rsidR="00461FDD" w:rsidRPr="000A46DD">
        <w:rPr>
          <w:rFonts w:ascii="Arial" w:hAnsi="Arial" w:cs="Arial"/>
          <w:sz w:val="36"/>
          <w:szCs w:val="17"/>
          <w:highlight w:val="yellow"/>
        </w:rPr>
        <w:t>2</w:t>
      </w:r>
      <w:r w:rsidR="000A46DD">
        <w:rPr>
          <w:rFonts w:ascii="Arial" w:hAnsi="Arial" w:cs="Arial"/>
          <w:sz w:val="36"/>
          <w:szCs w:val="17"/>
        </w:rPr>
        <w:t xml:space="preserve"> </w:t>
      </w:r>
      <w:r w:rsidRPr="005E6604">
        <w:rPr>
          <w:rFonts w:ascii="Arial" w:hAnsi="Arial" w:cs="Arial"/>
          <w:sz w:val="36"/>
          <w:szCs w:val="17"/>
        </w:rPr>
        <w:t>0000h–1FFFFh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SA2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1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>4</w:t>
      </w:r>
      <w:r w:rsidR="00461FDD" w:rsidRPr="000A46DD">
        <w:rPr>
          <w:rFonts w:ascii="Arial" w:hAnsi="Arial" w:cs="Arial"/>
          <w:sz w:val="36"/>
          <w:szCs w:val="17"/>
          <w:highlight w:val="yellow"/>
        </w:rPr>
        <w:t>4</w:t>
      </w:r>
      <w:r w:rsidR="000A46DD">
        <w:rPr>
          <w:rFonts w:ascii="Arial" w:hAnsi="Arial" w:cs="Arial"/>
          <w:sz w:val="36"/>
          <w:szCs w:val="17"/>
        </w:rPr>
        <w:t xml:space="preserve"> </w:t>
      </w:r>
      <w:r w:rsidRPr="005E6604">
        <w:rPr>
          <w:rFonts w:ascii="Arial" w:hAnsi="Arial" w:cs="Arial"/>
          <w:sz w:val="36"/>
          <w:szCs w:val="17"/>
        </w:rPr>
        <w:t>0000h–2FFFF</w:t>
      </w:r>
      <w:r w:rsidR="00616076">
        <w:rPr>
          <w:rFonts w:ascii="Arial" w:hAnsi="Arial" w:cs="Arial"/>
          <w:sz w:val="36"/>
          <w:szCs w:val="17"/>
        </w:rPr>
        <w:t>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SA3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1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 xml:space="preserve">46 </w:t>
      </w:r>
      <w:r w:rsidRPr="005E6604">
        <w:rPr>
          <w:rFonts w:ascii="Arial" w:hAnsi="Arial" w:cs="Arial"/>
          <w:sz w:val="36"/>
          <w:szCs w:val="17"/>
        </w:rPr>
        <w:t>0000h–3FFFFh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SA4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 xml:space="preserve">48 </w:t>
      </w:r>
      <w:r w:rsidRPr="005E6604">
        <w:rPr>
          <w:rFonts w:ascii="Arial" w:hAnsi="Arial" w:cs="Arial"/>
          <w:sz w:val="36"/>
          <w:szCs w:val="17"/>
        </w:rPr>
        <w:t>0000h–4FFFFh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SA5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 xml:space="preserve">4a </w:t>
      </w:r>
      <w:r w:rsidRPr="005E6604">
        <w:rPr>
          <w:rFonts w:ascii="Arial" w:hAnsi="Arial" w:cs="Arial"/>
          <w:sz w:val="36"/>
          <w:szCs w:val="17"/>
        </w:rPr>
        <w:t>0000h–5FFFFh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SA6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 xml:space="preserve">4d </w:t>
      </w:r>
      <w:r w:rsidRPr="005E6604">
        <w:rPr>
          <w:rFonts w:ascii="Arial" w:hAnsi="Arial" w:cs="Arial"/>
          <w:sz w:val="36"/>
          <w:szCs w:val="17"/>
        </w:rPr>
        <w:t>0000h–6FFFFh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SA7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="000A46DD">
        <w:rPr>
          <w:rFonts w:ascii="Arial" w:hAnsi="Arial" w:cs="Arial"/>
          <w:sz w:val="36"/>
          <w:szCs w:val="17"/>
        </w:rPr>
        <w:t xml:space="preserve">4e </w:t>
      </w:r>
      <w:r w:rsidRPr="005E6604">
        <w:rPr>
          <w:rFonts w:ascii="Arial" w:hAnsi="Arial" w:cs="Arial"/>
          <w:sz w:val="36"/>
          <w:szCs w:val="17"/>
        </w:rPr>
        <w:t>0000h–7FFFFh</w:t>
      </w:r>
    </w:p>
    <w:p w:rsidR="005E6604" w:rsidRPr="000A46DD" w:rsidRDefault="005E6604" w:rsidP="005E6604">
      <w:pPr>
        <w:jc w:val="both"/>
        <w:rPr>
          <w:snapToGrid w:val="0"/>
          <w:sz w:val="24"/>
        </w:rPr>
      </w:pPr>
    </w:p>
    <w:p w:rsidR="005E6604" w:rsidRPr="000A46DD" w:rsidRDefault="005E6604" w:rsidP="005E6604">
      <w:pPr>
        <w:jc w:val="both"/>
        <w:rPr>
          <w:snapToGrid w:val="0"/>
          <w:sz w:val="24"/>
        </w:rPr>
      </w:pPr>
      <w:r w:rsidRPr="000A46DD">
        <w:rPr>
          <w:snapToGrid w:val="0"/>
          <w:sz w:val="24"/>
        </w:rPr>
        <w:t xml:space="preserve">Quindi se shifto verso </w:t>
      </w:r>
      <w:proofErr w:type="spellStart"/>
      <w:r w:rsidRPr="000A46DD">
        <w:rPr>
          <w:snapToGrid w:val="0"/>
          <w:sz w:val="24"/>
        </w:rPr>
        <w:t>dx</w:t>
      </w:r>
      <w:proofErr w:type="spellEnd"/>
      <w:r w:rsidRPr="000A46DD">
        <w:rPr>
          <w:snapToGrid w:val="0"/>
          <w:sz w:val="24"/>
        </w:rPr>
        <w:t xml:space="preserve"> di 16 bit , ottengo il numero del settore.</w:t>
      </w:r>
    </w:p>
    <w:p w:rsidR="005E6604" w:rsidRPr="000A46DD" w:rsidRDefault="005E6604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rPr>
          <w:snapToGrid w:val="0"/>
        </w:rPr>
      </w:pPr>
    </w:p>
    <w:p w:rsidR="00B05BD5" w:rsidRPr="000A46DD" w:rsidRDefault="00B05BD5" w:rsidP="00B05BD5">
      <w:pPr>
        <w:pStyle w:val="Rientrocorpodeltesto2"/>
        <w:rPr>
          <w:snapToGrid w:val="0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</w:p>
    <w:p w:rsidR="00B05BD5" w:rsidRPr="000A46DD" w:rsidRDefault="00B05BD5" w:rsidP="00B05BD5">
      <w:pPr>
        <w:ind w:left="708"/>
        <w:jc w:val="both"/>
        <w:rPr>
          <w:snapToGrid w:val="0"/>
          <w:sz w:val="24"/>
        </w:rPr>
      </w:pPr>
      <w:r w:rsidRPr="000A46DD">
        <w:rPr>
          <w:snapToGrid w:val="0"/>
          <w:sz w:val="24"/>
        </w:rPr>
        <w:br w:type="page"/>
      </w:r>
    </w:p>
    <w:p w:rsidR="00B05BD5" w:rsidRPr="000A46DD" w:rsidRDefault="00862A93" w:rsidP="00B05BD5">
      <w:pPr>
        <w:ind w:left="708"/>
        <w:jc w:val="both"/>
        <w:rPr>
          <w:snapToGrid w:val="0"/>
          <w:sz w:val="24"/>
        </w:rPr>
      </w:pPr>
      <w:r w:rsidRPr="00862A93">
        <w:rPr>
          <w:snapToGrid w:val="0"/>
          <w:lang w:val="en-GB"/>
        </w:rPr>
        <w:lastRenderedPageBreak/>
        <w:pict>
          <v:rect id="_x0000_s1027" style="position:absolute;left:0;text-align:left;margin-left:4.9pt;margin-top:-1.25pt;width:526.4pt;height:246.35pt;z-index:251661312" o:allowincell="f" strokecolor="white">
            <v:textbox style="mso-next-textbox:#_x0000_s1027" inset="0,0,0,0">
              <w:txbxContent>
                <w:tbl>
                  <w:tblPr>
                    <w:tblW w:w="0" w:type="auto"/>
                    <w:tblInd w:w="29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</w:txbxContent>
            </v:textbox>
          </v:rect>
        </w:pict>
      </w:r>
    </w:p>
    <w:p w:rsidR="00B05BD5" w:rsidRDefault="00862A93" w:rsidP="0099273E">
      <w:pPr>
        <w:pStyle w:val="Titolo1"/>
        <w:numPr>
          <w:ilvl w:val="0"/>
          <w:numId w:val="4"/>
        </w:numPr>
      </w:pPr>
      <w:r w:rsidRPr="00862A93">
        <w:rPr>
          <w:snapToGrid w:val="0"/>
          <w:lang w:val="en-GB"/>
        </w:rPr>
        <w:pict>
          <v:rect id="_x0000_s1028" style="position:absolute;left:0;text-align:left;margin-left:3.5pt;margin-top:250pt;width:526.4pt;height:241.2pt;z-index:251662336" o:allowincell="f" strokecolor="white">
            <v:textbox inset="0,0,0,0">
              <w:txbxContent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</w:txbxContent>
            </v:textbox>
          </v:rect>
        </w:pict>
      </w:r>
      <w:r w:rsidR="00B05BD5" w:rsidRPr="000A46DD">
        <w:rPr>
          <w:snapToGrid w:val="0"/>
          <w:sz w:val="24"/>
        </w:rPr>
        <w:br w:type="page"/>
      </w:r>
      <w:r w:rsidR="0099273E" w:rsidRPr="0099273E">
        <w:lastRenderedPageBreak/>
        <w:t>Test FLASH</w:t>
      </w:r>
    </w:p>
    <w:p w:rsidR="0099273E" w:rsidRPr="00F8346D" w:rsidRDefault="0099273E" w:rsidP="0099273E">
      <w:r w:rsidRPr="000A46DD">
        <w:rPr>
          <w:rFonts w:asciiTheme="majorHAnsi" w:eastAsiaTheme="majorEastAsia" w:hAnsiTheme="majorHAnsi" w:cstheme="majorBidi"/>
          <w:bCs/>
          <w:snapToGrid w:val="0"/>
          <w:sz w:val="28"/>
          <w:szCs w:val="28"/>
        </w:rPr>
        <w:t>Nel test della scrittura far shiftare un 1 negli indirizzi invece di leggere tutta la flash</w:t>
      </w:r>
    </w:p>
    <w:sectPr w:rsidR="0099273E" w:rsidRPr="00F8346D" w:rsidSect="00A9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D6B"/>
    <w:multiLevelType w:val="hybridMultilevel"/>
    <w:tmpl w:val="C5D07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103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C445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A3D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05BD5"/>
    <w:rsid w:val="000A46DD"/>
    <w:rsid w:val="0011097D"/>
    <w:rsid w:val="001B4690"/>
    <w:rsid w:val="001F19C1"/>
    <w:rsid w:val="002175BF"/>
    <w:rsid w:val="00261349"/>
    <w:rsid w:val="003373E3"/>
    <w:rsid w:val="00461FDD"/>
    <w:rsid w:val="005E6604"/>
    <w:rsid w:val="00616076"/>
    <w:rsid w:val="0076481F"/>
    <w:rsid w:val="007C5DF6"/>
    <w:rsid w:val="007F3EE0"/>
    <w:rsid w:val="00862A93"/>
    <w:rsid w:val="0099273E"/>
    <w:rsid w:val="009C2329"/>
    <w:rsid w:val="00A145C4"/>
    <w:rsid w:val="00A914A5"/>
    <w:rsid w:val="00AD6232"/>
    <w:rsid w:val="00B05BD5"/>
    <w:rsid w:val="00B434C0"/>
    <w:rsid w:val="00B76847"/>
    <w:rsid w:val="00C34556"/>
    <w:rsid w:val="00DF6F6A"/>
    <w:rsid w:val="00E44B42"/>
    <w:rsid w:val="00EE7BE9"/>
    <w:rsid w:val="00F23CA8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14A5"/>
  </w:style>
  <w:style w:type="paragraph" w:styleId="Titolo1">
    <w:name w:val="heading 1"/>
    <w:basedOn w:val="Normale"/>
    <w:next w:val="Normale"/>
    <w:link w:val="Titolo1Carattere"/>
    <w:uiPriority w:val="9"/>
    <w:qFormat/>
    <w:rsid w:val="00B05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BD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05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B0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B05BD5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rsid w:val="00B05BD5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05BD5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Rientrocorpodeltesto2">
    <w:name w:val="Body Text Indent 2"/>
    <w:basedOn w:val="Normale"/>
    <w:link w:val="Rientrocorpodeltesto2Carattere"/>
    <w:rsid w:val="00B05BD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B05BD5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Spina G</dc:creator>
  <cp:keywords/>
  <dc:description/>
  <cp:lastModifiedBy>G. Spina</cp:lastModifiedBy>
  <cp:revision>15</cp:revision>
  <dcterms:created xsi:type="dcterms:W3CDTF">2013-02-27T17:33:00Z</dcterms:created>
  <dcterms:modified xsi:type="dcterms:W3CDTF">2014-03-05T23:45:00Z</dcterms:modified>
</cp:coreProperties>
</file>